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ηλεκτρονικών υπηρεσιών σε μη υποκείμενους στον φόρο</w:t>
      </w:r>
    </w:p>
    <w:p>
      <w:pPr>
        <w:spacing w:before="240" w:after="240"/>
        <w:rPr>
          <w:lang w:val="el" w:eastAsia="el"/>
        </w:rPr>
      </w:pPr>
      <w:r>
        <w:rPr>
          <w:lang w:val="el" w:eastAsia="el"/>
        </w:rPr>
        <w:t>Ο τόπος παροχής υπηρεσιών που παρέχονται με ηλεκτρονικό τρόπο και ιδίως αυτών που προβλέπονται στο Παράρτημα VII, προς μη υποκείμενο στον φόρο:</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στον φόρο είναι εγκατεστημένος ή έχει τη μόνιμη κατοικία ή τη συνήθη διαμονή του στο εσωτερικό της χώρας και ο παρέχων έχει την έδρα της επιχείρησης του εκτός της Κοινότητας ή διαθέτει μόνιμη εγκατάσταση εκτός της Κοινότητας από την οποία παρέχεται η υπηρεσία ή, ελλείψει τέτοιας έδρας ή μόνιμης εγκατάστασης, έχει τη μόνιμη κατοικία ή τη συνήθη διαμονή του εκτός της Κοινότητας.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στον φόρο είναι εγκατεστημένος ή έχει τη μόνιμη κατοικία ή τη συνήθη διαμονή του εκτός της Κοινότητας και ο παρέχων έχει την έδρα της επιχείρησης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στο εσωτερικό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τηλεπικοινωνιακές υπηρεσίες,</w:t>
      </w:r>
    </w:p>
    <w:p>
      <w:pPr>
        <w:pStyle w:val="StructureList1"/>
        <w:spacing w:before="120" w:after="0"/>
        <w:rPr>
          <w:lang w:val="el" w:eastAsia="el"/>
        </w:rPr>
      </w:pPr>
      <w:r>
        <w:rPr>
          <w:lang w:val="el" w:eastAsia="el"/>
        </w:rPr>
        <w:t>ι)</w:t>
      </w:r>
      <w:r>
        <w:rPr>
          <w:lang w:val="en" w:eastAsia="en"/>
        </w:rPr>
        <w:tab/>
      </w:r>
      <w:r>
        <w:rPr>
          <w:lang w:val="el" w:eastAsia="el"/>
        </w:rPr>
        <w:t>ραδιοφωνικές και τηλεοπτικές υπηρεσίες.</w:t>
      </w:r>
    </w:p>
    <w:p>
      <w:pPr>
        <w:pStyle w:val="MainText"/>
        <w:spacing w:before="120" w:after="0"/>
        <w:rPr>
          <w:lang w:val="el" w:eastAsia="el"/>
        </w:rPr>
      </w:pPr>
      <w:r>
        <w:rPr>
          <w:b/>
          <w:bCs/>
          <w:lang w:val="el" w:eastAsia="el"/>
        </w:rPr>
        <w:t>15.</w:t>
      </w:r>
      <w:r>
        <w:rPr>
          <w:lang w:val="el" w:eastAsia="el"/>
        </w:rPr>
        <w:t xml:space="preserve"> Τόπος παροχής το εσωτερικό της χώρας ορισμένων υπηρεσιών για την αποφυγή στρεβλώσεων του ανταγωνισμού</w:t>
      </w:r>
    </w:p>
    <w:p>
      <w:pPr>
        <w:spacing w:before="240" w:after="240"/>
        <w:rPr>
          <w:lang w:val="el" w:eastAsia="el"/>
        </w:rPr>
      </w:pPr>
      <w:r>
        <w:rPr>
          <w:lang w:val="el" w:eastAsia="el"/>
        </w:rPr>
        <w:t>Με σκοπό την αποφυγή στρεβλώσεων του ανταγωνισμού, για τις υπηρεσίες για τις οποίες ο τόπος παροχής είναι εκτός Κοινότητας σύμφωνα με τις διατάξεις των παραγράφων 2, 12 και 14, ο τόπος είναι το εσωτερικό της χώρας, στην περίπτωση που η χρήση και εκμετάλλευση των υπηρεσιών αυτών πραγματοποιείται στο εσωτερικό της χώρας.</w:t>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Οικονομίας και Οικονομικών ορίζονται τα κριτήρια, με βάση τα οποία θεωρείται ότι για τις υπηρεσίες που καλύπτονται από την παράγραφο 15 η χρήση και εκμετάλλευση πραγματοποιείται στο εσωτερικό της χώρας και ρυθμίζεται κάθε διαδικαστικό θέμα και λεπτομέρεια για την εφαρμογή του άρθρου αυτού</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2.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Οικονομίας και Οικονομικών ρυθμίζεται η διαδικασία υποβολής των αιτήσεων επιστροφής, ο χρόνος επιστροφής, καθώς και κάθε αναγκαία λεπτομέρεια για την πραγματοποίηση αυτής.</w:t>
      </w:r>
      <w:r>
        <w:rPr>
          <w:rStyle w:val="Hyperlink"/>
          <w:color w:val="000000"/>
          <w:sz w:val="20"/>
          <w:szCs w:val="20"/>
          <w:u w:val="none" w:color="0000EE"/>
          <w:vertAlign w:val="superscript"/>
          <w:lang w:val="el" w:eastAsia="el"/>
        </w:rPr>
        <w:footnoteReference w:id="159"/>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lang w:val="el" w:eastAsia="el"/>
        </w:rPr>
        <w:t xml:space="preserve"> α. Εφημεριδοπώλες, η δραστηριότητα των οποίων προσδιορίζεται από τις διατάξεις του ν.δ. 2943/1954 (ΦΕΚ 181 Α`), δεδομένου ότι πραγματοποιούν πράξεις για τις οποίες δεν επιβάλλουν Φ.Π.Α., έχοντας παράλληλα δικαίωμα έκπτωσης του φόρου των εισροών τους. σύμφωνα με τις διατάξεις της παραγράφου 8 του άρθρου 19, μπορούν να επιλέγουν τη μη υποβολή περιοδικών και εκκαθαριστικών δηλώσεων, εφόσον με δήλωση τους επιλέγουν τη μη διενέργεια έκπτωσης του φόρου εισροών. Η δήλωση αυτή υποβάλλεται στην αρμόδια Δ.Ο.Υ. μέσα σε τριάντα ημέρες από την έναρξη της διαχειριστικής περιόδου και δεν μπορεί να ανακληθεί πριν την παρέλευση πενταετίας. Ειδικά κατά την πρώτη εφαρμογή για πράξεις που πραγματοποιήθηκαν από 1.7.2010, η εν λόγω δήλωση μπορεί να υποβληθεί μέχρι 31.5.2011.</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Με την υποβολή περιοδικής ή εκκαθαριστικής δήλωσης καταβάλλεται το συνολικά οφειλόμενο ποσό. 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α)</w:t>
      </w:r>
      <w:r>
        <w:rPr>
          <w:lang w:val="en" w:eastAsia="en"/>
        </w:rPr>
        <w:tab/>
      </w:r>
      <w:r>
        <w:rPr>
          <w:lang w:val="el" w:eastAsia="el"/>
        </w:rPr>
        <w:t>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σύνολο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β)</w:t>
      </w:r>
      <w:r>
        <w:rPr>
          <w:lang w:val="en" w:eastAsia="en"/>
        </w:rPr>
        <w:tab/>
      </w:r>
      <w:r>
        <w:rPr>
          <w:lang w:val="el" w:eastAsia="el"/>
        </w:rPr>
        <w:t>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 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6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Άρθρο 39</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b/>
          <w:bCs/>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b/>
          <w:bCs/>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b/>
          <w:bCs/>
          <w:lang w:val="el" w:eastAsia="el"/>
        </w:rPr>
        <w:t>α)</w:t>
      </w:r>
      <w:r>
        <w:rPr>
          <w:b/>
          <w:bCs/>
          <w:lang w:val="en" w:eastAsia="en"/>
        </w:rPr>
        <w:tab/>
      </w:r>
      <w:r>
        <w:rPr>
          <w:b/>
          <w:bCs/>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b/>
          <w:bCs/>
          <w:lang w:val="el" w:eastAsia="el"/>
        </w:rPr>
        <w:t>β)</w:t>
      </w:r>
      <w:r>
        <w:rPr>
          <w:b/>
          <w:bCs/>
          <w:lang w:val="en" w:eastAsia="en"/>
        </w:rPr>
        <w:tab/>
      </w:r>
      <w:r>
        <w:rPr>
          <w:b/>
          <w:bCs/>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b/>
          <w:bCs/>
          <w:lang w:val="el" w:eastAsia="el"/>
        </w:rPr>
        <w:t>γ)</w:t>
      </w:r>
      <w:r>
        <w:rPr>
          <w:b/>
          <w:bCs/>
          <w:lang w:val="en" w:eastAsia="en"/>
        </w:rPr>
        <w:tab/>
      </w:r>
      <w:r>
        <w:rPr>
          <w:b/>
          <w:bCs/>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b/>
          <w:bCs/>
          <w:lang w:val="el" w:eastAsia="el"/>
        </w:rPr>
        <w:t>δ)</w:t>
      </w:r>
      <w:r>
        <w:rPr>
          <w:b/>
          <w:bCs/>
          <w:lang w:val="en" w:eastAsia="en"/>
        </w:rPr>
        <w:tab/>
      </w:r>
      <w:r>
        <w:rPr>
          <w:b/>
          <w:bCs/>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b/>
          <w:bCs/>
          <w:lang w:val="el" w:eastAsia="el"/>
        </w:rPr>
        <w:t>ε)</w:t>
      </w:r>
      <w:r>
        <w:rPr>
          <w:b/>
          <w:bCs/>
          <w:lang w:val="en" w:eastAsia="en"/>
        </w:rPr>
        <w:tab/>
      </w:r>
      <w:r>
        <w:rPr>
          <w:b/>
          <w:bCs/>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b/>
          <w:bCs/>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b/>
          <w:bCs/>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b/>
          <w:bCs/>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b/>
          <w:bCs/>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b/>
          <w:bCs/>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b/>
          <w:bCs/>
          <w:lang w:val="el" w:eastAsia="el"/>
        </w:rPr>
        <w:t>β)</w:t>
      </w:r>
      <w:r>
        <w:rPr>
          <w:b/>
          <w:bCs/>
          <w:lang w:val="en" w:eastAsia="en"/>
        </w:rPr>
        <w:tab/>
      </w:r>
      <w:r>
        <w:rPr>
          <w:b/>
          <w:bCs/>
          <w:lang w:val="el" w:eastAsia="el"/>
        </w:rPr>
        <w:t>τις εκροές της δραστηριότητας και τον αντίστοιχο φόρο, που αναλογεί,</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b/>
          <w:bCs/>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b/>
          <w:bCs/>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b/>
          <w:bCs/>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b/>
          <w:bCs/>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b/>
          <w:bCs/>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b/>
          <w:bCs/>
          <w:lang w:val="el" w:eastAsia="el"/>
        </w:rPr>
        <w:t xml:space="preserve"> Η επιστροφή του φόρου ενεργείται από το Δημό</w:t>
      </w:r>
      <w:r>
        <w:rPr>
          <w:b/>
          <w:bCs/>
          <w:lang w:val="el" w:eastAsia="el"/>
        </w:rPr>
        <w:softHyphen/>
        <w:t>σιο με καταβολή στον αγρότη ποσού, το οποίο προκύ</w:t>
      </w:r>
      <w:r>
        <w:rPr>
          <w:b/>
          <w:bCs/>
          <w:lang w:val="el" w:eastAsia="el"/>
        </w:rPr>
        <w:softHyphen/>
        <w:t>πτει με την εφαρμογή κατ' αποκοπή συντελεστή 11 %,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w:t>
      </w:r>
      <w:r>
        <w:rPr>
          <w:rStyle w:val="Hyperlink"/>
          <w:b/>
          <w:bCs/>
          <w:color w:val="000000"/>
          <w:sz w:val="20"/>
          <w:szCs w:val="20"/>
          <w:u w:val="none" w:color="0000EE"/>
          <w:vertAlign w:val="superscript"/>
          <w:lang w:val="el" w:eastAsia="el"/>
        </w:rPr>
        <w:footnoteReference w:id="277"/>
      </w:r>
    </w:p>
    <w:p>
      <w:pPr>
        <w:pStyle w:val="StructureList1"/>
        <w:spacing w:before="120" w:after="0"/>
        <w:rPr>
          <w:lang w:val="el" w:eastAsia="el"/>
        </w:rPr>
      </w:pPr>
      <w:r>
        <w:rPr>
          <w:b/>
          <w:bCs/>
          <w:lang w:val="el" w:eastAsia="el"/>
        </w:rPr>
        <w:t>α)</w:t>
      </w:r>
      <w:r>
        <w:rPr>
          <w:b/>
          <w:bCs/>
          <w:lang w:val="en" w:eastAsia="en"/>
        </w:rPr>
        <w:tab/>
      </w:r>
      <w:r>
        <w:rPr>
          <w:b/>
          <w:bCs/>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b/>
          <w:bCs/>
          <w:lang w:val="el" w:eastAsia="el"/>
        </w:rPr>
        <w:t>β)</w:t>
      </w:r>
      <w:r>
        <w:rPr>
          <w:b/>
          <w:bCs/>
          <w:lang w:val="en" w:eastAsia="en"/>
        </w:rPr>
        <w:tab/>
      </w:r>
      <w:r>
        <w:rPr>
          <w:b/>
          <w:bCs/>
          <w:lang w:val="el" w:eastAsia="el"/>
        </w:rPr>
        <w:t>επτά τοις εκατό (7%) για τα υπόλοιπα προϊόντα του Κεφαλαίου Β΄ και για τα προϊόντα του Κεφαλαίου Γ,</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γ)</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79"/>
      </w:r>
    </w:p>
    <w:p>
      <w:pPr>
        <w:spacing w:before="240" w:after="240"/>
        <w:rPr>
          <w:lang w:val="el" w:eastAsia="el"/>
        </w:rPr>
      </w:pPr>
      <w:r>
        <w:rPr>
          <w:b/>
          <w:bCs/>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η επιστροφή πραγματοποιείται με την εφαρμογή κατ` αποκοπή συντελεστή 5% στην αξία των εν λόγω πωλήσεων, όπως αυτή προκύπτει από το τηρούμενο βιβλίο εσόδων εξόδων.</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Για την παράδοση αγροτικών προϊόντων από την αγροτική εκμετάλλευση στην εμπορική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w:t>
      </w:r>
      <w:r>
        <w:rPr>
          <w:rStyle w:val="Hyperlink"/>
          <w:b/>
          <w:bCs/>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b/>
          <w:bCs/>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b/>
          <w:bCs/>
          <w:lang w:val="el" w:eastAsia="el"/>
        </w:rPr>
        <w:t xml:space="preserve"> Οι διατάξεις των άρθρων 30, 31, 32, 36 και 38 δεν εφαρμόζονται για τους αγρότες που υπάγονται στο κα</w:t>
      </w:r>
      <w:r>
        <w:rPr>
          <w:b/>
          <w:bCs/>
          <w:lang w:val="el" w:eastAsia="el"/>
        </w:rPr>
        <w:softHyphen/>
        <w:t>θεστώς του άρθρου αυτού.</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Οι διατάξεις των παραγράφων 1 και 2 δεν εφαρμόζο</w:t>
      </w:r>
      <w:r>
        <w:rPr>
          <w:b/>
          <w:bCs/>
          <w:lang w:val="el" w:eastAsia="el"/>
        </w:rPr>
        <w:softHyphen/>
        <w:t>νται στους αγρότες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b/>
          <w:bCs/>
          <w:lang w:val="el" w:eastAsia="el"/>
        </w:rPr>
        <w:softHyphen/>
        <w:t>που ή αγροτικών συνεταιρισμών,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πωλούν αγροτικά προϊόντα παραγωγής τους, ύστε</w:t>
      </w:r>
      <w:r>
        <w:rPr>
          <w:b/>
          <w:bCs/>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Κώδικα Βιβλίων και Στοιχείων.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 -μέλος, καθώς και για τους αγρότες οι οποίοι εντάσσονται στο Μητρώο Αγροτών και Αγροτικών Εκμεταλλεύσεων, σύμφωνα με το ν. 3874/2010 (ΦΕΚ 151 Α`) και ασχολούνται με τη διαχείριση ανανεώσιμων πηγών ενέργειας έως 100 KW ή τη λειτουργία αγροτουριστικών μονάδων έως 10 δωματίων.</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Οι αγρότες της παραγράφου 4 εντάσσονται στο κα</w:t>
      </w:r>
      <w:r>
        <w:rPr>
          <w:b/>
          <w:bCs/>
          <w:lang w:val="el" w:eastAsia="el"/>
        </w:rPr>
        <w:softHyphen/>
        <w:t>νονικό καθεστώς του φόρου για τις δραστηριότητες αυτές. Ειδικά για τους αγρότες της περίπτωσης γ' της παρα</w:t>
      </w:r>
      <w:r>
        <w:rPr>
          <w:b/>
          <w:bCs/>
          <w:lang w:val="el" w:eastAsia="el"/>
        </w:rPr>
        <w:softHyphen/>
        <w:t>γράφου 4, η ένταξη στο κανονικό καθεστώς ισχύει από την ημερομηνία κατά την οποία θα εφαρμοστεί η τήρηση βιβλίου εσόδων εξόδων στους εμπόρους που πραγματο</w:t>
      </w:r>
      <w:r>
        <w:rPr>
          <w:b/>
          <w:bCs/>
          <w:lang w:val="el" w:eastAsia="el"/>
        </w:rPr>
        <w:softHyphen/>
        <w:t>ποιούν τις ίδιες δραστηριότητες. Για την ένταξη στο κανονικό καθεστώς υποβάλλεται δήλωση έναρξης ή μεταβολής, σύμφωνα με τις διατάξεις της παραγράφου 1 του άρθρου 36.</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Οι αγρότες μπορούν να μετατάσσονται από το ειδικό καθεστώς του άρθρου αυτού στο κανονικό με δήλωση τους που υποβάλλεται στον αρμόδιο Προϊστάμενο Δ.Ο.Υ. Στην περίπτωση που η μετάταξη πραγματοποιείται από την έναρξη της διαχειριστικής περιόδου, η δήλωση υποβάλλεται εντός τριάντα (30)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 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στον αρμόδιο Προϊστάμενο Δ.Ο.Υ εντός τριάντα (30) ημερών από την έναρξη αυτής.</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8.</w:t>
      </w:r>
      <w:r>
        <w:rPr>
          <w:b/>
          <w:bCs/>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r>
        <w:rPr>
          <w:rStyle w:val="Hyperlink"/>
          <w:b/>
          <w:bCs/>
          <w:color w:val="000000"/>
          <w:sz w:val="20"/>
          <w:szCs w:val="20"/>
          <w:u w:val="none" w:color="0000EE"/>
          <w:vertAlign w:val="superscript"/>
          <w:lang w:val="el" w:eastAsia="el"/>
        </w:rPr>
        <w:footnoteReference w:id="287"/>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b/>
          <w:bCs/>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b/>
          <w:bCs/>
          <w:lang w:val="el" w:eastAsia="el"/>
        </w:rPr>
        <w:t xml:space="preserve"> Τα αποθέματα των αγροτικών προϊόντων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b/>
          <w:bCs/>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b/>
          <w:bCs/>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αποθέματα των πρώτων υλών της αγροτικής παραγωγής.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b/>
          <w:bCs/>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b/>
          <w:bCs/>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b/>
          <w:bCs/>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b/>
          <w:bCs/>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b/>
          <w:bCs/>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b/>
          <w:bCs/>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b/>
          <w:bCs/>
          <w:lang w:val="el" w:eastAsia="el"/>
        </w:rPr>
        <w:t xml:space="preserve"> Με αποφάσεις επίσης του Υπουργού Οικονομικών 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b/>
          <w:bCs/>
          <w:lang w:val="el" w:eastAsia="el"/>
        </w:rPr>
        <w:t>β)</w:t>
      </w:r>
      <w:r>
        <w:rPr>
          <w:b/>
          <w:bCs/>
          <w:lang w:val="en" w:eastAsia="en"/>
        </w:rPr>
        <w:tab/>
      </w:r>
      <w:r>
        <w:rPr>
          <w:b/>
          <w:bCs/>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b/>
          <w:bCs/>
          <w:lang w:val="el" w:eastAsia="el"/>
        </w:rPr>
        <w:t>γ)</w:t>
      </w:r>
      <w:r>
        <w:rPr>
          <w:b/>
          <w:bCs/>
          <w:lang w:val="en" w:eastAsia="en"/>
        </w:rPr>
        <w:tab/>
      </w:r>
      <w:r>
        <w:rPr>
          <w:b/>
          <w:bCs/>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b/>
          <w:bCs/>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b/>
          <w:bCs/>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b/>
          <w:bCs/>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b/>
          <w:bCs/>
          <w:lang w:val="el" w:eastAsia="el"/>
        </w:rPr>
        <w:t xml:space="preserve"> Ως αγροτικές εκμεταλλεύσεις: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b/>
          <w:bCs/>
          <w:lang w:val="el" w:eastAsia="el"/>
        </w:rPr>
        <w:t>β)</w:t>
      </w:r>
      <w:r>
        <w:rPr>
          <w:b/>
          <w:bCs/>
          <w:lang w:val="en" w:eastAsia="en"/>
        </w:rPr>
        <w:tab/>
      </w:r>
      <w:r>
        <w:rPr>
          <w:b/>
          <w:bCs/>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δασοκομία γενικά,</w:t>
      </w:r>
    </w:p>
    <w:p>
      <w:pPr>
        <w:pStyle w:val="StructureList1"/>
        <w:spacing w:before="120" w:after="0"/>
        <w:rPr>
          <w:lang w:val="el" w:eastAsia="el"/>
        </w:rPr>
      </w:pPr>
      <w:r>
        <w:rPr>
          <w:b/>
          <w:bCs/>
          <w:lang w:val="el" w:eastAsia="el"/>
        </w:rPr>
        <w:t>δ)</w:t>
      </w:r>
      <w:r>
        <w:rPr>
          <w:b/>
          <w:bCs/>
          <w:lang w:val="en" w:eastAsia="en"/>
        </w:rPr>
        <w:tab/>
      </w:r>
      <w:r>
        <w:rPr>
          <w:b/>
          <w:bCs/>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b/>
          <w:bCs/>
          <w:lang w:val="el" w:eastAsia="el"/>
        </w:rPr>
        <w:t>ε)</w:t>
      </w:r>
      <w:r>
        <w:rPr>
          <w:b/>
          <w:bCs/>
          <w:lang w:val="en" w:eastAsia="en"/>
        </w:rPr>
        <w:tab/>
      </w:r>
      <w:r>
        <w:rPr>
          <w:b/>
          <w:bCs/>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b/>
          <w:bCs/>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b/>
          <w:bCs/>
          <w:lang w:val="el" w:eastAsia="el"/>
        </w:rPr>
        <w:t>Στις υπηρεσίες αυτές περιλαμβάνονται κυρίως: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b/>
          <w:bCs/>
          <w:lang w:val="el" w:eastAsia="el"/>
        </w:rPr>
        <w:t>β)</w:t>
      </w:r>
      <w:r>
        <w:rPr>
          <w:b/>
          <w:bCs/>
          <w:lang w:val="en" w:eastAsia="en"/>
        </w:rPr>
        <w:tab/>
      </w:r>
      <w:r>
        <w:rPr>
          <w:b/>
          <w:bCs/>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b/>
          <w:bCs/>
          <w:lang w:val="el" w:eastAsia="el"/>
        </w:rPr>
        <w:t>γ)</w:t>
      </w:r>
      <w:r>
        <w:rPr>
          <w:b/>
          <w:bCs/>
          <w:lang w:val="en" w:eastAsia="en"/>
        </w:rPr>
        <w:tab/>
      </w:r>
      <w:r>
        <w:rPr>
          <w:b/>
          <w:bCs/>
          <w:lang w:val="el" w:eastAsia="el"/>
        </w:rPr>
        <w:t>η φύλαξη, η πάχυνση και η εκτροφή ζώων,</w:t>
      </w:r>
    </w:p>
    <w:p>
      <w:pPr>
        <w:pStyle w:val="StructureList1"/>
        <w:spacing w:before="120" w:after="0"/>
        <w:rPr>
          <w:lang w:val="el" w:eastAsia="el"/>
        </w:rPr>
      </w:pPr>
      <w:r>
        <w:rPr>
          <w:b/>
          <w:bCs/>
          <w:lang w:val="el" w:eastAsia="el"/>
        </w:rPr>
        <w:t>δ)</w:t>
      </w:r>
      <w:r>
        <w:rPr>
          <w:b/>
          <w:bCs/>
          <w:lang w:val="en" w:eastAsia="en"/>
        </w:rPr>
        <w:tab/>
      </w:r>
      <w:r>
        <w:rPr>
          <w:b/>
          <w:bCs/>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b/>
          <w:bCs/>
          <w:lang w:val="el" w:eastAsia="el"/>
        </w:rPr>
        <w:t>ε)</w:t>
      </w:r>
      <w:r>
        <w:rPr>
          <w:b/>
          <w:bCs/>
          <w:lang w:val="en" w:eastAsia="en"/>
        </w:rPr>
        <w:tab/>
      </w:r>
      <w:r>
        <w:rPr>
          <w:b/>
          <w:bCs/>
          <w:lang w:val="el" w:eastAsia="el"/>
        </w:rPr>
        <w:t>η τεχνική βοήθεια.</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b/>
          <w:bCs/>
          <w:lang w:val="el" w:eastAsia="el"/>
        </w:rPr>
        <w:t>ζ)</w:t>
      </w:r>
      <w:r>
        <w:rPr>
          <w:b/>
          <w:bCs/>
          <w:lang w:val="en" w:eastAsia="en"/>
        </w:rPr>
        <w:tab/>
      </w:r>
      <w:r>
        <w:rPr>
          <w:b/>
          <w:bCs/>
          <w:lang w:val="el" w:eastAsia="el"/>
        </w:rPr>
        <w:t>η χρησιμοποίηση αρδευτικών, αποξηραντικών μέσων και εξοπλισμού,</w:t>
      </w:r>
    </w:p>
    <w:p>
      <w:pPr>
        <w:pStyle w:val="StructureList1"/>
        <w:spacing w:before="120" w:after="0"/>
        <w:rPr>
          <w:lang w:val="el" w:eastAsia="el"/>
        </w:rPr>
      </w:pPr>
      <w:r>
        <w:rPr>
          <w:b/>
          <w:bCs/>
          <w:lang w:val="el" w:eastAsia="el"/>
        </w:rPr>
        <w:t>η)</w:t>
      </w:r>
      <w:r>
        <w:rPr>
          <w:b/>
          <w:bCs/>
          <w:lang w:val="en" w:eastAsia="en"/>
        </w:rPr>
        <w:tab/>
      </w:r>
      <w:r>
        <w:rPr>
          <w:b/>
          <w:bCs/>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b/>
          <w:bCs/>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b/>
          <w:bCs/>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b/>
          <w:bCs/>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b/>
          <w:bCs/>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b/>
          <w:bCs/>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b/>
          <w:bCs/>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b/>
          <w:bCs/>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b/>
          <w:bCs/>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b/>
          <w:bCs/>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w:t>
      </w:r>
      <w:r>
        <w:rPr>
          <w:b/>
          <w:bCs/>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w:t>
      </w:r>
      <w:r>
        <w:rPr>
          <w:b/>
          <w:bCs/>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b/>
          <w:bCs/>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b/>
          <w:bCs/>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b/>
          <w:bCs/>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b/>
          <w:bCs/>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b/>
          <w:bCs/>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b/>
          <w:bCs/>
          <w:lang w:val="el" w:eastAsia="el"/>
        </w:rPr>
        <w:t>Στο εσωτερικό της Κοινότητας, από:</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μη υποκείμενο στο φόρο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b/>
          <w:bCs/>
          <w:lang w:val="el" w:eastAsia="el"/>
        </w:rPr>
        <w:t>-</w:t>
      </w:r>
      <w:r>
        <w:rPr>
          <w:b/>
          <w:bCs/>
          <w:lang w:val="en" w:eastAsia="en"/>
        </w:rPr>
        <w:tab/>
      </w:r>
      <w:r>
        <w:rPr>
          <w:b/>
          <w:bCs/>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b/>
          <w:bCs/>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b/>
          <w:bCs/>
          <w:lang w:val="el" w:eastAsia="el"/>
        </w:rPr>
        <w:t>-</w:t>
      </w:r>
      <w:r>
        <w:rPr>
          <w:b/>
          <w:bCs/>
          <w:lang w:val="en" w:eastAsia="en"/>
        </w:rPr>
        <w:tab/>
      </w:r>
      <w:r>
        <w:rPr>
          <w:b/>
          <w:bCs/>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b/>
          <w:bCs/>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b/>
          <w:bCs/>
          <w:lang w:val="el" w:eastAsia="el"/>
        </w:rPr>
        <w:t>-</w:t>
      </w:r>
      <w:r>
        <w:rPr>
          <w:b/>
          <w:bCs/>
          <w:lang w:val="en" w:eastAsia="en"/>
        </w:rPr>
        <w:tab/>
      </w:r>
      <w:r>
        <w:rPr>
          <w:b/>
          <w:bCs/>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b/>
          <w:bCs/>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b/>
          <w:bCs/>
          <w:lang w:val="el" w:eastAsia="el"/>
        </w:rPr>
        <w:t>β)</w:t>
      </w:r>
      <w:r>
        <w:rPr>
          <w:b/>
          <w:bCs/>
          <w:lang w:val="en" w:eastAsia="en"/>
        </w:rPr>
        <w:tab/>
      </w:r>
      <w:r>
        <w:rPr>
          <w:b/>
          <w:bCs/>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b/>
          <w:bCs/>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b/>
          <w:bCs/>
          <w:color w:val="000000"/>
          <w:sz w:val="20"/>
          <w:szCs w:val="20"/>
          <w:u w:val="none" w:color="0000EE"/>
          <w:vertAlign w:val="superscript"/>
          <w:lang w:val="el" w:eastAsia="el"/>
        </w:rPr>
        <w:footnoteReference w:id="291"/>
      </w:r>
    </w:p>
    <w:p>
      <w:pPr>
        <w:spacing w:before="240" w:after="240"/>
        <w:rPr>
          <w:lang w:val="el" w:eastAsia="el"/>
        </w:rPr>
      </w:pPr>
      <w:r>
        <w:rPr>
          <w:b/>
          <w:bCs/>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b/>
          <w:bCs/>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b/>
          <w:bCs/>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b/>
          <w:bCs/>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b/>
          <w:bCs/>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b/>
          <w:bCs/>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b/>
          <w:bCs/>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b/>
          <w:bCs/>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b/>
          <w:bCs/>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b/>
          <w:bCs/>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b/>
          <w:bCs/>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b/>
          <w:bCs/>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b/>
          <w:bCs/>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b/>
          <w:bCs/>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b/>
          <w:bCs/>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b/>
          <w:bCs/>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b/>
          <w:bCs/>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b/>
          <w:bCs/>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b/>
          <w:bCs/>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b/>
          <w:bCs/>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b/>
          <w:bCs/>
          <w:lang w:val="el" w:eastAsia="el"/>
        </w:rPr>
        <w:t>α)</w:t>
      </w:r>
      <w:r>
        <w:rPr>
          <w:b/>
          <w:bCs/>
          <w:lang w:val="en" w:eastAsia="en"/>
        </w:rPr>
        <w:tab/>
      </w:r>
      <w:r>
        <w:rPr>
          <w:b/>
          <w:bCs/>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b/>
          <w:bCs/>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b/>
          <w:bCs/>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b/>
          <w:bCs/>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b/>
          <w:bCs/>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b/>
          <w:bCs/>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b/>
          <w:bCs/>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ποσά που εισέπραξε ή θα εισπράξει από τον αγοραστή των αγαθών.</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b/>
          <w:bCs/>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b/>
          <w:bCs/>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b/>
          <w:bCs/>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"Μεταχειρισμένα αγαθά", τα κινητά ενσώματα αγαθά</w:t>
      </w:r>
    </w:p>
    <w:p>
      <w:pPr>
        <w:spacing w:before="240" w:after="240"/>
        <w:rPr>
          <w:lang w:val="el" w:eastAsia="el"/>
        </w:rPr>
      </w:pPr>
      <w:r>
        <w:rPr>
          <w:b/>
          <w:bCs/>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b/>
          <w:bCs/>
          <w:lang w:val="el" w:eastAsia="el"/>
        </w:rPr>
        <w:t>γ)</w:t>
      </w:r>
      <w:r>
        <w:rPr>
          <w:b/>
          <w:bCs/>
          <w:lang w:val="en" w:eastAsia="en"/>
        </w:rPr>
        <w:tab/>
      </w:r>
      <w:r>
        <w:rPr>
          <w:b/>
          <w:bCs/>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b/>
          <w:bCs/>
          <w:lang w:val="el" w:eastAsia="el"/>
        </w:rPr>
        <w:t>δ)</w:t>
      </w:r>
      <w:r>
        <w:rPr>
          <w:b/>
          <w:bCs/>
          <w:lang w:val="en" w:eastAsia="en"/>
        </w:rPr>
        <w:tab/>
      </w:r>
      <w:r>
        <w:rPr>
          <w:b/>
          <w:bCs/>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b/>
          <w:bCs/>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b/>
          <w:bCs/>
          <w:lang w:val="el" w:eastAsia="el"/>
        </w:rPr>
        <w:t xml:space="preserve"> Απαλλάσσονται από το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b/>
          <w:bCs/>
          <w:lang w:val="el" w:eastAsia="el"/>
        </w:rPr>
        <w:t>β)</w:t>
      </w:r>
      <w:r>
        <w:rPr>
          <w:b/>
          <w:bCs/>
          <w:lang w:val="en" w:eastAsia="en"/>
        </w:rPr>
        <w:tab/>
      </w:r>
      <w:r>
        <w:rPr>
          <w:b/>
          <w:bCs/>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b/>
          <w:bCs/>
          <w:lang w:val="el" w:eastAsia="el"/>
        </w:rPr>
        <w:t>β)</w:t>
      </w:r>
      <w:r>
        <w:rPr>
          <w:b/>
          <w:bCs/>
          <w:lang w:val="en" w:eastAsia="en"/>
        </w:rPr>
        <w:tab/>
      </w:r>
      <w:r>
        <w:rPr>
          <w:b/>
          <w:bCs/>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καθαρότητας τουλάχιστον 900 χιλιοστών.</w:t>
      </w:r>
    </w:p>
    <w:p>
      <w:pPr>
        <w:pStyle w:val="StructureList1"/>
        <w:spacing w:before="120" w:after="0"/>
        <w:rPr>
          <w:lang w:val="el" w:eastAsia="el"/>
        </w:rPr>
      </w:pPr>
      <w:r>
        <w:rPr>
          <w:b/>
          <w:bCs/>
          <w:lang w:val="el" w:eastAsia="el"/>
        </w:rPr>
        <w:t>-</w:t>
      </w:r>
      <w:r>
        <w:rPr>
          <w:b/>
          <w:bCs/>
          <w:lang w:val="en" w:eastAsia="en"/>
        </w:rPr>
        <w:tab/>
      </w:r>
      <w:r>
        <w:rPr>
          <w:b/>
          <w:bCs/>
          <w:lang w:val="el" w:eastAsia="el"/>
        </w:rPr>
        <w:t>έχουν κοπεί μετά το έτος 1800,</w:t>
      </w:r>
    </w:p>
    <w:p>
      <w:pPr>
        <w:pStyle w:val="StructureList1"/>
        <w:spacing w:before="120" w:after="0"/>
        <w:rPr>
          <w:lang w:val="el" w:eastAsia="el"/>
        </w:rPr>
      </w:pPr>
      <w:r>
        <w:rPr>
          <w:b/>
          <w:bCs/>
          <w:lang w:val="el" w:eastAsia="el"/>
        </w:rPr>
        <w:t>-</w:t>
      </w:r>
      <w:r>
        <w:rPr>
          <w:b/>
          <w:bCs/>
          <w:lang w:val="en" w:eastAsia="en"/>
        </w:rPr>
        <w:tab/>
      </w:r>
      <w:r>
        <w:rPr>
          <w:b/>
          <w:bCs/>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b/>
          <w:bCs/>
          <w:lang w:val="el" w:eastAsia="el"/>
        </w:rPr>
        <w:t>-</w:t>
      </w:r>
      <w:r>
        <w:rPr>
          <w:b/>
          <w:bCs/>
          <w:lang w:val="en" w:eastAsia="en"/>
        </w:rPr>
        <w:tab/>
      </w:r>
      <w:r>
        <w:rPr>
          <w:b/>
          <w:bCs/>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b/>
          <w:bCs/>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b/>
          <w:bCs/>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b/>
          <w:bCs/>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w:t>
      </w:r>
      <w:r>
        <w:rPr>
          <w:b/>
          <w:bCs/>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b/>
          <w:bCs/>
          <w:lang w:val="el" w:eastAsia="el"/>
        </w:rPr>
        <w:t>α)</w:t>
      </w:r>
      <w:r>
        <w:rPr>
          <w:b/>
          <w:bCs/>
          <w:lang w:val="en" w:eastAsia="en"/>
        </w:rPr>
        <w:tab/>
      </w:r>
      <w:r>
        <w:rPr>
          <w:b/>
          <w:bCs/>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b/>
          <w:bCs/>
          <w:lang w:val="el" w:eastAsia="el"/>
        </w:rPr>
        <w:t>γ)</w:t>
      </w:r>
      <w:r>
        <w:rPr>
          <w:b/>
          <w:bCs/>
          <w:lang w:val="en" w:eastAsia="en"/>
        </w:rPr>
        <w:tab/>
      </w:r>
      <w:r>
        <w:rPr>
          <w:b/>
          <w:bCs/>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b/>
          <w:bCs/>
          <w:lang w:val="el" w:eastAsia="el"/>
        </w:rPr>
        <w:t>δ)</w:t>
      </w:r>
      <w:r>
        <w:rPr>
          <w:b/>
          <w:bCs/>
          <w:lang w:val="en" w:eastAsia="en"/>
        </w:rPr>
        <w:tab/>
      </w:r>
      <w:r>
        <w:rPr>
          <w:b/>
          <w:bCs/>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b/>
          <w:bCs/>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b/>
          <w:bCs/>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b/>
          <w:bCs/>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b/>
          <w:bCs/>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w:t>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0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0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1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13"/>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14"/>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15"/>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Τρόπος καταβολής του φόρου</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w:t>
      </w:r>
      <w:r>
        <w:rPr>
          <w:b/>
          <w:bCs/>
          <w:lang w:val="el" w:eastAsia="el"/>
        </w:rPr>
        <w:t xml:space="preserve">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O φόρος που οφείλεται, με βάση οριστική πράξη προσδιορισμού, η οποία οριστικοποιήθηκε λόγω μη άσκησης ή μη εμπρόθεσμης άσκησης προσφυγής, καταβάλλεται σε δύο ισόποσες μηνιαίες δόσεις, αν το συνολικό ποσό του φόρου είναι μεγαλύτερο των τριακοσίων (300) ευρώ. Η πρώτη δόση καταβάλλεται μέχρι την τελευταία εργάσιμη ημέρα, για τις δημόσιες υπηρεσίες, του επόμενου μήνα από τη βεβαίωση.</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w:t>
      </w:r>
      <w:r>
        <w:rPr>
          <w:b/>
          <w:bCs/>
          <w:lang w:val="el" w:eastAsia="el"/>
        </w:rPr>
        <w:t xml:space="preserve"> Με την επιφύλαξη της περίπτωσης γ΄ της παραγράφου 3, ο φόρος που οφείλεται, μετά την υπογραφή του πρακτικού και την καταβολή του 1/5 του συνολικά οφειλόμενου φόρου, όπως προβλέπεται στην παράγραφο 2 του άρθρου 24 του ν. 2523/1997 (ΦΕΚ 179 Α΄), καταβάλλεται σε έξι ισόποσες μηνιαίες δόσεις, από τις οποίες η πρώτη μέχρι την τελευταία εργάσιμη ημέρα του επόμενου μήνα από τη βεβαίωση, στις περιπτώσεις: α) διοικητικής επίλυσης της διαφοράς, β) κατάργησης της φορολογικής δίκης, σύμφωνα με τις διατάξεις του άρθρου 1 του ν.δ. 4600/1966, επί ορι στικής πράξης προσδιορισμού του φόρου,</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 Με όμοια απόφαση ορίζεται η ημερομηνία από την οποία εφαρμόζεται η κύρωση του τελευταίου εδαφίου της παραγράφου 2 και κάθε άλλο σχετικό θέμα για την εφαρμογή της κύρωσης αυτής.</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32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349"/>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351"/>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35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8" w:history="1">
        <w:r>
          <w:rPr>
            <w:rStyle w:val="Hyperlink"/>
            <w:color w:val="0000EE"/>
            <w:u w:color="0000EE"/>
            <w:lang w:val="el" w:eastAsia="el"/>
          </w:rPr>
          <w:t>Τροποποίηση 4223/2013, Άρθρο 58</w:t>
        </w:r>
      </w:hyperlink>
      <w:r>
        <w:rPr>
          <w:lang w:val="el" w:eastAsia="el"/>
        </w:rPr>
        <w:t xml:space="preserve">; </w:t>
      </w:r>
      <w:hyperlink r:id="rId12"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4092/2012, Άρθρο 3</w:t>
        </w:r>
      </w:hyperlink>
      <w:r>
        <w:rPr>
          <w:lang w:val="el" w:eastAsia="el"/>
        </w:rPr>
        <w:t xml:space="preserve">; </w:t>
      </w:r>
      <w:hyperlink r:id="rId14"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3427/2005, Άρθρο 1</w:t>
        </w:r>
      </w:hyperlink>
      <w:r>
        <w:rPr>
          <w:lang w:val="el" w:eastAsia="el"/>
        </w:rPr>
        <w:t xml:space="preserve">; </w:t>
      </w:r>
      <w:hyperlink r:id="rId17"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6" w:history="1">
        <w:r>
          <w:rPr>
            <w:rStyle w:val="Hyperlink"/>
            <w:color w:val="0000EE"/>
            <w:u w:color="0000EE"/>
            <w:lang w:val="el" w:eastAsia="el"/>
          </w:rPr>
          <w:t>Προσθήκη 4238/2014, Άρθρο 46</w:t>
        </w:r>
      </w:hyperlink>
      <w:r>
        <w:rPr>
          <w:lang w:val="el" w:eastAsia="el"/>
        </w:rPr>
        <w:t xml:space="preserve">; </w:t>
      </w:r>
      <w:hyperlink r:id="rId20"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3522/2006, Άρθρο 20</w:t>
        </w:r>
      </w:hyperlink>
      <w:r>
        <w:rPr>
          <w:lang w:val="el" w:eastAsia="el"/>
        </w:rPr>
        <w:t xml:space="preserve">; </w:t>
      </w:r>
      <w:hyperlink r:id="rId22"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9" w:history="1">
        <w:r>
          <w:rPr>
            <w:rStyle w:val="Hyperlink"/>
            <w:color w:val="0000EE"/>
            <w:u w:color="0000EE"/>
            <w:lang w:val="el" w:eastAsia="el"/>
          </w:rPr>
          <w:t>Τροποποίηση 3943/2011, Άρθρο 39</w:t>
        </w:r>
      </w:hyperlink>
      <w:r>
        <w:rPr>
          <w:lang w:val="el" w:eastAsia="el"/>
        </w:rPr>
        <w:t xml:space="preserve">; </w:t>
      </w:r>
      <w:hyperlink r:id="rId26"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6" w:history="1">
        <w:r>
          <w:rPr>
            <w:rStyle w:val="Hyperlink"/>
            <w:color w:val="0000EE"/>
            <w:u w:color="0000EE"/>
            <w:lang w:val="el" w:eastAsia="el"/>
          </w:rPr>
          <w:t>Προσθήκη 4238/2014, Άρθρο 46</w:t>
        </w:r>
      </w:hyperlink>
      <w:r>
        <w:rPr>
          <w:lang w:val="el" w:eastAsia="el"/>
        </w:rPr>
        <w:t xml:space="preserve">; </w:t>
      </w:r>
      <w:hyperlink r:id="rId28"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 w:history="1">
        <w:r>
          <w:rPr>
            <w:rStyle w:val="Hyperlink"/>
            <w:color w:val="0000EE"/>
            <w:u w:color="0000EE"/>
            <w:lang w:val="el" w:eastAsia="el"/>
          </w:rPr>
          <w:t>Τροποποίηση 4211/2013, Άρθρο 11</w:t>
        </w:r>
      </w:hyperlink>
      <w:r>
        <w:rPr>
          <w:lang w:val="el" w:eastAsia="el"/>
        </w:rPr>
        <w:t xml:space="preserve">; </w:t>
      </w:r>
      <w:hyperlink r:id="rId31" w:anchor="art_17" w:history="1">
        <w:r>
          <w:rPr>
            <w:rStyle w:val="Hyperlink"/>
            <w:color w:val="0000EE"/>
            <w:u w:color="0000EE"/>
            <w:lang w:val="el" w:eastAsia="el"/>
          </w:rPr>
          <w:t>Τροποποίηση 4110/2013, Άρθρο 17</w:t>
        </w:r>
      </w:hyperlink>
      <w:r>
        <w:rPr>
          <w:lang w:val="el" w:eastAsia="el"/>
        </w:rPr>
        <w:t xml:space="preserve">; </w:t>
      </w:r>
      <w:hyperlink r:id="rId32" w:anchor="art_27" w:history="1">
        <w:r>
          <w:rPr>
            <w:rStyle w:val="Hyperlink"/>
            <w:color w:val="0000EE"/>
            <w:u w:color="0000EE"/>
            <w:lang w:val="el" w:eastAsia="el"/>
          </w:rPr>
          <w:t>Τροποποίηση 3943/2011, Άρθρο 27</w:t>
        </w:r>
      </w:hyperlink>
      <w:r>
        <w:rPr>
          <w:lang w:val="el" w:eastAsia="el"/>
        </w:rPr>
        <w:t xml:space="preserve">; </w:t>
      </w:r>
      <w:hyperlink r:id="rId33"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9" w:history="1">
        <w:r>
          <w:rPr>
            <w:rStyle w:val="Hyperlink"/>
            <w:color w:val="0000EE"/>
            <w:u w:color="0000EE"/>
            <w:lang w:val="el" w:eastAsia="el"/>
          </w:rPr>
          <w:t>Τροποποίηση 3943/2011, Άρθρο 39</w:t>
        </w:r>
      </w:hyperlink>
      <w:r>
        <w:rPr>
          <w:lang w:val="el" w:eastAsia="el"/>
        </w:rPr>
        <w:t xml:space="preserve">; </w:t>
      </w:r>
      <w:hyperlink r:id="rId38"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0" w:history="1">
        <w:r>
          <w:rPr>
            <w:rStyle w:val="Hyperlink"/>
            <w:color w:val="0000EE"/>
            <w:u w:color="0000EE"/>
            <w:lang w:val="el" w:eastAsia="el"/>
          </w:rPr>
          <w:t>Αφαίρεση 4141/2013, Άρθρο 20</w:t>
        </w:r>
      </w:hyperlink>
      <w:r>
        <w:rPr>
          <w:lang w:val="el" w:eastAsia="el"/>
        </w:rPr>
        <w:t xml:space="preserve">; </w:t>
      </w:r>
      <w:hyperlink r:id="rId43" w:anchor="art_18" w:history="1">
        <w:r>
          <w:rPr>
            <w:rStyle w:val="Hyperlink"/>
            <w:color w:val="0000EE"/>
            <w:u w:color="0000EE"/>
            <w:lang w:val="el" w:eastAsia="el"/>
          </w:rPr>
          <w:t>Τροποποίηση 3312/2005, Άρθρο 18</w:t>
        </w:r>
      </w:hyperlink>
      <w:r>
        <w:rPr>
          <w:lang w:val="el" w:eastAsia="el"/>
        </w:rPr>
        <w:t xml:space="preserve">; </w:t>
      </w:r>
      <w:hyperlink r:id="rId44"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8" w:history="1">
        <w:r>
          <w:rPr>
            <w:rStyle w:val="Hyperlink"/>
            <w:color w:val="0000EE"/>
            <w:u w:color="0000EE"/>
            <w:lang w:val="el" w:eastAsia="el"/>
          </w:rPr>
          <w:t>Τροποποίηση 3312/2005, Άρθρο 18</w:t>
        </w:r>
      </w:hyperlink>
      <w:r>
        <w:rPr>
          <w:lang w:val="el" w:eastAsia="el"/>
        </w:rPr>
        <w:t xml:space="preserve">; </w:t>
      </w:r>
      <w:hyperlink r:id="rId46"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9" w:history="1">
        <w:r>
          <w:rPr>
            <w:rStyle w:val="Hyperlink"/>
            <w:color w:val="0000EE"/>
            <w:u w:color="0000EE"/>
            <w:lang w:val="el" w:eastAsia="el"/>
          </w:rPr>
          <w:t>Τροποποίηση 3091/2002, Άρθρο 19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Τροποποίηση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Τροποποίηση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Τροποποίηση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Τροποποίηση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1" w:history="1">
        <w:r>
          <w:rPr>
            <w:rStyle w:val="Hyperlink"/>
            <w:color w:val="0000EE"/>
            <w:u w:color="0000EE"/>
            <w:lang w:val="el" w:eastAsia="el"/>
          </w:rPr>
          <w:t>Τροποποίηση 4141/2013, Άρθρο 21</w:t>
        </w:r>
      </w:hyperlink>
      <w:r>
        <w:rPr>
          <w:lang w:val="el" w:eastAsia="el"/>
        </w:rPr>
        <w:t xml:space="preserve">; </w:t>
      </w:r>
      <w:hyperlink r:id="rId89" w:anchor="art_59" w:history="1">
        <w:r>
          <w:rPr>
            <w:rStyle w:val="Hyperlink"/>
            <w:color w:val="0000EE"/>
            <w:u w:color="0000EE"/>
            <w:lang w:val="el" w:eastAsia="el"/>
          </w:rPr>
          <w:t>Τροποποίηση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Τροποποίηση 3842/2010, Άρθρο 59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Τροποποίηση 3842/2010, Άρθρο 59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59" w:history="1">
        <w:r>
          <w:rPr>
            <w:rStyle w:val="Hyperlink"/>
            <w:color w:val="0000EE"/>
            <w:u w:color="0000EE"/>
            <w:lang w:val="el" w:eastAsia="el"/>
          </w:rPr>
          <w:t>Τροποποίηση 3842/2010, Άρθρο 59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 w:history="1">
        <w:r>
          <w:rPr>
            <w:rStyle w:val="Hyperlink"/>
            <w:color w:val="0000EE"/>
            <w:u w:color="0000EE"/>
            <w:lang w:val="el" w:eastAsia="el"/>
          </w:rPr>
          <w:t>Προσθήκη 3427/2005, Άρθρο 7</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3522/2006, Άρθρο 20</w:t>
        </w:r>
      </w:hyperlink>
      <w:r>
        <w:rPr>
          <w:lang w:val="el" w:eastAsia="el"/>
        </w:rPr>
        <w:t xml:space="preserve">; </w:t>
      </w:r>
      <w:hyperlink r:id="rId95" w:anchor="art_1" w:history="1">
        <w:r>
          <w:rPr>
            <w:rStyle w:val="Hyperlink"/>
            <w:color w:val="0000EE"/>
            <w:u w:color="0000EE"/>
            <w:lang w:val="el" w:eastAsia="el"/>
          </w:rPr>
          <w:t>Τροποποίηση 3427/2005,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Προσθήκη 3427/2005,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1" w:history="1">
        <w:r>
          <w:rPr>
            <w:rStyle w:val="Hyperlink"/>
            <w:color w:val="0000EE"/>
            <w:u w:color="0000EE"/>
            <w:lang w:val="el" w:eastAsia="el"/>
          </w:rPr>
          <w:t>Τροποποίηση 3763/2009, Άρθρο 21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3522/2006, Άρθρο 20</w:t>
        </w:r>
      </w:hyperlink>
      <w:r>
        <w:rPr>
          <w:lang w:val="el" w:eastAsia="el"/>
        </w:rPr>
        <w:t xml:space="preserve">; </w:t>
      </w:r>
      <w:hyperlink r:id="rId99" w:anchor="art_1" w:history="1">
        <w:r>
          <w:rPr>
            <w:rStyle w:val="Hyperlink"/>
            <w:color w:val="0000EE"/>
            <w:u w:color="0000EE"/>
            <w:lang w:val="el" w:eastAsia="el"/>
          </w:rPr>
          <w:t>Τροποποίηση 3427/2005,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6" w:history="1">
        <w:r>
          <w:rPr>
            <w:rStyle w:val="Hyperlink"/>
            <w:color w:val="0000EE"/>
            <w:u w:color="0000EE"/>
            <w:lang w:val="el" w:eastAsia="el"/>
          </w:rPr>
          <w:t>Τροποποίηση 2948/2001, Άρθρο 16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9" w:history="1">
        <w:r>
          <w:rPr>
            <w:rStyle w:val="Hyperlink"/>
            <w:color w:val="0000EE"/>
            <w:u w:color="0000EE"/>
            <w:lang w:val="el" w:eastAsia="el"/>
          </w:rPr>
          <w:t>Τροποποίηση 3091/2002, Άρθρο 19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3522/2006, Άρθρο 25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60" w:history="1">
        <w:r>
          <w:rPr>
            <w:rStyle w:val="Hyperlink"/>
            <w:color w:val="0000EE"/>
            <w:u w:color="0000EE"/>
            <w:lang w:val="el" w:eastAsia="el"/>
          </w:rPr>
          <w:t>Τροποποίηση 3842/2010, Άρθρο 60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9" w:history="1">
        <w:r>
          <w:rPr>
            <w:rStyle w:val="Hyperlink"/>
            <w:color w:val="0000EE"/>
            <w:u w:color="0000EE"/>
            <w:lang w:val="el" w:eastAsia="el"/>
          </w:rPr>
          <w:t>Τροποποίηση 3091/2002, Άρθρο 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6" w:history="1">
        <w:r>
          <w:rPr>
            <w:rStyle w:val="Hyperlink"/>
            <w:color w:val="0000EE"/>
            <w:u w:color="0000EE"/>
            <w:lang w:val="el" w:eastAsia="el"/>
          </w:rPr>
          <w:t>Τροποποίηση 2948/2001, Άρθρο 16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Τροποποίηση 3899/2010, Άρθρο 4</w:t>
        </w:r>
      </w:hyperlink>
      <w:r>
        <w:rPr>
          <w:lang w:val="el" w:eastAsia="el"/>
        </w:rPr>
        <w:t xml:space="preserve">; </w:t>
      </w:r>
      <w:hyperlink r:id="rId107" w:anchor="art_4" w:history="1">
        <w:r>
          <w:rPr>
            <w:rStyle w:val="Hyperlink"/>
            <w:color w:val="0000EE"/>
            <w:u w:color="0000EE"/>
            <w:lang w:val="el" w:eastAsia="el"/>
          </w:rPr>
          <w:t>Τροποποίηση 3845/2010, Άρθρο 4</w:t>
        </w:r>
      </w:hyperlink>
      <w:r>
        <w:rPr>
          <w:lang w:val="el" w:eastAsia="el"/>
        </w:rPr>
        <w:t xml:space="preserve">; </w:t>
      </w:r>
      <w:hyperlink r:id="rId108" w:anchor="art_12" w:history="1">
        <w:r>
          <w:rPr>
            <w:rStyle w:val="Hyperlink"/>
            <w:color w:val="0000EE"/>
            <w:u w:color="0000EE"/>
            <w:lang w:val="el" w:eastAsia="el"/>
          </w:rPr>
          <w:t>Τροποποίηση 3833/2010, Άρθρο 12</w:t>
        </w:r>
      </w:hyperlink>
      <w:r>
        <w:rPr>
          <w:lang w:val="el" w:eastAsia="el"/>
        </w:rPr>
        <w:t xml:space="preserve">; </w:t>
      </w:r>
      <w:hyperlink r:id="rId109" w:anchor="art_12" w:history="1">
        <w:r>
          <w:rPr>
            <w:rStyle w:val="Hyperlink"/>
            <w:color w:val="0000EE"/>
            <w:u w:color="0000EE"/>
            <w:lang w:val="el" w:eastAsia="el"/>
          </w:rPr>
          <w:t>Τροποποίηση 3336/2005, Άρθρο 12</w:t>
        </w:r>
      </w:hyperlink>
      <w:r>
        <w:rPr>
          <w:lang w:val="el" w:eastAsia="el"/>
        </w:rPr>
        <w:t xml:space="preserve">; </w:t>
      </w:r>
      <w:hyperlink r:id="rId110" w:anchor="art_4" w:history="1">
        <w:r>
          <w:rPr>
            <w:rStyle w:val="Hyperlink"/>
            <w:color w:val="0000EE"/>
            <w:u w:color="0000EE"/>
            <w:lang w:val="el" w:eastAsia="el"/>
          </w:rPr>
          <w:t>Προσθήκη 3193/2003, Άρθρο 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62" w:history="1">
        <w:r>
          <w:rPr>
            <w:rStyle w:val="Hyperlink"/>
            <w:color w:val="0000EE"/>
            <w:u w:color="0000EE"/>
            <w:lang w:val="el" w:eastAsia="el"/>
          </w:rPr>
          <w:t>Προσθήκη 3842/2010, Άρθρο 62</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8" w:history="1">
        <w:r>
          <w:rPr>
            <w:rStyle w:val="Hyperlink"/>
            <w:color w:val="0000EE"/>
            <w:u w:color="0000EE"/>
            <w:lang w:val="el" w:eastAsia="el"/>
          </w:rPr>
          <w:t>Τροποποίηση 4002/2011, Άρθρο 18</w:t>
        </w:r>
      </w:hyperlink>
      <w:r>
        <w:rPr>
          <w:lang w:val="el" w:eastAsia="el"/>
        </w:rPr>
        <w:t xml:space="preserve">; </w:t>
      </w:r>
      <w:hyperlink r:id="rId113" w:anchor="art_39" w:history="1">
        <w:r>
          <w:rPr>
            <w:rStyle w:val="Hyperlink"/>
            <w:color w:val="0000EE"/>
            <w:u w:color="0000EE"/>
            <w:lang w:val="el" w:eastAsia="el"/>
          </w:rPr>
          <w:t>Προσθήκη 3220/2004, Άρθρο 39</w:t>
        </w:r>
      </w:hyperlink>
      <w:r>
        <w:rPr>
          <w:lang w:val="el" w:eastAsia="el"/>
        </w:rPr>
        <w:t xml:space="preserve">; </w:t>
      </w:r>
      <w:hyperlink r:id="rId114" w:anchor="art_39" w:history="1">
        <w:r>
          <w:rPr>
            <w:rStyle w:val="Hyperlink"/>
            <w:color w:val="0000EE"/>
            <w:u w:color="0000EE"/>
            <w:lang w:val="el" w:eastAsia="el"/>
          </w:rPr>
          <w:t>Προσθήκη 3220/2004, Άρθρο 39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62" w:history="1">
        <w:r>
          <w:rPr>
            <w:rStyle w:val="Hyperlink"/>
            <w:color w:val="0000EE"/>
            <w:u w:color="0000EE"/>
            <w:lang w:val="el" w:eastAsia="el"/>
          </w:rPr>
          <w:t>Τροποποίηση 3842/2010, Άρθρο 62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62" w:history="1">
        <w:r>
          <w:rPr>
            <w:rStyle w:val="Hyperlink"/>
            <w:color w:val="0000EE"/>
            <w:u w:color="0000EE"/>
            <w:lang w:val="el" w:eastAsia="el"/>
          </w:rPr>
          <w:t>Τροποποίηση 3842/2010, Άρθρο 62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62" w:history="1">
        <w:r>
          <w:rPr>
            <w:rStyle w:val="Hyperlink"/>
            <w:color w:val="0000EE"/>
            <w:u w:color="0000EE"/>
            <w:lang w:val="el" w:eastAsia="el"/>
          </w:rPr>
          <w:t>Τροποποίηση 3842/2010, Άρθρο 62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62" w:history="1">
        <w:r>
          <w:rPr>
            <w:rStyle w:val="Hyperlink"/>
            <w:color w:val="0000EE"/>
            <w:u w:color="0000EE"/>
            <w:lang w:val="el" w:eastAsia="el"/>
          </w:rPr>
          <w:t>Τροποποίηση 3842/2010, Άρθρο 62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62" w:history="1">
        <w:r>
          <w:rPr>
            <w:rStyle w:val="Hyperlink"/>
            <w:color w:val="0000EE"/>
            <w:u w:color="0000EE"/>
            <w:lang w:val="el" w:eastAsia="el"/>
          </w:rPr>
          <w:t>Τροποποίηση 3842/2010, Άρθρο 62</w:t>
        </w:r>
      </w:hyperlink>
      <w:r>
        <w:rPr>
          <w:lang w:val="el" w:eastAsia="el"/>
        </w:rPr>
        <w:t xml:space="preserve">; </w:t>
      </w:r>
      <w:hyperlink r:id="rId120" w:anchor="art_24" w:history="1">
        <w:r>
          <w:rPr>
            <w:rStyle w:val="Hyperlink"/>
            <w:color w:val="0000EE"/>
            <w:u w:color="0000EE"/>
            <w:lang w:val="el" w:eastAsia="el"/>
          </w:rPr>
          <w:t>Τροποποίηση 2873/2000, Άρθρο 24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62" w:history="1">
        <w:r>
          <w:rPr>
            <w:rStyle w:val="Hyperlink"/>
            <w:color w:val="0000EE"/>
            <w:u w:color="0000EE"/>
            <w:lang w:val="el" w:eastAsia="el"/>
          </w:rPr>
          <w:t>Αφαίρεση 3842/2010, Άρθρο 62</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9" w:history="1">
        <w:r>
          <w:rPr>
            <w:rStyle w:val="Hyperlink"/>
            <w:color w:val="0000EE"/>
            <w:u w:color="0000EE"/>
            <w:lang w:val="el" w:eastAsia="el"/>
          </w:rPr>
          <w:t>Τροποποίηση 2954/2001, Άρθρο 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7" w:history="1">
        <w:r>
          <w:rPr>
            <w:rStyle w:val="Hyperlink"/>
            <w:color w:val="0000EE"/>
            <w:u w:color="0000EE"/>
            <w:lang w:val="el" w:eastAsia="el"/>
          </w:rPr>
          <w:t>Τροποποίηση 3492/2006, Άρθρο 27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3" w:history="1">
        <w:r>
          <w:rPr>
            <w:rStyle w:val="Hyperlink"/>
            <w:color w:val="0000EE"/>
            <w:u w:color="0000EE"/>
            <w:lang w:val="el" w:eastAsia="el"/>
          </w:rPr>
          <w:t>Τροποποίηση 4099/2012, Άρθρο 103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4" w:history="1">
        <w:r>
          <w:rPr>
            <w:rStyle w:val="Hyperlink"/>
            <w:color w:val="0000EE"/>
            <w:u w:color="0000EE"/>
            <w:lang w:val="el" w:eastAsia="el"/>
          </w:rPr>
          <w:t>Τροποποίηση 3522/2006, Άρθρο 24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9" w:history="1">
        <w:r>
          <w:rPr>
            <w:rStyle w:val="Hyperlink"/>
            <w:color w:val="0000EE"/>
            <w:u w:color="0000EE"/>
            <w:lang w:val="el" w:eastAsia="el"/>
          </w:rPr>
          <w:t>Τροποποίηση 3091/2002, Άρθρο 19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1" w:history="1">
        <w:r>
          <w:rPr>
            <w:rStyle w:val="Hyperlink"/>
            <w:color w:val="0000EE"/>
            <w:u w:color="0000EE"/>
            <w:lang w:val="el" w:eastAsia="el"/>
          </w:rPr>
          <w:t>Αφαίρεση 3842/2010, Άρθρο 61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 w:history="1">
        <w:r>
          <w:rPr>
            <w:rStyle w:val="Hyperlink"/>
            <w:color w:val="0000EE"/>
            <w:u w:color="0000EE"/>
            <w:lang w:val="el" w:eastAsia="el"/>
          </w:rPr>
          <w:t>Προσθήκη 3943/2011,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Προσθήκη 3943/2011, Άρθρο 39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 w:history="1">
        <w:r>
          <w:rPr>
            <w:rStyle w:val="Hyperlink"/>
            <w:color w:val="0000EE"/>
            <w:u w:color="0000EE"/>
            <w:lang w:val="el" w:eastAsia="el"/>
          </w:rPr>
          <w:t>Προσθήκη 3943/2011,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 w:history="1">
        <w:r>
          <w:rPr>
            <w:rStyle w:val="Hyperlink"/>
            <w:color w:val="0000EE"/>
            <w:u w:color="0000EE"/>
            <w:lang w:val="el" w:eastAsia="el"/>
          </w:rPr>
          <w:t>Προσθήκη 3943/2011, Άρθρο 39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 w:history="1">
        <w:r>
          <w:rPr>
            <w:rStyle w:val="Hyperlink"/>
            <w:color w:val="0000EE"/>
            <w:u w:color="0000EE"/>
            <w:lang w:val="el" w:eastAsia="el"/>
          </w:rPr>
          <w:t>Τροποποίηση 3943/2011, Άρθρο 39</w:t>
        </w:r>
      </w:hyperlink>
      <w:r>
        <w:rPr>
          <w:lang w:val="el" w:eastAsia="el"/>
        </w:rPr>
        <w:t xml:space="preserve">; </w:t>
      </w:r>
      <w:hyperlink r:id="rId135" w:anchor="art_18" w:history="1">
        <w:r>
          <w:rPr>
            <w:rStyle w:val="Hyperlink"/>
            <w:color w:val="0000EE"/>
            <w:u w:color="0000EE"/>
            <w:lang w:val="el" w:eastAsia="el"/>
          </w:rPr>
          <w:t>Προσθήκη 3312/2005, Άρθρο 18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Αφαίρεση 2948/2001, Άρθρο 16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27" w:history="1">
        <w:r>
          <w:rPr>
            <w:rStyle w:val="Hyperlink"/>
            <w:color w:val="0000EE"/>
            <w:u w:color="0000EE"/>
            <w:lang w:val="el" w:eastAsia="el"/>
          </w:rPr>
          <w:t>Προσθήκη 3943/2011, Άρθρο 27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 w:history="1">
        <w:r>
          <w:rPr>
            <w:rStyle w:val="Hyperlink"/>
            <w:color w:val="0000EE"/>
            <w:u w:color="0000EE"/>
            <w:lang w:val="el" w:eastAsia="el"/>
          </w:rPr>
          <w:t>Τροποποίηση 3220/2004, Άρθρο 39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 w:history="1">
        <w:r>
          <w:rPr>
            <w:rStyle w:val="Hyperlink"/>
            <w:color w:val="0000EE"/>
            <w:u w:color="0000EE"/>
            <w:lang w:val="el" w:eastAsia="el"/>
          </w:rPr>
          <w:t>Τροποποίηση 3220/2004, Άρθρο 39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 w:history="1">
        <w:r>
          <w:rPr>
            <w:rStyle w:val="Hyperlink"/>
            <w:color w:val="0000EE"/>
            <w:u w:color="0000EE"/>
            <w:lang w:val="el" w:eastAsia="el"/>
          </w:rPr>
          <w:t>Τροποποίηση 3220/2004, Άρθρο 39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24" w:history="1">
        <w:r>
          <w:rPr>
            <w:rStyle w:val="Hyperlink"/>
            <w:color w:val="0000EE"/>
            <w:u w:color="0000EE"/>
            <w:lang w:val="el" w:eastAsia="el"/>
          </w:rPr>
          <w:t>Τροποποίηση 2873/2000, Άρθρο 24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9" w:history="1">
        <w:r>
          <w:rPr>
            <w:rStyle w:val="Hyperlink"/>
            <w:color w:val="0000EE"/>
            <w:u w:color="0000EE"/>
            <w:lang w:val="el" w:eastAsia="el"/>
          </w:rPr>
          <w:t>Προσθήκη 3091/2002, Άρθρο 19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8" w:history="1">
        <w:r>
          <w:rPr>
            <w:rStyle w:val="Hyperlink"/>
            <w:color w:val="0000EE"/>
            <w:u w:color="0000EE"/>
            <w:lang w:val="el" w:eastAsia="el"/>
          </w:rPr>
          <w:t>Τροποποίηση 3763/2009, Άρθρο 8</w:t>
        </w:r>
      </w:hyperlink>
      <w:r>
        <w:rPr>
          <w:lang w:val="el" w:eastAsia="el"/>
        </w:rPr>
        <w:t xml:space="preserve">; </w:t>
      </w:r>
      <w:hyperlink r:id="rId144" w:anchor="art_19" w:history="1">
        <w:r>
          <w:rPr>
            <w:rStyle w:val="Hyperlink"/>
            <w:color w:val="0000EE"/>
            <w:u w:color="0000EE"/>
            <w:lang w:val="el" w:eastAsia="el"/>
          </w:rPr>
          <w:t>Τροποποίηση 3091/2002, Άρθρο 19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8" w:history="1">
        <w:r>
          <w:rPr>
            <w:rStyle w:val="Hyperlink"/>
            <w:color w:val="0000EE"/>
            <w:u w:color="0000EE"/>
            <w:lang w:val="el" w:eastAsia="el"/>
          </w:rPr>
          <w:t>Τροποποίηση 3763/2009, Άρθρο 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 w:history="1">
        <w:r>
          <w:rPr>
            <w:rStyle w:val="Hyperlink"/>
            <w:color w:val="0000EE"/>
            <w:u w:color="0000EE"/>
            <w:lang w:val="el" w:eastAsia="el"/>
          </w:rPr>
          <w:t>Τροποποίηση 3943/2011, Άρθρο 39</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 w:history="1">
        <w:r>
          <w:rPr>
            <w:rStyle w:val="Hyperlink"/>
            <w:color w:val="0000EE"/>
            <w:u w:color="0000EE"/>
            <w:lang w:val="el" w:eastAsia="el"/>
          </w:rPr>
          <w:t>Προσθήκη 3943/2011, Άρθρο 39</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6" w:history="1">
        <w:r>
          <w:rPr>
            <w:rStyle w:val="Hyperlink"/>
            <w:color w:val="0000EE"/>
            <w:u w:color="0000EE"/>
            <w:lang w:val="el" w:eastAsia="el"/>
          </w:rPr>
          <w:t>Τροποποίηση 2948/2001, Άρθρο 16</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 w:history="1">
        <w:r>
          <w:rPr>
            <w:rStyle w:val="Hyperlink"/>
            <w:color w:val="0000EE"/>
            <w:u w:color="0000EE"/>
            <w:lang w:val="el" w:eastAsia="el"/>
          </w:rPr>
          <w:t>Τροποποίηση 3943/2011,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9" w:history="1">
        <w:r>
          <w:rPr>
            <w:rStyle w:val="Hyperlink"/>
            <w:color w:val="0000EE"/>
            <w:u w:color="0000EE"/>
            <w:lang w:val="el" w:eastAsia="el"/>
          </w:rPr>
          <w:t>Τροποποίηση 3091/2002, Άρθρο 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6" w:history="1">
        <w:r>
          <w:rPr>
            <w:rStyle w:val="Hyperlink"/>
            <w:color w:val="0000EE"/>
            <w:u w:color="0000EE"/>
            <w:lang w:val="el" w:eastAsia="el"/>
          </w:rPr>
          <w:t>Τροποποίηση 2948/2001, Άρθρο 16</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Προσθήκη 3091/2002, Άρθρο 19</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5" w:history="1">
        <w:r>
          <w:rPr>
            <w:rStyle w:val="Hyperlink"/>
            <w:color w:val="0000EE"/>
            <w:u w:color="0000EE"/>
            <w:lang w:val="el" w:eastAsia="el"/>
          </w:rPr>
          <w:t>Τροποποίηση 3522/2006, Άρθρο 25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5" w:history="1">
        <w:r>
          <w:rPr>
            <w:rStyle w:val="Hyperlink"/>
            <w:color w:val="0000EE"/>
            <w:u w:color="0000EE"/>
            <w:lang w:val="el" w:eastAsia="el"/>
          </w:rPr>
          <w:t>Αφαίρεση 3522/2006, Άρθρο 25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9" w:history="1">
        <w:r>
          <w:rPr>
            <w:rStyle w:val="Hyperlink"/>
            <w:color w:val="0000EE"/>
            <w:u w:color="0000EE"/>
            <w:lang w:val="el" w:eastAsia="el"/>
          </w:rPr>
          <w:t>Τροποποίηση 2954/2001, Άρθρο 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9" w:history="1">
        <w:r>
          <w:rPr>
            <w:rStyle w:val="Hyperlink"/>
            <w:color w:val="0000EE"/>
            <w:u w:color="0000EE"/>
            <w:lang w:val="el" w:eastAsia="el"/>
          </w:rPr>
          <w:t>Τροποποίηση 2954/2001, Άρθρο 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 w:history="1">
        <w:r>
          <w:rPr>
            <w:rStyle w:val="Hyperlink"/>
            <w:color w:val="0000EE"/>
            <w:u w:color="0000EE"/>
            <w:lang w:val="el" w:eastAsia="el"/>
          </w:rPr>
          <w:t>Προσθήκη 3427/2005, Άρθρο 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 w:history="1">
        <w:r>
          <w:rPr>
            <w:rStyle w:val="Hyperlink"/>
            <w:color w:val="0000EE"/>
            <w:u w:color="0000EE"/>
            <w:lang w:val="el" w:eastAsia="el"/>
          </w:rPr>
          <w:t>Τροποποίηση 3427/2005, Άρθρο 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20" w:history="1">
        <w:r>
          <w:rPr>
            <w:rStyle w:val="Hyperlink"/>
            <w:color w:val="0000EE"/>
            <w:u w:color="0000EE"/>
            <w:lang w:val="el" w:eastAsia="el"/>
          </w:rPr>
          <w:t>Τροποποίηση 3522/2006, Άρθρο 20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9" w:history="1">
        <w:r>
          <w:rPr>
            <w:rStyle w:val="Hyperlink"/>
            <w:color w:val="0000EE"/>
            <w:u w:color="0000EE"/>
            <w:lang w:val="el" w:eastAsia="el"/>
          </w:rPr>
          <w:t>Προσθήκη 3091/2002, Άρθρο 19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7" w:history="1">
        <w:r>
          <w:rPr>
            <w:rStyle w:val="Hyperlink"/>
            <w:color w:val="0000EE"/>
            <w:u w:color="0000EE"/>
            <w:lang w:val="el" w:eastAsia="el"/>
          </w:rPr>
          <w:t>Τροποποίηση 3943/2011, Άρθρο 27</w:t>
        </w:r>
      </w:hyperlink>
      <w:r>
        <w:rPr>
          <w:lang w:val="el" w:eastAsia="el"/>
        </w:rPr>
        <w:t xml:space="preserve">; </w:t>
      </w:r>
      <w:hyperlink r:id="rId163" w:anchor="art_24" w:history="1">
        <w:r>
          <w:rPr>
            <w:rStyle w:val="Hyperlink"/>
            <w:color w:val="0000EE"/>
            <w:u w:color="0000EE"/>
            <w:lang w:val="el" w:eastAsia="el"/>
          </w:rPr>
          <w:t>Προσθήκη 3522/2006, Άρθρο 24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7" w:history="1">
        <w:r>
          <w:rPr>
            <w:rStyle w:val="Hyperlink"/>
            <w:color w:val="0000EE"/>
            <w:u w:color="0000EE"/>
            <w:lang w:val="el" w:eastAsia="el"/>
          </w:rPr>
          <w:t>Τροποποίηση 4110/2013,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7" w:history="1">
        <w:r>
          <w:rPr>
            <w:rStyle w:val="Hyperlink"/>
            <w:color w:val="0000EE"/>
            <w:u w:color="0000EE"/>
            <w:lang w:val="el" w:eastAsia="el"/>
          </w:rPr>
          <w:t>Τροποποίηση 4110/2013,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4110/2013, Άρθρο 17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4110/2013, Άρθρο 17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4110/2013, Άρθρο 17</w:t>
        </w:r>
      </w:hyperlink>
      <w:r>
        <w:rPr>
          <w:lang w:val="el" w:eastAsia="el"/>
        </w:rPr>
        <w:t xml:space="preserve">; </w:t>
      </w:r>
      <w:hyperlink r:id="rId169" w:anchor="art_39" w:history="1">
        <w:r>
          <w:rPr>
            <w:rStyle w:val="Hyperlink"/>
            <w:color w:val="0000EE"/>
            <w:u w:color="0000EE"/>
            <w:lang w:val="el" w:eastAsia="el"/>
          </w:rPr>
          <w:t>Προσθήκη 3220/2004, Άρθρο 39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2" w:history="1">
        <w:r>
          <w:rPr>
            <w:rStyle w:val="Hyperlink"/>
            <w:color w:val="0000EE"/>
            <w:u w:color="0000EE"/>
            <w:lang w:val="el" w:eastAsia="el"/>
          </w:rPr>
          <w:t>Προσθήκη 3851/2010, Άρθρο 12</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7" w:history="1">
        <w:r>
          <w:rPr>
            <w:rStyle w:val="Hyperlink"/>
            <w:color w:val="0000EE"/>
            <w:u w:color="0000EE"/>
            <w:lang w:val="el" w:eastAsia="el"/>
          </w:rPr>
          <w:t>Τροποποίηση 4110/2013, Άρθρο 17</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2" w:history="1">
        <w:r>
          <w:rPr>
            <w:rStyle w:val="Hyperlink"/>
            <w:color w:val="0000EE"/>
            <w:u w:color="0000EE"/>
            <w:lang w:val="el" w:eastAsia="el"/>
          </w:rPr>
          <w:t>Τροποποίηση 3851/2010, Άρθρο 12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6" w:history="1">
        <w:r>
          <w:rPr>
            <w:rStyle w:val="Hyperlink"/>
            <w:color w:val="0000EE"/>
            <w:u w:color="0000EE"/>
            <w:lang w:val="el" w:eastAsia="el"/>
          </w:rPr>
          <w:t>Τροποποίηση 2948/2001, Άρθρο 16</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62" w:history="1">
        <w:r>
          <w:rPr>
            <w:rStyle w:val="Hyperlink"/>
            <w:color w:val="0000EE"/>
            <w:u w:color="0000EE"/>
            <w:lang w:val="el" w:eastAsia="el"/>
          </w:rPr>
          <w:t>Τροποποίηση 3842/2010, Άρθρο 62</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r>
        <w:rPr>
          <w:lang w:val="el" w:eastAsia="el"/>
        </w:rPr>
        <w:t xml:space="preserve">; </w:t>
      </w:r>
      <w:hyperlink r:id="rId180"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9" w:history="1">
        <w:r>
          <w:rPr>
            <w:rStyle w:val="Hyperlink"/>
            <w:color w:val="0000EE"/>
            <w:u w:color="0000EE"/>
            <w:lang w:val="el" w:eastAsia="el"/>
          </w:rPr>
          <w:t>Τροποποίηση 3091/2002, Άρθρο 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22" w:history="1">
        <w:r>
          <w:rPr>
            <w:rStyle w:val="Hyperlink"/>
            <w:color w:val="0000EE"/>
            <w:u w:color="0000EE"/>
            <w:lang w:val="el" w:eastAsia="el"/>
          </w:rPr>
          <w:t>Προσθήκη 3763/2009,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3763/2009, Άρθρο 22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22" w:history="1">
        <w:r>
          <w:rPr>
            <w:rStyle w:val="Hyperlink"/>
            <w:color w:val="0000EE"/>
            <w:u w:color="0000EE"/>
            <w:lang w:val="el" w:eastAsia="el"/>
          </w:rPr>
          <w:t>Προσθήκη 3763/2009, Άρθρο 22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2" w:history="1">
        <w:r>
          <w:rPr>
            <w:rStyle w:val="Hyperlink"/>
            <w:color w:val="0000EE"/>
            <w:u w:color="0000EE"/>
            <w:lang w:val="el" w:eastAsia="el"/>
          </w:rPr>
          <w:t>Προσθήκη 3763/2009, Άρθρο 22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2" w:history="1">
        <w:r>
          <w:rPr>
            <w:rStyle w:val="Hyperlink"/>
            <w:color w:val="0000EE"/>
            <w:u w:color="0000EE"/>
            <w:lang w:val="el" w:eastAsia="el"/>
          </w:rPr>
          <w:t>Προσθήκη 3763/2009, Άρθρο 22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2" w:history="1">
        <w:r>
          <w:rPr>
            <w:rStyle w:val="Hyperlink"/>
            <w:color w:val="0000EE"/>
            <w:u w:color="0000EE"/>
            <w:lang w:val="el" w:eastAsia="el"/>
          </w:rPr>
          <w:t>Προσθήκη 3763/2009, Άρθρο 22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2" w:history="1">
        <w:r>
          <w:rPr>
            <w:rStyle w:val="Hyperlink"/>
            <w:color w:val="0000EE"/>
            <w:u w:color="0000EE"/>
            <w:lang w:val="el" w:eastAsia="el"/>
          </w:rPr>
          <w:t>Προσθήκη 3763/2009, Άρθρο 22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8" w:history="1">
        <w:r>
          <w:rPr>
            <w:rStyle w:val="Hyperlink"/>
            <w:color w:val="0000EE"/>
            <w:u w:color="0000EE"/>
            <w:lang w:val="el" w:eastAsia="el"/>
          </w:rPr>
          <w:t>Τροποποίηση 2992/2002, Άρθρο 18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8" w:history="1">
        <w:r>
          <w:rPr>
            <w:rStyle w:val="Hyperlink"/>
            <w:color w:val="0000EE"/>
            <w:u w:color="0000EE"/>
            <w:lang w:val="el" w:eastAsia="el"/>
          </w:rPr>
          <w:t>Τροποποίηση 2992/2002, Άρθρο 18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3312/2005, Άρθρο 18</w:t>
        </w:r>
      </w:hyperlink>
      <w:r>
        <w:rPr>
          <w:lang w:val="el" w:eastAsia="el"/>
        </w:rPr>
        <w:t xml:space="preserve">; </w:t>
      </w:r>
      <w:hyperlink r:id="rId192" w:anchor="art_18" w:history="1">
        <w:r>
          <w:rPr>
            <w:rStyle w:val="Hyperlink"/>
            <w:color w:val="0000EE"/>
            <w:u w:color="0000EE"/>
            <w:lang w:val="el" w:eastAsia="el"/>
          </w:rPr>
          <w:t>Τροποποίηση 2992/2002, Άρθρο 18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5" w:history="1">
        <w:r>
          <w:rPr>
            <w:rStyle w:val="Hyperlink"/>
            <w:color w:val="0000EE"/>
            <w:u w:color="0000EE"/>
            <w:lang w:val="el" w:eastAsia="el"/>
          </w:rPr>
          <w:t>Τροποποίηση 3453/2006, Άρθρο 5</w:t>
        </w:r>
      </w:hyperlink>
      <w:r>
        <w:rPr>
          <w:lang w:val="el" w:eastAsia="el"/>
        </w:rPr>
        <w:t xml:space="preserve">; </w:t>
      </w:r>
      <w:hyperlink r:id="rId194" w:anchor="art_18" w:history="1">
        <w:r>
          <w:rPr>
            <w:rStyle w:val="Hyperlink"/>
            <w:color w:val="0000EE"/>
            <w:u w:color="0000EE"/>
            <w:lang w:val="el" w:eastAsia="el"/>
          </w:rPr>
          <w:t>Τροποποίηση 3312/2005, Άρθρο 18</w:t>
        </w:r>
      </w:hyperlink>
      <w:r>
        <w:rPr>
          <w:lang w:val="el" w:eastAsia="el"/>
        </w:rPr>
        <w:t xml:space="preserve">; </w:t>
      </w:r>
      <w:hyperlink r:id="rId195" w:anchor="art_18" w:history="1">
        <w:r>
          <w:rPr>
            <w:rStyle w:val="Hyperlink"/>
            <w:color w:val="0000EE"/>
            <w:u w:color="0000EE"/>
            <w:lang w:val="el" w:eastAsia="el"/>
          </w:rPr>
          <w:t>Τροποποίηση 2992/2002, Άρθρο 18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8" w:history="1">
        <w:r>
          <w:rPr>
            <w:rStyle w:val="Hyperlink"/>
            <w:color w:val="0000EE"/>
            <w:u w:color="0000EE"/>
            <w:lang w:val="el" w:eastAsia="el"/>
          </w:rPr>
          <w:t>Τροποποίηση 2992/2002, Άρθρο 18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8" w:history="1">
        <w:r>
          <w:rPr>
            <w:rStyle w:val="Hyperlink"/>
            <w:color w:val="0000EE"/>
            <w:u w:color="0000EE"/>
            <w:lang w:val="el" w:eastAsia="el"/>
          </w:rPr>
          <w:t>Τροποποίηση 2992/2002, Άρθρο 18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8" w:history="1">
        <w:r>
          <w:rPr>
            <w:rStyle w:val="Hyperlink"/>
            <w:color w:val="0000EE"/>
            <w:u w:color="0000EE"/>
            <w:lang w:val="el" w:eastAsia="el"/>
          </w:rPr>
          <w:t>Προσθήκη 3312/2005, Άρθρο 18</w:t>
        </w:r>
      </w:hyperlink>
      <w:r>
        <w:rPr>
          <w:lang w:val="el" w:eastAsia="el"/>
        </w:rPr>
        <w:t xml:space="preserve">; </w:t>
      </w:r>
      <w:hyperlink r:id="rId199" w:anchor="art_18" w:history="1">
        <w:r>
          <w:rPr>
            <w:rStyle w:val="Hyperlink"/>
            <w:color w:val="0000EE"/>
            <w:u w:color="0000EE"/>
            <w:lang w:val="el" w:eastAsia="el"/>
          </w:rPr>
          <w:t>Τροποποίηση 2992/2002, Άρθρο 18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8" w:history="1">
        <w:r>
          <w:rPr>
            <w:rStyle w:val="Hyperlink"/>
            <w:color w:val="0000EE"/>
            <w:u w:color="0000EE"/>
            <w:lang w:val="el" w:eastAsia="el"/>
          </w:rPr>
          <w:t>Τροποποίηση 3312/2005, Άρθρο 18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8" w:history="1">
        <w:r>
          <w:rPr>
            <w:rStyle w:val="Hyperlink"/>
            <w:color w:val="0000EE"/>
            <w:u w:color="0000EE"/>
            <w:lang w:val="el" w:eastAsia="el"/>
          </w:rPr>
          <w:t>Τροποποίηση 3312/2005, Άρθρο 18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1" w:history="1">
        <w:r>
          <w:rPr>
            <w:rStyle w:val="Hyperlink"/>
            <w:color w:val="0000EE"/>
            <w:u w:color="0000EE"/>
            <w:lang w:val="el" w:eastAsia="el"/>
          </w:rPr>
          <w:t>Προσθήκη 3522/2006, Άρθρο 21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8" w:history="1">
        <w:r>
          <w:rPr>
            <w:rStyle w:val="Hyperlink"/>
            <w:color w:val="0000EE"/>
            <w:u w:color="0000EE"/>
            <w:lang w:val="el" w:eastAsia="el"/>
          </w:rPr>
          <w:t>Τροποποίηση 2992/2002,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8" w:history="1">
        <w:r>
          <w:rPr>
            <w:rStyle w:val="Hyperlink"/>
            <w:color w:val="0000EE"/>
            <w:u w:color="0000EE"/>
            <w:lang w:val="el" w:eastAsia="el"/>
          </w:rPr>
          <w:t>Τροποποίηση 2992/2002, Άρθρο 18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8" w:history="1">
        <w:r>
          <w:rPr>
            <w:rStyle w:val="Hyperlink"/>
            <w:color w:val="0000EE"/>
            <w:u w:color="0000EE"/>
            <w:lang w:val="el" w:eastAsia="el"/>
          </w:rPr>
          <w:t>Τροποποίηση 2992/2002, Άρθρο 18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1" w:history="1">
        <w:r>
          <w:rPr>
            <w:rStyle w:val="Hyperlink"/>
            <w:color w:val="0000EE"/>
            <w:u w:color="0000EE"/>
            <w:lang w:val="el" w:eastAsia="el"/>
          </w:rPr>
          <w:t>Τροποποίηση 4211/2013, Άρθρο 11</w:t>
        </w:r>
      </w:hyperlink>
      <w:r>
        <w:rPr>
          <w:lang w:val="el" w:eastAsia="el"/>
        </w:rPr>
        <w:t xml:space="preserve">; </w:t>
      </w:r>
      <w:hyperlink r:id="rId207" w:anchor="art_7" w:history="1">
        <w:r>
          <w:rPr>
            <w:rStyle w:val="Hyperlink"/>
            <w:color w:val="0000EE"/>
            <w:u w:color="0000EE"/>
            <w:lang w:val="el" w:eastAsia="el"/>
          </w:rPr>
          <w:t>Προσθήκη 4132/2013, Άρθρο 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3763/2009, Άρθρο 22</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2" w:history="1">
        <w:r>
          <w:rPr>
            <w:rStyle w:val="Hyperlink"/>
            <w:color w:val="0000EE"/>
            <w:u w:color="0000EE"/>
            <w:lang w:val="el" w:eastAsia="el"/>
          </w:rPr>
          <w:t>Προσθήκη 3763/2009, Άρθρο 22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8" w:history="1">
        <w:r>
          <w:rPr>
            <w:rStyle w:val="Hyperlink"/>
            <w:color w:val="0000EE"/>
            <w:u w:color="0000EE"/>
            <w:lang w:val="el" w:eastAsia="el"/>
          </w:rPr>
          <w:t>Τροποποίηση 2992/2002,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Προσθήκη 3193/2003, Άρθρο 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5" w:history="1">
        <w:r>
          <w:rPr>
            <w:rStyle w:val="Hyperlink"/>
            <w:color w:val="0000EE"/>
            <w:u w:color="0000EE"/>
            <w:lang w:val="el" w:eastAsia="el"/>
          </w:rPr>
          <w:t>Προσθήκη 3193/2003, Άρθρο 5</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5" w:history="1">
        <w:r>
          <w:rPr>
            <w:rStyle w:val="Hyperlink"/>
            <w:color w:val="0000EE"/>
            <w:u w:color="0000EE"/>
            <w:lang w:val="el" w:eastAsia="el"/>
          </w:rPr>
          <w:t>Προσθήκη 3193/2003, Άρθρο 5</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5" w:history="1">
        <w:r>
          <w:rPr>
            <w:rStyle w:val="Hyperlink"/>
            <w:color w:val="0000EE"/>
            <w:u w:color="0000EE"/>
            <w:lang w:val="el" w:eastAsia="el"/>
          </w:rPr>
          <w:t>Προσθήκη 3193/2003, Άρθρο 5</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5" w:history="1">
        <w:r>
          <w:rPr>
            <w:rStyle w:val="Hyperlink"/>
            <w:color w:val="0000EE"/>
            <w:u w:color="0000EE"/>
            <w:lang w:val="el" w:eastAsia="el"/>
          </w:rPr>
          <w:t>Προσθήκη 3193/2003, Άρθρο 5</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5" w:history="1">
        <w:r>
          <w:rPr>
            <w:rStyle w:val="Hyperlink"/>
            <w:color w:val="0000EE"/>
            <w:u w:color="0000EE"/>
            <w:lang w:val="el" w:eastAsia="el"/>
          </w:rPr>
          <w:t>Προσθήκη 3193/2003, Άρθρο 5</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5" w:history="1">
        <w:r>
          <w:rPr>
            <w:rStyle w:val="Hyperlink"/>
            <w:color w:val="0000EE"/>
            <w:u w:color="0000EE"/>
            <w:lang w:val="el" w:eastAsia="el"/>
          </w:rPr>
          <w:t>Προσθήκη 3193/2003, Άρθρο 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5" w:history="1">
        <w:r>
          <w:rPr>
            <w:rStyle w:val="Hyperlink"/>
            <w:color w:val="0000EE"/>
            <w:u w:color="0000EE"/>
            <w:lang w:val="el" w:eastAsia="el"/>
          </w:rPr>
          <w:t>Προσθήκη 3193/2003, Άρθρο 5</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5" w:history="1">
        <w:r>
          <w:rPr>
            <w:rStyle w:val="Hyperlink"/>
            <w:color w:val="0000EE"/>
            <w:u w:color="0000EE"/>
            <w:lang w:val="el" w:eastAsia="el"/>
          </w:rPr>
          <w:t>Προσθήκη 3193/2003, Άρθρο 5</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 w:history="1">
        <w:r>
          <w:rPr>
            <w:rStyle w:val="Hyperlink"/>
            <w:color w:val="0000EE"/>
            <w:u w:color="0000EE"/>
            <w:lang w:val="el" w:eastAsia="el"/>
          </w:rPr>
          <w:t>Προσθήκη 3193/2003, Άρθρο 5</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5" w:history="1">
        <w:r>
          <w:rPr>
            <w:rStyle w:val="Hyperlink"/>
            <w:color w:val="0000EE"/>
            <w:u w:color="0000EE"/>
            <w:lang w:val="el" w:eastAsia="el"/>
          </w:rPr>
          <w:t>Προσθήκη 3193/2003, Άρθρο 5</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5" w:history="1">
        <w:r>
          <w:rPr>
            <w:rStyle w:val="Hyperlink"/>
            <w:color w:val="0000EE"/>
            <w:u w:color="0000EE"/>
            <w:lang w:val="el" w:eastAsia="el"/>
          </w:rPr>
          <w:t>Προσθήκη 3193/2003, Άρθρο 5</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5" w:history="1">
        <w:r>
          <w:rPr>
            <w:rStyle w:val="Hyperlink"/>
            <w:color w:val="0000EE"/>
            <w:u w:color="0000EE"/>
            <w:lang w:val="el" w:eastAsia="el"/>
          </w:rPr>
          <w:t>Προσθήκη 3193/2003, Άρθρο 5</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5" w:history="1">
        <w:r>
          <w:rPr>
            <w:rStyle w:val="Hyperlink"/>
            <w:color w:val="0000EE"/>
            <w:u w:color="0000EE"/>
            <w:lang w:val="el" w:eastAsia="el"/>
          </w:rPr>
          <w:t>Προσθήκη 3193/2003, Άρθρο 5</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5" w:history="1">
        <w:r>
          <w:rPr>
            <w:rStyle w:val="Hyperlink"/>
            <w:color w:val="0000EE"/>
            <w:u w:color="0000EE"/>
            <w:lang w:val="el" w:eastAsia="el"/>
          </w:rPr>
          <w:t>Προσθήκη 3193/2003, Άρθρο 5</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5" w:history="1">
        <w:r>
          <w:rPr>
            <w:rStyle w:val="Hyperlink"/>
            <w:color w:val="0000EE"/>
            <w:u w:color="0000EE"/>
            <w:lang w:val="el" w:eastAsia="el"/>
          </w:rPr>
          <w:t>Προσθήκη 3193/2003, Άρθρο 5</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5" w:history="1">
        <w:r>
          <w:rPr>
            <w:rStyle w:val="Hyperlink"/>
            <w:color w:val="0000EE"/>
            <w:u w:color="0000EE"/>
            <w:lang w:val="el" w:eastAsia="el"/>
          </w:rPr>
          <w:t>Προσθήκη 3193/2003, Άρθρο 5</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Προσθήκη 3193/2003, Άρθρο 3</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3" w:history="1">
        <w:r>
          <w:rPr>
            <w:rStyle w:val="Hyperlink"/>
            <w:color w:val="0000EE"/>
            <w:u w:color="0000EE"/>
            <w:lang w:val="el" w:eastAsia="el"/>
          </w:rPr>
          <w:t>Προσθήκη 3193/2003, Άρθρο 3</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3" w:history="1">
        <w:r>
          <w:rPr>
            <w:rStyle w:val="Hyperlink"/>
            <w:color w:val="0000EE"/>
            <w:u w:color="0000EE"/>
            <w:lang w:val="el" w:eastAsia="el"/>
          </w:rPr>
          <w:t>Προσθήκη 3193/2003, Άρθρο 3</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3" w:history="1">
        <w:r>
          <w:rPr>
            <w:rStyle w:val="Hyperlink"/>
            <w:color w:val="0000EE"/>
            <w:u w:color="0000EE"/>
            <w:lang w:val="el" w:eastAsia="el"/>
          </w:rPr>
          <w:t>Προσθήκη 3193/2003, Άρθρο 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3" w:history="1">
        <w:r>
          <w:rPr>
            <w:rStyle w:val="Hyperlink"/>
            <w:color w:val="0000EE"/>
            <w:u w:color="0000EE"/>
            <w:lang w:val="el" w:eastAsia="el"/>
          </w:rPr>
          <w:t>Προσθήκη 3193/2003, Άρθρο 3</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3" w:history="1">
        <w:r>
          <w:rPr>
            <w:rStyle w:val="Hyperlink"/>
            <w:color w:val="0000EE"/>
            <w:u w:color="0000EE"/>
            <w:lang w:val="el" w:eastAsia="el"/>
          </w:rPr>
          <w:t>Προσθήκη 3193/2003, Άρθρο 3</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3" w:history="1">
        <w:r>
          <w:rPr>
            <w:rStyle w:val="Hyperlink"/>
            <w:color w:val="0000EE"/>
            <w:u w:color="0000EE"/>
            <w:lang w:val="el" w:eastAsia="el"/>
          </w:rPr>
          <w:t>Προσθήκη 3193/2003, Άρθρο 3</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3" w:history="1">
        <w:r>
          <w:rPr>
            <w:rStyle w:val="Hyperlink"/>
            <w:color w:val="0000EE"/>
            <w:u w:color="0000EE"/>
            <w:lang w:val="el" w:eastAsia="el"/>
          </w:rPr>
          <w:t>Προσθήκη 3193/2003, Άρθρο 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3" w:history="1">
        <w:r>
          <w:rPr>
            <w:rStyle w:val="Hyperlink"/>
            <w:color w:val="0000EE"/>
            <w:u w:color="0000EE"/>
            <w:lang w:val="el" w:eastAsia="el"/>
          </w:rPr>
          <w:t>Προσθήκη 3193/2003, Άρθρο 3</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 w:history="1">
        <w:r>
          <w:rPr>
            <w:rStyle w:val="Hyperlink"/>
            <w:color w:val="0000EE"/>
            <w:u w:color="0000EE"/>
            <w:lang w:val="el" w:eastAsia="el"/>
          </w:rPr>
          <w:t>Προσθήκη 3193/2003, Άρθρο 6</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5" w:history="1">
        <w:r>
          <w:rPr>
            <w:rStyle w:val="Hyperlink"/>
            <w:color w:val="0000EE"/>
            <w:u w:color="0000EE"/>
            <w:lang w:val="el" w:eastAsia="el"/>
          </w:rPr>
          <w:t>Προσθήκη 3453/2006, Άρθρο 5</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1" w:history="1">
        <w:r>
          <w:rPr>
            <w:rStyle w:val="Hyperlink"/>
            <w:color w:val="0000EE"/>
            <w:u w:color="0000EE"/>
            <w:lang w:val="el" w:eastAsia="el"/>
          </w:rPr>
          <w:t>Τροποποίηση 3052/2002, Άρθρο 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1" w:history="1">
        <w:r>
          <w:rPr>
            <w:rStyle w:val="Hyperlink"/>
            <w:color w:val="0000EE"/>
            <w:u w:color="0000EE"/>
            <w:lang w:val="el" w:eastAsia="el"/>
          </w:rPr>
          <w:t>Τροποποίηση 3052/2002, Άρθρο 11</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1" w:history="1">
        <w:r>
          <w:rPr>
            <w:rStyle w:val="Hyperlink"/>
            <w:color w:val="0000EE"/>
            <w:u w:color="0000EE"/>
            <w:lang w:val="el" w:eastAsia="el"/>
          </w:rPr>
          <w:t>Τροποποίηση 3052/2002, Άρθρο 11</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 w:history="1">
        <w:r>
          <w:rPr>
            <w:rStyle w:val="Hyperlink"/>
            <w:color w:val="0000EE"/>
            <w:u w:color="0000EE"/>
            <w:lang w:val="el" w:eastAsia="el"/>
          </w:rPr>
          <w:t>Τροποποίηση 3052/2002, Άρθρο 11</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1" w:history="1">
        <w:r>
          <w:rPr>
            <w:rStyle w:val="Hyperlink"/>
            <w:color w:val="0000EE"/>
            <w:u w:color="0000EE"/>
            <w:lang w:val="el" w:eastAsia="el"/>
          </w:rPr>
          <w:t>Τροποποίηση 3052/2002, Άρθρο 11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0" w:history="1">
        <w:r>
          <w:rPr>
            <w:rStyle w:val="Hyperlink"/>
            <w:color w:val="0000EE"/>
            <w:u w:color="0000EE"/>
            <w:lang w:val="el" w:eastAsia="el"/>
          </w:rPr>
          <w:t>Τροποποίηση 3522/2006, Άρθρο 20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0" w:history="1">
        <w:r>
          <w:rPr>
            <w:rStyle w:val="Hyperlink"/>
            <w:color w:val="0000EE"/>
            <w:u w:color="0000EE"/>
            <w:lang w:val="el" w:eastAsia="el"/>
          </w:rPr>
          <w:t>Τροποποίηση 3522/2006, Άρθρο 20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0" w:history="1">
        <w:r>
          <w:rPr>
            <w:rStyle w:val="Hyperlink"/>
            <w:color w:val="0000EE"/>
            <w:u w:color="0000EE"/>
            <w:lang w:val="el" w:eastAsia="el"/>
          </w:rPr>
          <w:t>Προσθήκη 3522/2006, Άρθρο 20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 w:history="1">
        <w:r>
          <w:rPr>
            <w:rStyle w:val="Hyperlink"/>
            <w:color w:val="0000EE"/>
            <w:u w:color="0000EE"/>
            <w:lang w:val="el" w:eastAsia="el"/>
          </w:rPr>
          <w:t>Προσθήκη 3763/2009, Άρθρο 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 w:history="1">
        <w:r>
          <w:rPr>
            <w:rStyle w:val="Hyperlink"/>
            <w:color w:val="0000EE"/>
            <w:u w:color="0000EE"/>
            <w:lang w:val="el" w:eastAsia="el"/>
          </w:rPr>
          <w:t>Τροποποίηση 3427/2005, Άρθρο 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8" w:history="1">
        <w:r>
          <w:rPr>
            <w:rStyle w:val="Hyperlink"/>
            <w:color w:val="0000EE"/>
            <w:u w:color="0000EE"/>
            <w:lang w:val="el" w:eastAsia="el"/>
          </w:rPr>
          <w:t>Τροποποίηση 3312/2005, Άρθρο 18</w:t>
        </w:r>
      </w:hyperlink>
      <w:r>
        <w:rPr>
          <w:lang w:val="el" w:eastAsia="el"/>
        </w:rPr>
        <w:t xml:space="preserve">; </w:t>
      </w:r>
      <w:hyperlink r:id="rId262"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5" w:history="1">
        <w:r>
          <w:rPr>
            <w:rStyle w:val="Hyperlink"/>
            <w:color w:val="0000EE"/>
            <w:u w:color="0000EE"/>
            <w:lang w:val="el" w:eastAsia="el"/>
          </w:rPr>
          <w:t>Τροποποίηση 3453/2006, Άρθρο 5</w:t>
        </w:r>
      </w:hyperlink>
      <w:r>
        <w:rPr>
          <w:lang w:val="el" w:eastAsia="el"/>
        </w:rPr>
        <w:t xml:space="preserve">; </w:t>
      </w:r>
      <w:hyperlink r:id="rId264"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8" w:history="1">
        <w:r>
          <w:rPr>
            <w:rStyle w:val="Hyperlink"/>
            <w:color w:val="0000EE"/>
            <w:u w:color="0000EE"/>
            <w:lang w:val="el" w:eastAsia="el"/>
          </w:rPr>
          <w:t>Προσθήκη 3763/2009, Άρθρο 8</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8" w:history="1">
        <w:r>
          <w:rPr>
            <w:rStyle w:val="Hyperlink"/>
            <w:color w:val="0000EE"/>
            <w:u w:color="0000EE"/>
            <w:lang w:val="el" w:eastAsia="el"/>
          </w:rPr>
          <w:t>Προσθήκη 3763/2009, Άρθρο 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8" w:history="1">
        <w:r>
          <w:rPr>
            <w:rStyle w:val="Hyperlink"/>
            <w:color w:val="0000EE"/>
            <w:u w:color="0000EE"/>
            <w:lang w:val="el" w:eastAsia="el"/>
          </w:rPr>
          <w:t>Προσθήκη 3763/2009, Άρθρο 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59" w:history="1">
        <w:r>
          <w:rPr>
            <w:rStyle w:val="Hyperlink"/>
            <w:color w:val="0000EE"/>
            <w:u w:color="0000EE"/>
            <w:lang w:val="el" w:eastAsia="el"/>
          </w:rPr>
          <w:t>Προσθήκη 3842/2010, Άρθρο 59</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9" w:history="1">
        <w:r>
          <w:rPr>
            <w:rStyle w:val="Hyperlink"/>
            <w:color w:val="0000EE"/>
            <w:u w:color="0000EE"/>
            <w:lang w:val="el" w:eastAsia="el"/>
          </w:rPr>
          <w:t>Τροποποίηση 3091/2002, Άρθρο 19</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2" w:history="1">
        <w:r>
          <w:rPr>
            <w:rStyle w:val="Hyperlink"/>
            <w:color w:val="0000EE"/>
            <w:u w:color="0000EE"/>
            <w:lang w:val="el" w:eastAsia="el"/>
          </w:rPr>
          <w:t>Τροποποίηση 3842/2010, Άρθρο 62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8" w:history="1">
        <w:r>
          <w:rPr>
            <w:rStyle w:val="Hyperlink"/>
            <w:color w:val="0000EE"/>
            <w:u w:color="0000EE"/>
            <w:lang w:val="el" w:eastAsia="el"/>
          </w:rPr>
          <w:t>Τροποποίηση 2992/2002, Άρθρο 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7" w:history="1">
        <w:r>
          <w:rPr>
            <w:rStyle w:val="Hyperlink"/>
            <w:color w:val="0000EE"/>
            <w:u w:color="0000EE"/>
            <w:lang w:val="el" w:eastAsia="el"/>
          </w:rPr>
          <w:t>Προσθήκη 3193/2003, Άρθρο 7</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6" w:history="1">
        <w:r>
          <w:rPr>
            <w:rStyle w:val="Hyperlink"/>
            <w:color w:val="0000EE"/>
            <w:u w:color="0000EE"/>
            <w:lang w:val="el" w:eastAsia="el"/>
          </w:rPr>
          <w:t>Τροποποίηση 2948/2001, Άρθρο 16</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7" w:history="1">
        <w:r>
          <w:rPr>
            <w:rStyle w:val="Hyperlink"/>
            <w:color w:val="0000EE"/>
            <w:u w:color="0000EE"/>
            <w:lang w:val="el" w:eastAsia="el"/>
          </w:rPr>
          <w:t>Προσθήκη 3943/2011, Άρθρο 27</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Προσθήκη 3763/2009, Άρθρο 8</w:t>
        </w:r>
      </w:hyperlink>
      <w:r>
        <w:rPr>
          <w:lang w:val="el" w:eastAsia="el"/>
        </w:rPr>
        <w:t xml:space="preserve">; </w:t>
      </w:r>
      <w:hyperlink r:id="rId281"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 w:history="1">
        <w:r>
          <w:rPr>
            <w:rStyle w:val="Hyperlink"/>
            <w:color w:val="0000EE"/>
            <w:u w:color="0000EE"/>
            <w:lang w:val="el" w:eastAsia="el"/>
          </w:rPr>
          <w:t>Τροποποίηση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8" w:history="1">
        <w:r>
          <w:rPr>
            <w:rStyle w:val="Hyperlink"/>
            <w:color w:val="0000EE"/>
            <w:u w:color="0000EE"/>
            <w:lang w:val="el" w:eastAsia="el"/>
          </w:rPr>
          <w:t>Τροποποίηση 3763/2009, Άρθρο 8</w:t>
        </w:r>
      </w:hyperlink>
      <w:r>
        <w:rPr>
          <w:lang w:val="el" w:eastAsia="el"/>
        </w:rPr>
        <w:t xml:space="preserve">; </w:t>
      </w:r>
      <w:hyperlink r:id="rId284" w:anchor="art_20" w:history="1">
        <w:r>
          <w:rPr>
            <w:rStyle w:val="Hyperlink"/>
            <w:color w:val="0000EE"/>
            <w:u w:color="0000EE"/>
            <w:lang w:val="el" w:eastAsia="el"/>
          </w:rPr>
          <w:t>Προσθήκη 3522/2006, Άρθρο 20</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0" w:history="1">
        <w:r>
          <w:rPr>
            <w:rStyle w:val="Hyperlink"/>
            <w:color w:val="0000EE"/>
            <w:u w:color="0000EE"/>
            <w:lang w:val="el" w:eastAsia="el"/>
          </w:rPr>
          <w:t>Τροποποίηση 3522/2006, Άρθρο 20</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0" w:history="1">
        <w:r>
          <w:rPr>
            <w:rStyle w:val="Hyperlink"/>
            <w:color w:val="0000EE"/>
            <w:u w:color="0000EE"/>
            <w:lang w:val="el" w:eastAsia="el"/>
          </w:rPr>
          <w:t>Τροποποίηση 3522/2006, Άρθρο 20</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1" w:history="1">
        <w:r>
          <w:rPr>
            <w:rStyle w:val="Hyperlink"/>
            <w:color w:val="0000EE"/>
            <w:u w:color="0000EE"/>
            <w:lang w:val="el" w:eastAsia="el"/>
          </w:rPr>
          <w:t>Τροποποίηση 3052/2002, Άρθρο 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1" w:history="1">
        <w:r>
          <w:rPr>
            <w:rStyle w:val="Hyperlink"/>
            <w:color w:val="0000EE"/>
            <w:u w:color="0000EE"/>
            <w:lang w:val="el" w:eastAsia="el"/>
          </w:rPr>
          <w:t>Τροποποίηση 3052/2002, Άρθρο 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1" w:history="1">
        <w:r>
          <w:rPr>
            <w:rStyle w:val="Hyperlink"/>
            <w:color w:val="0000EE"/>
            <w:u w:color="0000EE"/>
            <w:lang w:val="el" w:eastAsia="el"/>
          </w:rPr>
          <w:t>Τροποποίηση 3052/2002, Άρθρο 11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2" w:history="1">
        <w:r>
          <w:rPr>
            <w:rStyle w:val="Hyperlink"/>
            <w:color w:val="0000EE"/>
            <w:u w:color="0000EE"/>
            <w:lang w:val="el" w:eastAsia="el"/>
          </w:rPr>
          <w:t>Αφαίρεση 3259/2004, Άρθρο 22</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9" w:history="1">
        <w:r>
          <w:rPr>
            <w:rStyle w:val="Hyperlink"/>
            <w:color w:val="0000EE"/>
            <w:u w:color="0000EE"/>
            <w:lang w:val="el" w:eastAsia="el"/>
          </w:rPr>
          <w:t>Προσθήκη 3220/2004, Άρθρο 39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7" w:history="1">
        <w:r>
          <w:rPr>
            <w:rStyle w:val="Hyperlink"/>
            <w:color w:val="0000EE"/>
            <w:u w:color="0000EE"/>
            <w:lang w:val="el" w:eastAsia="el"/>
          </w:rPr>
          <w:t>Προσθήκη 3943/2011, Άρθρο 27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 w:history="1">
        <w:r>
          <w:rPr>
            <w:rStyle w:val="Hyperlink"/>
            <w:color w:val="0000EE"/>
            <w:u w:color="0000EE"/>
            <w:lang w:val="el" w:eastAsia="el"/>
          </w:rPr>
          <w:t>Τροποποίηση 4152/2013, Άρθρο 1</w:t>
        </w:r>
      </w:hyperlink>
      <w:r>
        <w:rPr>
          <w:lang w:val="el" w:eastAsia="el"/>
        </w:rPr>
        <w:t xml:space="preserve">; </w:t>
      </w:r>
      <w:hyperlink r:id="rId294" w:anchor="art_27" w:history="1">
        <w:r>
          <w:rPr>
            <w:rStyle w:val="Hyperlink"/>
            <w:color w:val="0000EE"/>
            <w:u w:color="0000EE"/>
            <w:lang w:val="el" w:eastAsia="el"/>
          </w:rPr>
          <w:t>Τροποποίηση 3943/2011, Άρθρο 27</w:t>
        </w:r>
      </w:hyperlink>
      <w:r>
        <w:rPr>
          <w:lang w:val="el" w:eastAsia="el"/>
        </w:rPr>
        <w:t xml:space="preserve">; </w:t>
      </w:r>
      <w:hyperlink r:id="rId295" w:anchor="art_8" w:history="1">
        <w:r>
          <w:rPr>
            <w:rStyle w:val="Hyperlink"/>
            <w:color w:val="0000EE"/>
            <w:u w:color="0000EE"/>
            <w:lang w:val="el" w:eastAsia="el"/>
          </w:rPr>
          <w:t>Προσθήκη 3763/2009, Άρθρο 8</w:t>
        </w:r>
      </w:hyperlink>
      <w:r>
        <w:rPr>
          <w:lang w:val="el" w:eastAsia="el"/>
        </w:rPr>
        <w:t xml:space="preserve">; </w:t>
      </w:r>
      <w:hyperlink r:id="rId296" w:anchor="art_16" w:history="1">
        <w:r>
          <w:rPr>
            <w:rStyle w:val="Hyperlink"/>
            <w:color w:val="0000EE"/>
            <w:u w:color="0000EE"/>
            <w:lang w:val="el" w:eastAsia="el"/>
          </w:rPr>
          <w:t>Τροποποίηση 2948/2001, Άρθρο 16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4152/2013,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4152/2013,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4152/2013, Άρθρο 1</w:t>
        </w:r>
      </w:hyperlink>
      <w:r>
        <w:rPr>
          <w:lang w:val="el" w:eastAsia="el"/>
        </w:rPr>
        <w:t xml:space="preserve">; </w:t>
      </w:r>
      <w:hyperlink r:id="rId300" w:anchor="art_19" w:history="1">
        <w:r>
          <w:rPr>
            <w:rStyle w:val="Hyperlink"/>
            <w:color w:val="0000EE"/>
            <w:u w:color="0000EE"/>
            <w:lang w:val="el" w:eastAsia="el"/>
          </w:rPr>
          <w:t>Τροποποίηση 3091/2002, Άρθρο 19</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9" w:history="1">
        <w:r>
          <w:rPr>
            <w:rStyle w:val="Hyperlink"/>
            <w:color w:val="0000EE"/>
            <w:u w:color="0000EE"/>
            <w:lang w:val="el" w:eastAsia="el"/>
          </w:rPr>
          <w:t>Τροποποίηση 2954/2001, Άρθρο 9</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27" w:history="1">
        <w:r>
          <w:rPr>
            <w:rStyle w:val="Hyperlink"/>
            <w:color w:val="0000EE"/>
            <w:u w:color="0000EE"/>
            <w:lang w:val="el" w:eastAsia="el"/>
          </w:rPr>
          <w:t>Τροποποίηση 3943/2011, Άρθρο 27</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27" w:history="1">
        <w:r>
          <w:rPr>
            <w:rStyle w:val="Hyperlink"/>
            <w:color w:val="0000EE"/>
            <w:u w:color="0000EE"/>
            <w:lang w:val="el" w:eastAsia="el"/>
          </w:rPr>
          <w:t>Αφαίρεση 3943/2011, Άρθρο 27</w:t>
        </w:r>
      </w:hyperlink>
      <w:r>
        <w:rPr>
          <w:lang w:val="el" w:eastAsia="el"/>
        </w:rPr>
        <w:t xml:space="preserve">; </w:t>
      </w:r>
      <w:hyperlink r:id="rId304" w:anchor="art_11" w:history="1">
        <w:r>
          <w:rPr>
            <w:rStyle w:val="Hyperlink"/>
            <w:color w:val="0000EE"/>
            <w:u w:color="0000EE"/>
            <w:lang w:val="el" w:eastAsia="el"/>
          </w:rPr>
          <w:t>Προσθήκη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0" w:history="1">
        <w:r>
          <w:rPr>
            <w:rStyle w:val="Hyperlink"/>
            <w:color w:val="0000EE"/>
            <w:u w:color="0000EE"/>
            <w:lang w:val="el" w:eastAsia="el"/>
          </w:rPr>
          <w:t>Προσθήκη 3522/2006, Άρθρο 20</w:t>
        </w:r>
      </w:hyperlink>
      <w:r>
        <w:rPr>
          <w:lang w:val="el" w:eastAsia="el"/>
        </w:rPr>
        <w:t xml:space="preserve">; </w:t>
      </w:r>
      <w:hyperlink r:id="rId306" w:anchor="art_11" w:history="1">
        <w:r>
          <w:rPr>
            <w:rStyle w:val="Hyperlink"/>
            <w:color w:val="0000EE"/>
            <w:u w:color="0000EE"/>
            <w:lang w:val="el" w:eastAsia="el"/>
          </w:rPr>
          <w:t>Τροποποίηση 3052/2002, Άρθρο 11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 w:history="1">
        <w:r>
          <w:rPr>
            <w:rStyle w:val="Hyperlink"/>
            <w:color w:val="0000EE"/>
            <w:u w:color="0000EE"/>
            <w:lang w:val="el" w:eastAsia="el"/>
          </w:rPr>
          <w:t>Τροποποίηση 4152/2013, Άρθρο 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1" w:history="1">
        <w:r>
          <w:rPr>
            <w:rStyle w:val="Hyperlink"/>
            <w:color w:val="0000EE"/>
            <w:u w:color="0000EE"/>
            <w:lang w:val="el" w:eastAsia="el"/>
          </w:rPr>
          <w:t>Τροποποίηση 4152/2013, Άρθρο 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 w:history="1">
        <w:r>
          <w:rPr>
            <w:rStyle w:val="Hyperlink"/>
            <w:color w:val="0000EE"/>
            <w:u w:color="0000EE"/>
            <w:lang w:val="el" w:eastAsia="el"/>
          </w:rPr>
          <w:t>Τροποποίηση 4152/2013, Άρθρο 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1" w:history="1">
        <w:r>
          <w:rPr>
            <w:rStyle w:val="Hyperlink"/>
            <w:color w:val="0000EE"/>
            <w:u w:color="0000EE"/>
            <w:lang w:val="el" w:eastAsia="el"/>
          </w:rPr>
          <w:t>Τροποποίηση 4152/2013, Άρθρο 1</w:t>
        </w:r>
      </w:hyperlink>
      <w:r>
        <w:rPr>
          <w:lang w:val="el" w:eastAsia="el"/>
        </w:rPr>
        <w:t xml:space="preserve">; </w:t>
      </w:r>
      <w:hyperlink r:id="rId312" w:anchor="art_27" w:history="1">
        <w:r>
          <w:rPr>
            <w:rStyle w:val="Hyperlink"/>
            <w:color w:val="0000EE"/>
            <w:u w:color="0000EE"/>
            <w:lang w:val="el" w:eastAsia="el"/>
          </w:rPr>
          <w:t>Προσθήκη 3943/2011, Άρθρο 27</w:t>
        </w:r>
      </w:hyperlink>
      <w:r>
        <w:rPr>
          <w:lang w:val="el" w:eastAsia="el"/>
        </w:rPr>
        <w:t xml:space="preserve">; </w:t>
      </w:r>
      <w:hyperlink r:id="rId313" w:anchor="art_20" w:history="1">
        <w:r>
          <w:rPr>
            <w:rStyle w:val="Hyperlink"/>
            <w:color w:val="0000EE"/>
            <w:u w:color="0000EE"/>
            <w:lang w:val="el" w:eastAsia="el"/>
          </w:rPr>
          <w:t>Τροποποίηση 3522/2006, Άρθρο 20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1" w:history="1">
        <w:r>
          <w:rPr>
            <w:rStyle w:val="Hyperlink"/>
            <w:color w:val="0000EE"/>
            <w:u w:color="0000EE"/>
            <w:lang w:val="el" w:eastAsia="el"/>
          </w:rPr>
          <w:t>Τροποποίηση 3052/2002, Άρθρο 11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62" w:history="1">
        <w:r>
          <w:rPr>
            <w:rStyle w:val="Hyperlink"/>
            <w:color w:val="0000EE"/>
            <w:u w:color="0000EE"/>
            <w:lang w:val="el" w:eastAsia="el"/>
          </w:rPr>
          <w:t>Προσθήκη 3842/2010, Άρθρο 62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62" w:history="1">
        <w:r>
          <w:rPr>
            <w:rStyle w:val="Hyperlink"/>
            <w:color w:val="0000EE"/>
            <w:u w:color="0000EE"/>
            <w:lang w:val="el" w:eastAsia="el"/>
          </w:rPr>
          <w:t>Τροποποίηση 3842/2010, Άρθρο 62</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19" w:anchor="art_19" w:history="1">
        <w:r>
          <w:rPr>
            <w:rStyle w:val="Hyperlink"/>
            <w:b/>
            <w:bCs/>
            <w:color w:val="0000EE"/>
            <w:u w:color="0000EE"/>
            <w:lang w:val="el" w:eastAsia="el"/>
          </w:rPr>
          <w:t>Προσθήκη 3091/2002, Άρθρο 19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21" w:anchor="art_19" w:history="1">
        <w:r>
          <w:rPr>
            <w:rStyle w:val="Hyperlink"/>
            <w:b/>
            <w:bCs/>
            <w:color w:val="0000EE"/>
            <w:u w:color="0000EE"/>
            <w:lang w:val="el" w:eastAsia="el"/>
          </w:rPr>
          <w:t>Προσθήκη 3091/2002, Άρθρο 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1" w:history="1">
        <w:r>
          <w:rPr>
            <w:rStyle w:val="Hyperlink"/>
            <w:b/>
            <w:bCs/>
            <w:color w:val="0000EE"/>
            <w:u w:color="0000EE"/>
            <w:lang w:val="el" w:eastAsia="el"/>
          </w:rPr>
          <w:t>Τροποποίηση 3522/2006, Άρθρο 21</w:t>
        </w:r>
      </w:hyperlink>
      <w:r>
        <w:rPr>
          <w:b/>
          <w:bCs/>
          <w:lang w:val="el" w:eastAsia="el"/>
        </w:rPr>
        <w:t xml:space="preserve">; </w:t>
      </w:r>
      <w:hyperlink r:id="rId323" w:anchor="art_19" w:history="1">
        <w:r>
          <w:rPr>
            <w:rStyle w:val="Hyperlink"/>
            <w:b/>
            <w:bCs/>
            <w:color w:val="0000EE"/>
            <w:u w:color="0000EE"/>
            <w:lang w:val="el" w:eastAsia="el"/>
          </w:rPr>
          <w:t>Προσθήκη 3091/2002, Άρθρο 19</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27" w:history="1">
        <w:r>
          <w:rPr>
            <w:rStyle w:val="Hyperlink"/>
            <w:b/>
            <w:bCs/>
            <w:color w:val="0000EE"/>
            <w:u w:color="0000EE"/>
            <w:lang w:val="el" w:eastAsia="el"/>
          </w:rPr>
          <w:t>Προσθήκη 3943/2011,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1" w:history="1">
        <w:r>
          <w:rPr>
            <w:rStyle w:val="Hyperlink"/>
            <w:b/>
            <w:bCs/>
            <w:color w:val="0000EE"/>
            <w:u w:color="0000EE"/>
            <w:lang w:val="el" w:eastAsia="el"/>
          </w:rPr>
          <w:t>Τροποποίηση 3052/2002, Άρθρο 11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62" w:history="1">
        <w:r>
          <w:rPr>
            <w:rStyle w:val="Hyperlink"/>
            <w:b/>
            <w:bCs/>
            <w:color w:val="0000EE"/>
            <w:u w:color="0000EE"/>
            <w:lang w:val="el" w:eastAsia="el"/>
          </w:rPr>
          <w:t>Τροποποίηση 3842/2010, Άρθρο 62</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6" w:history="1">
        <w:r>
          <w:rPr>
            <w:rStyle w:val="Hyperlink"/>
            <w:b/>
            <w:bCs/>
            <w:color w:val="0000EE"/>
            <w:u w:color="0000EE"/>
            <w:lang w:val="el" w:eastAsia="el"/>
          </w:rPr>
          <w:t>Τροποποίηση 3554/2007, Άρθρο 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6" w:history="1">
        <w:r>
          <w:rPr>
            <w:rStyle w:val="Hyperlink"/>
            <w:b/>
            <w:bCs/>
            <w:color w:val="0000EE"/>
            <w:u w:color="0000EE"/>
            <w:lang w:val="el" w:eastAsia="el"/>
          </w:rPr>
          <w:t>Αφαίρεση 3522/2006, Άρθρο 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62" w:history="1">
        <w:r>
          <w:rPr>
            <w:rStyle w:val="Hyperlink"/>
            <w:b/>
            <w:bCs/>
            <w:color w:val="0000EE"/>
            <w:u w:color="0000EE"/>
            <w:lang w:val="el" w:eastAsia="el"/>
          </w:rPr>
          <w:t>Προσθήκη 3842/2010, Άρθρο 62</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62" w:history="1">
        <w:r>
          <w:rPr>
            <w:rStyle w:val="Hyperlink"/>
            <w:b/>
            <w:bCs/>
            <w:color w:val="0000EE"/>
            <w:u w:color="0000EE"/>
            <w:lang w:val="el" w:eastAsia="el"/>
          </w:rPr>
          <w:t>Προσθήκη 3842/2010, Άρθρο 62</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62" w:history="1">
        <w:r>
          <w:rPr>
            <w:rStyle w:val="Hyperlink"/>
            <w:b/>
            <w:bCs/>
            <w:color w:val="0000EE"/>
            <w:u w:color="0000EE"/>
            <w:lang w:val="el" w:eastAsia="el"/>
          </w:rPr>
          <w:t>Τροποποίηση 3842/2010, Άρθρο 62</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33" w:anchor="art_62" w:history="1">
        <w:r>
          <w:rPr>
            <w:rStyle w:val="Hyperlink"/>
            <w:b/>
            <w:bCs/>
            <w:color w:val="0000EE"/>
            <w:u w:color="0000EE"/>
            <w:lang w:val="el" w:eastAsia="el"/>
          </w:rPr>
          <w:t>Τροποποίηση 3842/2010, Άρθρο 62</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62" w:history="1">
        <w:r>
          <w:rPr>
            <w:rStyle w:val="Hyperlink"/>
            <w:b/>
            <w:bCs/>
            <w:color w:val="0000EE"/>
            <w:u w:color="0000EE"/>
            <w:lang w:val="el" w:eastAsia="el"/>
          </w:rPr>
          <w:t>Τροποποίηση 3842/2010, Άρθρο 62</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62" w:history="1">
        <w:r>
          <w:rPr>
            <w:rStyle w:val="Hyperlink"/>
            <w:b/>
            <w:bCs/>
            <w:color w:val="0000EE"/>
            <w:u w:color="0000EE"/>
            <w:lang w:val="el" w:eastAsia="el"/>
          </w:rPr>
          <w:t>Αφαίρεση 3842/2010, Άρθρο 62</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21" w:history="1">
        <w:r>
          <w:rPr>
            <w:rStyle w:val="Hyperlink"/>
            <w:b/>
            <w:bCs/>
            <w:color w:val="0000EE"/>
            <w:u w:color="0000EE"/>
            <w:lang w:val="el" w:eastAsia="el"/>
          </w:rPr>
          <w:t>Τροποποίηση 3610/2007, Άρθρο 21</w:t>
        </w:r>
      </w:hyperlink>
      <w:r>
        <w:rPr>
          <w:b/>
          <w:bCs/>
          <w:lang w:val="el" w:eastAsia="el"/>
        </w:rPr>
        <w:t xml:space="preserve">; </w:t>
      </w:r>
      <w:hyperlink r:id="rId337" w:anchor="art_11" w:history="1">
        <w:r>
          <w:rPr>
            <w:rStyle w:val="Hyperlink"/>
            <w:b/>
            <w:bCs/>
            <w:color w:val="0000EE"/>
            <w:u w:color="0000EE"/>
            <w:lang w:val="el" w:eastAsia="el"/>
          </w:rPr>
          <w:t>Τροποποίηση 3052/2002, Άρθρο 11</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1" w:history="1">
        <w:r>
          <w:rPr>
            <w:rStyle w:val="Hyperlink"/>
            <w:b/>
            <w:bCs/>
            <w:color w:val="0000EE"/>
            <w:u w:color="0000EE"/>
            <w:lang w:val="el" w:eastAsia="el"/>
          </w:rPr>
          <w:t>Τροποποίηση 3610/2007, Άρθρο 21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9" w:history="1">
        <w:r>
          <w:rPr>
            <w:rStyle w:val="Hyperlink"/>
            <w:b/>
            <w:bCs/>
            <w:color w:val="0000EE"/>
            <w:u w:color="0000EE"/>
            <w:lang w:val="el" w:eastAsia="el"/>
          </w:rPr>
          <w:t>Τροποποίηση 3220/2004, Άρθρο 39</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9" w:history="1">
        <w:r>
          <w:rPr>
            <w:rStyle w:val="Hyperlink"/>
            <w:b/>
            <w:bCs/>
            <w:color w:val="0000EE"/>
            <w:u w:color="0000EE"/>
            <w:lang w:val="el" w:eastAsia="el"/>
          </w:rPr>
          <w:t>Τροποποίηση 3091/2002, Άρθρο 19</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9" w:history="1">
        <w:r>
          <w:rPr>
            <w:rStyle w:val="Hyperlink"/>
            <w:b/>
            <w:bCs/>
            <w:color w:val="0000EE"/>
            <w:u w:color="0000EE"/>
            <w:lang w:val="el" w:eastAsia="el"/>
          </w:rPr>
          <w:t>Τροποποίηση 3220/2004, Άρθρο 39</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1" w:history="1">
        <w:r>
          <w:rPr>
            <w:rStyle w:val="Hyperlink"/>
            <w:b/>
            <w:bCs/>
            <w:color w:val="0000EE"/>
            <w:u w:color="0000EE"/>
            <w:lang w:val="el" w:eastAsia="el"/>
          </w:rPr>
          <w:t>Τροποποίηση 3052/2002,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9" w:history="1">
        <w:r>
          <w:rPr>
            <w:rStyle w:val="Hyperlink"/>
            <w:b/>
            <w:bCs/>
            <w:color w:val="0000EE"/>
            <w:u w:color="0000EE"/>
            <w:lang w:val="el" w:eastAsia="el"/>
          </w:rPr>
          <w:t>Τροποποίηση 2954/2001, Άρθρο 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19" w:history="1">
        <w:r>
          <w:rPr>
            <w:rStyle w:val="Hyperlink"/>
            <w:b/>
            <w:bCs/>
            <w:color w:val="0000EE"/>
            <w:u w:color="0000EE"/>
            <w:lang w:val="el" w:eastAsia="el"/>
          </w:rPr>
          <w:t>Τροποποίηση 3091/2002, Άρθρο 19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1" w:history="1">
        <w:r>
          <w:rPr>
            <w:rStyle w:val="Hyperlink"/>
            <w:b/>
            <w:bCs/>
            <w:color w:val="0000EE"/>
            <w:u w:color="0000EE"/>
            <w:lang w:val="el" w:eastAsia="el"/>
          </w:rPr>
          <w:t>Προσθήκη 3427/2005,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8" w:history="1">
        <w:r>
          <w:rPr>
            <w:rStyle w:val="Hyperlink"/>
            <w:b/>
            <w:bCs/>
            <w:color w:val="0000EE"/>
            <w:u w:color="0000EE"/>
            <w:lang w:val="el" w:eastAsia="el"/>
          </w:rPr>
          <w:t>Προσθήκη 3943/2011, Άρθρο 8</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8" w:history="1">
        <w:r>
          <w:rPr>
            <w:rStyle w:val="Hyperlink"/>
            <w:b/>
            <w:bCs/>
            <w:color w:val="0000EE"/>
            <w:u w:color="0000EE"/>
            <w:lang w:val="el" w:eastAsia="el"/>
          </w:rPr>
          <w:t>Προσθήκη 3943/2011, Άρθρο 8</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8" w:history="1">
        <w:r>
          <w:rPr>
            <w:rStyle w:val="Hyperlink"/>
            <w:b/>
            <w:bCs/>
            <w:color w:val="0000EE"/>
            <w:u w:color="0000EE"/>
            <w:lang w:val="el" w:eastAsia="el"/>
          </w:rPr>
          <w:t>Προσθήκη 3943/2011, Άρθρο 8</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6" w:history="1">
        <w:r>
          <w:rPr>
            <w:rStyle w:val="Hyperlink"/>
            <w:b/>
            <w:bCs/>
            <w:color w:val="0000EE"/>
            <w:u w:color="0000EE"/>
            <w:lang w:val="el" w:eastAsia="el"/>
          </w:rPr>
          <w:t>Τροποποίηση 2948/2001, Άρθρο 16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8" w:history="1">
        <w:r>
          <w:rPr>
            <w:rStyle w:val="Hyperlink"/>
            <w:b/>
            <w:bCs/>
            <w:color w:val="0000EE"/>
            <w:u w:color="0000EE"/>
            <w:lang w:val="el" w:eastAsia="el"/>
          </w:rPr>
          <w:t>Προσθήκη 3763/2009, Άρθρο 8</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1" w:history="1">
        <w:r>
          <w:rPr>
            <w:rStyle w:val="Hyperlink"/>
            <w:b/>
            <w:bCs/>
            <w:color w:val="0000EE"/>
            <w:u w:color="0000EE"/>
            <w:lang w:val="el" w:eastAsia="el"/>
          </w:rPr>
          <w:t>Προσθήκη 3610/2007, Άρθρο 21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 w:history="1">
        <w:r>
          <w:rPr>
            <w:rStyle w:val="Hyperlink"/>
            <w:b/>
            <w:bCs/>
            <w:color w:val="0000EE"/>
            <w:u w:color="0000EE"/>
            <w:lang w:val="el" w:eastAsia="el"/>
          </w:rPr>
          <w:t>Τροποποίηση 4152/2013,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 w:history="1">
        <w:r>
          <w:rPr>
            <w:rStyle w:val="Hyperlink"/>
            <w:b/>
            <w:bCs/>
            <w:color w:val="0000EE"/>
            <w:u w:color="0000EE"/>
            <w:lang w:val="el" w:eastAsia="el"/>
          </w:rPr>
          <w:t>Τροποποίηση 4152/2013,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Τροποποίηση 4152/2013,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8" w:history="1">
        <w:r>
          <w:rPr>
            <w:rStyle w:val="Hyperlink"/>
            <w:b/>
            <w:bCs/>
            <w:color w:val="0000EE"/>
            <w:u w:color="0000EE"/>
            <w:lang w:val="el" w:eastAsia="el"/>
          </w:rPr>
          <w:t>Αφαίρεση 3763/2009, Άρθρο 8</w:t>
        </w:r>
      </w:hyperlink>
      <w:r>
        <w:rPr>
          <w:b/>
          <w:bCs/>
          <w:lang w:val="el" w:eastAsia="el"/>
        </w:rPr>
        <w:t xml:space="preserve">; </w:t>
      </w:r>
      <w:hyperlink r:id="rId356" w:anchor="art_1" w:history="1">
        <w:r>
          <w:rPr>
            <w:rStyle w:val="Hyperlink"/>
            <w:b/>
            <w:bCs/>
            <w:color w:val="0000EE"/>
            <w:u w:color="0000EE"/>
            <w:lang w:val="el" w:eastAsia="el"/>
          </w:rPr>
          <w:t>Προσθήκη 3427/2005,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8" w:history="1">
        <w:r>
          <w:rPr>
            <w:rStyle w:val="Hyperlink"/>
            <w:b/>
            <w:bCs/>
            <w:color w:val="0000EE"/>
            <w:u w:color="0000EE"/>
            <w:lang w:val="el" w:eastAsia="el"/>
          </w:rPr>
          <w:t>Προσθήκη 3943/2011, Άρθρο 8</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8" w:history="1">
        <w:r>
          <w:rPr>
            <w:rStyle w:val="Hyperlink"/>
            <w:b/>
            <w:bCs/>
            <w:color w:val="0000EE"/>
            <w:u w:color="0000EE"/>
            <w:lang w:val="el" w:eastAsia="el"/>
          </w:rPr>
          <w:t>Τροποποίηση 3943/2011,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8" w:history="1">
        <w:r>
          <w:rPr>
            <w:rStyle w:val="Hyperlink"/>
            <w:b/>
            <w:bCs/>
            <w:color w:val="0000EE"/>
            <w:u w:color="0000EE"/>
            <w:lang w:val="el" w:eastAsia="el"/>
          </w:rPr>
          <w:t>Τροποποίηση 3943/2011,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8" w:history="1">
        <w:r>
          <w:rPr>
            <w:rStyle w:val="Hyperlink"/>
            <w:b/>
            <w:bCs/>
            <w:color w:val="0000EE"/>
            <w:u w:color="0000EE"/>
            <w:lang w:val="el" w:eastAsia="el"/>
          </w:rPr>
          <w:t>Τροποποίηση 3943/2011,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 w:history="1">
        <w:r>
          <w:rPr>
            <w:rStyle w:val="Hyperlink"/>
            <w:b/>
            <w:bCs/>
            <w:color w:val="0000EE"/>
            <w:u w:color="0000EE"/>
            <w:lang w:val="el" w:eastAsia="el"/>
          </w:rPr>
          <w:t>Τροποποίηση 4152/2013, Άρθρο 1</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1" w:history="1">
        <w:r>
          <w:rPr>
            <w:rStyle w:val="Hyperlink"/>
            <w:b/>
            <w:bCs/>
            <w:color w:val="0000EE"/>
            <w:u w:color="0000EE"/>
            <w:lang w:val="el" w:eastAsia="el"/>
          </w:rPr>
          <w:t>Τροποποίηση 4152/2013, Άρθρο 1</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1" w:history="1">
        <w:r>
          <w:rPr>
            <w:rStyle w:val="Hyperlink"/>
            <w:b/>
            <w:bCs/>
            <w:color w:val="0000EE"/>
            <w:u w:color="0000EE"/>
            <w:lang w:val="el" w:eastAsia="el"/>
          </w:rPr>
          <w:t>Τροποποίηση 4152/2013,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8" w:history="1">
        <w:r>
          <w:rPr>
            <w:rStyle w:val="Hyperlink"/>
            <w:b/>
            <w:bCs/>
            <w:color w:val="0000EE"/>
            <w:u w:color="0000EE"/>
            <w:lang w:val="el" w:eastAsia="el"/>
          </w:rPr>
          <w:t>Προσθήκη 3763/2009,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27" w:history="1">
        <w:r>
          <w:rPr>
            <w:rStyle w:val="Hyperlink"/>
            <w:b/>
            <w:bCs/>
            <w:color w:val="0000EE"/>
            <w:u w:color="0000EE"/>
            <w:lang w:val="el" w:eastAsia="el"/>
          </w:rPr>
          <w:t>Τροποποίηση 3943/2011, Άρθρο 27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7" w:anchor="art_27" w:history="1">
        <w:r>
          <w:rPr>
            <w:rStyle w:val="Hyperlink"/>
            <w:b/>
            <w:bCs/>
            <w:color w:val="0000EE"/>
            <w:u w:color="0000EE"/>
            <w:lang w:val="el" w:eastAsia="el"/>
          </w:rPr>
          <w:t>Τροποποίηση 3943/2011, Άρθρο 27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8" w:anchor="art_1" w:history="1">
        <w:r>
          <w:rPr>
            <w:rStyle w:val="Hyperlink"/>
            <w:b/>
            <w:bCs/>
            <w:color w:val="0000EE"/>
            <w:u w:color="0000EE"/>
            <w:lang w:val="el" w:eastAsia="el"/>
          </w:rPr>
          <w:t>Τροποποίηση 4152/2013, Άρθρο 1</w:t>
        </w:r>
      </w:hyperlink>
      <w:r>
        <w:rPr>
          <w:b/>
          <w:bCs/>
          <w:lang w:val="el" w:eastAsia="el"/>
        </w:rPr>
        <w:t xml:space="preserve">; </w:t>
      </w:r>
      <w:hyperlink r:id="rId369" w:anchor="art_27" w:history="1">
        <w:r>
          <w:rPr>
            <w:rStyle w:val="Hyperlink"/>
            <w:b/>
            <w:bCs/>
            <w:color w:val="0000EE"/>
            <w:u w:color="0000EE"/>
            <w:lang w:val="el" w:eastAsia="el"/>
          </w:rPr>
          <w:t>Τροποποίηση 3943/2011, Άρθρο 27</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1" w:anchor="art_27" w:history="1">
        <w:r>
          <w:rPr>
            <w:rStyle w:val="Hyperlink"/>
            <w:b/>
            <w:bCs/>
            <w:color w:val="0000EE"/>
            <w:u w:color="0000EE"/>
            <w:lang w:val="el" w:eastAsia="el"/>
          </w:rPr>
          <w:t>Τροποποίηση 3943/2011, Άρθρο 27</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Αφαίρεση 4152/2013, Άρθρο 1</w:t>
        </w:r>
      </w:hyperlink>
      <w:r>
        <w:rPr>
          <w:b/>
          <w:bCs/>
          <w:lang w:val="el" w:eastAsia="el"/>
        </w:rPr>
        <w:t xml:space="preserve">; </w:t>
      </w:r>
      <w:hyperlink r:id="rId37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74" w:anchor="art_5" w:history="1">
        <w:r>
          <w:rPr>
            <w:rStyle w:val="Hyperlink"/>
            <w:b/>
            <w:bCs/>
            <w:color w:val="0000EE"/>
            <w:u w:color="0000EE"/>
            <w:lang w:val="el" w:eastAsia="el"/>
          </w:rPr>
          <w:t>Τροποποίηση 3296/2004, Άρθρο 5</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1" w:history="1">
        <w:r>
          <w:rPr>
            <w:rStyle w:val="Hyperlink"/>
            <w:b/>
            <w:bCs/>
            <w:color w:val="0000EE"/>
            <w:u w:color="0000EE"/>
            <w:lang w:val="el" w:eastAsia="el"/>
          </w:rPr>
          <w:t>Τροποποίηση 4152/2013, Άρθρο 1</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1" w:history="1">
        <w:r>
          <w:rPr>
            <w:rStyle w:val="Hyperlink"/>
            <w:b/>
            <w:bCs/>
            <w:color w:val="0000EE"/>
            <w:u w:color="0000EE"/>
            <w:lang w:val="el" w:eastAsia="el"/>
          </w:rPr>
          <w:t>Τροποποίηση 4152/2013,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3943/2011, Άρθρο 27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1" w:history="1">
        <w:r>
          <w:rPr>
            <w:rStyle w:val="Hyperlink"/>
            <w:b/>
            <w:bCs/>
            <w:color w:val="0000EE"/>
            <w:u w:color="0000EE"/>
            <w:lang w:val="el" w:eastAsia="el"/>
          </w:rPr>
          <w:t>Τροποποίηση 4152/2013, Άρθρο 1</w:t>
        </w:r>
      </w:hyperlink>
      <w:r>
        <w:rPr>
          <w:b/>
          <w:bCs/>
          <w:lang w:val="el" w:eastAsia="el"/>
        </w:rPr>
        <w:t xml:space="preserve">; </w:t>
      </w:r>
      <w:hyperlink r:id="rId379" w:anchor="art_27" w:history="1">
        <w:r>
          <w:rPr>
            <w:rStyle w:val="Hyperlink"/>
            <w:b/>
            <w:bCs/>
            <w:color w:val="0000EE"/>
            <w:u w:color="0000EE"/>
            <w:lang w:val="el" w:eastAsia="el"/>
          </w:rPr>
          <w:t>Τροποποίηση 3943/2011, Άρθρο 27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1"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2" w:anchor="art_16" w:history="1">
        <w:r>
          <w:rPr>
            <w:rStyle w:val="Hyperlink"/>
            <w:b/>
            <w:bCs/>
            <w:color w:val="0000EE"/>
            <w:u w:color="0000EE"/>
            <w:lang w:val="el" w:eastAsia="el"/>
          </w:rPr>
          <w:t>Τροποποίηση 2948/2001, Άρθρο 16</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1" w:history="1">
        <w:r>
          <w:rPr>
            <w:rStyle w:val="Hyperlink"/>
            <w:b/>
            <w:bCs/>
            <w:color w:val="0000EE"/>
            <w:u w:color="0000EE"/>
            <w:lang w:val="el" w:eastAsia="el"/>
          </w:rPr>
          <w:t>Τροποποίηση 4152/2013, Άρθρο 1</w:t>
        </w:r>
      </w:hyperlink>
      <w:r>
        <w:rPr>
          <w:b/>
          <w:bCs/>
          <w:lang w:val="el" w:eastAsia="el"/>
        </w:rPr>
        <w:t xml:space="preserve">; </w:t>
      </w:r>
      <w:hyperlink r:id="rId38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5" w:anchor="art_11" w:history="1">
        <w:r>
          <w:rPr>
            <w:rStyle w:val="Hyperlink"/>
            <w:b/>
            <w:bCs/>
            <w:color w:val="0000EE"/>
            <w:u w:color="0000EE"/>
            <w:lang w:val="el" w:eastAsia="el"/>
          </w:rPr>
          <w:t>Τροποποίηση 3052/2002, Άρθρο 11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387" w:anchor="art_11" w:history="1">
        <w:r>
          <w:rPr>
            <w:rStyle w:val="Hyperlink"/>
            <w:b/>
            <w:bCs/>
            <w:color w:val="0000EE"/>
            <w:u w:color="0000EE"/>
            <w:lang w:val="el" w:eastAsia="el"/>
          </w:rPr>
          <w:t>Τροποποίηση 3052/2002, Άρθρο 11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27" w:history="1">
        <w:r>
          <w:rPr>
            <w:rStyle w:val="Hyperlink"/>
            <w:b/>
            <w:bCs/>
            <w:color w:val="0000EE"/>
            <w:u w:color="0000EE"/>
            <w:lang w:val="el" w:eastAsia="el"/>
          </w:rPr>
          <w:t>Τροποποίηση 3943/2011, Άρθρο 27</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7" w:history="1">
        <w:r>
          <w:rPr>
            <w:rStyle w:val="Hyperlink"/>
            <w:b/>
            <w:bCs/>
            <w:color w:val="0000EE"/>
            <w:u w:color="0000EE"/>
            <w:lang w:val="el" w:eastAsia="el"/>
          </w:rPr>
          <w:t>Τροποποίηση 3943/2011, Άρθρο 27</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18" w:history="1">
        <w:r>
          <w:rPr>
            <w:rStyle w:val="Hyperlink"/>
            <w:b/>
            <w:bCs/>
            <w:color w:val="0000EE"/>
            <w:u w:color="0000EE"/>
            <w:lang w:val="el" w:eastAsia="el"/>
          </w:rPr>
          <w:t>Τροποποίηση 2992/2002, Άρθρο 18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0" w:history="1">
        <w:r>
          <w:rPr>
            <w:rStyle w:val="Hyperlink"/>
            <w:b/>
            <w:bCs/>
            <w:color w:val="0000EE"/>
            <w:u w:color="0000EE"/>
            <w:lang w:val="el" w:eastAsia="el"/>
          </w:rPr>
          <w:t>Προσθήκη 3522/2006, Άρθρο 20</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62" w:history="1">
        <w:r>
          <w:rPr>
            <w:rStyle w:val="Hyperlink"/>
            <w:b/>
            <w:bCs/>
            <w:color w:val="0000EE"/>
            <w:u w:color="0000EE"/>
            <w:lang w:val="el" w:eastAsia="el"/>
          </w:rPr>
          <w:t>Τροποποίηση 3842/2010, Άρθρο 62</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62" w:history="1">
        <w:r>
          <w:rPr>
            <w:rStyle w:val="Hyperlink"/>
            <w:b/>
            <w:bCs/>
            <w:color w:val="0000EE"/>
            <w:u w:color="0000EE"/>
            <w:lang w:val="el" w:eastAsia="el"/>
          </w:rPr>
          <w:t>Τροποποίηση 3842/2010, Άρθρο 62</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62" w:history="1">
        <w:r>
          <w:rPr>
            <w:rStyle w:val="Hyperlink"/>
            <w:b/>
            <w:bCs/>
            <w:color w:val="0000EE"/>
            <w:u w:color="0000EE"/>
            <w:lang w:val="el" w:eastAsia="el"/>
          </w:rPr>
          <w:t>Τροποποίηση 3842/2010, Άρθρο 62</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62" w:history="1">
        <w:r>
          <w:rPr>
            <w:rStyle w:val="Hyperlink"/>
            <w:b/>
            <w:bCs/>
            <w:color w:val="0000EE"/>
            <w:u w:color="0000EE"/>
            <w:lang w:val="el" w:eastAsia="el"/>
          </w:rPr>
          <w:t>Τροποποίηση 3842/2010, Άρθρο 62</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62" w:history="1">
        <w:r>
          <w:rPr>
            <w:rStyle w:val="Hyperlink"/>
            <w:b/>
            <w:bCs/>
            <w:color w:val="0000EE"/>
            <w:u w:color="0000EE"/>
            <w:lang w:val="el" w:eastAsia="el"/>
          </w:rPr>
          <w:t>Τροποποίηση 3842/2010, Άρθρο 62</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62" w:history="1">
        <w:r>
          <w:rPr>
            <w:rStyle w:val="Hyperlink"/>
            <w:b/>
            <w:bCs/>
            <w:color w:val="0000EE"/>
            <w:u w:color="0000EE"/>
            <w:lang w:val="el" w:eastAsia="el"/>
          </w:rPr>
          <w:t>Τροποποίηση 3842/2010, Άρθρο 62</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39" w:history="1">
        <w:r>
          <w:rPr>
            <w:rStyle w:val="Hyperlink"/>
            <w:b/>
            <w:bCs/>
            <w:color w:val="0000EE"/>
            <w:u w:color="0000EE"/>
            <w:lang w:val="el" w:eastAsia="el"/>
          </w:rPr>
          <w:t>Τροποποίηση 3220/2004, Άρθρο 39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39" w:history="1">
        <w:r>
          <w:rPr>
            <w:rStyle w:val="Hyperlink"/>
            <w:b/>
            <w:bCs/>
            <w:color w:val="0000EE"/>
            <w:u w:color="0000EE"/>
            <w:lang w:val="el" w:eastAsia="el"/>
          </w:rPr>
          <w:t>Τροποποίηση 3220/2004, Άρθρο 39</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 w:history="1">
        <w:r>
          <w:rPr>
            <w:rStyle w:val="Hyperlink"/>
            <w:b/>
            <w:bCs/>
            <w:color w:val="0000EE"/>
            <w:u w:color="0000EE"/>
            <w:lang w:val="el" w:eastAsia="el"/>
          </w:rPr>
          <w:t>Τροποποίηση 3427/2005, Άρθρο 1</w:t>
        </w:r>
      </w:hyperlink>
      <w:r>
        <w:rPr>
          <w:b/>
          <w:bCs/>
          <w:lang w:val="el" w:eastAsia="el"/>
        </w:rPr>
        <w:t xml:space="preserve">; </w:t>
      </w:r>
      <w:hyperlink r:id="rId401" w:anchor="art_9" w:history="1">
        <w:r>
          <w:rPr>
            <w:rStyle w:val="Hyperlink"/>
            <w:b/>
            <w:bCs/>
            <w:color w:val="0000EE"/>
            <w:u w:color="0000EE"/>
            <w:lang w:val="el" w:eastAsia="el"/>
          </w:rPr>
          <w:t>Τροποποίηση 2954/2001, Άρθρο 9</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4" w:history="1">
        <w:r>
          <w:rPr>
            <w:rStyle w:val="Hyperlink"/>
            <w:b/>
            <w:bCs/>
            <w:color w:val="0000EE"/>
            <w:u w:color="0000EE"/>
            <w:lang w:val="el" w:eastAsia="el"/>
          </w:rPr>
          <w:t>Τροποποίηση 3899/2010, Άρθρο 4</w:t>
        </w:r>
      </w:hyperlink>
      <w:r>
        <w:rPr>
          <w:b/>
          <w:bCs/>
          <w:lang w:val="el" w:eastAsia="el"/>
        </w:rPr>
        <w:t xml:space="preserve">; </w:t>
      </w:r>
      <w:hyperlink r:id="rId403" w:anchor="art_62" w:history="1">
        <w:r>
          <w:rPr>
            <w:rStyle w:val="Hyperlink"/>
            <w:b/>
            <w:bCs/>
            <w:color w:val="0000EE"/>
            <w:u w:color="0000EE"/>
            <w:lang w:val="el" w:eastAsia="el"/>
          </w:rPr>
          <w:t>Τροποποίηση 3842/2010, Άρθρο 62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1" w:history="1">
        <w:r>
          <w:rPr>
            <w:rStyle w:val="Hyperlink"/>
            <w:b/>
            <w:bCs/>
            <w:color w:val="0000EE"/>
            <w:u w:color="0000EE"/>
            <w:lang w:val="el" w:eastAsia="el"/>
          </w:rPr>
          <w:t>Προσθήκη 4211/2013, Άρθρο 11</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4" w:history="1">
        <w:r>
          <w:rPr>
            <w:rStyle w:val="Hyperlink"/>
            <w:b/>
            <w:bCs/>
            <w:color w:val="0000EE"/>
            <w:u w:color="0000EE"/>
            <w:lang w:val="el" w:eastAsia="el"/>
          </w:rPr>
          <w:t>Προσθήκη 3899/2010, Άρθρο 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4" w:history="1">
        <w:r>
          <w:rPr>
            <w:rStyle w:val="Hyperlink"/>
            <w:b/>
            <w:bCs/>
            <w:color w:val="0000EE"/>
            <w:u w:color="0000EE"/>
            <w:lang w:val="el" w:eastAsia="el"/>
          </w:rPr>
          <w:t>Τροποποίηση 3899/2010, Άρθρο 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2" w:history="1">
        <w:r>
          <w:rPr>
            <w:rStyle w:val="Hyperlink"/>
            <w:b/>
            <w:bCs/>
            <w:color w:val="0000EE"/>
            <w:u w:color="0000EE"/>
            <w:lang w:val="el" w:eastAsia="el"/>
          </w:rPr>
          <w:t>Προσθήκη 3522/2006, Άρθρο 22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62" w:history="1">
        <w:r>
          <w:rPr>
            <w:rStyle w:val="Hyperlink"/>
            <w:b/>
            <w:bCs/>
            <w:color w:val="0000EE"/>
            <w:u w:color="0000EE"/>
            <w:lang w:val="el" w:eastAsia="el"/>
          </w:rPr>
          <w:t>Τροποποίηση 3842/2010, Άρθρο 62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2" w:history="1">
        <w:r>
          <w:rPr>
            <w:rStyle w:val="Hyperlink"/>
            <w:b/>
            <w:bCs/>
            <w:color w:val="0000EE"/>
            <w:u w:color="0000EE"/>
            <w:lang w:val="el" w:eastAsia="el"/>
          </w:rPr>
          <w:t>Προσθήκη 3522/2006,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2" w:history="1">
        <w:r>
          <w:rPr>
            <w:rStyle w:val="Hyperlink"/>
            <w:b/>
            <w:bCs/>
            <w:color w:val="0000EE"/>
            <w:u w:color="0000EE"/>
            <w:lang w:val="el" w:eastAsia="el"/>
          </w:rPr>
          <w:t>Προσθήκη 3522/2006, Άρθρο 22</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4" w:history="1">
        <w:r>
          <w:rPr>
            <w:rStyle w:val="Hyperlink"/>
            <w:b/>
            <w:bCs/>
            <w:color w:val="0000EE"/>
            <w:u w:color="0000EE"/>
            <w:lang w:val="el" w:eastAsia="el"/>
          </w:rPr>
          <w:t>Προσθήκη 3851/2010, Άρθρο 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62" w:history="1">
        <w:r>
          <w:rPr>
            <w:rStyle w:val="Hyperlink"/>
            <w:b/>
            <w:bCs/>
            <w:color w:val="0000EE"/>
            <w:u w:color="0000EE"/>
            <w:lang w:val="el" w:eastAsia="el"/>
          </w:rPr>
          <w:t>Αφαίρεση 3842/2010, Άρθρο 62</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4" w:history="1">
        <w:r>
          <w:rPr>
            <w:rStyle w:val="Hyperlink"/>
            <w:b/>
            <w:bCs/>
            <w:color w:val="0000EE"/>
            <w:u w:color="0000EE"/>
            <w:lang w:val="el" w:eastAsia="el"/>
          </w:rPr>
          <w:t>Προσθήκη 2873/2000, Άρθρο 24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4" w:history="1">
        <w:r>
          <w:rPr>
            <w:rStyle w:val="Hyperlink"/>
            <w:b/>
            <w:bCs/>
            <w:color w:val="0000EE"/>
            <w:u w:color="0000EE"/>
            <w:lang w:val="el" w:eastAsia="el"/>
          </w:rPr>
          <w:t>Προσθήκη 2873/2000, Άρθρο 24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23" w:history="1">
        <w:r>
          <w:rPr>
            <w:rStyle w:val="Hyperlink"/>
            <w:b/>
            <w:bCs/>
            <w:color w:val="0000EE"/>
            <w:u w:color="0000EE"/>
            <w:lang w:val="el" w:eastAsia="el"/>
          </w:rPr>
          <w:t>Προσθήκη 3522/2006, Άρθρο 23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3" w:history="1">
        <w:r>
          <w:rPr>
            <w:rStyle w:val="Hyperlink"/>
            <w:b/>
            <w:bCs/>
            <w:color w:val="0000EE"/>
            <w:u w:color="0000EE"/>
            <w:lang w:val="el" w:eastAsia="el"/>
          </w:rPr>
          <w:t>Προσθήκη 3522/2006, Άρθρο 23</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62" w:history="1">
        <w:r>
          <w:rPr>
            <w:rStyle w:val="Hyperlink"/>
            <w:b/>
            <w:bCs/>
            <w:color w:val="0000EE"/>
            <w:u w:color="0000EE"/>
            <w:lang w:val="el" w:eastAsia="el"/>
          </w:rPr>
          <w:t>Τροποποίηση 3842/2010, Άρθρο 62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19" w:anchor="art_6" w:history="1">
        <w:r>
          <w:rPr>
            <w:rStyle w:val="Hyperlink"/>
            <w:b/>
            <w:bCs/>
            <w:color w:val="0000EE"/>
            <w:u w:color="0000EE"/>
            <w:lang w:val="el" w:eastAsia="el"/>
          </w:rPr>
          <w:t>Τροποποίηση 3554/2007, Άρθρο 6</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421"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01/10/19/2948" TargetMode="External" /><Relationship Id="rId101" Type="http://schemas.openxmlformats.org/officeDocument/2006/relationships/hyperlink" Target="http://data.aade.gr/eli/pri/law/2002/12/24/3091" TargetMode="External" /><Relationship Id="rId102" Type="http://schemas.openxmlformats.org/officeDocument/2006/relationships/hyperlink" Target="http://data.aade.gr/eli/pri/law/2006/12/22/352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2/12/24/3091" TargetMode="External" /><Relationship Id="rId105" Type="http://schemas.openxmlformats.org/officeDocument/2006/relationships/hyperlink" Target="http://data.aade.gr/eli/pri/law/2001/10/19/2948"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05/06/3845"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05/04/20/3336"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1/08/22/4002" TargetMode="External" /><Relationship Id="rId113" Type="http://schemas.openxmlformats.org/officeDocument/2006/relationships/hyperlink" Target="http://data.aade.gr/eli/pri/law/2004/01/28/3220" TargetMode="External" /><Relationship Id="rId114" Type="http://schemas.openxmlformats.org/officeDocument/2006/relationships/hyperlink" Target="http://data.aade.gr/eli/pri/law/2004/01/28/3220"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11/03/31/3943" TargetMode="External" /><Relationship Id="rId120" Type="http://schemas.openxmlformats.org/officeDocument/2006/relationships/hyperlink" Target="http://data.aade.gr/eli/pri/law/2000/12/28/2873"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01/11/02/2954" TargetMode="External" /><Relationship Id="rId123" Type="http://schemas.openxmlformats.org/officeDocument/2006/relationships/hyperlink" Target="http://data.aade.gr/eli/pri/law/2006/10/05/3492" TargetMode="External" /><Relationship Id="rId124" Type="http://schemas.openxmlformats.org/officeDocument/2006/relationships/hyperlink" Target="http://data.aade.gr/eli/pri/law/2012/12/20/4099" TargetMode="External" /><Relationship Id="rId125" Type="http://schemas.openxmlformats.org/officeDocument/2006/relationships/hyperlink" Target="http://data.aade.gr/eli/pri/law/2006/12/22/3522" TargetMode="External" /><Relationship Id="rId126" Type="http://schemas.openxmlformats.org/officeDocument/2006/relationships/hyperlink" Target="http://data.aade.gr/eli/pri/law/2002/12/24/3091"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2/11/08/4092" TargetMode="External" /><Relationship Id="rId130" Type="http://schemas.openxmlformats.org/officeDocument/2006/relationships/hyperlink" Target="http://data.aade.gr/eli/pri/law/2011/03/31/3943" TargetMode="External" /><Relationship Id="rId131" Type="http://schemas.openxmlformats.org/officeDocument/2006/relationships/hyperlink" Target="http://data.aade.gr/eli/pri/law/2011/03/31/3943" TargetMode="External" /><Relationship Id="rId132" Type="http://schemas.openxmlformats.org/officeDocument/2006/relationships/hyperlink" Target="http://data.aade.gr/eli/pri/law/2011/03/31/3943" TargetMode="External" /><Relationship Id="rId133" Type="http://schemas.openxmlformats.org/officeDocument/2006/relationships/hyperlink" Target="http://data.aade.gr/eli/pri/law/2011/03/31/3943"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05/02/16/3312"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4/01/28/3220" TargetMode="External" /><Relationship Id="rId139" Type="http://schemas.openxmlformats.org/officeDocument/2006/relationships/hyperlink" Target="http://data.aade.gr/eli/pri/law/2004/01/28/3220"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4/01/28/3220" TargetMode="External" /><Relationship Id="rId141" Type="http://schemas.openxmlformats.org/officeDocument/2006/relationships/hyperlink" Target="http://data.aade.gr/eli/pri/law/2000/12/28/2873" TargetMode="External" /><Relationship Id="rId142" Type="http://schemas.openxmlformats.org/officeDocument/2006/relationships/hyperlink" Target="http://data.aade.gr/eli/pri/law/2002/12/24/3091" TargetMode="External" /><Relationship Id="rId143" Type="http://schemas.openxmlformats.org/officeDocument/2006/relationships/hyperlink" Target="http://data.aade.gr/eli/pri/law/2009/05/27/3763" TargetMode="External" /><Relationship Id="rId144" Type="http://schemas.openxmlformats.org/officeDocument/2006/relationships/hyperlink" Target="http://data.aade.gr/eli/pri/law/2002/12/24/3091" TargetMode="External" /><Relationship Id="rId145" Type="http://schemas.openxmlformats.org/officeDocument/2006/relationships/hyperlink" Target="http://data.aade.gr/eli/pri/law/2009/05/27/3763"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1/10/19/2948" TargetMode="External" /><Relationship Id="rId149" Type="http://schemas.openxmlformats.org/officeDocument/2006/relationships/hyperlink" Target="http://data.aade.gr/eli/pri/law/2011/03/31/3943" TargetMode="External" /><Relationship Id="rId15" Type="http://schemas.openxmlformats.org/officeDocument/2006/relationships/hyperlink" Target="http://data.aade.gr/eli/pri/law/2005/12/27/3427" TargetMode="External" /><Relationship Id="rId150" Type="http://schemas.openxmlformats.org/officeDocument/2006/relationships/hyperlink" Target="http://data.aade.gr/eli/pri/law/2002/12/24/3091" TargetMode="External" /><Relationship Id="rId151" Type="http://schemas.openxmlformats.org/officeDocument/2006/relationships/hyperlink" Target="http://data.aade.gr/eli/pri/law/2001/10/19/2948"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6/12/22/3522" TargetMode="External" /><Relationship Id="rId154" Type="http://schemas.openxmlformats.org/officeDocument/2006/relationships/hyperlink" Target="http://data.aade.gr/eli/pri/law/2006/12/22/3522" TargetMode="External" /><Relationship Id="rId155" Type="http://schemas.openxmlformats.org/officeDocument/2006/relationships/hyperlink" Target="http://data.aade.gr/eli/pri/law/2001/11/02/2954" TargetMode="External" /><Relationship Id="rId156" Type="http://schemas.openxmlformats.org/officeDocument/2006/relationships/hyperlink" Target="http://data.aade.gr/eli/pri/law/2001/11/02/2954" TargetMode="External" /><Relationship Id="rId157" Type="http://schemas.openxmlformats.org/officeDocument/2006/relationships/hyperlink" Target="http://data.aade.gr/eli/pri/law/2005/12/27/3427" TargetMode="External" /><Relationship Id="rId158" Type="http://schemas.openxmlformats.org/officeDocument/2006/relationships/hyperlink" Target="http://data.aade.gr/eli/pri/law/2005/12/27/3427"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6/12/22/3522" TargetMode="External" /><Relationship Id="rId161" Type="http://schemas.openxmlformats.org/officeDocument/2006/relationships/hyperlink" Target="http://data.aade.gr/eli/pri/law/2002/12/24/3091" TargetMode="External" /><Relationship Id="rId162" Type="http://schemas.openxmlformats.org/officeDocument/2006/relationships/hyperlink" Target="http://data.aade.gr/eli/pri/law/2011/03/31/3943" TargetMode="External" /><Relationship Id="rId163" Type="http://schemas.openxmlformats.org/officeDocument/2006/relationships/hyperlink" Target="http://data.aade.gr/eli/pri/law/2006/12/22/3522" TargetMode="External" /><Relationship Id="rId164" Type="http://schemas.openxmlformats.org/officeDocument/2006/relationships/hyperlink" Target="http://data.aade.gr/eli/pri/law/2013/01/23/4110" TargetMode="External" /><Relationship Id="rId165" Type="http://schemas.openxmlformats.org/officeDocument/2006/relationships/hyperlink" Target="http://data.aade.gr/eli/pri/law/2013/01/23/4110" TargetMode="External" /><Relationship Id="rId166" Type="http://schemas.openxmlformats.org/officeDocument/2006/relationships/hyperlink" Target="http://data.aade.gr/eli/pri/law/2013/01/23/4110" TargetMode="External" /><Relationship Id="rId167" Type="http://schemas.openxmlformats.org/officeDocument/2006/relationships/hyperlink" Target="http://data.aade.gr/eli/pri/law/2013/01/23/4110" TargetMode="External" /><Relationship Id="rId168" Type="http://schemas.openxmlformats.org/officeDocument/2006/relationships/hyperlink" Target="http://data.aade.gr/eli/pri/law/2013/01/23/4110" TargetMode="External" /><Relationship Id="rId169" Type="http://schemas.openxmlformats.org/officeDocument/2006/relationships/hyperlink" Target="http://data.aade.gr/eli/pri/law/2004/01/28/3220" TargetMode="External" /><Relationship Id="rId17" Type="http://schemas.openxmlformats.org/officeDocument/2006/relationships/hyperlink" Target="http://data.aade.gr/eli/pri/law/2001/11/02/2954" TargetMode="External" /><Relationship Id="rId170" Type="http://schemas.openxmlformats.org/officeDocument/2006/relationships/hyperlink" Target="http://data.aade.gr/eli/pri/law/2010/06/04/3851" TargetMode="External" /><Relationship Id="rId171" Type="http://schemas.openxmlformats.org/officeDocument/2006/relationships/hyperlink" Target="http://data.aade.gr/eli/pri/law/2013/01/23/4110" TargetMode="External" /><Relationship Id="rId172" Type="http://schemas.openxmlformats.org/officeDocument/2006/relationships/hyperlink" Target="http://data.aade.gr/eli/pri/law/2010/06/04/3851" TargetMode="External" /><Relationship Id="rId173" Type="http://schemas.openxmlformats.org/officeDocument/2006/relationships/hyperlink" Target="http://data.aade.gr/eli/pri/law/2001/10/19/2948" TargetMode="External" /><Relationship Id="rId174" Type="http://schemas.openxmlformats.org/officeDocument/2006/relationships/hyperlink" Target="http://data.aade.gr/eli/pri/law/2010/04/23/3842" TargetMode="External" /><Relationship Id="rId175" Type="http://schemas.openxmlformats.org/officeDocument/2006/relationships/hyperlink" Target="http://data.aade.gr/eli/pri/law/2010/04/23/384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5/12/27/3427"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2/12/24/3091" TargetMode="External" /><Relationship Id="rId182" Type="http://schemas.openxmlformats.org/officeDocument/2006/relationships/hyperlink" Target="http://data.aade.gr/eli/pri/law/2009/05/27/3763" TargetMode="External" /><Relationship Id="rId183" Type="http://schemas.openxmlformats.org/officeDocument/2006/relationships/hyperlink" Target="http://data.aade.gr/eli/pri/law/2009/05/27/3763" TargetMode="External" /><Relationship Id="rId184" Type="http://schemas.openxmlformats.org/officeDocument/2006/relationships/hyperlink" Target="http://data.aade.gr/eli/pri/law/2009/05/27/3763" TargetMode="External" /><Relationship Id="rId185" Type="http://schemas.openxmlformats.org/officeDocument/2006/relationships/hyperlink" Target="http://data.aade.gr/eli/pri/law/2009/05/27/376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9/05/27/3763" TargetMode="External" /><Relationship Id="rId188" Type="http://schemas.openxmlformats.org/officeDocument/2006/relationships/hyperlink" Target="http://data.aade.gr/eli/pri/law/2009/05/27/3763" TargetMode="External" /><Relationship Id="rId189" Type="http://schemas.openxmlformats.org/officeDocument/2006/relationships/hyperlink" Target="http://data.aade.gr/eli/pri/law/2002/03/20/2992" TargetMode="External" /><Relationship Id="rId19" Type="http://schemas.openxmlformats.org/officeDocument/2006/relationships/hyperlink" Target="http://data.aade.gr/eli/pri/law/2014/02/17/4238" TargetMode="External" /><Relationship Id="rId190" Type="http://schemas.openxmlformats.org/officeDocument/2006/relationships/hyperlink" Target="http://data.aade.gr/eli/pri/law/2002/03/20/2992" TargetMode="External" /><Relationship Id="rId191" Type="http://schemas.openxmlformats.org/officeDocument/2006/relationships/hyperlink" Target="http://data.aade.gr/eli/pri/law/2005/02/16/3312"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6/04/07/3453" TargetMode="External" /><Relationship Id="rId194" Type="http://schemas.openxmlformats.org/officeDocument/2006/relationships/hyperlink" Target="http://data.aade.gr/eli/pri/law/2005/02/16/3312" TargetMode="External" /><Relationship Id="rId195" Type="http://schemas.openxmlformats.org/officeDocument/2006/relationships/hyperlink" Target="http://data.aade.gr/eli/pri/law/2002/03/20/2992" TargetMode="External" /><Relationship Id="rId196" Type="http://schemas.openxmlformats.org/officeDocument/2006/relationships/hyperlink" Target="http://data.aade.gr/eli/pri/law/2002/03/20/2992" TargetMode="External" /><Relationship Id="rId197" Type="http://schemas.openxmlformats.org/officeDocument/2006/relationships/hyperlink" Target="http://data.aade.gr/eli/pri/law/2002/03/20/2992" TargetMode="External" /><Relationship Id="rId198" Type="http://schemas.openxmlformats.org/officeDocument/2006/relationships/hyperlink" Target="http://data.aade.gr/eli/pri/law/2005/02/16/3312"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1/10/19/2948" TargetMode="External" /><Relationship Id="rId200" Type="http://schemas.openxmlformats.org/officeDocument/2006/relationships/hyperlink" Target="http://data.aade.gr/eli/pri/law/2005/02/16/3312" TargetMode="External" /><Relationship Id="rId201" Type="http://schemas.openxmlformats.org/officeDocument/2006/relationships/hyperlink" Target="http://data.aade.gr/eli/pri/law/2005/02/16/3312" TargetMode="External" /><Relationship Id="rId202" Type="http://schemas.openxmlformats.org/officeDocument/2006/relationships/hyperlink" Target="http://data.aade.gr/eli/pri/law/2006/12/22/3522" TargetMode="External" /><Relationship Id="rId203" Type="http://schemas.openxmlformats.org/officeDocument/2006/relationships/hyperlink" Target="http://data.aade.gr/eli/pri/law/2002/03/20/2992" TargetMode="External" /><Relationship Id="rId204" Type="http://schemas.openxmlformats.org/officeDocument/2006/relationships/hyperlink" Target="http://data.aade.gr/eli/pri/law/2002/03/20/2992" TargetMode="External" /><Relationship Id="rId205" Type="http://schemas.openxmlformats.org/officeDocument/2006/relationships/hyperlink" Target="http://data.aade.gr/eli/pri/law/2002/03/20/2992" TargetMode="External" /><Relationship Id="rId206" Type="http://schemas.openxmlformats.org/officeDocument/2006/relationships/hyperlink" Target="http://data.aade.gr/eli/pri/law/2013/11/28/4211" TargetMode="External" /><Relationship Id="rId207" Type="http://schemas.openxmlformats.org/officeDocument/2006/relationships/hyperlink" Target="http://data.aade.gr/eli/pri/law/2013/03/07/4132"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6/12/22/3522"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09/05/27/3763"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02/03/20/2992"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2/03/20/2992"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2/03/20/2992"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5/02/16/3312" TargetMode="External" /><Relationship Id="rId220" Type="http://schemas.openxmlformats.org/officeDocument/2006/relationships/hyperlink" Target="http://data.aade.gr/eli/pri/law/2003/11/20/3193" TargetMode="External" /><Relationship Id="rId221" Type="http://schemas.openxmlformats.org/officeDocument/2006/relationships/hyperlink" Target="http://data.aade.gr/eli/pri/law/2003/11/20/3193" TargetMode="External" /><Relationship Id="rId222" Type="http://schemas.openxmlformats.org/officeDocument/2006/relationships/hyperlink" Target="http://data.aade.gr/eli/pri/law/2003/11/20/3193" TargetMode="External" /><Relationship Id="rId223" Type="http://schemas.openxmlformats.org/officeDocument/2006/relationships/hyperlink" Target="http://data.aade.gr/eli/pri/law/2003/11/20/3193" TargetMode="External" /><Relationship Id="rId224" Type="http://schemas.openxmlformats.org/officeDocument/2006/relationships/hyperlink" Target="http://data.aade.gr/eli/pri/law/2003/11/20/3193" TargetMode="External" /><Relationship Id="rId225" Type="http://schemas.openxmlformats.org/officeDocument/2006/relationships/hyperlink" Target="http://data.aade.gr/eli/pri/law/2003/11/20/3193" TargetMode="External" /><Relationship Id="rId226" Type="http://schemas.openxmlformats.org/officeDocument/2006/relationships/hyperlink" Target="http://data.aade.gr/eli/pri/law/2003/11/20/3193" TargetMode="External" /><Relationship Id="rId227" Type="http://schemas.openxmlformats.org/officeDocument/2006/relationships/hyperlink" Target="http://data.aade.gr/eli/pri/law/2003/11/20/3193" TargetMode="External" /><Relationship Id="rId228" Type="http://schemas.openxmlformats.org/officeDocument/2006/relationships/hyperlink" Target="http://data.aade.gr/eli/pri/law/2003/11/20/3193" TargetMode="External" /><Relationship Id="rId229" Type="http://schemas.openxmlformats.org/officeDocument/2006/relationships/hyperlink" Target="http://data.aade.gr/eli/pri/law/2003/11/20/3193"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3/11/20/3193" TargetMode="External" /><Relationship Id="rId231" Type="http://schemas.openxmlformats.org/officeDocument/2006/relationships/hyperlink" Target="http://data.aade.gr/eli/pri/law/2003/11/20/3193" TargetMode="External" /><Relationship Id="rId232" Type="http://schemas.openxmlformats.org/officeDocument/2006/relationships/hyperlink" Target="http://data.aade.gr/eli/pri/law/2003/11/20/3193" TargetMode="External" /><Relationship Id="rId233" Type="http://schemas.openxmlformats.org/officeDocument/2006/relationships/hyperlink" Target="http://data.aade.gr/eli/pri/law/2003/11/20/3193" TargetMode="External" /><Relationship Id="rId234" Type="http://schemas.openxmlformats.org/officeDocument/2006/relationships/hyperlink" Target="http://data.aade.gr/eli/pri/law/2003/11/20/3193" TargetMode="External" /><Relationship Id="rId235" Type="http://schemas.openxmlformats.org/officeDocument/2006/relationships/hyperlink" Target="http://data.aade.gr/eli/pri/law/2003/11/20/3193" TargetMode="External" /><Relationship Id="rId236" Type="http://schemas.openxmlformats.org/officeDocument/2006/relationships/hyperlink" Target="http://data.aade.gr/eli/pri/law/2003/11/20/3193" TargetMode="External" /><Relationship Id="rId237" Type="http://schemas.openxmlformats.org/officeDocument/2006/relationships/hyperlink" Target="http://data.aade.gr/eli/pri/law/2003/11/20/3193" TargetMode="External" /><Relationship Id="rId238" Type="http://schemas.openxmlformats.org/officeDocument/2006/relationships/hyperlink" Target="http://data.aade.gr/eli/pri/law/2003/11/20/3193"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13/04/05/4141" TargetMode="External" /><Relationship Id="rId240" Type="http://schemas.openxmlformats.org/officeDocument/2006/relationships/hyperlink" Target="http://data.aade.gr/eli/pri/law/2003/11/20/3193" TargetMode="External" /><Relationship Id="rId241" Type="http://schemas.openxmlformats.org/officeDocument/2006/relationships/hyperlink" Target="http://data.aade.gr/eli/pri/law/2003/11/20/3193" TargetMode="External" /><Relationship Id="rId242" Type="http://schemas.openxmlformats.org/officeDocument/2006/relationships/hyperlink" Target="http://data.aade.gr/eli/pri/law/2003/11/20/3193" TargetMode="External" /><Relationship Id="rId243" Type="http://schemas.openxmlformats.org/officeDocument/2006/relationships/hyperlink" Target="http://data.aade.gr/eli/pri/law/2003/11/20/3193" TargetMode="External" /><Relationship Id="rId244" Type="http://schemas.openxmlformats.org/officeDocument/2006/relationships/hyperlink" Target="http://data.aade.gr/eli/pri/law/2003/11/20/3193" TargetMode="External" /><Relationship Id="rId245" Type="http://schemas.openxmlformats.org/officeDocument/2006/relationships/hyperlink" Target="http://data.aade.gr/eli/pri/law/2003/11/20/3193" TargetMode="External" /><Relationship Id="rId246" Type="http://schemas.openxmlformats.org/officeDocument/2006/relationships/hyperlink" Target="http://data.aade.gr/eli/pri/law/2002/09/24/3052" TargetMode="External" /><Relationship Id="rId247" Type="http://schemas.openxmlformats.org/officeDocument/2006/relationships/hyperlink" Target="http://data.aade.gr/eli/pri/law/2003/11/20/3193" TargetMode="External" /><Relationship Id="rId248" Type="http://schemas.openxmlformats.org/officeDocument/2006/relationships/hyperlink" Target="http://data.aade.gr/eli/pri/law/2006/04/07/3453" TargetMode="External" /><Relationship Id="rId249" Type="http://schemas.openxmlformats.org/officeDocument/2006/relationships/hyperlink" Target="http://data.aade.gr/eli/pri/law/2002/09/24/3052" TargetMode="External" /><Relationship Id="rId25" Type="http://schemas.openxmlformats.org/officeDocument/2006/relationships/hyperlink" Target="http://data.aade.gr/eli/pri/law/2011/03/31/3943" TargetMode="External" /><Relationship Id="rId250" Type="http://schemas.openxmlformats.org/officeDocument/2006/relationships/hyperlink" Target="http://data.aade.gr/eli/pri/law/2002/09/24/3052" TargetMode="External" /><Relationship Id="rId251" Type="http://schemas.openxmlformats.org/officeDocument/2006/relationships/hyperlink" Target="http://data.aade.gr/eli/pri/law/2002/09/24/3052" TargetMode="External" /><Relationship Id="rId252" Type="http://schemas.openxmlformats.org/officeDocument/2006/relationships/hyperlink" Target="http://data.aade.gr/eli/pri/law/2002/09/24/3052" TargetMode="External" /><Relationship Id="rId253" Type="http://schemas.openxmlformats.org/officeDocument/2006/relationships/hyperlink" Target="http://data.aade.gr/eli/pri/law/2002/09/24/3052" TargetMode="External" /><Relationship Id="rId254" Type="http://schemas.openxmlformats.org/officeDocument/2006/relationships/hyperlink" Target="http://data.aade.gr/eli/pri/law/2002/09/24/3052" TargetMode="External" /><Relationship Id="rId255" Type="http://schemas.openxmlformats.org/officeDocument/2006/relationships/hyperlink" Target="http://data.aade.gr/eli/pri/law/2002/09/24/3052"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06/12/22/3522" TargetMode="External" /><Relationship Id="rId258" Type="http://schemas.openxmlformats.org/officeDocument/2006/relationships/hyperlink" Target="http://data.aade.gr/eli/pri/law/2006/12/22/3522"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05/02/16/3312" TargetMode="External" /><Relationship Id="rId260" Type="http://schemas.openxmlformats.org/officeDocument/2006/relationships/hyperlink" Target="http://data.aade.gr/eli/pri/law/2005/12/27/3427" TargetMode="External" /><Relationship Id="rId261" Type="http://schemas.openxmlformats.org/officeDocument/2006/relationships/hyperlink" Target="http://data.aade.gr/eli/pri/law/2005/02/16/3312" TargetMode="External" /><Relationship Id="rId262" Type="http://schemas.openxmlformats.org/officeDocument/2006/relationships/hyperlink" Target="http://data.aade.gr/eli/pri/law/2002/03/20/2992" TargetMode="External" /><Relationship Id="rId263" Type="http://schemas.openxmlformats.org/officeDocument/2006/relationships/hyperlink" Target="http://data.aade.gr/eli/pri/law/2006/04/07/3453"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9/24/3052"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9/05/27/3763"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14/02/17/4238" TargetMode="External" /><Relationship Id="rId270" Type="http://schemas.openxmlformats.org/officeDocument/2006/relationships/hyperlink" Target="http://data.aade.gr/eli/pri/law/2009/05/27/3763" TargetMode="External" /><Relationship Id="rId271" Type="http://schemas.openxmlformats.org/officeDocument/2006/relationships/hyperlink" Target="http://data.aade.gr/eli/pri/law/2009/05/27/3763" TargetMode="External" /><Relationship Id="rId272" Type="http://schemas.openxmlformats.org/officeDocument/2006/relationships/hyperlink" Target="http://data.aade.gr/eli/pri/law/2009/05/27/3763"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02/12/24/3091" TargetMode="External" /><Relationship Id="rId275" Type="http://schemas.openxmlformats.org/officeDocument/2006/relationships/hyperlink" Target="http://data.aade.gr/eli/pri/law/2010/04/23/384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3/11/20/3193" TargetMode="External" /><Relationship Id="rId278" Type="http://schemas.openxmlformats.org/officeDocument/2006/relationships/hyperlink" Target="http://data.aade.gr/eli/pri/law/2001/10/19/2948" TargetMode="External" /><Relationship Id="rId279" Type="http://schemas.openxmlformats.org/officeDocument/2006/relationships/hyperlink" Target="http://data.aade.gr/eli/pri/law/2011/03/31/3943" TargetMode="External" /><Relationship Id="rId28" Type="http://schemas.openxmlformats.org/officeDocument/2006/relationships/hyperlink" Target="http://data.aade.gr/eli/pri/law/2004/12/14/3296"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6/12/22/3522"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09/05/27/3763" TargetMode="External" /><Relationship Id="rId284" Type="http://schemas.openxmlformats.org/officeDocument/2006/relationships/hyperlink" Target="http://data.aade.gr/eli/pri/law/2006/12/22/3522" TargetMode="External" /><Relationship Id="rId285" Type="http://schemas.openxmlformats.org/officeDocument/2006/relationships/hyperlink" Target="http://data.aade.gr/eli/pri/law/2006/12/22/3522" TargetMode="External" /><Relationship Id="rId286" Type="http://schemas.openxmlformats.org/officeDocument/2006/relationships/hyperlink" Target="http://data.aade.gr/eli/pri/law/2006/12/22/3522" TargetMode="External" /><Relationship Id="rId287" Type="http://schemas.openxmlformats.org/officeDocument/2006/relationships/hyperlink" Target="http://data.aade.gr/eli/pri/law/2002/09/24/3052" TargetMode="External" /><Relationship Id="rId288" Type="http://schemas.openxmlformats.org/officeDocument/2006/relationships/hyperlink" Target="http://data.aade.gr/eli/pri/law/2002/09/24/3052" TargetMode="External" /><Relationship Id="rId289" Type="http://schemas.openxmlformats.org/officeDocument/2006/relationships/hyperlink" Target="http://data.aade.gr/eli/pri/law/2002/09/24/3052" TargetMode="External" /><Relationship Id="rId29" Type="http://schemas.openxmlformats.org/officeDocument/2006/relationships/hyperlink" Target="http://data.aade.gr/eli/pri/law/2013/01/23/4110" TargetMode="External" /><Relationship Id="rId290" Type="http://schemas.openxmlformats.org/officeDocument/2006/relationships/hyperlink" Target="http://data.aade.gr/eli/pri/law/2004/08/04/3259" TargetMode="External" /><Relationship Id="rId291" Type="http://schemas.openxmlformats.org/officeDocument/2006/relationships/hyperlink" Target="http://data.aade.gr/eli/pri/law/2004/01/28/3220"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13/05/09/4152" TargetMode="External" /><Relationship Id="rId294" Type="http://schemas.openxmlformats.org/officeDocument/2006/relationships/hyperlink" Target="http://data.aade.gr/eli/pri/law/2011/03/31/3943"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1/10/19/2948" TargetMode="External" /><Relationship Id="rId297" Type="http://schemas.openxmlformats.org/officeDocument/2006/relationships/hyperlink" Target="http://data.aade.gr/eli/pri/law/2013/05/09/4152" TargetMode="External" /><Relationship Id="rId298" Type="http://schemas.openxmlformats.org/officeDocument/2006/relationships/hyperlink" Target="http://data.aade.gr/eli/pri/law/2013/05/09/4152" TargetMode="External" /><Relationship Id="rId299" Type="http://schemas.openxmlformats.org/officeDocument/2006/relationships/hyperlink" Target="http://data.aade.gr/eli/pri/law/2013/05/09/415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11/28/4211" TargetMode="External" /><Relationship Id="rId300" Type="http://schemas.openxmlformats.org/officeDocument/2006/relationships/hyperlink" Target="http://data.aade.gr/eli/pri/law/2002/12/24/3091" TargetMode="External" /><Relationship Id="rId301" Type="http://schemas.openxmlformats.org/officeDocument/2006/relationships/hyperlink" Target="http://data.aade.gr/eli/pri/law/2001/11/02/2954" TargetMode="External" /><Relationship Id="rId302" Type="http://schemas.openxmlformats.org/officeDocument/2006/relationships/hyperlink" Target="http://data.aade.gr/eli/pri/law/2011/03/31/3943" TargetMode="External" /><Relationship Id="rId303" Type="http://schemas.openxmlformats.org/officeDocument/2006/relationships/hyperlink" Target="http://data.aade.gr/eli/pri/law/2011/03/31/3943" TargetMode="External" /><Relationship Id="rId304" Type="http://schemas.openxmlformats.org/officeDocument/2006/relationships/hyperlink" Target="http://data.aade.gr/eli/pri/law/2002/09/24/3052" TargetMode="External" /><Relationship Id="rId305" Type="http://schemas.openxmlformats.org/officeDocument/2006/relationships/hyperlink" Target="http://data.aade.gr/eli/pri/law/2006/12/22/3522" TargetMode="External" /><Relationship Id="rId306" Type="http://schemas.openxmlformats.org/officeDocument/2006/relationships/hyperlink" Target="http://data.aade.gr/eli/pri/law/2002/09/24/3052" TargetMode="External" /><Relationship Id="rId307" Type="http://schemas.openxmlformats.org/officeDocument/2006/relationships/hyperlink" Target="http://data.aade.gr/eli/pri/law/2013/05/09/4152" TargetMode="External" /><Relationship Id="rId308" Type="http://schemas.openxmlformats.org/officeDocument/2006/relationships/hyperlink" Target="http://data.aade.gr/eli/pri/law/2013/05/09/4152" TargetMode="External" /><Relationship Id="rId309" Type="http://schemas.openxmlformats.org/officeDocument/2006/relationships/hyperlink" Target="http://data.aade.gr/eli/pri/law/2013/05/09/4152" TargetMode="External" /><Relationship Id="rId31" Type="http://schemas.openxmlformats.org/officeDocument/2006/relationships/hyperlink" Target="http://data.aade.gr/eli/pri/law/2013/01/23/4110" TargetMode="External" /><Relationship Id="rId310" Type="http://schemas.openxmlformats.org/officeDocument/2006/relationships/hyperlink" Target="http://data.aade.gr/eli/pri/law/2013/05/09/4152" TargetMode="External" /><Relationship Id="rId311" Type="http://schemas.openxmlformats.org/officeDocument/2006/relationships/hyperlink" Target="http://data.aade.gr/eli/pri/law/2013/05/09/4152"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06/12/22/3522" TargetMode="External" /><Relationship Id="rId314" Type="http://schemas.openxmlformats.org/officeDocument/2006/relationships/hyperlink" Target="http://data.aade.gr/eli/pri/law/2002/09/24/3052" TargetMode="External" /><Relationship Id="rId315" Type="http://schemas.openxmlformats.org/officeDocument/2006/relationships/hyperlink" Target="http://data.aade.gr/eli/pri/law/2010/04/23/3842" TargetMode="External" /><Relationship Id="rId316" Type="http://schemas.openxmlformats.org/officeDocument/2006/relationships/hyperlink" Target="http://data.aade.gr/eli/pri/law/2010/04/23/3842" TargetMode="External" /><Relationship Id="rId317" Type="http://schemas.openxmlformats.org/officeDocument/2006/relationships/hyperlink" Target="http://data.aade.gr/eli/pri/law/2010/04/23/3842" TargetMode="External" /><Relationship Id="rId318" Type="http://schemas.openxmlformats.org/officeDocument/2006/relationships/hyperlink" Target="http://data.aade.gr/eli/pri/law/2011/03/31/3943" TargetMode="External" /><Relationship Id="rId319" Type="http://schemas.openxmlformats.org/officeDocument/2006/relationships/hyperlink" Target="http://data.aade.gr/eli/pri/law/2002/12/24/3091"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02/12/24/3091" TargetMode="External" /><Relationship Id="rId322" Type="http://schemas.openxmlformats.org/officeDocument/2006/relationships/hyperlink" Target="http://data.aade.gr/eli/pri/law/2006/12/22/3522" TargetMode="External" /><Relationship Id="rId323" Type="http://schemas.openxmlformats.org/officeDocument/2006/relationships/hyperlink" Target="http://data.aade.gr/eli/pri/law/2002/12/24/3091"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02/09/24/3052" TargetMode="External" /><Relationship Id="rId326" Type="http://schemas.openxmlformats.org/officeDocument/2006/relationships/hyperlink" Target="http://data.aade.gr/eli/pri/law/2010/04/23/3842" TargetMode="External" /><Relationship Id="rId327" Type="http://schemas.openxmlformats.org/officeDocument/2006/relationships/hyperlink" Target="http://data.aade.gr/eli/pri/law/2007/04/16/3554" TargetMode="External" /><Relationship Id="rId328" Type="http://schemas.openxmlformats.org/officeDocument/2006/relationships/hyperlink" Target="http://data.aade.gr/eli/pri/law/2006/12/22/3522" TargetMode="External" /><Relationship Id="rId329" Type="http://schemas.openxmlformats.org/officeDocument/2006/relationships/hyperlink" Target="http://data.aade.gr/eli/pri/law/2010/04/23/3842" TargetMode="External" /><Relationship Id="rId33" Type="http://schemas.openxmlformats.org/officeDocument/2006/relationships/hyperlink" Target="http://data.aade.gr/eli/pri/law/2006/12/22/3522" TargetMode="External" /><Relationship Id="rId330" Type="http://schemas.openxmlformats.org/officeDocument/2006/relationships/hyperlink" Target="http://data.aade.gr/eli/pri/law/2010/04/23/3842" TargetMode="External" /><Relationship Id="rId331" Type="http://schemas.openxmlformats.org/officeDocument/2006/relationships/hyperlink" Target="http://data.aade.gr/eli/pri/law/2010/04/23/3842" TargetMode="External" /><Relationship Id="rId332" Type="http://schemas.openxmlformats.org/officeDocument/2006/relationships/hyperlink" Target="http://data.aade.gr/eli/pri/law/2011/03/31/3943" TargetMode="External" /><Relationship Id="rId333" Type="http://schemas.openxmlformats.org/officeDocument/2006/relationships/hyperlink" Target="http://data.aade.gr/eli/pri/law/2010/04/23/3842" TargetMode="External" /><Relationship Id="rId334" Type="http://schemas.openxmlformats.org/officeDocument/2006/relationships/hyperlink" Target="http://data.aade.gr/eli/pri/law/2010/04/23/3842" TargetMode="External" /><Relationship Id="rId335" Type="http://schemas.openxmlformats.org/officeDocument/2006/relationships/hyperlink" Target="http://data.aade.gr/eli/pri/law/2010/04/23/3842" TargetMode="External" /><Relationship Id="rId336" Type="http://schemas.openxmlformats.org/officeDocument/2006/relationships/hyperlink" Target="http://data.aade.gr/eli/pri/law/2007/11/22/3610" TargetMode="External" /><Relationship Id="rId337" Type="http://schemas.openxmlformats.org/officeDocument/2006/relationships/hyperlink" Target="http://data.aade.gr/eli/pri/law/2002/09/24/3052" TargetMode="External" /><Relationship Id="rId338" Type="http://schemas.openxmlformats.org/officeDocument/2006/relationships/hyperlink" Target="http://data.aade.gr/eli/pri/law/2007/11/22/3610" TargetMode="External" /><Relationship Id="rId339" Type="http://schemas.openxmlformats.org/officeDocument/2006/relationships/hyperlink" Target="http://data.aade.gr/eli/pri/law/2004/01/28/3220"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2/12/24/3091" TargetMode="External" /><Relationship Id="rId341" Type="http://schemas.openxmlformats.org/officeDocument/2006/relationships/hyperlink" Target="http://data.aade.gr/eli/pri/law/2004/01/28/3220" TargetMode="External" /><Relationship Id="rId342" Type="http://schemas.openxmlformats.org/officeDocument/2006/relationships/hyperlink" Target="http://data.aade.gr/eli/pri/law/2002/09/24/3052" TargetMode="External" /><Relationship Id="rId343" Type="http://schemas.openxmlformats.org/officeDocument/2006/relationships/hyperlink" Target="http://data.aade.gr/eli/pri/law/2001/11/02/2954"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5/12/27/3427" TargetMode="External" /><Relationship Id="rId346" Type="http://schemas.openxmlformats.org/officeDocument/2006/relationships/hyperlink" Target="http://data.aade.gr/eli/pri/law/2011/03/31/3943" TargetMode="External" /><Relationship Id="rId347" Type="http://schemas.openxmlformats.org/officeDocument/2006/relationships/hyperlink" Target="http://data.aade.gr/eli/pri/law/2011/03/31/3943" TargetMode="External" /><Relationship Id="rId348" Type="http://schemas.openxmlformats.org/officeDocument/2006/relationships/hyperlink" Target="http://data.aade.gr/eli/pri/law/2011/03/31/3943" TargetMode="External" /><Relationship Id="rId349" Type="http://schemas.openxmlformats.org/officeDocument/2006/relationships/hyperlink" Target="http://data.aade.gr/eli/pri/law/2001/10/19/2948" TargetMode="External" /><Relationship Id="rId35" Type="http://schemas.openxmlformats.org/officeDocument/2006/relationships/hyperlink" Target="http://data.aade.gr/eli/pri/law/2013/01/23/4110" TargetMode="External" /><Relationship Id="rId350" Type="http://schemas.openxmlformats.org/officeDocument/2006/relationships/hyperlink" Target="http://data.aade.gr/eli/pri/law/2009/05/27/3763" TargetMode="External" /><Relationship Id="rId351" Type="http://schemas.openxmlformats.org/officeDocument/2006/relationships/hyperlink" Target="http://data.aade.gr/eli/pri/law/2007/11/22/3610" TargetMode="External" /><Relationship Id="rId352" Type="http://schemas.openxmlformats.org/officeDocument/2006/relationships/hyperlink" Target="http://data.aade.gr/eli/pri/law/2013/05/09/4152" TargetMode="External" /><Relationship Id="rId353" Type="http://schemas.openxmlformats.org/officeDocument/2006/relationships/hyperlink" Target="http://data.aade.gr/eli/pri/law/2013/05/09/4152" TargetMode="External" /><Relationship Id="rId354" Type="http://schemas.openxmlformats.org/officeDocument/2006/relationships/hyperlink" Target="http://data.aade.gr/eli/pri/law/2013/05/09/4152"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5/12/27/3427" TargetMode="External" /><Relationship Id="rId357" Type="http://schemas.openxmlformats.org/officeDocument/2006/relationships/hyperlink" Target="http://data.aade.gr/eli/pri/law/2011/03/31/3943" TargetMode="External" /><Relationship Id="rId358" Type="http://schemas.openxmlformats.org/officeDocument/2006/relationships/hyperlink" Target="http://data.aade.gr/eli/pri/law/2011/03/31/3943" TargetMode="External" /><Relationship Id="rId359" Type="http://schemas.openxmlformats.org/officeDocument/2006/relationships/hyperlink" Target="http://data.aade.gr/eli/pri/law/2011/03/31/3943" TargetMode="External" /><Relationship Id="rId36" Type="http://schemas.openxmlformats.org/officeDocument/2006/relationships/hyperlink" Target="http://data.aade.gr/eli/pri/law/2001/10/19/2948"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13/05/09/4152" TargetMode="External" /><Relationship Id="rId362" Type="http://schemas.openxmlformats.org/officeDocument/2006/relationships/hyperlink" Target="http://data.aade.gr/eli/pri/law/2013/05/09/4152" TargetMode="External" /><Relationship Id="rId363" Type="http://schemas.openxmlformats.org/officeDocument/2006/relationships/hyperlink" Target="http://data.aade.gr/eli/pri/law/2013/05/09/4152" TargetMode="External" /><Relationship Id="rId364" Type="http://schemas.openxmlformats.org/officeDocument/2006/relationships/hyperlink" Target="http://data.aade.gr/eli/pri/law/2009/05/27/3763" TargetMode="External" /><Relationship Id="rId365" Type="http://schemas.openxmlformats.org/officeDocument/2006/relationships/hyperlink" Target="http://data.aade.gr/eli/pri/law/2011/03/31/3943" TargetMode="External" /><Relationship Id="rId366" Type="http://schemas.openxmlformats.org/officeDocument/2006/relationships/hyperlink" Target="http://data.aade.gr/eli/pri/law/2013/05/09/4152" TargetMode="External" /><Relationship Id="rId367" Type="http://schemas.openxmlformats.org/officeDocument/2006/relationships/hyperlink" Target="http://data.aade.gr/eli/pri/law/2011/03/31/3943" TargetMode="External" /><Relationship Id="rId368" Type="http://schemas.openxmlformats.org/officeDocument/2006/relationships/hyperlink" Target="http://data.aade.gr/eli/pri/law/2013/05/09/4152" TargetMode="External" /><Relationship Id="rId369" Type="http://schemas.openxmlformats.org/officeDocument/2006/relationships/hyperlink" Target="http://data.aade.gr/eli/pri/law/2011/03/31/3943" TargetMode="External" /><Relationship Id="rId37" Type="http://schemas.openxmlformats.org/officeDocument/2006/relationships/hyperlink" Target="http://data.aade.gr/eli/pri/law/2011/03/31/3943" TargetMode="External" /><Relationship Id="rId370" Type="http://schemas.openxmlformats.org/officeDocument/2006/relationships/hyperlink" Target="http://data.aade.gr/eli/pri/law/2013/05/09/4152" TargetMode="External" /><Relationship Id="rId371" Type="http://schemas.openxmlformats.org/officeDocument/2006/relationships/hyperlink" Target="http://data.aade.gr/eli/pri/law/2011/03/31/3943" TargetMode="External" /><Relationship Id="rId372" Type="http://schemas.openxmlformats.org/officeDocument/2006/relationships/hyperlink" Target="http://data.aade.gr/eli/pri/law/2013/05/09/4152"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04/12/14/3296" TargetMode="External" /><Relationship Id="rId375" Type="http://schemas.openxmlformats.org/officeDocument/2006/relationships/hyperlink" Target="http://data.aade.gr/eli/pri/law/2013/05/09/4152" TargetMode="External" /><Relationship Id="rId376" Type="http://schemas.openxmlformats.org/officeDocument/2006/relationships/hyperlink" Target="http://data.aade.gr/eli/pri/law/2013/05/09/4152" TargetMode="External" /><Relationship Id="rId377" Type="http://schemas.openxmlformats.org/officeDocument/2006/relationships/hyperlink" Target="http://data.aade.gr/eli/pri/law/2011/03/31/3943" TargetMode="External" /><Relationship Id="rId378" Type="http://schemas.openxmlformats.org/officeDocument/2006/relationships/hyperlink" Target="http://data.aade.gr/eli/pri/law/2013/05/09/4152" TargetMode="External" /><Relationship Id="rId379" Type="http://schemas.openxmlformats.org/officeDocument/2006/relationships/hyperlink" Target="http://data.aade.gr/eli/pri/law/2011/03/31/3943" TargetMode="External" /><Relationship Id="rId38" Type="http://schemas.openxmlformats.org/officeDocument/2006/relationships/hyperlink" Target="http://data.aade.gr/eli/pri/law/2009/05/27/3763" TargetMode="External" /><Relationship Id="rId380" Type="http://schemas.openxmlformats.org/officeDocument/2006/relationships/hyperlink" Target="http://data.aade.gr/eli/pri/law/2013/05/09/4152" TargetMode="External" /><Relationship Id="rId381" Type="http://schemas.openxmlformats.org/officeDocument/2006/relationships/hyperlink" Target="http://data.aade.gr/eli/pri/law/2011/03/31/3943" TargetMode="External" /><Relationship Id="rId382" Type="http://schemas.openxmlformats.org/officeDocument/2006/relationships/hyperlink" Target="http://data.aade.gr/eli/pri/law/2001/10/19/2948" TargetMode="External" /><Relationship Id="rId383" Type="http://schemas.openxmlformats.org/officeDocument/2006/relationships/hyperlink" Target="http://data.aade.gr/eli/pri/law/2013/05/09/4152" TargetMode="External" /><Relationship Id="rId384" Type="http://schemas.openxmlformats.org/officeDocument/2006/relationships/hyperlink" Target="http://data.aade.gr/eli/pri/law/2011/03/31/3943" TargetMode="External" /><Relationship Id="rId385" Type="http://schemas.openxmlformats.org/officeDocument/2006/relationships/hyperlink" Target="http://data.aade.gr/eli/pri/law/2002/09/24/3052"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11/03/31/3943" TargetMode="External" /><Relationship Id="rId389" Type="http://schemas.openxmlformats.org/officeDocument/2006/relationships/hyperlink" Target="http://data.aade.gr/eli/pri/law/2011/03/31/3943" TargetMode="External" /><Relationship Id="rId39" Type="http://schemas.openxmlformats.org/officeDocument/2006/relationships/hyperlink" Target="http://data.aade.gr/eli/pri/law/2011/03/31/3943" TargetMode="External" /><Relationship Id="rId390" Type="http://schemas.openxmlformats.org/officeDocument/2006/relationships/hyperlink" Target="http://data.aade.gr/eli/pri/law/2002/03/20/2992" TargetMode="External" /><Relationship Id="rId391" Type="http://schemas.openxmlformats.org/officeDocument/2006/relationships/hyperlink" Target="http://data.aade.gr/eli/pri/law/2006/12/22/3522" TargetMode="External" /><Relationship Id="rId392" Type="http://schemas.openxmlformats.org/officeDocument/2006/relationships/hyperlink" Target="http://data.aade.gr/eli/pri/law/2010/04/23/3842" TargetMode="External" /><Relationship Id="rId393" Type="http://schemas.openxmlformats.org/officeDocument/2006/relationships/hyperlink" Target="http://data.aade.gr/eli/pri/law/2010/04/23/3842" TargetMode="External" /><Relationship Id="rId394" Type="http://schemas.openxmlformats.org/officeDocument/2006/relationships/hyperlink" Target="http://data.aade.gr/eli/pri/law/2010/04/23/3842" TargetMode="External" /><Relationship Id="rId395" Type="http://schemas.openxmlformats.org/officeDocument/2006/relationships/hyperlink" Target="http://data.aade.gr/eli/pri/law/2010/04/23/3842" TargetMode="External" /><Relationship Id="rId396" Type="http://schemas.openxmlformats.org/officeDocument/2006/relationships/hyperlink" Target="http://data.aade.gr/eli/pri/law/2010/04/23/3842" TargetMode="External" /><Relationship Id="rId397" Type="http://schemas.openxmlformats.org/officeDocument/2006/relationships/hyperlink" Target="http://data.aade.gr/eli/pri/law/2010/04/23/3842" TargetMode="External" /><Relationship Id="rId398" Type="http://schemas.openxmlformats.org/officeDocument/2006/relationships/hyperlink" Target="http://data.aade.gr/eli/pri/law/2004/01/28/3220" TargetMode="External" /><Relationship Id="rId399" Type="http://schemas.openxmlformats.org/officeDocument/2006/relationships/hyperlink" Target="http://data.aade.gr/eli/pri/law/2004/01/28/3220"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05/12/27/3427" TargetMode="External" /><Relationship Id="rId401" Type="http://schemas.openxmlformats.org/officeDocument/2006/relationships/hyperlink" Target="http://data.aade.gr/eli/pri/law/2001/11/02/2954" TargetMode="External" /><Relationship Id="rId402" Type="http://schemas.openxmlformats.org/officeDocument/2006/relationships/hyperlink" Target="http://data.aade.gr/eli/pri/law/2010/12/17/3899" TargetMode="External" /><Relationship Id="rId403" Type="http://schemas.openxmlformats.org/officeDocument/2006/relationships/hyperlink" Target="http://data.aade.gr/eli/pri/law/2010/04/23/3842" TargetMode="External" /><Relationship Id="rId404" Type="http://schemas.openxmlformats.org/officeDocument/2006/relationships/hyperlink" Target="http://data.aade.gr/eli/pri/law/2013/11/28/4211" TargetMode="External" /><Relationship Id="rId405" Type="http://schemas.openxmlformats.org/officeDocument/2006/relationships/hyperlink" Target="http://data.aade.gr/eli/pri/law/2010/12/17/3899" TargetMode="External" /><Relationship Id="rId406" Type="http://schemas.openxmlformats.org/officeDocument/2006/relationships/hyperlink" Target="http://data.aade.gr/eli/pri/law/2010/12/17/3899" TargetMode="External" /><Relationship Id="rId407" Type="http://schemas.openxmlformats.org/officeDocument/2006/relationships/hyperlink" Target="http://data.aade.gr/eli/pri/law/2006/12/22/3522" TargetMode="External" /><Relationship Id="rId408" Type="http://schemas.openxmlformats.org/officeDocument/2006/relationships/hyperlink" Target="http://data.aade.gr/eli/pri/law/2010/04/23/3842" TargetMode="External" /><Relationship Id="rId409" Type="http://schemas.openxmlformats.org/officeDocument/2006/relationships/hyperlink" Target="http://data.aade.gr/eli/pri/law/2006/12/22/3522" TargetMode="External" /><Relationship Id="rId41" Type="http://schemas.openxmlformats.org/officeDocument/2006/relationships/hyperlink" Target="http://data.aade.gr/eli/pri/law/2005/02/16/3312" TargetMode="External" /><Relationship Id="rId410" Type="http://schemas.openxmlformats.org/officeDocument/2006/relationships/hyperlink" Target="http://data.aade.gr/eli/pri/law/2006/12/22/3522" TargetMode="External" /><Relationship Id="rId411" Type="http://schemas.openxmlformats.org/officeDocument/2006/relationships/hyperlink" Target="http://data.aade.gr/eli/pri/law/2010/06/04/3851" TargetMode="External" /><Relationship Id="rId412" Type="http://schemas.openxmlformats.org/officeDocument/2006/relationships/hyperlink" Target="http://data.aade.gr/eli/pri/law/2010/04/23/3842" TargetMode="External" /><Relationship Id="rId413" Type="http://schemas.openxmlformats.org/officeDocument/2006/relationships/hyperlink" Target="http://data.aade.gr/eli/pri/law/2000/12/28/2873" TargetMode="External" /><Relationship Id="rId414" Type="http://schemas.openxmlformats.org/officeDocument/2006/relationships/hyperlink" Target="http://data.aade.gr/eli/pri/law/2000/12/28/2873" TargetMode="External" /><Relationship Id="rId415" Type="http://schemas.openxmlformats.org/officeDocument/2006/relationships/hyperlink" Target="http://data.aade.gr/eli/pri/law/2006/12/22/3522" TargetMode="External" /><Relationship Id="rId416" Type="http://schemas.openxmlformats.org/officeDocument/2006/relationships/hyperlink" Target="http://data.aade.gr/eli/pri/law/2006/12/22/3522" TargetMode="External" /><Relationship Id="rId417" Type="http://schemas.openxmlformats.org/officeDocument/2006/relationships/hyperlink" Target="http://data.aade.gr/eli/pri/law/2010/04/23/3842" TargetMode="External" /><Relationship Id="rId418" Type="http://schemas.openxmlformats.org/officeDocument/2006/relationships/hyperlink" Target="http://data.aade.gr/eli/pri/law/2010/04/23/3842" TargetMode="External" /><Relationship Id="rId419" Type="http://schemas.openxmlformats.org/officeDocument/2006/relationships/hyperlink" Target="http://data.aade.gr/eli/pri/law/2007/04/16/3554" TargetMode="External" /><Relationship Id="rId42" Type="http://schemas.openxmlformats.org/officeDocument/2006/relationships/hyperlink" Target="http://data.aade.gr/eli/pri/law/2013/04/05/4141" TargetMode="External" /><Relationship Id="rId420" Type="http://schemas.openxmlformats.org/officeDocument/2006/relationships/hyperlink" Target="http://data.aade.gr/eli/pri/law/2010/04/23/3842" TargetMode="External" /><Relationship Id="rId421" Type="http://schemas.openxmlformats.org/officeDocument/2006/relationships/hyperlink" Target="http://data.aade.gr/eli/pri/law/2007/04/16/3554" TargetMode="External" /><Relationship Id="rId43" Type="http://schemas.openxmlformats.org/officeDocument/2006/relationships/hyperlink" Target="http://data.aade.gr/eli/pri/law/2005/02/16/3312" TargetMode="External" /><Relationship Id="rId44" Type="http://schemas.openxmlformats.org/officeDocument/2006/relationships/hyperlink" Target="http://data.aade.gr/eli/pri/law/2001/10/19/2948" TargetMode="External" /><Relationship Id="rId45" Type="http://schemas.openxmlformats.org/officeDocument/2006/relationships/hyperlink" Target="http://data.aade.gr/eli/pri/law/2005/02/16/3312" TargetMode="External" /><Relationship Id="rId46" Type="http://schemas.openxmlformats.org/officeDocument/2006/relationships/hyperlink" Target="http://data.aade.gr/eli/pri/law/2001/10/19/2948" TargetMode="External" /><Relationship Id="rId47" Type="http://schemas.openxmlformats.org/officeDocument/2006/relationships/hyperlink" Target="http://data.aade.gr/eli/pri/law/2001/10/19/2948" TargetMode="External" /><Relationship Id="rId48" Type="http://schemas.openxmlformats.org/officeDocument/2006/relationships/hyperlink" Target="http://data.aade.gr/eli/pri/law/2005/02/16/3312" TargetMode="External" /><Relationship Id="rId49" Type="http://schemas.openxmlformats.org/officeDocument/2006/relationships/hyperlink" Target="http://data.aade.gr/eli/pri/law/2005/02/16/331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1" Type="http://schemas.openxmlformats.org/officeDocument/2006/relationships/hyperlink" Target="http://data.aade.gr/eli/pri/law/2011/03/31/3943" TargetMode="External" /><Relationship Id="rId52" Type="http://schemas.openxmlformats.org/officeDocument/2006/relationships/hyperlink" Target="http://data.aade.gr/eli/pri/law/2003/11/20/3193"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5/02/16/3312" TargetMode="External" /><Relationship Id="rId55" Type="http://schemas.openxmlformats.org/officeDocument/2006/relationships/hyperlink" Target="http://data.aade.gr/eli/pri/law/2004/01/28/3220" TargetMode="External" /><Relationship Id="rId56" Type="http://schemas.openxmlformats.org/officeDocument/2006/relationships/hyperlink" Target="http://data.aade.gr/eli/pri/law/2005/02/16/3312"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10/04/23/3842"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3/04/05/4141"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6/12/22/3522"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05/12/27/3427" TargetMode="External" /><Relationship Id="rId97" Type="http://schemas.openxmlformats.org/officeDocument/2006/relationships/hyperlink" Target="http://data.aade.gr/eli/pri/law/2009/05/27/3763" TargetMode="External" /><Relationship Id="rId98" Type="http://schemas.openxmlformats.org/officeDocument/2006/relationships/hyperlink" Target="http://data.aade.gr/eli/pri/law/2006/12/22/3522"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