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p>
    <w:p>
      <w:pPr>
        <w:spacing w:before="240" w:after="240"/>
        <w:rPr>
          <w:lang w:val="el" w:eastAsia="el"/>
        </w:rPr>
      </w:pPr>
      <w:r>
        <w:rPr>
          <w:lang w:val="el" w:eastAsia="el"/>
        </w:rPr>
        <w:t xml:space="preserve">Οι εσωτερικές πράξεις που διενεργούνται μεταξύ της εταιρείας ειδικού σκοπού διαχείρισης οικογενειακής περιουσίας του </w:t>
      </w:r>
      <w:hyperlink r:id="rId5" w:history="1">
        <w:r>
          <w:rPr>
            <w:rStyle w:val="Hyperlink"/>
            <w:color w:val="0000EE"/>
            <w:u w:color="0000EE"/>
            <w:lang w:val="el" w:eastAsia="el"/>
          </w:rPr>
          <w:t>άρθρου 71Η</w:t>
        </w:r>
      </w:hyperlink>
      <w:r>
        <w:rPr>
          <w:lang w:val="el" w:eastAsia="el"/>
        </w:rPr>
        <w:t xml:space="preserve"> του ν. </w:t>
      </w:r>
      <w:hyperlink r:id="rId6" w:history="1">
        <w:r>
          <w:rPr>
            <w:rStyle w:val="Hyperlink"/>
            <w:color w:val="0000EE"/>
            <w:u w:color="0000EE"/>
            <w:lang w:val="el" w:eastAsia="el"/>
          </w:rPr>
          <w:t>4172/2013</w:t>
        </w:r>
      </w:hyperlink>
      <w:r>
        <w:rPr>
          <w:lang w:val="el" w:eastAsia="el"/>
        </w:rPr>
        <w:t xml:space="preserve"> (</w:t>
      </w:r>
      <w:hyperlink r:id="rId7" w:history="1">
        <w:r>
          <w:rPr>
            <w:rStyle w:val="Hyperlink"/>
            <w:color w:val="0000EE"/>
            <w:u w:color="0000EE"/>
            <w:lang w:val="el" w:eastAsia="el"/>
          </w:rPr>
          <w:t>Α` 167</w:t>
        </w:r>
      </w:hyperlink>
      <w:r>
        <w:rPr>
          <w:lang w:val="el" w:eastAsia="el"/>
        </w:rPr>
        <w:t>) και των προσώπων που συμμετέχουν σε αυτή, αποτελούν πράξεις που διενεργούνται εντός ενιαίας οντότητας και εκτός του πεδίου εφαρμογής του Φ.Π.Α.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Ενδοκοινοτικές εξ αποστάσεως πωλήσεις αγαθών και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Για τους σκοπούς εφαρμογής του Κώδικα,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Ως «ενδοκοινοτικές εξ αποστάσεως πωλήσεις αγαθών»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κράτος μέλος άλλο από εκείνο της άφιξης της αποστολής ή της μεταφοράς στον αποκτώντα πελάτη, όταν πληρούνται οι ακόλουθοι όροι:</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Ως «εξ αποστάσεως πωλήσεις αγαθών, που εισάγονται από τρίτα εδάφη ή τρίτες χώρες»,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τρίτο έδαφος ή τρίτη χώρα, προς πελάτη σε κράτος μέλος, όταν πληρούνται οι ακόλουθοι όροι:</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5β </w:t>
      </w:r>
    </w:p>
    <w:p>
      <w:pPr>
        <w:pStyle w:val="Heading6"/>
        <w:spacing w:before="240" w:after="240"/>
        <w:rPr>
          <w:lang w:val="el" w:eastAsia="el"/>
        </w:rPr>
      </w:pPr>
      <w:r>
        <w:rPr>
          <w:b/>
          <w:bCs/>
          <w:lang w:val="el" w:eastAsia="el"/>
        </w:rPr>
        <w:t>Υποκείμενοι στον φόρο που διευκολύνουν ορισμένες παραδόσεις αγαθών μέσω ηλεκτρονικής διεπαφής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τις εξ αποστάσεως πωλήσεις αγαθών εισαγόμενων από τρίτα εδάφη ή τρίτες χώρες σε δέματα με εσωτερική αξία που δεν υπερβαίνει τα εκατόν πενήντα (150) ευρώ,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προς άλλο κράτος μέλος, ή εντός της χώρας, από υποκείμενο στον φόρο μη εγκατεστημένο εντός της Ευρωπαϊκής Ένωσης προς μη υποκείμενο στον φόρο,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31.12.2022, η εφαρμογή του Φ.Π.Α. στα ακίνητα των παραγράφων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Η αίτηση υποβάλλεται μέχρι τις 31η.12.2021 για τις άδειες με χρόνο έκδοσης έως και τις 30η.6.2021, ενώ για άδειες που εκδίδονται από 1η.7.2021 και εφεξής τίθεται εξάμηνη προθεσμία από την έκδοση της άδειας.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α) να ορίζεται κάθε διαδικαστικό θέμα και λεπτομέρεια για την εφαρμογή του άρθρου αυτού, και β) να τροποποιούνται οι προϋποθέσεις υπαγωγής στο καθεστώς του πρώτου εδαφίου της παραγράφου 4α, εφόσον η άδεια οικοδομής έχει εκδοθεί από 1.1.2020 και η κατασκευή της οικοδομής έχει ολοκληρωθεί έως τις 31.12.2022, καθώς και να ορίζεται κάθε σχετικό διαδικαστικό θέμα και λεπτομέρεια για την παρακολούθηση της εφαρμογής του καθεστώτος.</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στον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 αξίας δέκα (10) ευρώ και τα δείγματα που διαθέτει ο υποκείμενος στον φόρο για την εκπλήρωση των σκοπών της επιχείρησής του. Στο πλαίσιο της πρόληψης της δημιουργίας αποβλήτων, της περιβαλλοντικής προστασίας, υπό την έννοια της αποτροπής της διάθεσης των προϊόντων προς υγειονομική ταφή πριν αυτά καταστούν απόβλητα, καθώς και της ανακούφισης των κοινωνικά ευπαθών και ευάλωτων ομάδων, ως δώρα, που επίσης εξαιρούνται, θεωρούνται:</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υπηρεσίες του δημόσιου τομέα, νομικά πρόσωπα δημόσιου δικαίου, καθώς και νομικά πρόσωπα ιδιωτικού δικαίου μη κερδοσκοπικού χαρακτήρα που έχουν συσταθεί νόμιμα στην Ελλάδα και έχουν φιλανθρωπικό ή κοινωφελή σκοπό ή σε οργανισμούς τοπικούς αυτοδιοίκησης (Ο.Τ.Α.) ή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(Α' 223) ή στο νομικό πρόσωπο του άρθρου 1 του ν. 3512/2006 (Α' 264) ή στα Βακούφια Ρόδου και Κω, καθώς και στα ν.π.ι.δ. ή στις οντότητες που εποπτεύονται από τους παραπάνω φορείς,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βάρος, ή λόγω απόσυρσης από την αγορά ή λόγω εγγύτητας προς την ημερομηνία λήξης ή λόγω αστοχιών σε σχέση με τις προδιαγραφές του παρασκευαστή ή του πελάτη, ιδίως διαφοροποίηση ως προς το χρώμα, το μέγεθος, το σχήμα και τη σύσταση. Ο περιορισμός της παρούσας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ή στο νομικό πρόσωπο του άρθρου 1 του ν. 3512/2006 ή στα Βακούφια Ρόδου και Κω, καθώς και στα ν.π.ι.δ. ή 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και Θρησκευμάτων και το Υπουργείο Εργασίας και Κοινωνικών Υποθέσεων, προκειμένου να διανεμηθούν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Άρθρο 7α</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κράτος-μέλος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κράτος-μέλος, δεν θεωρείται παράδοση αγαθών από επαχθή αιτία στο πλαίσιο των ρυθμίσεων για τα αποθέματα στη διάθεση συγκεκριμένου αποκτώντος.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κράτος-μέλος στο οποίο αποστέλλονται ή μεταφέρονται τα αγαθά,</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Φ.Π.Α. στο κράτος-μέλος στο οποίο αποστέλλονται ή μεταφέρονται τα αγαθά και τα στοιχεία του, συμπεριλαμβανομένου του αριθμού φορολογικού μητρώου ΦΠΑ που του έχει αποδοθεί στο εν λόγω κράτος-μέλος, είναι γνωστά στον υποκείμενο στον φόρο που αποστέλλει ή μεταφέρει τα αγαθά, κατά τον χρόνο της αναχώρησης της αποστολής ή της μεταφοράς,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σε ειδικό βιβλίο καταχώρισης που προβλέπεται στην περ. ζ) της παρ. 4 του άρθρου 36 και περιλαμβάνει στον ανακεφαλαιωτικό πίνακα που προβλέπεται στην περ. α) της παρ. 5 του ιδίου άρθρου, τον αριθμό φορολογικού μητρώου Φ.Π.Α. του υποκειμένου στον φόρο που αποκτά τα αγαθά και ο οποίος του έχει αποδοθεί από το κράτος-μέλος στο οποίο αυτά αποστέλλονται ή μεταφέρονται.</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κράτος-μέλος στο οποίο έχουν αποσταλεί ή μεταφερθεί:</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28, από τον υποκείμενο στον φόρο, ο οποίος απέστειλε ή μετέφερε τα αγαθά είτε ο ίδιος είτε μέσω τρίτου, ο οποίος ενήργησε για λογαριασμό του στο κράτος - μέλος από το οποίο αυτά απεστάλησαν ή μεταφέρθηκαν,</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 μέλος, στο οποίο αποστέλλονται ή μεταφέρονται.</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αν μέσα στο διάστημα των δώδεκα (12) μηνών από την άφιξη των αγαθών στο κράτος-μέλος στο οποίο έχουν αποσταλεί ή μεταφερθεί, ο υποκείμενος στον φόρο της περ. γ) της παρ. 2 αντικατασταθεί από άλλον υποκείμενο στον φόρο, εφόσον:</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καταγράφει την αντικατάσταση στο ειδικό βιβλίο καταχώρισης που προβλέπεται στην περ. ζ) της παρ. 4 του άρθρου 36.</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12.</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από την επομένη ημέρα της λήξεως της περιόδου των δώδεκα (12) μηνών, εάν: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κράτος-μέλος, στο οποίο έχουν αποσταλεί ή μεταφερθεί, και</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δεν συντρέχει καμία από τις περ. α) έως και γ) της παρ. 7 του παρόντος.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Εάν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κατά τον χρόνο παύσης της σχετικής προϋπόθεσης.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εάν: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καταγράφει την επιστροφή τους στο ειδικό βιβλίο καταχώρισης που αναφέρεται στην περ. ζ) της παρ. 4 του άρθρου 36.</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κράτος-μέλος από το οποίο μετακινήθηκαν αρχικά, αμέσως πριν από την έναρξη της εν λόγω αποστολής ή μεταφοράς,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εάν είναι αδύνατο να καθοριστεί η ημερομηνία αυτή, την ημερομηνία στην οποία διαπιστώθηκε η καταστροφή ή η απώλειά τους.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8.</w:t>
      </w:r>
      <w:r>
        <w:rPr>
          <w:lang w:val="el" w:eastAsia="el"/>
        </w:rPr>
        <w:t xml:space="preserve"> Οι διατάξεις των παρ. 1 έως 7 έχουν ανάλογη εφαρμογή στη μεταφορά αγαθών στο εσωτερικό της χώρας από άλλο κράτος-μέλος, στο πλαίσιο ρύθμισης αποθεμάτων στη διάθεση συγκεκριμένου αποκτώντος.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κατόπιν εισήγησης του Διοικητή της Ανεξάρτητης Αρχής Δημοσίων Εσόδων (Α.Α.Δ.Ε.), ρυθμίζεται κάθε ειδικότερο θέμα για την εφαρμογή του παρόντος.</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8"/>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 1, δεν θεωρείται ενδοκοινοτική απόκτηση αγαθών η κατά το άρθρο 2 απόκτηση αγαθών των οποίων η παράδοση απαλλάσσεται στο εσωτερικό της χώρας από τον φόρο, σύμφωνα με τις περ. α`, β`, γ`, δ`, στ` και ζ` της παρ. 1 του άρθρου 27. 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86"/>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5.</w:t>
      </w:r>
      <w:r>
        <w:rPr>
          <w:lang w:val="el" w:eastAsia="el"/>
        </w:rPr>
        <w:t xml:space="preserve"> Ο τόπος παράδοσης στις ενδοκοινοτικές εξ αποστάσεως πωλήσεις αγαθών:</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κατά τον χρόνο άφιξης της αποστολής ή της μεταφοράς στον αποκτώντα πελάτη, τα αγαθά δεν βρίσκονται στο εσωτερικό της Xώρας.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6.</w:t>
      </w:r>
      <w:r>
        <w:rPr>
          <w:lang w:val="el" w:eastAsia="el"/>
        </w:rPr>
        <w:t xml:space="preserve"> Ο τόπος παράδοσης στις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κατά την οποία τα αγαθά εισάγονται σε κράτος μέλος διαφορετικό από το κράτος μέλος άφιξης της αποστολής ή της μεταφοράς στον αποκτώντα πελάτη,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κατά την οποία τα αγαθά εισάγονται στη Χώρα μας και ο τόπος άφιξης της αποστολής ή της μεταφοράς στον αποκτώντα πελάτη είναι σε διαφορετικό κράτος μέλος,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γ)</w:t>
      </w:r>
      <w:r>
        <w:rPr>
          <w:lang w:val="en" w:eastAsia="en"/>
        </w:rPr>
        <w:tab/>
      </w:r>
      <w:r>
        <w:rPr>
          <w:lang w:val="el" w:eastAsia="el"/>
        </w:rPr>
        <w:t>είναι το εσωτερικό της Χώρας, στην περίπτωση κατά την οποία ο τόπος εισαγωγής και ο τόπος άφιξης της αποστολής ή της μεταφοράς στον αποκτώντα πελάτη βρίσκονται στο εσωτερικό της Χώρας και ο ΦΠΑ επί των εν λόγω αγαθών δηλώνεται δυνάμει του ειδικού καθεστώτος του άρθρου 47δ ή αντίστοιχου καθεστώτος που εφαρμόζεται σε άλλο κράτος μέλος.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6α.</w:t>
      </w:r>
      <w:r>
        <w:rPr>
          <w:lang w:val="el" w:eastAsia="el"/>
        </w:rPr>
        <w:t xml:space="preserve"> Στην περίπτωση διαδοχικής παράδοσης των ίδιων αγαθών, τα οποία αποστέλλονται ή μεταφέρονται από ένα κράτος - μέλος σε άλλο κράτος-μέλος,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w:t>
      </w:r>
    </w:p>
    <w:p>
      <w:pPr>
        <w:spacing w:before="240" w:after="240"/>
        <w:rPr>
          <w:lang w:val="el" w:eastAsia="el"/>
        </w:rPr>
      </w:pPr>
      <w:r>
        <w:rPr>
          <w:lang w:val="el" w:eastAsia="el"/>
        </w:rPr>
        <w:t>Κατά παρέκκλιση του προηγούμενου εδαφίου, εάν ο ενδιάμεσος φορέας εκμετάλλευσης κοινοποιήσει στον προμηθευτή του τον αριθμό φορολογικού μητρώου Φ.Π.Α. που έχει λάβει από το κράτος-μέλος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w:t>
      </w:r>
    </w:p>
    <w:p>
      <w:pPr>
        <w:spacing w:before="240" w:after="240"/>
        <w:rPr>
          <w:lang w:val="el" w:eastAsia="el"/>
        </w:rPr>
      </w:pPr>
      <w:r>
        <w:rPr>
          <w:lang w:val="el" w:eastAsia="el"/>
        </w:rPr>
        <w:t>Για τους σκοπούς της παρούσας διάταξης,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p>
    <w:p>
      <w:pPr>
        <w:spacing w:before="240" w:after="240"/>
        <w:rPr>
          <w:lang w:val="el" w:eastAsia="el"/>
        </w:rPr>
      </w:pPr>
      <w:r>
        <w:rPr>
          <w:lang w:val="el" w:eastAsia="el"/>
        </w:rPr>
        <w:t>Η παρούσα δεν εφαρμόζεται στις περιπτώσεις που καλύπτονται από το άρθρο 5β.</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6β.</w:t>
      </w:r>
      <w:r>
        <w:rPr>
          <w:lang w:val="el" w:eastAsia="el"/>
        </w:rPr>
        <w:t xml:space="preserve"> Όταν υποκείμενος στον φόρο θεωρείται ότι έχει παραλάβει και παραδώσει αγαθά σύμφωνα με το άρθρο 5β, η αποστολή ή η μεταφορά των αγαθών αποδίδεται στην παράδοση που πραγματοποιείται από τον εν λόγω υποκείμενο στον φόρο.</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101"/>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54"/>
      </w:r>
    </w:p>
    <w:p>
      <w:pPr>
        <w:pStyle w:val="Heading6"/>
        <w:spacing w:before="240" w:after="240"/>
        <w:rPr>
          <w:lang w:val="el" w:eastAsia="el"/>
        </w:rPr>
      </w:pPr>
      <w:r>
        <w:rPr>
          <w:b/>
          <w:bCs/>
          <w:lang w:val="el" w:eastAsia="el"/>
        </w:rPr>
        <w:t xml:space="preserve">Άρθρο 14α </w:t>
      </w:r>
    </w:p>
    <w:p>
      <w:pPr>
        <w:pStyle w:val="Heading6"/>
        <w:spacing w:before="240" w:after="240"/>
        <w:rPr>
          <w:lang w:val="el" w:eastAsia="el"/>
        </w:rPr>
      </w:pPr>
      <w:r>
        <w:rPr>
          <w:b/>
          <w:bCs/>
          <w:lang w:val="el" w:eastAsia="el"/>
        </w:rPr>
        <w:t>Όριο για υποκειμένους στον φόρο που πραγματοποιούν ενδοκοινοτικές εξ αποστάσεως πωλήσεις αγαθών και διασυνοριακές παροχές τηλεπικοινωνιακών, ραδιοφωνικών και τηλεοπτικών και ηλεκτρονικά παρεχόμενων υπηρεσιών προς μη υποκείμενα στον φόρο πρόσωπα</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lang w:val="el" w:eastAsia="el"/>
        </w:rPr>
        <w:t xml:space="preserve"> Κατά παρέκκλιση της περ. β) της παρ. 5 του άρθρου 13 και της υποπερ. ββ) της περ. α) της παρ. 13 του άρθρου 14, ο τόπος παράδοσης των αγαθών και ο τόπος παροχής των υπηρεσιών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α)</w:t>
      </w:r>
      <w:r>
        <w:rPr>
          <w:lang w:val="en" w:eastAsia="en"/>
        </w:rPr>
        <w:tab/>
      </w:r>
      <w:r>
        <w:rPr>
          <w:lang w:val="el" w:eastAsia="el"/>
        </w:rPr>
        <w:t>ο παρέχων τις υπηρεσίες ή παραδίδων τα αγαθά έχει την εγκατάστασή του ή, ελλείψει εγκατάστασης, τη μόνιμη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 ή τα αγαθά αποστέλλονται ή μεταφέρονται προς οποιοδήποτε άλλο κράτος μέλος,</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γ)</w:t>
      </w:r>
      <w:r>
        <w:rPr>
          <w:lang w:val="en" w:eastAsia="en"/>
        </w:rPr>
        <w:tab/>
      </w:r>
      <w:r>
        <w:rPr>
          <w:lang w:val="el" w:eastAsia="el"/>
        </w:rPr>
        <w:t>το συνολικό ποσό, χωρίς ΦΠΑ, των πράξεων που αναφέρονται στην περ. β)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Αν οι πράξεις έχουν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 Αν κατά τη διάρκεια ενός ημερολογιακού έτους, το συνολικό ποσό, χωρίς ΦΠΑ των ανωτέρω πράξεων υπερβεί το όριο των δέκα χιλιάδων (10.000) ευρώ, από το εν λόγω χρονικό σημείο εφαρμόζονται η περ. β) της παρ. 5 του άρθρου 13 και η υποπερ. ββ) της περ. α) της παρ. 13 του άρθρου 14.</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Οι υποκείμενοι στον φόρο που καλύπτονται από την παρ. 1, οι οποίοι διενεργούν ενδοκοινοτικές εξ αποστάσεως πωλήσεις αγαθών, τα οποία κατά τον χρόνο αναχώρησης της αποστολής ή της μεταφοράς βρίσκονται στο εσωτερικό της χώρας, ή οι οποίοι παρέχουν τηλεπικοινωνιακές, ραδιοφωνικές και τηλεοπτικές και ηλεκτρονικά παρεχόμενες υπηρεσίες, έχουν το δικαίωμα να επιλέγουν τον τόπο παράδοσης των αγαθών και παροχής των υπηρεσιών τους σύμφωνα με την περ. β) της παρ. 5 του άρθρου 13 και την υποπερ. ββ) της περ. α) της παρ. 13 του άρθρου 14, αντίστοιχα.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lang w:val="el" w:eastAsia="el"/>
        </w:rPr>
        <w:t xml:space="preserve"> Κατά παρέκκλιση της περ. α) της παρ. 5 του άρθρου 13 και της υποπερ. αα) της περ. α) της παρ. 13 του άρθρου 14, ο τόπος παράδοσης των ενδοκοινοτικών εξ αποστάσεως πωλήσεων αγαθών και ο τόπος παροχής των τηλεπικοινωνιακών, ραδιοφωνικών και τηλεοπτικών και ηλεκτρονικά παρεχόμενων υπηρεσιών, δεν είναι το εσωτερικό της χώρας, εφόσον ο υποκείμενος στον φόρο παρέχων τις υπηρεσίες ή παραδίδων τα αγαθά που είναι εγκατεστημένος ή, ελλείψει εγκατάστασης, έχει τη μόνιμη κατοικία του ή τη συνήθη διαμονή του σε άλλο κράτος μέλος πληροί στο κράτος μέλος αυτό προϋποθέσεις ανάλογες αυτών που ορίζονται στην παρ. 1, εκτός αν ο εν λόγω υποκείμενος στον φόρο επιλέξει τον καθορισμό του τόπου παράδοσης των αγαθών και παροχής των υπηρεσιών του σύμφωνα με την περ. α) της παρ. 5 του άρθρου 13 και την υποπερ. αα) της περ. α) της παρ. 13 του άρθρου 14, αντίστοιχα.</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lang w:val="el" w:eastAsia="el"/>
        </w:rPr>
        <w:t xml:space="preserve"> Με απόφαση του Διοικητή της Α.Α.Δ.Ε. ρυθμίζονται η διαδικασία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163"/>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 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άλλου κράτους- μέλους, ο οποίος δεν είναι εγκατεστημένος στο εσωτερικό της χώρας,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ε΄ της παραγράφου 1 του άρθρου 35.</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3α.</w:t>
      </w:r>
      <w:r>
        <w:rPr>
          <w:lang w:val="el" w:eastAsia="el"/>
        </w:rPr>
        <w:t xml:space="preserve"> Κατά παρέκκλιση των παρ. 1 και 2 στις περιπτώσεις που υποκείμενος στον φόρο θεωρείται ότι έχει λάβει και παραδώσει αγαθά σύμφωνα με το άρθρο 5β, η φορολογική υποχρέωση γεννάται και ο φόρος γίνεται απαιτητός, τόσο για την παράδοση των αγαθών στον εν λόγω υποκείμενο στον φόρο, όσο και για την παράδοση των αγαθών από τον εν λόγω υποκείμενο στον φόρο, κατά τον χρόνο αποδοχής της πληρωμής.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προμηθευτή που παραδίδει αγαθά μέσω της ηλεκτρονικής διεπαφής ή για λογαριασμό του, ανεξαρτήτως του χρόνου που πραγματοποιήθηκε η πραγματική καταβολή των χρημάτων, ανάλογα με το ποιο είναι προγενέστερο.</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ν. 4172/2013, η κανονική αξία, στις περιπτώσεις κατά τις οποίες:</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κθ), λα) και λδ) της παρ. 1 του άρθρου 22 και χωρίς δικαίωμα έκπτωσης σύμφωνα με το άρθρο 30,</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Τα θέματα που αφορούν την υποπερ. δα) εφαρμόζονται αναλόγως και στην ενδοκοινοτική απόκτηση αγαθών.</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Φ.Π.Α. που ορίζεται για τα αγαθά και τις υπηρεσίες του Παραρτήματος ΙΙΙ δεν εφαρμόζεται στις ηλεκτρονικά παρεχόμενες υπηρεσίες, με την εξαίρεση εκείνων που εμπίπτουν στην παρ. 8 του Κεφαλαίου Β. ΥΠΗΡΕΣΙΕΣ του Παραρτήματος ΙΙΙ.</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1Α.</w:t>
      </w:r>
      <w:r>
        <w:rPr>
          <w:lang w:val="el" w:eastAsia="el"/>
        </w:rPr>
        <w:t xml:space="preserve"> Ο συντελεστής του φόρου ορίζεται σε μηδέν τοις εκατό (0%) για τα εμβόλια κατά της νόσου COVID-19, που έχουν εγκριθεί από την Ευρωπαϊκή Επιτροπή ή από τα κράτη μέλη της Ε.Ε. και για τα invitro διαγνωστικά ιατροτεχνολογικά προϊόντα της νόσου COVID-19, που συμμορφώνονται με τις ισχύουσες απαιτήσεις της οδηγίας 98/79/ΕΚ (L 331) του Ευρωπαϊκού Κοινοβουλίου και του Συμβουλίου ή του κανονισμού (ΕΕ) 2017/746 (L 117) του Ευρωπαϊκού Κοινοβουλίου και του Συμβουλίου και με τη λοιπή ισχύουσα ενωσιακή νομοθεσία. Ο ίδιος συντελεστής εφαρμόζεται και στις υπηρεσίες που συνδέονται στενά με τα αγαθά του προηγούμενου εδαφίου.</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για τα νησιά Λέρο, Λέσβο, Κω, Σάμο και Χίο, εφόσον:</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α)</w:t>
      </w:r>
      <w:r>
        <w:rPr>
          <w:lang w:val="en" w:eastAsia="en"/>
        </w:rPr>
        <w:tab/>
      </w:r>
      <w:r>
        <w:rPr>
          <w:lang w:val="el" w:eastAsia="el"/>
        </w:rPr>
        <w:t>έχουν συσταθεί και λειτουργούν εντός της περιφέ-ρειάς τους κέντρα και δομές της παρ. 4 του άρθρου 8 του ν. 4375/2016 (Α`51), όπως αυτό προκύπτει από σχετική βεβαίωση, που εκδίδεται από την Υπηρεσία Υποδοχής και Ταυτοποίησης του Υπουργείου Μετανάστευσης και Ασύλου, και</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τον χρόνο που ο φόρος γίνεται απαιτητός:</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στον φόρο που είναι εγκατεστημένο στα νησιά αυτά,</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στον φόρο, εγκατεστημένο σε οποιοδήποτε μέρος του εσωτερικού της Χώρας, προς αγοραστή υποκείμενο ή προς μη υποκείμενο στον φόρο νομικό πρόσωπο, εγκατεστημένο στα νησιά αυτά,</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στον φόρο ή προς μη υποκείμενο στον φόρο νομικό πρόσωπο που είναι εγκατεστημένο στα νησιά αυτά, στο πλαίσιο της ενδοκοινοτικής απόκτησης αγαθών,</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Η απόφαση του πρώτου εδαφίου ανακαλείται αυτοδικαίως εντός τριών (3) μηνών από την παύση λειτουργίας κέντρου ή δομής της περ. α`. 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211"/>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StructureList1"/>
        <w:spacing w:before="120" w:after="0"/>
        <w:rPr>
          <w:lang w:val="el" w:eastAsia="el"/>
        </w:rPr>
      </w:pPr>
      <w:r>
        <w:rPr>
          <w:lang w:val="el" w:eastAsia="el"/>
        </w:rPr>
        <w:t>λε)</w:t>
      </w:r>
      <w:r>
        <w:rPr>
          <w:lang w:val="en" w:eastAsia="en"/>
        </w:rPr>
        <w:tab/>
      </w:r>
      <w:r>
        <w:rPr>
          <w:lang w:val="el" w:eastAsia="el"/>
        </w:rPr>
        <w:t>η θεωρούμενη ως παράδοση αγαθών στον υποκείμενο στον φόρο ο οποίος θεωρείται ότι έχει παραλάβει και παραδώσει αγαθά, σύμφωνα με την παρ. 2 του άρθρου 5β.</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στ)</w:t>
      </w:r>
      <w:r>
        <w:rPr>
          <w:lang w:val="en" w:eastAsia="en"/>
        </w:rPr>
        <w:tab/>
      </w:r>
      <w:r>
        <w:rPr>
          <w:lang w:val="el" w:eastAsia="el"/>
        </w:rPr>
        <w:t>η εισαγωγή αγαθών, όταν εφαρμόζεται το ειδικό καθεστώς εισαγωγής του άρθρου 47δ ή αντίστοιχο ειδικό καθεστώς άλλου κράτους μέλους. Η απαλλαγή κατά την εισαγωγή χορηγείται υπό την προϋπόθεση ότι έγκυρος ατομικός αριθμός φορολογικού μητρώου ΦΠΑ του προμηθευτή ή του μεσάζοντος που ενεργεί για λογαριασμό του, όπως έχει χορηγηθεί για την εφαρμογή του ειδικού καθεστώτος δυνάμει των περ. α` ή γ` της παρ. 6 του άρθρου 47δ ή αντίστοιχων διατάξεων που ισχύουν σε άλλα κράτη μέλη, έχει δηλωθεί το αργότερο κατά την υποβολή της διασάφησης εισαγωγής στην αρμόδια τε-λωνειακή αρχή εισαγωγής.</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ιζ)</w:t>
      </w:r>
      <w:r>
        <w:rPr>
          <w:lang w:val="en" w:eastAsia="en"/>
        </w:rPr>
        <w:tab/>
      </w:r>
      <w:r>
        <w:rPr>
          <w:lang w:val="el" w:eastAsia="el"/>
        </w:rPr>
        <w:t>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ιη)</w:t>
      </w:r>
      <w:r>
        <w:rPr>
          <w:lang w:val="en" w:eastAsia="en"/>
        </w:rPr>
        <w:tab/>
      </w:r>
      <w:r>
        <w:rPr>
          <w:lang w:val="el" w:eastAsia="el"/>
        </w:rPr>
        <w:t>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ιθ)</w:t>
      </w:r>
      <w:r>
        <w:rPr>
          <w:lang w:val="en" w:eastAsia="en"/>
        </w:rPr>
        <w:tab/>
      </w:r>
      <w:r>
        <w:rPr>
          <w:lang w:val="el" w:eastAsia="el"/>
        </w:rPr>
        <w:t>Η παράδοση αγαθών και η συνδεόμενη με αυτά παροχή υπηρεσιών στον Διεθνή Οργανισμό Μετανάστευσης (ΔΟΜ), καθώς και η εισαγωγή και ενδοκοινοτική απόκτηση αγαθών από τον οργανισμό και η συνδεόμενη με αυτά παροχή υπηρεσιών προς αυτόν, με σκοπό τα αγαθά αυτά και οι υπηρεσίες να διατεθούν περαιτέρω άνευ ανταλλάγματος προς το Δημόσιο, τους Ο.Τ.Α., τα ν.π.δ.δ., όπως προσδιορίζονται στο άρθρο 14 του ν. 4270/2014 (Α` 143), σε δημόσιες δομές πρωτοβάθμιας φροντίδας ή δομές δημόσιας υγείας, καθώς και την Ανώνυμη Εταιρεία Μονάδων Υγείας (Α.Ε.Μ.Υ. Α.Ε.), στο πλαίσιο υλοποίησης προγραμμάτων που χρηματοδοτούνται αποκλειστικά μέσω του Εργαλείου Υποστήριξης Έκτακτης Ανάγκης (Emergency Support Instrument - ESI), προκειμένου να καλυφθούν οι ανάγκες των Ελλήνων πολιτών και των πολιτών τρίτων χωρών αιτούντων διεθνή προστασία, οι οποίες προέκυψαν λόγω της πανδημίας του κορωνοϊού COVID-19.</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265"/>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κράτος-μέλος,</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κράτος-μέλος και έχει γνωστοποιήσει αυτόν τον αριθμό φορολογικού μητρώου στον προμηθευτή.</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1α.</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εάν ο προμηθευτής μπορεί να αιτιολογήσει δεόντως την παράλειψή του κατά τρόπο ικανοποιητικό στις αρμόδιες αρχές.</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στο αντίστοιχο του άρθρου 47β ειδικό καθεστώς άλλου κράτους μέλους, ο ΦΠΑ των εν λόγω εισροών επιστρέφεται, σύμφωνα με την παρ. 8 του άρθρου 34 και χωρίς να απαιτείται η πλήρωση του όρου περί αμοιβαιότητας που περιλαμβάνεται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47β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αντίστοιχο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στο αντίστοιχο του άρθρου 47γ ειδικό καθεστώς άλλου κράτους μέλους, ο ΦΠΑ των εν λόγω εισροών επιστρέφεται, σύμφωνα με την παρ. 2 του άρθρου 34 και χωρίς την πλήρωση των προϋποθέσεων που ορίζονται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47γ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γ)</w:t>
      </w:r>
      <w:r>
        <w:rPr>
          <w:lang w:val="en" w:eastAsia="en"/>
        </w:rPr>
        <w:tab/>
      </w:r>
      <w:r>
        <w:rPr>
          <w:lang w:val="el" w:eastAsia="el"/>
        </w:rPr>
        <w:t>Στην περίπτωση υποκειμένων που εντάσσονται στο αντίστοιχο του άρθρου 47δ ειδικό καθεστώς σε άλλο κράτος μέλος, ο ΦΠΑ των εν λόγω εισροών επιστρέφεται, σύμφωνα με την παρ. 2 του άρθρου 34 και χωρίς την πλήρωση των προϋποθέσεων που ορίζονται στην παρούσα, καθώς και σύμφωνα με την παρ. 8 του ιδίου άρθρου και χωρίς να απαιτείται η πλήρωση του όρου περί αμοιβαιότητας που περιλαμβάνεται στην παρούσα. Κατ` εξαίρεση, εάν ο εν λόγω υποκείμενος στον φόρο απαιτείται να διαθέτει ΑΦΜ / ΦΠΑ στην Ελλάδα για δραστηριότητες μη υπαγόμενες στο αντίστοιχο του άρθρου 47δ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τον φόρο, σύμφωνα με την περ. λε) της παρ. 1 του άρθρου 22 και τα άρθρα 24, 25, 26, 27 και 28,</w:t>
      </w:r>
      <w:r>
        <w:rPr>
          <w:rStyle w:val="Hyperlink"/>
          <w:color w:val="000000"/>
          <w:sz w:val="20"/>
          <w:szCs w:val="20"/>
          <w:u w:val="none" w:color="0000EE"/>
          <w:vertAlign w:val="superscript"/>
          <w:lang w:val="el" w:eastAsia="el"/>
        </w:rPr>
        <w:footnoteReference w:id="275"/>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76"/>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78"/>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79"/>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84"/>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87"/>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88"/>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89"/>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90"/>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93"/>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300"/>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301"/>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305"/>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306"/>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315"/>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317"/>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κα)</w:t>
      </w:r>
      <w:r>
        <w:rPr>
          <w:lang w:val="en" w:eastAsia="en"/>
        </w:rPr>
        <w:tab/>
      </w:r>
      <w:r>
        <w:rPr>
          <w:lang w:val="el" w:eastAsia="el"/>
        </w:rPr>
        <w:t>στις περιπτώσεις του άρθρου 5β, ο υποκείμενος στον φόρο, που θεωρείται ότι έχει παραδώσει τα αγαθά στον υποκείμενο στον φόρο, ο οποίος διευκολύνει την παράδοση αγαθών μέσω της χρήσης ηλεκτρονικής διεπαφής, εφόσον ο υποκείμενος που έχει διευκολύνει την παράδοση των αγαθών δεν είναι υπόχρεος για την καταβολή του ΦΠΑ σύμφωνα με το άρθρο 5γ του Εκτελεστικού Κανονισμού (ΕΕ) 282/2011.</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43"/>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34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45"/>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346"/>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47"/>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350"/>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51"/>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53"/>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356"/>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358"/>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359"/>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360"/>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361"/>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362"/>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364"/>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65"/>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StructureList1"/>
        <w:spacing w:before="120" w:after="0"/>
        <w:rPr>
          <w:lang w:val="el" w:eastAsia="el"/>
        </w:rPr>
      </w:pPr>
      <w:r>
        <w:rPr>
          <w:lang w:val="el" w:eastAsia="el"/>
        </w:rPr>
        <w:t>ζ)</w:t>
      </w:r>
      <w:r>
        <w:rPr>
          <w:lang w:val="en" w:eastAsia="en"/>
        </w:rPr>
        <w:tab/>
      </w:r>
      <w:r>
        <w:rPr>
          <w:lang w:val="el" w:eastAsia="el"/>
        </w:rPr>
        <w:t>Να τηρεί ειδικό βιβλίο καταχώρισης κατά τη μεταφορά των αγαθών σε άλλο κράτος-μέλος, στο πλαίσιο των ρυθμίσεων για τα αποθέματα στη διάθεση συγκεκριμένου αποκτώντα, σύμφωνα με τα προβλεπόμενα στο άρθρο 7α. Να τηρεί ειδικό βιβλίο καταχώρισης κατά την παράδοση των αγαθών στο εσωτερικό της χώρας, στο πλαίσιο των ρυθμίσεων για τα αποθέματα στη διάθεση συγκεκριμένου αποκτώντα, σύμφωνα με το άρθρο 7</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368"/>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370"/>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371"/>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373"/>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74"/>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 </w:t>
      </w:r>
    </w:p>
    <w:p>
      <w:pPr>
        <w:spacing w:before="240" w:after="240"/>
        <w:rPr>
          <w:lang w:val="el" w:eastAsia="el"/>
        </w:rPr>
      </w:pPr>
      <w:r>
        <w:rPr>
          <w:lang w:val="el" w:eastAsia="el"/>
        </w:rPr>
        <w:t>Οι πληροφορίες που αναφέρονται στην περ. α) της παρ. 5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7α, καταχωρούνται στους ανακεφαλαιωτικούς πίνακες που αφορούν την ημερολογιακή περίοδο κατά τη διάρκεια της οποίας ξεκίνησε η μεταφορά ή η αποστολή τους προς το άλλο κράτος-μέλος, ή αντίστροφα από το άλλο κράτος-μέλος σε περίπτωση επιστροφής των αγαθών, σύμφωνα με την παρ. 6 του άρθρου 7α.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r>
        <w:rPr>
          <w:rStyle w:val="Hyperlink"/>
          <w:color w:val="000000"/>
          <w:sz w:val="20"/>
          <w:szCs w:val="20"/>
          <w:u w:val="none" w:color="0000EE"/>
          <w:vertAlign w:val="superscript"/>
          <w:lang w:val="el" w:eastAsia="el"/>
        </w:rPr>
        <w:footnoteReference w:id="376"/>
      </w:r>
    </w:p>
    <w:p>
      <w:pPr>
        <w:spacing w:before="240" w:after="240"/>
        <w:rPr>
          <w:lang w:val="el" w:eastAsia="el"/>
        </w:rPr>
      </w:pPr>
      <w:r>
        <w:rPr>
          <w:lang w:val="el" w:eastAsia="el"/>
        </w:rPr>
        <w:t>5δ.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ή την παροχή υπηρεσιών σε μη υποκείμενο στον φόρο εντός της Ένωσης, σύμφωνα με τις διατάξεις του Κεφαλαίου Γ`, ο υποκείμενος στον φόρο, ο οποίος διευκολύνει την παράδοση των αγαθών ή την παροχή των υπηρεσιών υποχρεούται να τηρεί καταχωρήσεις των εν λόγω πράξεων. Οι εν λόγω καταχωρήσεις είναι αρκετά λεπτομερείς, ώστε να επιτρέπουν στις φορολογικές αρχές του κράτους μέλους όπου οι εν λόγω πράξεις φορολογούνται να επαληθεύουν την ακρίβεια του υπολογισμού του ΦΠΑ. Οι καταχωρήσεις των προηγούμενων εδαφίων πρέπει να διατίθενται, κατόπιν αιτήματος, με ηλεκτρονικά μέσα στο ενδιαφερόμενο κράτος μέλος και διαφυλάσσονται για διάστημα δέκα (10) ετών, το οποίο αρχίζει από τις 31 Δεκεμβρίου του έτους κατά το οποίο πραγματοποιήθηκε η πράξη.</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78"/>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79"/>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82"/>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 α) και στ), καθώς και κάθε σχετικό θέμα της περ. ζ) της παρ. 4,</w:t>
      </w:r>
      <w:r>
        <w:rPr>
          <w:rStyle w:val="Hyperlink"/>
          <w:color w:val="000000"/>
          <w:sz w:val="20"/>
          <w:szCs w:val="20"/>
          <w:u w:val="none" w:color="0000EE"/>
          <w:vertAlign w:val="superscript"/>
          <w:lang w:val="el" w:eastAsia="el"/>
        </w:rPr>
        <w:footnoteReference w:id="383"/>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84"/>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85"/>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87"/>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92"/>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395"/>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396"/>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409"/>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415"/>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416"/>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417"/>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418"/>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419"/>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421"/>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422"/>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423"/>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33"/>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440"/>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446"/>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453"/>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460"/>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461"/>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462"/>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463"/>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464"/>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 xml:space="preserve">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 Η υποχρεωτική μετάταξη από το ειδικό στο κανονικό καθεστώς, λόγω μη πλήρωσης των κριτηρίων που αναφέρονται στην παρ.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 Ειδικά, η υποχρεωτική μετάταξη στο κανονικό καθεστώς για τα φορολογικά έτη 2018, 2019 και 2020, λόγω είσπραξης, κατά το εκάστοτε προηγούμενο φορολογικό έτος, ποσών επιδοτήσεων που υπερβαίνουν τις πέντε χιλιάδες ευρώ (5.000), αγροτών που δεν εντάχθηκαν στο κανονικό καθεστώς, ισχύει από 1ης.1.2021 και η σχετική δήλωση μεταβολών υποβάλλεται μέχρι 31.3.2021, ενώ πρόστιμα του ν. 4174/2013 (Α΄ </w:t>
      </w:r>
    </w:p>
    <w:p>
      <w:pPr>
        <w:spacing w:before="240" w:after="240"/>
        <w:rPr>
          <w:lang w:val="el" w:eastAsia="el"/>
        </w:rPr>
      </w:pPr>
      <w:r>
        <w:rPr>
          <w:lang w:val="el" w:eastAsia="el"/>
        </w:rPr>
        <w:t>170), που τυχόν επιβλήθηκαν στους εν λόγω αγρότες για εκπρόθεσμη υποβολή δηλώσεων μεταβολών και δηλώσεων του άρθρου 38, δεν οφείλονται και, εφόσον έχουν καταβληθεί, επιστρέφονται. Δήλωση μεταβολών δεν υποβάλλεται και οι αγρότες του προηγούμενου εδαφίου παραμένουν στο ειδικό καθεστώς και μετά την 1η.1.2021, εφόσον πληρούν τις προϋποθέσεις της παρ. 1. Με απόφαση του Υπουργού Οικονομικών κατόπιν εισήγησης του Διοικητή της Ανεξάρτητης Αρχής Δημοσίων Εσόδων (Α.Α.Δ.Ε.) δύναται, για το φορολογικό έτος 2021, να παρατείνεται η προθεσμία για την υποβολή των δηλώσεων μεταβολών της παρούσας και να ορίζεται η διαδικασία και κάθε άλλη αναγκαία λεπτομέρεια για την εφαρμογή των δύο προηγούμενων εδαφίων. 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 1 και δεν υφίστανται οι περιορισμοί των περ. α΄ έως και δ΄ της παρ. 5. Ειδικά για το φορολογικό έτος 2021, παρατείνεται έως τις 31.3.2021 η προθεσμία για την υποβολή δηλώσεων μεταβολών της παρούσας που υποβάλλονται κατά νόμο μέχρι την 31η.1.2021.</w:t>
      </w:r>
      <w:r>
        <w:rPr>
          <w:rStyle w:val="Hyperlink"/>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467"/>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468"/>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469"/>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470"/>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472"/>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473"/>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475"/>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76"/>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78"/>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79"/>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84"/>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85"/>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86"/>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88"/>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91"/>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92"/>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493"/>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494"/>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Γενικός ορισμός για την εφαρμογή των ειδικών καθεστώτων με τα άρθρα 47β και 47γ.</w:t>
      </w:r>
      <w:r>
        <w:rPr>
          <w:rStyle w:val="Hyperlink"/>
          <w:color w:val="000000"/>
          <w:sz w:val="20"/>
          <w:szCs w:val="20"/>
          <w:u w:val="none" w:color="0000EE"/>
          <w:vertAlign w:val="superscript"/>
          <w:lang w:val="el" w:eastAsia="el"/>
        </w:rPr>
        <w:footnoteReference w:id="495"/>
      </w:r>
    </w:p>
    <w:p>
      <w:pPr>
        <w:spacing w:before="240" w:after="240"/>
        <w:rPr>
          <w:lang w:val="el" w:eastAsia="el"/>
        </w:rPr>
      </w:pPr>
      <w:r>
        <w:rPr>
          <w:lang w:val="el" w:eastAsia="el"/>
        </w:rPr>
        <w:t>Για τους σκοπούς εφαρμογής των άρθρων 47β, 47γ και 47δ νοείται ως «δήλωση ΦΠΑ» η ενιαία δήλωση που περιλαμβάνει τις απαραίτητες πληροφορίες για τον προσδιορισμό του ποσού του ΦΠΑ που οφείλεται σε κάθε κράτος μέλος.</w:t>
      </w:r>
      <w:r>
        <w:rPr>
          <w:rStyle w:val="Hyperlink"/>
          <w:color w:val="000000"/>
          <w:sz w:val="20"/>
          <w:szCs w:val="20"/>
          <w:u w:val="none" w:color="0000EE"/>
          <w:vertAlign w:val="superscript"/>
          <w:lang w:val="el" w:eastAsia="el"/>
        </w:rPr>
        <w:footnoteReference w:id="496"/>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98"/>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ο υποκείμενος στον φόρο που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499"/>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το οποίο επιλέγει ο μη εγκατεστημένος υποκείμενος στον φόρο για να δηλώσει την έναρξη της δραστηριότητάς του ως υποκείμενου στον φόρο στο έδαφος της Ένωσης,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500"/>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το κράτος μέλος στο οποίο θεωρείται ότι πραγματοποιείται η παροχή υπηρεσιών σύμφωνα με το άρθρο 14.</w:t>
      </w:r>
      <w:r>
        <w:rPr>
          <w:rStyle w:val="Hyperlink"/>
          <w:b/>
          <w:bCs/>
          <w:color w:val="000000"/>
          <w:sz w:val="20"/>
          <w:szCs w:val="20"/>
          <w:u w:val="none" w:color="0000EE"/>
          <w:vertAlign w:val="superscript"/>
          <w:lang w:val="el" w:eastAsia="el"/>
        </w:rPr>
        <w:footnoteReference w:id="501"/>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Ένωση υποκείμενο στον φόρο, ο οποίος παρέχει υπηρεσίες σε μη υποκείμενους στον φόρο που είναι εγκατεστημένοι ή έχουν τον τόπο της κατοικίας τους ή της συνήθους διαμονής τους στην Ελλάδα ή σε οποιοδήποτε άλλο κράτος μέλος, να χρησιμοποιεί το παρόν ειδικό καθεστώς και να επιλέγει ως κράτος μέλος εγγραφής την Ελλάδα. Το ειδικό καθεστώς ισχύει υποχρεωτικά για το σύνολο των ανωτέρω υπηρεσιών που πραγματοποιούνται εντός της Ένωσης.</w:t>
      </w:r>
      <w:r>
        <w:rPr>
          <w:rStyle w:val="Hyperlink"/>
          <w:b/>
          <w:bCs/>
          <w:color w:val="000000"/>
          <w:sz w:val="20"/>
          <w:szCs w:val="20"/>
          <w:u w:val="none" w:color="0000EE"/>
          <w:vertAlign w:val="superscript"/>
          <w:lang w:val="el" w:eastAsia="el"/>
        </w:rPr>
        <w:footnoteReference w:id="502"/>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τρόπον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03"/>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στον φόρο της παρ. 2,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504"/>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505"/>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506"/>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507"/>
      </w:r>
    </w:p>
    <w:p>
      <w:pPr>
        <w:pStyle w:val="StructureList1"/>
        <w:spacing w:before="120" w:after="0"/>
        <w:rPr>
          <w:lang w:val="el" w:eastAsia="el"/>
        </w:rPr>
      </w:pPr>
      <w:r>
        <w:rPr>
          <w:b/>
          <w:bCs/>
          <w:lang w:val="el" w:eastAsia="el"/>
        </w:rPr>
        <w:t>δ)</w:t>
      </w:r>
      <w:r>
        <w:rPr>
          <w:b/>
          <w:bCs/>
          <w:lang w:val="en" w:eastAsia="en"/>
        </w:rPr>
        <w:tab/>
      </w:r>
      <w:r>
        <w:rPr>
          <w:b/>
          <w:bCs/>
          <w:lang w:val="el" w:eastAsia="el"/>
        </w:rPr>
        <w:t>αριθμό φορολογικού μητρώου που του χορηγήθηκε στη χώρα του, εφόσον από τη νομοθεσία της χώρας του προβλέπεται η έκδοση ΑΦΜ,</w:t>
      </w:r>
      <w:r>
        <w:rPr>
          <w:rStyle w:val="Hyperlink"/>
          <w:b/>
          <w:bCs/>
          <w:color w:val="000000"/>
          <w:sz w:val="20"/>
          <w:szCs w:val="20"/>
          <w:u w:val="none" w:color="0000EE"/>
          <w:vertAlign w:val="superscript"/>
          <w:lang w:val="el" w:eastAsia="el"/>
        </w:rPr>
        <w:footnoteReference w:id="508"/>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Ένωσης.</w:t>
      </w:r>
      <w:r>
        <w:rPr>
          <w:rStyle w:val="Hyperlink"/>
          <w:b/>
          <w:bCs/>
          <w:color w:val="000000"/>
          <w:sz w:val="20"/>
          <w:szCs w:val="20"/>
          <w:u w:val="none" w:color="0000EE"/>
          <w:vertAlign w:val="superscript"/>
          <w:lang w:val="el" w:eastAsia="el"/>
        </w:rPr>
        <w:footnoteReference w:id="509"/>
      </w:r>
    </w:p>
    <w:p>
      <w:pPr>
        <w:spacing w:before="240" w:after="240"/>
        <w:rPr>
          <w:lang w:val="el" w:eastAsia="el"/>
        </w:rPr>
      </w:pPr>
      <w:r>
        <w:rPr>
          <w:b/>
          <w:bCs/>
          <w:lang w:val="el" w:eastAsia="el"/>
        </w:rPr>
        <w:t>Ο εν λόγω υποκείμενος στον φόρο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510"/>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στον υποκείμενο στον φόρο της παρ. 2 ατομικός αριθμός φορολογικού μητρώου (ΑΦΜ) ΦΠΑ με το πρόθεμα EU, για την εφαρμογή του παρόντος καθεστώτος, ο οποίος του γνωστοποιείται με ηλεκτρονικά μέσα.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 Οι εν λόγω υποκείμενοι στον φόρο δεν έχουν υποχρέωση ορισμού φορολογικού αντιπροσώπου.</w:t>
      </w:r>
      <w:r>
        <w:rPr>
          <w:rStyle w:val="Hyperlink"/>
          <w:b/>
          <w:bCs/>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6.</w:t>
      </w:r>
      <w:r>
        <w:rPr>
          <w:b/>
          <w:bCs/>
          <w:lang w:val="el" w:eastAsia="el"/>
        </w:rPr>
        <w:t xml:space="preserve"> Ο υποκείμενος στον φόρο της παρ. 2 που χρησιμοποιεί το παρόν καθεστώς διαγράφεται από το ειδικό μητρώο, εάν:</w:t>
      </w:r>
      <w:r>
        <w:rPr>
          <w:rStyle w:val="Hyperlink"/>
          <w:b/>
          <w:bCs/>
          <w:color w:val="000000"/>
          <w:sz w:val="20"/>
          <w:szCs w:val="20"/>
          <w:u w:val="none" w:color="0000EE"/>
          <w:vertAlign w:val="superscript"/>
          <w:lang w:val="el" w:eastAsia="el"/>
        </w:rPr>
        <w:footnoteReference w:id="512"/>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r>
        <w:rPr>
          <w:rStyle w:val="Hyperlink"/>
          <w:b/>
          <w:bCs/>
          <w:color w:val="000000"/>
          <w:sz w:val="20"/>
          <w:szCs w:val="20"/>
          <w:u w:val="none" w:color="0000EE"/>
          <w:vertAlign w:val="superscript"/>
          <w:lang w:val="el" w:eastAsia="el"/>
        </w:rPr>
        <w:footnoteReference w:id="513"/>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514"/>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515"/>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7.</w:t>
      </w:r>
      <w:r>
        <w:rPr>
          <w:b/>
          <w:bCs/>
          <w:lang w:val="el" w:eastAsia="el"/>
        </w:rPr>
        <w:t xml:space="preserve"> Ο υποκείμενος στον φόρο της παρ. 2, που χρησιμοποιεί το παρόν καθεστώς, υποβάλλει, με ηλεκτρονικά μέσα, δήλωση ΦΠΑ για κάθε ημερολογιακό τρίμηνο είτε έχουν πραγματοποιηθεί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 Στη δήλωση αναγράφονται ο αριθμός φορολογικού μητρώου που του έχει χορηγηθεί για την εφαρμογή του παρόντος καθεστώτος, και, για κάθε κράτος μέλος κατανάλωσης στο οποίο οφείλεται ΦΠΑ, η συνολική αξία, χωρίς τον ΦΠΑ, των παροχών υπηρεσιών που καλύπτονται από το παρόν καθεστώς και πραγματοποιήθηκαν κατά τη φορολογική περίοδο, οι ισχύοντες συντελεστές ΦΠΑ, και το συνολικό, ανά συντελεστή, ποσό του αντίστοιχου φόρου. Επίσης, στη δήλωση αναγράφεται και το συνολικό ποσό του ΦΠΑ που οφείλεται. Μετά την υποβολή της δήλωσης ΦΠΑ, απαιτούμενες τροποποιήσεις των στοιχείων που έχουν δηλωθεί περιλαμβάνονται σε επόμενη δήλωση ΦΠΑ, εντός τριών (3) ετών από τη λήξη της προθεσμίας του πρώτου εδαφίου. Στην επόμενη δήλωση αναφέρονται το σχετικό κράτος μέλος κατανάλωσης, η φορολογική περίοδος και το ποσό του ΦΠΑ, που οι απαιτούμενες τροποποιήσεις αφορούν. 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9.</w:t>
      </w:r>
      <w:r>
        <w:rPr>
          <w:b/>
          <w:bCs/>
          <w:lang w:val="el" w:eastAsia="el"/>
        </w:rPr>
        <w:t xml:space="preserve"> Ο υποκείμενος στον φόρο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8 του άρθρου 34 του Κώδικα ΦΠΑ, χωρίς να απαιτείται η πλήρωσή του όρου περί αμοιβαιότητας που περιλαμβάνεται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19"/>
      </w:r>
    </w:p>
    <w:p>
      <w:pPr>
        <w:pStyle w:val="MainText"/>
        <w:spacing w:before="120" w:after="0"/>
        <w:rPr>
          <w:lang w:val="el" w:eastAsia="el"/>
        </w:rPr>
      </w:pPr>
      <w:r>
        <w:rPr>
          <w:b/>
          <w:bCs/>
          <w:lang w:val="el" w:eastAsia="el"/>
        </w:rPr>
        <w:t>10.</w:t>
      </w:r>
      <w:r>
        <w:rPr>
          <w:b/>
          <w:bCs/>
          <w:lang w:val="el" w:eastAsia="el"/>
        </w:rPr>
        <w:t xml:space="preserve"> Ο υποκείμενος στον φόρο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Ελλάδος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Α.Α.Δ.Ε. υποχρεούται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21"/>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522"/>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w:t>
      </w:r>
      <w:r>
        <w:rPr>
          <w:rStyle w:val="Hyperlink"/>
          <w:b/>
          <w:bCs/>
          <w:color w:val="000000"/>
          <w:sz w:val="20"/>
          <w:szCs w:val="20"/>
          <w:u w:val="none" w:color="0000EE"/>
          <w:vertAlign w:val="superscript"/>
          <w:lang w:val="el" w:eastAsia="el"/>
        </w:rPr>
        <w:footnoteReference w:id="523"/>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24"/>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25"/>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8,</w:t>
      </w:r>
      <w:r>
        <w:rPr>
          <w:rStyle w:val="Hyperlink"/>
          <w:b/>
          <w:bCs/>
          <w:color w:val="000000"/>
          <w:sz w:val="20"/>
          <w:szCs w:val="20"/>
          <w:u w:val="none" w:color="0000EE"/>
          <w:vertAlign w:val="superscript"/>
          <w:lang w:val="el" w:eastAsia="el"/>
        </w:rPr>
        <w:footnoteReference w:id="526"/>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 η) τη διαχείριση των πληροφοριών και των δηλώσεων που διαβιβάζονται από τα άλλα κράτη μέλη τα οποία έχουν επιλέξει ως κράτος μέλος εγγραφής οι μη εγκατεστημένοι στην Ένωση υποκείμενοι στον φόρο,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27"/>
      </w:r>
    </w:p>
    <w:p>
      <w:pPr>
        <w:pStyle w:val="MainText"/>
        <w:spacing w:before="120" w:after="0"/>
        <w:rPr>
          <w:lang w:val="el" w:eastAsia="el"/>
        </w:rPr>
      </w:pPr>
      <w:r>
        <w:rPr>
          <w:b/>
          <w:bCs/>
          <w:lang w:val="el" w:eastAsia="el"/>
        </w:rPr>
        <w:t>12.</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28"/>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ενδοκοινοτικές εξ αποστάσεως πωλήσεις αγαθών, για παραδόσεις αγαθών εντός κράτους μέλους, που πραγματοποιούνται μέσω ηλεκτρονικών διεπαφών που διευκολύνουν τις παραδόσεις αυτές και για υπηρεσίες που παρέχονται από υποκείμενους στον φόρο εγκατεστημένους εντός της Ένωσης αλλά μη εγκατεστημένους στο κράτος μέλος κατανάλωσης</w:t>
      </w:r>
      <w:r>
        <w:rPr>
          <w:rStyle w:val="Hyperlink"/>
          <w:b/>
          <w:bCs/>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30"/>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στον φόρο μη εγκατεστημένος στο κράτος μέλος κατανάλωσης», ο υποκείμενος στον φόρο που έχει την έδρα της οικονομικής δραστηριότητάς του ή μόνιμη εγκατάσταση εντός της Ένωσης, αλλά δεν έχει την έδρα της οικονομικής δραστηριότητάς του ούτε μόνιμη εγκατάσταση στο έδαφος του κράτους μέλους κατανάλωσης.</w:t>
      </w:r>
      <w:r>
        <w:rPr>
          <w:rStyle w:val="Hyperlink"/>
          <w:b/>
          <w:bCs/>
          <w:color w:val="000000"/>
          <w:sz w:val="20"/>
          <w:szCs w:val="20"/>
          <w:u w:val="none" w:color="0000EE"/>
          <w:vertAlign w:val="superscript"/>
          <w:lang w:val="el" w:eastAsia="el"/>
        </w:rPr>
        <w:footnoteReference w:id="531"/>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στο οποίο βρίσκεται η έδρα της οικονομικής δραστηριότητας του υποκείμενου στον φόρο ή, εάν ο υποκείμενος στον φόρο δεν έχει την έδρα της οικονομικής δραστη-ριότητάς του εντός της Ένωσης, το κράτος μέλος στο οποίο έχει μόνιμη εγκατάσταση.</w:t>
      </w:r>
      <w:r>
        <w:rPr>
          <w:rStyle w:val="Hyperlink"/>
          <w:b/>
          <w:bCs/>
          <w:color w:val="000000"/>
          <w:sz w:val="20"/>
          <w:szCs w:val="20"/>
          <w:u w:val="none" w:color="0000EE"/>
          <w:vertAlign w:val="superscript"/>
          <w:lang w:val="el" w:eastAsia="el"/>
        </w:rPr>
        <w:footnoteReference w:id="532"/>
      </w:r>
    </w:p>
    <w:p>
      <w:pPr>
        <w:spacing w:before="240" w:after="240"/>
        <w:rPr>
          <w:lang w:val="el" w:eastAsia="el"/>
        </w:rPr>
      </w:pPr>
      <w:r>
        <w:rPr>
          <w:b/>
          <w:bCs/>
          <w:lang w:val="el" w:eastAsia="el"/>
        </w:rPr>
        <w:t>Όταν ο υποκείμενος στον φόρο δεν έχει την έδρα της οικονομικής δραστηριότητάς του στην Ένωση, αλλά έχει περισσότερες από μία μόνιμες εγκαταστάσεις εντός της Ένωσης, κράτος μέλος εγγραφής είναι το κράτος μέλος με μόνιμη εγκατάσταση, στο οποίο ο υποκείμενος στον φόρο δηλώνει ότι θα κάνει χρήση του ειδικού καθεστώτος. Ο υποκείμενος στον φόρο δεσμεύεται από την απόφασή του αυτή για το συγκεκριμένο ημερολογιακό έτος και για τα δύο (2) επόμενα ημερολογιακά έτη. Όταν ο υποκείμενος στον φόρο δεν έχει την έδρα της οικονομικής του δραστηριότητας στην Ένωση, ούτε μόνιμη εγκατάσταση στην Ένωση, κράτος μέλος εγγραφής είναι το κράτος μέλος από το οποίο εκκινεί η αποστολή ή η μεταφορά των αγαθών. Όταν η αποστολή ή η μεταφορά των αγαθών εκκινεί από περισσότερα του ενός κράτη μέλη, ο υποκείμενος στον φόρο δηλώνει ποιο από αυτά τα κράτη μέλη είναι το κράτος μέλος εγγραφής. Ο υποκείμενος στον φόρο δεσμεύεται από την εν λόγω απόφαση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33"/>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ένα από τα ακόλουθα:</w:t>
      </w:r>
      <w:r>
        <w:rPr>
          <w:rStyle w:val="Hyperlink"/>
          <w:b/>
          <w:bCs/>
          <w:color w:val="000000"/>
          <w:sz w:val="20"/>
          <w:szCs w:val="20"/>
          <w:u w:val="none" w:color="0000EE"/>
          <w:vertAlign w:val="superscript"/>
          <w:lang w:val="el" w:eastAsia="el"/>
        </w:rPr>
        <w:footnoteReference w:id="534"/>
      </w:r>
    </w:p>
    <w:p>
      <w:pPr>
        <w:spacing w:before="240" w:after="240"/>
        <w:rPr>
          <w:lang w:val="el" w:eastAsia="el"/>
        </w:rPr>
      </w:pPr>
      <w:r>
        <w:rPr>
          <w:b/>
          <w:bCs/>
          <w:lang w:val="el" w:eastAsia="el"/>
        </w:rPr>
        <w:t>(αα) στην περίπτωση παροχής υπηρεσιών, το κράτος μέλος στο οποίο θεωρείται ότι πραγματοποιείται η παροχή σύμφωνα με το άρθρο 14,</w:t>
      </w:r>
      <w:r>
        <w:rPr>
          <w:rStyle w:val="Hyperlink"/>
          <w:b/>
          <w:bCs/>
          <w:color w:val="000000"/>
          <w:sz w:val="20"/>
          <w:szCs w:val="20"/>
          <w:u w:val="none" w:color="0000EE"/>
          <w:vertAlign w:val="superscript"/>
          <w:lang w:val="el" w:eastAsia="el"/>
        </w:rPr>
        <w:footnoteReference w:id="535"/>
      </w:r>
    </w:p>
    <w:p>
      <w:pPr>
        <w:spacing w:before="240" w:after="240"/>
        <w:rPr>
          <w:lang w:val="el" w:eastAsia="el"/>
        </w:rPr>
      </w:pPr>
      <w:r>
        <w:rPr>
          <w:b/>
          <w:bCs/>
          <w:lang w:val="el" w:eastAsia="el"/>
        </w:rPr>
        <w:t>(ββ) στην περίπτωση ενδοκοινοτικών εξ αποστάσεως πωλήσεων αγαθών, το κράτος μέλος άφιξης της αποστολής ή της μεταφοράς των αγαθών στον αποκτώντα,</w:t>
      </w:r>
      <w:r>
        <w:rPr>
          <w:rStyle w:val="Hyperlink"/>
          <w:b/>
          <w:bCs/>
          <w:color w:val="000000"/>
          <w:sz w:val="20"/>
          <w:szCs w:val="20"/>
          <w:u w:val="none" w:color="0000EE"/>
          <w:vertAlign w:val="superscript"/>
          <w:lang w:val="el" w:eastAsia="el"/>
        </w:rPr>
        <w:footnoteReference w:id="536"/>
      </w:r>
    </w:p>
    <w:p>
      <w:pPr>
        <w:spacing w:before="240" w:after="240"/>
        <w:rPr>
          <w:lang w:val="el" w:eastAsia="el"/>
        </w:rPr>
      </w:pPr>
      <w:r>
        <w:rPr>
          <w:b/>
          <w:bCs/>
          <w:lang w:val="el" w:eastAsia="el"/>
        </w:rPr>
        <w:t>(γγ) στην περίπτωση παράδοσης αγαθών από υποκείμενο στον φόρο που διευκολύνει τις παραδόσεις αυτές, σύμφωνα με την παρ. 2 του άρθρου 5β, όταν η αποστολή ή η μεταφορά των παραδιδόμενων αγαθών αρχίζει και περατώνεται στο ίδιο κράτος μέλος, το συγκεκριμένο κράτος μέλος.</w:t>
      </w:r>
      <w:r>
        <w:rPr>
          <w:rStyle w:val="Hyperlink"/>
          <w:b/>
          <w:bCs/>
          <w:color w:val="000000"/>
          <w:sz w:val="20"/>
          <w:szCs w:val="20"/>
          <w:u w:val="none" w:color="0000EE"/>
          <w:vertAlign w:val="superscript"/>
          <w:lang w:val="el" w:eastAsia="el"/>
        </w:rPr>
        <w:footnoteReference w:id="537"/>
      </w:r>
    </w:p>
    <w:p>
      <w:pPr>
        <w:pStyle w:val="MainText"/>
        <w:spacing w:before="120" w:after="0"/>
        <w:rPr>
          <w:lang w:val="el" w:eastAsia="el"/>
        </w:rPr>
      </w:pPr>
      <w:r>
        <w:rPr>
          <w:b/>
          <w:bCs/>
          <w:lang w:val="el" w:eastAsia="el"/>
        </w:rPr>
        <w:t>2.</w:t>
      </w:r>
      <w:r>
        <w:rPr>
          <w:b/>
          <w:bCs/>
          <w:lang w:val="el" w:eastAsia="el"/>
        </w:rPr>
        <w:t xml:space="preserve"> Οι ακόλουθοι υποκείμενοι στον φόρο, που έχουν την έδρα της οικονομικής τους δραστηριότητας στο εσωτερικό της χώρας, μπορούν να χρησιμοποιούν το παρόν ειδικό καθεστώς:</w:t>
      </w:r>
      <w:r>
        <w:rPr>
          <w:rStyle w:val="Hyperlink"/>
          <w:b/>
          <w:bCs/>
          <w:color w:val="000000"/>
          <w:sz w:val="20"/>
          <w:szCs w:val="20"/>
          <w:u w:val="none" w:color="0000EE"/>
          <w:vertAlign w:val="superscript"/>
          <w:lang w:val="el" w:eastAsia="el"/>
        </w:rPr>
        <w:footnoteReference w:id="538"/>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υποκείμενοι στον φόρο οι οποίοι πραγματοποιούν ενδοκοινοτικές εξ αποστάσεως πωλήσεις αγαθών,</w:t>
      </w:r>
      <w:r>
        <w:rPr>
          <w:rStyle w:val="Hyperlink"/>
          <w:b/>
          <w:bCs/>
          <w:color w:val="000000"/>
          <w:sz w:val="20"/>
          <w:szCs w:val="20"/>
          <w:u w:val="none" w:color="0000EE"/>
          <w:vertAlign w:val="superscript"/>
          <w:lang w:val="el" w:eastAsia="el"/>
        </w:rPr>
        <w:footnoteReference w:id="539"/>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υποκείμενοι στον φόρο οι οποίοι διευκολύνουν την παράδοση αγαθών, σύμφωνα με την παρ. 2 του άρθρου 5β, όταν ο τόπος αναχώρησης και άφιξης της αποστολής ή της μεταφοράς των παραδιδόμενων αγαθών είναι το ίδιο κράτος μέλος,</w:t>
      </w:r>
      <w:r>
        <w:rPr>
          <w:rStyle w:val="Hyperlink"/>
          <w:b/>
          <w:bCs/>
          <w:color w:val="000000"/>
          <w:sz w:val="20"/>
          <w:szCs w:val="20"/>
          <w:u w:val="none" w:color="0000EE"/>
          <w:vertAlign w:val="superscript"/>
          <w:lang w:val="el" w:eastAsia="el"/>
        </w:rPr>
        <w:footnoteReference w:id="540"/>
      </w:r>
    </w:p>
    <w:p>
      <w:pPr>
        <w:pStyle w:val="StructureList1"/>
        <w:spacing w:before="120" w:after="0"/>
        <w:rPr>
          <w:lang w:val="el" w:eastAsia="el"/>
        </w:rPr>
      </w:pPr>
      <w:r>
        <w:rPr>
          <w:b/>
          <w:bCs/>
          <w:lang w:val="el" w:eastAsia="el"/>
        </w:rPr>
        <w:t>γ)</w:t>
      </w:r>
      <w:r>
        <w:rPr>
          <w:b/>
          <w:bCs/>
          <w:lang w:val="en" w:eastAsia="en"/>
        </w:rPr>
        <w:tab/>
      </w:r>
      <w:r>
        <w:rPr>
          <w:b/>
          <w:bCs/>
          <w:lang w:val="el" w:eastAsia="el"/>
        </w:rPr>
        <w:t>υποκείμενοι στον φόρο μη εγκατεστημένοι στο κράτος μέλος κατανάλωσης, οι οποίοι παρέχουν υπηρεσίες σε μη υποκείμενο στον φόρο.</w:t>
      </w:r>
      <w:r>
        <w:rPr>
          <w:rStyle w:val="Hyperlink"/>
          <w:b/>
          <w:bCs/>
          <w:color w:val="000000"/>
          <w:sz w:val="20"/>
          <w:szCs w:val="20"/>
          <w:u w:val="none" w:color="0000EE"/>
          <w:vertAlign w:val="superscript"/>
          <w:lang w:val="el" w:eastAsia="el"/>
        </w:rPr>
        <w:footnoteReference w:id="541"/>
      </w:r>
    </w:p>
    <w:p>
      <w:pPr>
        <w:spacing w:before="240" w:after="240"/>
        <w:rPr>
          <w:lang w:val="el" w:eastAsia="el"/>
        </w:rPr>
      </w:pPr>
      <w:r>
        <w:rPr>
          <w:b/>
          <w:bCs/>
          <w:lang w:val="el" w:eastAsia="el"/>
        </w:rPr>
        <w:t>Η ανωτέρω δυνατότητα παρέχεται και σε κάθε υποκείμενο στον φόρο, ο οποίος δεν διαθέτει έδρα εντός Ένωσης, αλλά διαθέτει μόνιμη εγκατάσταση στο εσωτερικό της Χώρας και σε περίπτωση που διαθέτει εγκαταστάσεις και σε άλλα κράτη μέλη, εφόσον επιλέξει για την εγγραφή του στο ειδικό καθεστώς την Ελλάδα. Ο υποκείμενος στον φόρο δεσμεύεται από την απόφασή του αυτή για το συγκεκριμένο ημερολογιακό έτος και για τα δύο (2) επόμενα ημερολογιακά έτη. Η ανωτέρω δυνατότητα παρέχεται επίσης και σε κάθε υποκείμενο στον φόρο, ο οποίος δεν διαθέτει έδρα ούτε μόνιμη εγκατάσταση στην Ένωση, εφόσον η αποστολή ή η μεταφορά των αγαθών εκκινεί από το εσωτερικό της Χώρας και σε περίπτωση που η αποστολή ή η μεταφορά των αγαθών εκκινεί και από άλλα κράτη μέλη, εφόσον επιλέξει την Ελλάδα για την εγγραφή του στο ειδικό καθεστώς. Ο υποκείμενος στον φόρο δεσμεύεται από την απόφασή του αυτή για το συγκεκριμένο ημερολογιακό έτος και για τα δύο (2) επόμενα ημερολογιακά έτη. Στην περίπτωση των δύο προηγούμενων εδαφίων οι υποκείμενοι στον φόρο δεν υποχρεούνται στον ορισμό φορολογικού αντιπροσώπου. Το παρόν ειδικό καθεστώς εφαρμόζεται για όλα τα αγαθά που παραδίδονται ή τις υπηρεσίες που παρέχονται εντός της Ένωσης από τον οικείο υποκείμενο στον φόρο εκτός των υπηρεσιών που πραγματοποιούνται εντός κράτους μέλους, στο οποίο ο υποκείμενος στον φόρο διατηρεί έδρα ή μόνιμη εγκατάσταση.</w:t>
      </w:r>
      <w:r>
        <w:rPr>
          <w:rStyle w:val="Hyperlink"/>
          <w:b/>
          <w:bCs/>
          <w:color w:val="000000"/>
          <w:sz w:val="20"/>
          <w:szCs w:val="20"/>
          <w:u w:val="none" w:color="0000EE"/>
          <w:vertAlign w:val="superscript"/>
          <w:lang w:val="el" w:eastAsia="el"/>
        </w:rPr>
        <w:footnoteReference w:id="542"/>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43"/>
      </w:r>
    </w:p>
    <w:p>
      <w:pPr>
        <w:pStyle w:val="MainText"/>
        <w:spacing w:before="120" w:after="0"/>
        <w:rPr>
          <w:lang w:val="el" w:eastAsia="el"/>
        </w:rPr>
      </w:pPr>
      <w:r>
        <w:rPr>
          <w:b/>
          <w:bCs/>
          <w:lang w:val="el" w:eastAsia="el"/>
        </w:rPr>
        <w:t>4.</w:t>
      </w:r>
      <w:r>
        <w:rPr>
          <w:b/>
          <w:bCs/>
          <w:lang w:val="el" w:eastAsia="el"/>
        </w:rPr>
        <w:t xml:space="preserve"> Ο εν λόγω υποκείμενος χρησιμοποιεί τον ΑΦΜ / ΦΠΑ, που του έχει ήδη χορηγηθεί για την εκπλήρωση των υποχρεώσεών του στο πλαίσιο του κανονικού καθεστώτος.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w:t>
      </w:r>
      <w:r>
        <w:rPr>
          <w:rStyle w:val="Hyperlink"/>
          <w:b/>
          <w:bCs/>
          <w:color w:val="000000"/>
          <w:sz w:val="20"/>
          <w:szCs w:val="20"/>
          <w:u w:val="none" w:color="0000EE"/>
          <w:vertAlign w:val="superscript"/>
          <w:lang w:val="el" w:eastAsia="el"/>
        </w:rPr>
        <w:footnoteReference w:id="544"/>
      </w:r>
    </w:p>
    <w:p>
      <w:pPr>
        <w:pStyle w:val="MainText"/>
        <w:spacing w:before="120" w:after="0"/>
        <w:rPr>
          <w:lang w:val="el" w:eastAsia="el"/>
        </w:rPr>
      </w:pPr>
      <w:r>
        <w:rPr>
          <w:b/>
          <w:bCs/>
          <w:lang w:val="el" w:eastAsia="el"/>
        </w:rPr>
        <w:t>5.</w:t>
      </w:r>
      <w:r>
        <w:rPr>
          <w:b/>
          <w:bCs/>
          <w:lang w:val="el" w:eastAsia="el"/>
        </w:rPr>
        <w:t xml:space="preserve"> Ο υποκείμενος της παρ. 2 διαγράφεται από το ειδικό μητρώο, εάν:</w:t>
      </w:r>
      <w:r>
        <w:rPr>
          <w:rStyle w:val="Hyperlink"/>
          <w:b/>
          <w:bCs/>
          <w:color w:val="000000"/>
          <w:sz w:val="20"/>
          <w:szCs w:val="20"/>
          <w:u w:val="none" w:color="0000EE"/>
          <w:vertAlign w:val="superscript"/>
          <w:lang w:val="el" w:eastAsia="el"/>
        </w:rPr>
        <w:footnoteReference w:id="545"/>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ότι δεν πραγματοποιεί πλέον παραδόσεις αγαθών και παροχές υπηρεσιών που υπάγονται στο παρόν ειδικό καθεστώς,</w:t>
      </w:r>
      <w:r>
        <w:rPr>
          <w:rStyle w:val="Hyperlink"/>
          <w:b/>
          <w:bCs/>
          <w:color w:val="000000"/>
          <w:sz w:val="20"/>
          <w:szCs w:val="20"/>
          <w:u w:val="none" w:color="0000EE"/>
          <w:vertAlign w:val="superscript"/>
          <w:lang w:val="el" w:eastAsia="el"/>
        </w:rPr>
        <w:footnoteReference w:id="546"/>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547"/>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48"/>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549"/>
      </w:r>
    </w:p>
    <w:p>
      <w:pPr>
        <w:pStyle w:val="MainText"/>
        <w:spacing w:before="120" w:after="0"/>
        <w:rPr>
          <w:lang w:val="el" w:eastAsia="el"/>
        </w:rPr>
      </w:pPr>
      <w:r>
        <w:rPr>
          <w:b/>
          <w:bCs/>
          <w:lang w:val="el" w:eastAsia="el"/>
        </w:rPr>
        <w:t>6.</w:t>
      </w:r>
      <w:r>
        <w:rPr>
          <w:b/>
          <w:bCs/>
          <w:lang w:val="el" w:eastAsia="el"/>
        </w:rPr>
        <w:t xml:space="preserve"> Ο υποκείμενος της παρ. 2, που χρησιμοποιεί το παρόν ειδικό καθεστώς, υποβάλλει με ηλεκτρονικά μέσα, δήλωση ΦΠΑ για κάθε ημερολογιακό τρίμηνο είτε έχουν πραγματοποιηθεί παραδόσεις αγαθών και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r>
        <w:rPr>
          <w:rStyle w:val="Hyperlink"/>
          <w:b/>
          <w:bCs/>
          <w:color w:val="000000"/>
          <w:sz w:val="20"/>
          <w:szCs w:val="20"/>
          <w:u w:val="none" w:color="0000EE"/>
          <w:vertAlign w:val="superscript"/>
          <w:lang w:val="el" w:eastAsia="el"/>
        </w:rPr>
        <w:footnoteReference w:id="550"/>
      </w:r>
    </w:p>
    <w:p>
      <w:pPr>
        <w:pStyle w:val="MainText"/>
        <w:spacing w:before="120" w:after="0"/>
        <w:rPr>
          <w:lang w:val="el" w:eastAsia="el"/>
        </w:rPr>
      </w:pPr>
      <w:r>
        <w:rPr>
          <w:b/>
          <w:bCs/>
          <w:lang w:val="el" w:eastAsia="el"/>
        </w:rPr>
        <w:t>7.</w:t>
      </w:r>
      <w:r>
        <w:rPr>
          <w:b/>
          <w:bCs/>
          <w:lang w:val="el" w:eastAsia="el"/>
        </w:rPr>
        <w:t xml:space="preserve"> Το περιεχόμενο της δήλωσης ΦΠΑ ορίζεται, κατά περίπτωση, ως εξής:</w:t>
      </w:r>
      <w:r>
        <w:rPr>
          <w:rStyle w:val="Hyperlink"/>
          <w:b/>
          <w:bCs/>
          <w:color w:val="000000"/>
          <w:sz w:val="20"/>
          <w:szCs w:val="20"/>
          <w:u w:val="none" w:color="0000EE"/>
          <w:vertAlign w:val="superscript"/>
          <w:lang w:val="el" w:eastAsia="el"/>
        </w:rPr>
        <w:footnoteReference w:id="551"/>
      </w:r>
    </w:p>
    <w:p>
      <w:pPr>
        <w:pStyle w:val="StructureList1"/>
        <w:spacing w:before="120" w:after="0"/>
        <w:rPr>
          <w:lang w:val="el" w:eastAsia="el"/>
        </w:rPr>
      </w:pPr>
      <w:r>
        <w:rPr>
          <w:b/>
          <w:bCs/>
          <w:lang w:val="el" w:eastAsia="el"/>
        </w:rPr>
        <w:t>α)</w:t>
      </w:r>
      <w:r>
        <w:rPr>
          <w:b/>
          <w:bCs/>
          <w:lang w:val="en" w:eastAsia="en"/>
        </w:rPr>
        <w:tab/>
      </w:r>
      <w:r>
        <w:rPr>
          <w:b/>
          <w:bCs/>
          <w:lang w:val="el" w:eastAsia="el"/>
        </w:rPr>
        <w:t>Στη δήλωση ΦΠΑ αναγράφεται ο ΑΦΜ / ΦΠΑ που αναφέρεται στην παρ. 4 και, για κάθε κράτος μέλος κατανάλωσης στο οποίο οφείλεται ΦΠΑ, η συνολική αξία, χωρίς ΦΠΑ, οι ισχύοντες συντελεστές ΦΠΑ, το συνολικό ποσό του αντίστοιχου ΦΠΑ ανά συντελεστή και το συνολικό ποσό του ΦΠΑ, που οφείλεται όσον αφορά τις ακόλουθες παραδόσεις αγαθών ή παροχές υπηρεσιών που υπάγονται στο παρόν ειδικό καθεστώς και πραγματοποιήθηκαν κατά τη φορολογική περίοδο:</w:t>
      </w:r>
      <w:r>
        <w:rPr>
          <w:rStyle w:val="Hyperlink"/>
          <w:b/>
          <w:bCs/>
          <w:color w:val="000000"/>
          <w:sz w:val="20"/>
          <w:szCs w:val="20"/>
          <w:u w:val="none" w:color="0000EE"/>
          <w:vertAlign w:val="superscript"/>
          <w:lang w:val="el" w:eastAsia="el"/>
        </w:rPr>
        <w:footnoteReference w:id="552"/>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w:t>
      </w:r>
      <w:r>
        <w:rPr>
          <w:rStyle w:val="Hyperlink"/>
          <w:b/>
          <w:bCs/>
          <w:color w:val="000000"/>
          <w:sz w:val="20"/>
          <w:szCs w:val="20"/>
          <w:u w:val="none" w:color="0000EE"/>
          <w:vertAlign w:val="superscript"/>
          <w:lang w:val="el" w:eastAsia="el"/>
        </w:rPr>
        <w:footnoteReference w:id="553"/>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παραδόσεις αγαθών, σύμφωνα με την παρ. 2 του άρθρου 5β, όταν η αποστολή ή η μεταφορά των αγαθών αυτών αρχίζει και περατώνεται στο ίδιο κράτος μέλος,</w:t>
      </w:r>
      <w:r>
        <w:rPr>
          <w:rStyle w:val="Hyperlink"/>
          <w:b/>
          <w:bCs/>
          <w:color w:val="000000"/>
          <w:sz w:val="20"/>
          <w:szCs w:val="20"/>
          <w:u w:val="none" w:color="0000EE"/>
          <w:vertAlign w:val="superscript"/>
          <w:lang w:val="el" w:eastAsia="el"/>
        </w:rPr>
        <w:footnoteReference w:id="554"/>
      </w:r>
    </w:p>
    <w:p>
      <w:pPr>
        <w:pStyle w:val="StructureList1"/>
        <w:spacing w:before="120" w:after="0"/>
        <w:rPr>
          <w:lang w:val="el" w:eastAsia="el"/>
        </w:rPr>
      </w:pPr>
      <w:r>
        <w:rPr>
          <w:b/>
          <w:bCs/>
          <w:lang w:val="el" w:eastAsia="el"/>
        </w:rPr>
        <w:t>γγ)</w:t>
      </w:r>
      <w:r>
        <w:rPr>
          <w:b/>
          <w:bCs/>
          <w:lang w:val="en" w:eastAsia="en"/>
        </w:rPr>
        <w:tab/>
      </w:r>
      <w:r>
        <w:rPr>
          <w:b/>
          <w:bCs/>
          <w:lang w:val="el" w:eastAsia="el"/>
        </w:rPr>
        <w:t>παροχές υπηρεσιών.</w:t>
      </w:r>
      <w:r>
        <w:rPr>
          <w:rStyle w:val="Hyperlink"/>
          <w:b/>
          <w:bCs/>
          <w:color w:val="000000"/>
          <w:sz w:val="20"/>
          <w:szCs w:val="20"/>
          <w:u w:val="none" w:color="0000EE"/>
          <w:vertAlign w:val="superscript"/>
          <w:lang w:val="el" w:eastAsia="el"/>
        </w:rPr>
        <w:footnoteReference w:id="555"/>
      </w:r>
    </w:p>
    <w:p>
      <w:pPr>
        <w:spacing w:before="240" w:after="240"/>
        <w:rPr>
          <w:lang w:val="el" w:eastAsia="el"/>
        </w:rPr>
      </w:pPr>
      <w:r>
        <w:rPr>
          <w:b/>
          <w:bCs/>
          <w:lang w:val="el" w:eastAsia="el"/>
        </w:rPr>
        <w:t>Η δήλωση ΦΠΑ περιλαμβάνει επίσης τυχόν τροποποιήσεις που αναφέρονται σε προηγούμενες φορολογικές περιόδους, όπως προβλέπεται στην περ. δ).</w:t>
      </w:r>
      <w:r>
        <w:rPr>
          <w:rStyle w:val="Hyperlink"/>
          <w:b/>
          <w:bCs/>
          <w:color w:val="000000"/>
          <w:sz w:val="20"/>
          <w:szCs w:val="20"/>
          <w:u w:val="none" w:color="0000EE"/>
          <w:vertAlign w:val="superscript"/>
          <w:lang w:val="el" w:eastAsia="el"/>
        </w:rPr>
        <w:footnoteReference w:id="556"/>
      </w:r>
    </w:p>
    <w:p>
      <w:pPr>
        <w:pStyle w:val="StructureList1"/>
        <w:spacing w:before="120" w:after="0"/>
        <w:rPr>
          <w:lang w:val="el" w:eastAsia="el"/>
        </w:rPr>
      </w:pPr>
      <w:r>
        <w:rPr>
          <w:b/>
          <w:bCs/>
          <w:lang w:val="el" w:eastAsia="el"/>
        </w:rPr>
        <w:t>β)</w:t>
      </w:r>
      <w:r>
        <w:rPr>
          <w:b/>
          <w:bCs/>
          <w:lang w:val="en" w:eastAsia="en"/>
        </w:rPr>
        <w:tab/>
      </w:r>
      <w:r>
        <w:rPr>
          <w:b/>
          <w:bCs/>
          <w:lang w:val="el" w:eastAsia="el"/>
        </w:rPr>
        <w:t>Όταν αποστέλλονται ή μεταφέρονται αγαθά από άλλα κράτη μέλη,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ποσό ΦΠΑ που οφείλεται όσον αφορά τις ακόλουθες παραδόσεις αγαθών και παροχές υπηρεσιών που υπάγονται στο παρόν ειδικό καθεστώς, για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57"/>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 πλην αυτών που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58"/>
      </w:r>
    </w:p>
    <w:p>
      <w:pPr>
        <w:pStyle w:val="StructureList1"/>
        <w:spacing w:before="120" w:after="0"/>
        <w:rPr>
          <w:lang w:val="el" w:eastAsia="el"/>
        </w:rPr>
      </w:pPr>
      <w:r>
        <w:rPr>
          <w:b/>
          <w:bCs/>
          <w:lang w:val="el" w:eastAsia="el"/>
        </w:rPr>
        <w:t>ββ)</w:t>
      </w:r>
      <w:r>
        <w:rPr>
          <w:b/>
          <w:bCs/>
          <w:lang w:val="en" w:eastAsia="en"/>
        </w:rPr>
        <w:tab/>
      </w:r>
      <w:r>
        <w:rPr>
          <w:b/>
          <w:bCs/>
          <w:lang w:val="el" w:eastAsia="el"/>
        </w:rPr>
        <w:t>ενδοκοινοτικές εξ αποστάσεως πωλήσεις αγαθών και παραδόσεις αγαθών, όταν η αποστολή ή η μεταφορά των αγαθών αυτών αρχίζει και περατώνεται στο ίδιο κράτος μέλος, οι οποίες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59"/>
      </w:r>
    </w:p>
    <w:p>
      <w:pPr>
        <w:spacing w:before="240" w:after="240"/>
        <w:rPr>
          <w:lang w:val="el" w:eastAsia="el"/>
        </w:rPr>
      </w:pPr>
      <w:r>
        <w:rPr>
          <w:b/>
          <w:bCs/>
          <w:lang w:val="el" w:eastAsia="el"/>
        </w:rPr>
        <w:t>Όσον αφορά τις παραδόσεις που αναφέρονται στην υποπερ. αα),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60"/>
      </w:r>
    </w:p>
    <w:p>
      <w:pPr>
        <w:spacing w:before="240" w:after="240"/>
        <w:rPr>
          <w:lang w:val="el" w:eastAsia="el"/>
        </w:rPr>
      </w:pPr>
      <w:r>
        <w:rPr>
          <w:b/>
          <w:bCs/>
          <w:lang w:val="el" w:eastAsia="el"/>
        </w:rPr>
        <w:t>Όσον αφορά τις παραδόσεις που αναφέρονται στην υποπερ. ββ),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 αν υπάρχει. Η δήλωση ΦΠΑ περιλαμβάνει τις πληροφορίες που αναφέρονται στην παρούσα κατά κράτος μέλος κατανάλωσης.</w:t>
      </w:r>
      <w:r>
        <w:rPr>
          <w:rStyle w:val="Hyperlink"/>
          <w:b/>
          <w:bCs/>
          <w:color w:val="000000"/>
          <w:sz w:val="20"/>
          <w:szCs w:val="20"/>
          <w:u w:val="none" w:color="0000EE"/>
          <w:vertAlign w:val="superscript"/>
          <w:lang w:val="el" w:eastAsia="el"/>
        </w:rPr>
        <w:footnoteReference w:id="561"/>
      </w:r>
    </w:p>
    <w:p>
      <w:pPr>
        <w:pStyle w:val="StructureList1"/>
        <w:spacing w:before="120" w:after="0"/>
        <w:rPr>
          <w:lang w:val="el" w:eastAsia="el"/>
        </w:rPr>
      </w:pPr>
      <w:r>
        <w:rPr>
          <w:b/>
          <w:bCs/>
          <w:lang w:val="el" w:eastAsia="el"/>
        </w:rPr>
        <w:t>γ)</w:t>
      </w:r>
      <w:r>
        <w:rPr>
          <w:b/>
          <w:bCs/>
          <w:lang w:val="en" w:eastAsia="en"/>
        </w:rPr>
        <w:tab/>
      </w:r>
      <w:r>
        <w:rPr>
          <w:b/>
          <w:bCs/>
          <w:lang w:val="el" w:eastAsia="el"/>
        </w:rPr>
        <w:t>Εάν ο υποκείμενος στον φόρο που παρέχει υπηρεσίες καλυπτόμενες από το παρόν ειδικό καθεστώς έχει μία ή περισσότερες μόνιμες εγκαταστάσεις εκτός από εκείνη που έχει στο κράτος μέλος εγγραφής από τις οποίες παρέχονται οι υπηρεσίες,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οφειλόμενο ποσό ΦΠΑ αυτών των παροχών, για κάθε κράτος μέλος στο οποίο ο υποκείμενος στον φόρο έχει εγκατάσταση, μαζί με τον ατομικό ΑΦΜ / ΦΠΑ ή τον αριθμό φορολογικού μητρώου της εγκατάστασης αυτής και ανά κράτος μέλος κατανάλωσης.</w:t>
      </w:r>
      <w:r>
        <w:rPr>
          <w:rStyle w:val="Hyperlink"/>
          <w:b/>
          <w:bCs/>
          <w:color w:val="000000"/>
          <w:sz w:val="20"/>
          <w:szCs w:val="20"/>
          <w:u w:val="none" w:color="0000EE"/>
          <w:vertAlign w:val="superscript"/>
          <w:lang w:val="el" w:eastAsia="el"/>
        </w:rPr>
        <w:footnoteReference w:id="562"/>
      </w:r>
    </w:p>
    <w:p>
      <w:pPr>
        <w:pStyle w:val="StructureList1"/>
        <w:spacing w:before="120" w:after="0"/>
        <w:rPr>
          <w:lang w:val="el" w:eastAsia="el"/>
        </w:rPr>
      </w:pPr>
      <w:r>
        <w:rPr>
          <w:b/>
          <w:bCs/>
          <w:lang w:val="el" w:eastAsia="el"/>
        </w:rPr>
        <w:t>δ)</w:t>
      </w:r>
      <w:r>
        <w:rPr>
          <w:b/>
          <w:bCs/>
          <w:lang w:val="en" w:eastAsia="en"/>
        </w:rPr>
        <w:tab/>
      </w:r>
      <w:r>
        <w:rPr>
          <w:b/>
          <w:bCs/>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την παρ. 6. Αυτή η επόμενη δήλωση ΦΠΑ προσδιορίζει το σχετικό κράτος μέλος κατανάλωσης, την περίοδο επιβολής του φόρου και το ποσό ΦΠΑ για το οποίο απαιτούνται τροποποιήσεις.</w:t>
      </w:r>
      <w:r>
        <w:rPr>
          <w:rStyle w:val="Hyperlink"/>
          <w:b/>
          <w:bCs/>
          <w:color w:val="000000"/>
          <w:sz w:val="20"/>
          <w:szCs w:val="20"/>
          <w:u w:val="none" w:color="0000EE"/>
          <w:vertAlign w:val="superscript"/>
          <w:lang w:val="el" w:eastAsia="el"/>
        </w:rPr>
        <w:footnoteReference w:id="563"/>
      </w:r>
    </w:p>
    <w:p>
      <w:pPr>
        <w:pStyle w:val="MainText"/>
        <w:spacing w:before="120" w:after="0"/>
        <w:rPr>
          <w:lang w:val="el" w:eastAsia="el"/>
        </w:rPr>
      </w:pPr>
      <w:r>
        <w:rPr>
          <w:b/>
          <w:bCs/>
          <w:lang w:val="el" w:eastAsia="el"/>
        </w:rPr>
        <w:t>8.</w:t>
      </w:r>
      <w:r>
        <w:rPr>
          <w:b/>
          <w:bCs/>
          <w:lang w:val="el" w:eastAsia="el"/>
        </w:rPr>
        <w:t xml:space="preserve"> Η δήλωση ΦΠΑ συμπληρώνεται σε ευρώ. Εάν η παροχή των υπηρεσιών ή η παράδοση αγαθών έχουν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της επόμενης ημέρας που υπάρχει δημοσίευση.</w:t>
      </w:r>
      <w:r>
        <w:rPr>
          <w:rStyle w:val="Hyperlink"/>
          <w:b/>
          <w:bCs/>
          <w:color w:val="000000"/>
          <w:sz w:val="20"/>
          <w:szCs w:val="20"/>
          <w:u w:val="none" w:color="0000EE"/>
          <w:vertAlign w:val="superscript"/>
          <w:lang w:val="el" w:eastAsia="el"/>
        </w:rPr>
        <w:footnoteReference w:id="564"/>
      </w:r>
    </w:p>
    <w:p>
      <w:pPr>
        <w:pStyle w:val="MainText"/>
        <w:spacing w:before="120" w:after="0"/>
        <w:rPr>
          <w:lang w:val="el" w:eastAsia="el"/>
        </w:rPr>
      </w:pPr>
      <w:r>
        <w:rPr>
          <w:b/>
          <w:bCs/>
          <w:lang w:val="el" w:eastAsia="el"/>
        </w:rPr>
        <w:t>9.</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65"/>
      </w:r>
    </w:p>
    <w:p>
      <w:pPr>
        <w:pStyle w:val="MainText"/>
        <w:spacing w:before="120" w:after="0"/>
        <w:rPr>
          <w:lang w:val="el" w:eastAsia="el"/>
        </w:rPr>
      </w:pPr>
      <w:r>
        <w:rPr>
          <w:b/>
          <w:bCs/>
          <w:lang w:val="el" w:eastAsia="el"/>
        </w:rPr>
        <w:t>10.</w:t>
      </w:r>
      <w:r>
        <w:rPr>
          <w:b/>
          <w:bCs/>
          <w:lang w:val="el" w:eastAsia="el"/>
        </w:rPr>
        <w:t xml:space="preserve"> Ο υποκείμενος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2 του άρθρου 34 του Κώδικα ΦΠΑ, και χωρίς την πλήρωση των προϋποθέσεων που ορίζονται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66"/>
      </w:r>
    </w:p>
    <w:p>
      <w:pPr>
        <w:pStyle w:val="MainText"/>
        <w:spacing w:before="120" w:after="0"/>
        <w:rPr>
          <w:lang w:val="el" w:eastAsia="el"/>
        </w:rPr>
      </w:pPr>
      <w:r>
        <w:rPr>
          <w:b/>
          <w:bCs/>
          <w:lang w:val="el" w:eastAsia="el"/>
        </w:rPr>
        <w:t>11.</w:t>
      </w:r>
      <w:r>
        <w:rPr>
          <w:b/>
          <w:bCs/>
          <w:lang w:val="el" w:eastAsia="el"/>
        </w:rPr>
        <w:t xml:space="preserve"> Ο υποκείμενος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παράδοση αγαθών ή η παροχή των υπηρεσιών.</w:t>
      </w:r>
      <w:r>
        <w:rPr>
          <w:rStyle w:val="Hyperlink"/>
          <w:b/>
          <w:bCs/>
          <w:color w:val="000000"/>
          <w:sz w:val="20"/>
          <w:szCs w:val="20"/>
          <w:u w:val="none" w:color="0000EE"/>
          <w:vertAlign w:val="superscript"/>
          <w:lang w:val="el" w:eastAsia="el"/>
        </w:rPr>
        <w:footnoteReference w:id="567"/>
      </w:r>
    </w:p>
    <w:p>
      <w:pPr>
        <w:pStyle w:val="MainText"/>
        <w:spacing w:before="120" w:after="0"/>
        <w:rPr>
          <w:lang w:val="el" w:eastAsia="el"/>
        </w:rPr>
      </w:pPr>
      <w:r>
        <w:rPr>
          <w:b/>
          <w:bCs/>
          <w:lang w:val="el" w:eastAsia="el"/>
        </w:rPr>
        <w:t>12.</w:t>
      </w:r>
      <w:r>
        <w:rPr>
          <w:b/>
          <w:bCs/>
          <w:lang w:val="el" w:eastAsia="el"/>
        </w:rPr>
        <w:t xml:space="preserve"> Η αρμόδια για τη διαχείριση του καθεστώτος Υπηρεσία της Α.Α.Δ.Ε., υποχρεούται για:</w:t>
      </w:r>
      <w:r>
        <w:rPr>
          <w:rStyle w:val="Hyperlink"/>
          <w:b/>
          <w:bCs/>
          <w:color w:val="000000"/>
          <w:sz w:val="20"/>
          <w:szCs w:val="20"/>
          <w:u w:val="none" w:color="0000EE"/>
          <w:vertAlign w:val="superscript"/>
          <w:lang w:val="el" w:eastAsia="el"/>
        </w:rPr>
        <w:footnoteReference w:id="568"/>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69"/>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70"/>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71"/>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9,</w:t>
      </w:r>
      <w:r>
        <w:rPr>
          <w:rStyle w:val="Hyperlink"/>
          <w:b/>
          <w:bCs/>
          <w:color w:val="000000"/>
          <w:sz w:val="20"/>
          <w:szCs w:val="20"/>
          <w:u w:val="none" w:color="0000EE"/>
          <w:vertAlign w:val="superscript"/>
          <w:lang w:val="el" w:eastAsia="el"/>
        </w:rPr>
        <w:footnoteReference w:id="572"/>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573"/>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που έχουν εγγράφει στο αντίστοιχο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74"/>
      </w:r>
    </w:p>
    <w:p>
      <w:pPr>
        <w:pStyle w:val="MainText"/>
        <w:spacing w:before="120" w:after="0"/>
        <w:rPr>
          <w:lang w:val="el" w:eastAsia="el"/>
        </w:rPr>
      </w:pPr>
      <w:r>
        <w:rPr>
          <w:b/>
          <w:bCs/>
          <w:lang w:val="el" w:eastAsia="el"/>
        </w:rPr>
        <w:t>13.</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75"/>
      </w:r>
    </w:p>
    <w:p>
      <w:pPr>
        <w:pStyle w:val="Heading6"/>
        <w:spacing w:before="240" w:after="240"/>
        <w:rPr>
          <w:lang w:val="el" w:eastAsia="el"/>
        </w:rPr>
      </w:pPr>
      <w:r>
        <w:rPr>
          <w:b/>
          <w:bCs/>
          <w:lang w:val="el" w:eastAsia="el"/>
        </w:rPr>
        <w:t>Άρθρο 47δ</w:t>
      </w:r>
      <w:r>
        <w:rPr>
          <w:b/>
          <w:bCs/>
          <w:lang w:val="el" w:eastAsia="el"/>
        </w:rPr>
        <w:t xml:space="preserve"> </w:t>
      </w:r>
    </w:p>
    <w:p>
      <w:pPr>
        <w:pStyle w:val="Heading6"/>
        <w:spacing w:before="240" w:after="240"/>
        <w:rPr>
          <w:lang w:val="el" w:eastAsia="el"/>
        </w:rPr>
      </w:pPr>
      <w:r>
        <w:rPr>
          <w:b/>
          <w:bCs/>
          <w:lang w:val="el" w:eastAsia="el"/>
        </w:rPr>
        <w:t>Ειδικό καθεστώς για εξ αποστάσεως πωλήσεις αγαθών που εισάγονται από τρίτες χώρες ή τρίτα εδάφη</w:t>
      </w:r>
      <w:r>
        <w:rPr>
          <w:rStyle w:val="Hyperlink"/>
          <w:b/>
          <w:bCs/>
          <w:color w:val="000000"/>
          <w:sz w:val="20"/>
          <w:szCs w:val="20"/>
          <w:u w:val="none" w:color="0000EE"/>
          <w:vertAlign w:val="superscript"/>
          <w:lang w:val="el" w:eastAsia="el"/>
        </w:rPr>
        <w:footnoteReference w:id="576"/>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ειδικού καθεστώτος, οι εξ αποστάσεως πωλήσεις αγαθών, που εισάγονται από τρίτα εδάφη ή τρίτες χώρες, καλύπτουν αγαθά, εξαιρουμένων των προϊόντων που υπόκεινται σε ειδικό φόρο κατανάλωσης, σε δέματα εσωτερικής αξίας που δεν υπερβαίνει τα εκατόν πενήντα (150) ευρώ. «Εσωτερική αξία» νοείται η τιμή των αγαθών καθαυτά όταν πωλούνται προς εξαγωγή στο τελωνειακό έδαφος της Ένωσης κατά τα ειδικότερα οριζόμενα στις κατ` εξουσιοδότηση διατάξεις του Ενωσιακού Τελωνειακού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εφαρμογής τυγχάνουν οι διατάξεις της ενωσιακής τελωνειακής νομοθεσίας.</w:t>
      </w:r>
      <w:r>
        <w:rPr>
          <w:rStyle w:val="Hyperlink"/>
          <w:b/>
          <w:bCs/>
          <w:color w:val="000000"/>
          <w:sz w:val="20"/>
          <w:szCs w:val="20"/>
          <w:u w:val="none" w:color="0000EE"/>
          <w:vertAlign w:val="superscript"/>
          <w:lang w:val="el" w:eastAsia="el"/>
        </w:rPr>
        <w:footnoteReference w:id="577"/>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ειδικού καθεστώτος νοούνται ως:</w:t>
      </w:r>
      <w:r>
        <w:rPr>
          <w:rStyle w:val="Hyperlink"/>
          <w:b/>
          <w:bCs/>
          <w:color w:val="000000"/>
          <w:sz w:val="20"/>
          <w:szCs w:val="20"/>
          <w:u w:val="none" w:color="0000EE"/>
          <w:vertAlign w:val="superscript"/>
          <w:lang w:val="el" w:eastAsia="el"/>
        </w:rPr>
        <w:footnoteReference w:id="578"/>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υποκείμενος στον φόρο που δεν διατηρεί την έδρα της οικονομικής δραστηριότητάς του ούτε μόνιμη εγκατάσταση στο έδαφος της Ένωσης,</w:t>
      </w:r>
      <w:r>
        <w:rPr>
          <w:rStyle w:val="Hyperlink"/>
          <w:b/>
          <w:bCs/>
          <w:color w:val="000000"/>
          <w:sz w:val="20"/>
          <w:szCs w:val="20"/>
          <w:u w:val="none" w:color="0000EE"/>
          <w:vertAlign w:val="superscript"/>
          <w:lang w:val="el" w:eastAsia="el"/>
        </w:rPr>
        <w:footnoteReference w:id="579"/>
      </w:r>
    </w:p>
    <w:p>
      <w:pPr>
        <w:pStyle w:val="StructureList1"/>
        <w:spacing w:before="120" w:after="0"/>
        <w:rPr>
          <w:lang w:val="el" w:eastAsia="el"/>
        </w:rPr>
      </w:pPr>
      <w:r>
        <w:rPr>
          <w:b/>
          <w:bCs/>
          <w:lang w:val="el" w:eastAsia="el"/>
        </w:rPr>
        <w:t>β)</w:t>
      </w:r>
      <w:r>
        <w:rPr>
          <w:b/>
          <w:bCs/>
          <w:lang w:val="en" w:eastAsia="en"/>
        </w:rPr>
        <w:tab/>
      </w:r>
      <w:r>
        <w:rPr>
          <w:b/>
          <w:bCs/>
          <w:lang w:val="el" w:eastAsia="el"/>
        </w:rPr>
        <w:t>«μεσάζων»: πρόσωπο εγκατεστημένο εντός της Ένωσης, το οποίο ορίζεται από τον υποκείμενο στον φόρο, που πραγματοποιεί εξ αποστάσεως πωλήσεις αγαθών που εισάγονται από τρίτα εδάφη ή τρίτες χώρες ως υπόχρεο για την καταβολή του ΦΠΑ και για την εκπλήρωση των υποχρεώσεων που προβλέπονται στο παρόν ειδικό καθεστώς εξ ονόματος και για λογαριασμό του υποκείμενου στον φόρο,</w:t>
      </w:r>
      <w:r>
        <w:rPr>
          <w:rStyle w:val="Hyperlink"/>
          <w:b/>
          <w:bCs/>
          <w:color w:val="000000"/>
          <w:sz w:val="20"/>
          <w:szCs w:val="20"/>
          <w:u w:val="none" w:color="0000EE"/>
          <w:vertAlign w:val="superscript"/>
          <w:lang w:val="el" w:eastAsia="el"/>
        </w:rPr>
        <w:footnoteReference w:id="580"/>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εγγραφής» νοείται:</w:t>
      </w:r>
      <w:r>
        <w:rPr>
          <w:rStyle w:val="Hyperlink"/>
          <w:b/>
          <w:bCs/>
          <w:color w:val="000000"/>
          <w:sz w:val="20"/>
          <w:szCs w:val="20"/>
          <w:u w:val="none" w:color="0000EE"/>
          <w:vertAlign w:val="superscript"/>
          <w:lang w:val="el" w:eastAsia="el"/>
        </w:rPr>
        <w:footnoteReference w:id="581"/>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υποκείμενος στον φόρο δεν είναι εγκατεστημένος εντός της Ένωσης, το κράτος μέλος στο μητρώο του οποίου επιλέγει να εγγραφεί,</w:t>
      </w:r>
      <w:r>
        <w:rPr>
          <w:rStyle w:val="Hyperlink"/>
          <w:b/>
          <w:bCs/>
          <w:color w:val="000000"/>
          <w:sz w:val="20"/>
          <w:szCs w:val="20"/>
          <w:u w:val="none" w:color="0000EE"/>
          <w:vertAlign w:val="superscript"/>
          <w:lang w:val="el" w:eastAsia="el"/>
        </w:rPr>
        <w:footnoteReference w:id="582"/>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ο υποκείμενος στον φόρο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υποκείμενος στον φόρο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83"/>
      </w:r>
    </w:p>
    <w:p>
      <w:pPr>
        <w:pStyle w:val="StructureList1"/>
        <w:spacing w:before="120" w:after="0"/>
        <w:rPr>
          <w:lang w:val="el" w:eastAsia="el"/>
        </w:rPr>
      </w:pPr>
      <w:r>
        <w:rPr>
          <w:b/>
          <w:bCs/>
          <w:lang w:val="el" w:eastAsia="el"/>
        </w:rPr>
        <w:t>γγ)</w:t>
      </w:r>
      <w:r>
        <w:rPr>
          <w:b/>
          <w:bCs/>
          <w:lang w:val="en" w:eastAsia="en"/>
        </w:rPr>
        <w:tab/>
      </w:r>
      <w:r>
        <w:rPr>
          <w:b/>
          <w:bCs/>
          <w:lang w:val="el" w:eastAsia="el"/>
        </w:rPr>
        <w:t>όταν ο υποκείμενος στον φόρο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84"/>
      </w:r>
    </w:p>
    <w:p>
      <w:pPr>
        <w:pStyle w:val="StructureList1"/>
        <w:spacing w:before="120" w:after="0"/>
        <w:rPr>
          <w:lang w:val="el" w:eastAsia="el"/>
        </w:rPr>
      </w:pPr>
      <w:r>
        <w:rPr>
          <w:b/>
          <w:bCs/>
          <w:lang w:val="el" w:eastAsia="el"/>
        </w:rPr>
        <w:t>δδ)</w:t>
      </w:r>
      <w:r>
        <w:rPr>
          <w:b/>
          <w:bCs/>
          <w:lang w:val="en" w:eastAsia="en"/>
        </w:rPr>
        <w:tab/>
      </w:r>
      <w:r>
        <w:rPr>
          <w:b/>
          <w:bCs/>
          <w:lang w:val="el" w:eastAsia="el"/>
        </w:rPr>
        <w:t>όταν ο μεσάζων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85"/>
      </w:r>
    </w:p>
    <w:p>
      <w:pPr>
        <w:pStyle w:val="StructureList1"/>
        <w:spacing w:before="120" w:after="0"/>
        <w:rPr>
          <w:lang w:val="el" w:eastAsia="el"/>
        </w:rPr>
      </w:pPr>
      <w:r>
        <w:rPr>
          <w:b/>
          <w:bCs/>
          <w:lang w:val="el" w:eastAsia="el"/>
        </w:rPr>
        <w:t>εε)</w:t>
      </w:r>
      <w:r>
        <w:rPr>
          <w:b/>
          <w:bCs/>
          <w:lang w:val="en" w:eastAsia="en"/>
        </w:rPr>
        <w:tab/>
      </w:r>
      <w:r>
        <w:rPr>
          <w:b/>
          <w:bCs/>
          <w:lang w:val="el" w:eastAsia="el"/>
        </w:rPr>
        <w:t>όταν ο μεσάζων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μεσάζων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86"/>
      </w:r>
    </w:p>
    <w:p>
      <w:pPr>
        <w:spacing w:before="240" w:after="240"/>
        <w:rPr>
          <w:lang w:val="el" w:eastAsia="el"/>
        </w:rPr>
      </w:pPr>
      <w:r>
        <w:rPr>
          <w:b/>
          <w:bCs/>
          <w:lang w:val="el" w:eastAsia="el"/>
        </w:rPr>
        <w:t>Για τους σκοπούς των υποπερ. ββ) και εε) όταν ο υποκείμενος στον φόρο ή ο μεσάζων έχει περισσότερες από μία μόνιμες εγκαταστάσεις εντός της Ένωσης, δεσμεύεται από την απόφαση να δηλώσει το κράτος μέλος εγκατάστασης όπου θα κάνει χρήση του ειδικού καθεστώτος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87"/>
      </w:r>
    </w:p>
    <w:p>
      <w:pPr>
        <w:pStyle w:val="StructureList1"/>
        <w:spacing w:before="120" w:after="0"/>
        <w:rPr>
          <w:lang w:val="el" w:eastAsia="el"/>
        </w:rPr>
      </w:pPr>
      <w:r>
        <w:rPr>
          <w:b/>
          <w:bCs/>
          <w:lang w:val="el" w:eastAsia="el"/>
        </w:rPr>
        <w:t>δ)</w:t>
      </w:r>
      <w:r>
        <w:rPr>
          <w:b/>
          <w:bCs/>
          <w:lang w:val="en" w:eastAsia="en"/>
        </w:rPr>
        <w:tab/>
      </w:r>
      <w:r>
        <w:rPr>
          <w:b/>
          <w:bCs/>
          <w:lang w:val="el" w:eastAsia="el"/>
        </w:rPr>
        <w:t>«κράτος μέλος κατανάλωσης»: το κράτος μέλος άφιξης της αποστολής ή της μεταφοράς των αγαθών στον αποκτώντα πελάτη.</w:t>
      </w:r>
      <w:r>
        <w:rPr>
          <w:rStyle w:val="Hyperlink"/>
          <w:b/>
          <w:bCs/>
          <w:color w:val="000000"/>
          <w:sz w:val="20"/>
          <w:szCs w:val="20"/>
          <w:u w:val="none" w:color="0000EE"/>
          <w:vertAlign w:val="superscript"/>
          <w:lang w:val="el" w:eastAsia="el"/>
        </w:rPr>
        <w:footnoteReference w:id="588"/>
      </w:r>
    </w:p>
    <w:p>
      <w:pPr>
        <w:pStyle w:val="MainText"/>
        <w:spacing w:before="120" w:after="0"/>
        <w:rPr>
          <w:lang w:val="el" w:eastAsia="el"/>
        </w:rPr>
      </w:pPr>
      <w:r>
        <w:rPr>
          <w:b/>
          <w:bCs/>
          <w:lang w:val="el" w:eastAsia="el"/>
        </w:rPr>
        <w:t>3.</w:t>
      </w:r>
      <w:r>
        <w:rPr>
          <w:b/>
          <w:bCs/>
          <w:lang w:val="el" w:eastAsia="el"/>
        </w:rPr>
        <w:t xml:space="preserve"> Οι κάτωθι υποκείμενοι στον φόρο που πραγματοποιούν εξ αποστάσεως πωλήσεις αγαθών που εισάγονται από τρίτες χώρες ή τρίτα εδάφη δύνανται να χρησιμοποιούν το παρόν ειδικό καθεστώς:</w:t>
      </w:r>
      <w:r>
        <w:rPr>
          <w:rStyle w:val="Hyperlink"/>
          <w:b/>
          <w:bCs/>
          <w:color w:val="000000"/>
          <w:sz w:val="20"/>
          <w:szCs w:val="20"/>
          <w:u w:val="none" w:color="0000EE"/>
          <w:vertAlign w:val="superscript"/>
          <w:lang w:val="el" w:eastAsia="el"/>
        </w:rPr>
        <w:footnoteReference w:id="589"/>
      </w:r>
    </w:p>
    <w:p>
      <w:pPr>
        <w:pStyle w:val="StructureList1"/>
        <w:spacing w:before="120" w:after="0"/>
        <w:rPr>
          <w:lang w:val="el" w:eastAsia="el"/>
        </w:rPr>
      </w:pPr>
      <w:r>
        <w:rPr>
          <w:b/>
          <w:bCs/>
          <w:lang w:val="el" w:eastAsia="el"/>
        </w:rPr>
        <w:t>α)</w:t>
      </w:r>
      <w:r>
        <w:rPr>
          <w:b/>
          <w:bCs/>
          <w:lang w:val="en" w:eastAsia="en"/>
        </w:rPr>
        <w:tab/>
      </w:r>
      <w:r>
        <w:rPr>
          <w:b/>
          <w:bCs/>
          <w:lang w:val="el" w:eastAsia="el"/>
        </w:rPr>
        <w:t>κάθε υποκείμενος στον φόρο που έχει την έδρα της οικονομικής του δραστηριότητας στο εσωτερικό της Χώρας ή κάθε υποκείμενος στον φόρο που έχει την έδρα της οικονομικής του δραστηριότητας εκτός Ένωσης, αλλά διαθέτει μόνιμη εγκατάσταση στο εσωτερικό της Χώρας. Σε περίπτωση που ο υποκείμενος στον φόρο διαθέτει μόνιμες εγκαταστάσεις και σε άλλα κράτη μέλη, εφόσον επιλέξει για την εγγραφή του στο παρόν ειδικό καθεστώς την Ελλάδα,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0"/>
      </w:r>
    </w:p>
    <w:p>
      <w:pPr>
        <w:pStyle w:val="StructureList1"/>
        <w:spacing w:before="120" w:after="0"/>
        <w:rPr>
          <w:lang w:val="el" w:eastAsia="el"/>
        </w:rPr>
      </w:pPr>
      <w:r>
        <w:rPr>
          <w:b/>
          <w:bCs/>
          <w:lang w:val="el" w:eastAsia="el"/>
        </w:rPr>
        <w:t>β)</w:t>
      </w:r>
      <w:r>
        <w:rPr>
          <w:b/>
          <w:bCs/>
          <w:lang w:val="en" w:eastAsia="en"/>
        </w:rPr>
        <w:tab/>
      </w:r>
      <w:r>
        <w:rPr>
          <w:b/>
          <w:bCs/>
          <w:lang w:val="el" w:eastAsia="el"/>
        </w:rPr>
        <w:t>κάθε υποκείμενος στον φόρο είτε της περ. α) είτε εγκατεστημένος σε άλλο κράτος μέλος, που εκπροσωπείται από μεσάζοντα ο οποίος έχει την έδρα της οικονομικής του δραστηριότητας στο εσωτερικό της Χώρας ή έχει την έδρα της οικονομικής του δραστηριότητας εκτός της Ένωσης, αλλά διαθέτει μόνιμη εγκατάσταση στο εσωτερικό της Χώρας.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1"/>
      </w:r>
    </w:p>
    <w:p>
      <w:pPr>
        <w:pStyle w:val="StructureList1"/>
        <w:spacing w:before="120" w:after="0"/>
        <w:rPr>
          <w:lang w:val="el" w:eastAsia="el"/>
        </w:rPr>
      </w:pPr>
      <w:r>
        <w:rPr>
          <w:b/>
          <w:bCs/>
          <w:lang w:val="el" w:eastAsia="el"/>
        </w:rPr>
        <w:t>γ)</w:t>
      </w:r>
      <w:r>
        <w:rPr>
          <w:b/>
          <w:bCs/>
          <w:lang w:val="en" w:eastAsia="en"/>
        </w:rPr>
        <w:tab/>
      </w:r>
      <w:r>
        <w:rPr>
          <w:b/>
          <w:bCs/>
          <w:lang w:val="el" w:eastAsia="el"/>
        </w:rPr>
        <w:t>κάθε υποκείμενος στον φόρο που έχει την έδρα της οικονομικής του δραστηριότητας εκτός Ένωσης και δεν διαθέτει μόνιμη εγκατάσταση στο εσωτερικό της Χώρας ή σε άλλο κράτος μέλος, ο οποίος επιλέγει για την εγγραφή του στο παρόν ειδικό καθεστώς την Ελλάδα και εκπροσωπείται από μεσάζοντα. Ο μεσάζοντας έχει την έδρα της οικονομικής του δραστηριότητας στη Χώρα ή έχει την έδρα της οικονομικής του δραστηριότητας εκτός της Ένωσης, αλλά διαθέτει μόνιμη εγκατάσταση στη Χώρα.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 Ο υποκείμενος στον φόρο που είναι εγκατεστημένος σε χώρα εκτός Ε.Ε., με την οποία η Ένωση έχει συνάψει συμφωνία περί αμοιβαίας συνδρομής ανάλογης έκτασης με εκείνη που προβλέπεται από την Οδηγία 2010/24/ΕΕ του Συμβουλίου της 16ης Μαρτίου 2010 (L 84), όπως έχει ενσωματωθεί στο εθνικό δίκαιο με τον ν. 4072/2012 (Α` 86) και από τον Κανονισμό (ΕΕ) αρ. 904/2010 του Συμβουλίου της 7ης Οκτωβρίου 2010 (L 268) και ο οποίος πραγματοποιεί εξ αποστάσεως πωλήσεις αγαθών από την εν λόγω τρίτη χώρα, δεν υποχρεούται σε εκπροσώπηση από μεσάζοντα. Οι ανωτέρω υποκείμενοι στον φόρο εφαρμόζουν το ειδικό καθεστώς του παρόντος σε όλες τις εξ αποστάσεως πωλήσεις αγαθών της παρ. 1 που εισάγονται στην Ένωση από τρίτες χώρες ή τρίτα εδάφη. Για τους σκοπούς της παρούσας, ουδείς υποκείμενος στον φόρο μπορεί να ορίσει συγχρόνως περισσοτέρους του ενός μεσάζοντες. Δεν επιτρέπεται η εγγραφή στο ειδικό καθεστώς του άρθρου 47δ του Κώδικα ΦΠΑ είτε απευθείας είτε διαμέσου μεσάζοντα υποκείμενων στον φόρο που είναι ενταγμένοι στο ειδικό καθεστώς μικρών επιχειρήσεων του άρθρου 39 του Κώδικα ΦΠΑ.</w:t>
      </w:r>
      <w:r>
        <w:rPr>
          <w:rStyle w:val="Hyperlink"/>
          <w:b/>
          <w:bCs/>
          <w:color w:val="000000"/>
          <w:sz w:val="20"/>
          <w:szCs w:val="20"/>
          <w:u w:val="none" w:color="0000EE"/>
          <w:vertAlign w:val="superscript"/>
          <w:lang w:val="el" w:eastAsia="el"/>
        </w:rPr>
        <w:footnoteReference w:id="592"/>
      </w:r>
    </w:p>
    <w:p>
      <w:pPr>
        <w:pStyle w:val="MainText"/>
        <w:spacing w:before="120" w:after="0"/>
        <w:rPr>
          <w:lang w:val="el" w:eastAsia="el"/>
        </w:rPr>
      </w:pPr>
      <w:r>
        <w:rPr>
          <w:b/>
          <w:bCs/>
          <w:lang w:val="el" w:eastAsia="el"/>
        </w:rPr>
        <w:t>4.</w:t>
      </w:r>
      <w:r>
        <w:rPr>
          <w:b/>
          <w:bCs/>
          <w:lang w:val="el" w:eastAsia="el"/>
        </w:rPr>
        <w:t xml:space="preserve"> Ο υποκείμενος στον φόρο, που χρησιμοποιεί το παρόν ειδικό καθεστώς ή ο μεσάζων που ενεργεί για λογαριασμό του, υποχρεούται να γνωστοποιεί με ηλεκτρονικά μέσα την έναρξη ή την παύση της δραστηριότητάς του, δυνάμει του παρόντος ειδικού καθεστώτος, ή τη μεταβολή αυτής όταν δεν πληρούνται πλέον οι απαιτούμενες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93"/>
      </w:r>
    </w:p>
    <w:p>
      <w:pPr>
        <w:pStyle w:val="MainText"/>
        <w:spacing w:before="120" w:after="0"/>
        <w:rPr>
          <w:lang w:val="el" w:eastAsia="el"/>
        </w:rPr>
      </w:pPr>
      <w:r>
        <w:rPr>
          <w:b/>
          <w:bCs/>
          <w:lang w:val="el" w:eastAsia="el"/>
        </w:rPr>
        <w:t>5.</w:t>
      </w:r>
      <w:r>
        <w:rPr>
          <w:b/>
          <w:bCs/>
          <w:lang w:val="el" w:eastAsia="el"/>
        </w:rPr>
        <w:t xml:space="preserve"> Για την εγγραφή στο μητρώο του παρόντος ειδικού καθεστώτος, που είναι προσβάσιμο μέσω του gov.gr.:</w:t>
      </w:r>
      <w:r>
        <w:rPr>
          <w:rStyle w:val="Hyperlink"/>
          <w:b/>
          <w:bCs/>
          <w:color w:val="000000"/>
          <w:sz w:val="20"/>
          <w:szCs w:val="20"/>
          <w:u w:val="none" w:color="0000EE"/>
          <w:vertAlign w:val="superscript"/>
          <w:lang w:val="el" w:eastAsia="el"/>
        </w:rPr>
        <w:footnoteReference w:id="594"/>
      </w:r>
    </w:p>
    <w:p>
      <w:pPr>
        <w:pStyle w:val="StructureList1"/>
        <w:spacing w:before="120" w:after="0"/>
        <w:rPr>
          <w:lang w:val="el" w:eastAsia="el"/>
        </w:rPr>
      </w:pPr>
      <w:r>
        <w:rPr>
          <w:b/>
          <w:bCs/>
          <w:lang w:val="el" w:eastAsia="el"/>
        </w:rPr>
        <w:t>α)</w:t>
      </w:r>
      <w:r>
        <w:rPr>
          <w:b/>
          <w:bCs/>
          <w:lang w:val="en" w:eastAsia="en"/>
        </w:rPr>
        <w:tab/>
      </w:r>
      <w:r>
        <w:rPr>
          <w:b/>
          <w:bCs/>
          <w:lang w:val="el" w:eastAsia="el"/>
        </w:rPr>
        <w:t>Οι πληροφορίες που πρέπει να παρέχει ο υποκείμενος στον φόρο που δεν χρησιμοποιεί μεσάζοντα, προτού αρχίσει να χρησιμοποιεί το παρόν ειδικό καθεστώς, περιλαμβάνουν τα ακόλουθα στοιχεία:</w:t>
      </w:r>
      <w:r>
        <w:rPr>
          <w:rStyle w:val="Hyperlink"/>
          <w:b/>
          <w:bCs/>
          <w:color w:val="000000"/>
          <w:sz w:val="20"/>
          <w:szCs w:val="20"/>
          <w:u w:val="none" w:color="0000EE"/>
          <w:vertAlign w:val="superscript"/>
          <w:lang w:val="el" w:eastAsia="el"/>
        </w:rPr>
        <w:footnoteReference w:id="595"/>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596"/>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597"/>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598"/>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 ή εθνικό αριθμό φορολογικού μητρώου στην περίπτωση υποκείμενου στον φόρο εγκατεστημένου σε χώρα εκτός Ε.Ε., με την οποία η Ένωση έχει συνάψει συμφωνία περί αμοιβαίας συνδρομής.</w:t>
      </w:r>
      <w:r>
        <w:rPr>
          <w:rStyle w:val="Hyperlink"/>
          <w:b/>
          <w:bCs/>
          <w:color w:val="000000"/>
          <w:sz w:val="20"/>
          <w:szCs w:val="20"/>
          <w:u w:val="none" w:color="0000EE"/>
          <w:vertAlign w:val="superscript"/>
          <w:lang w:val="el" w:eastAsia="el"/>
        </w:rPr>
        <w:footnoteReference w:id="599"/>
      </w:r>
    </w:p>
    <w:p>
      <w:pPr>
        <w:pStyle w:val="StructureList1"/>
        <w:spacing w:before="120" w:after="0"/>
        <w:rPr>
          <w:lang w:val="el" w:eastAsia="el"/>
        </w:rPr>
      </w:pPr>
      <w:r>
        <w:rPr>
          <w:b/>
          <w:bCs/>
          <w:lang w:val="el" w:eastAsia="el"/>
        </w:rPr>
        <w:t>β)</w:t>
      </w:r>
      <w:r>
        <w:rPr>
          <w:b/>
          <w:bCs/>
          <w:lang w:val="en" w:eastAsia="en"/>
        </w:rPr>
        <w:tab/>
      </w:r>
      <w:r>
        <w:rPr>
          <w:b/>
          <w:bCs/>
          <w:lang w:val="el" w:eastAsia="el"/>
        </w:rPr>
        <w:t>Οι πληροφορίες που πρέπει να παρέχει ο μεσάζων, προτού χρησιμοποιήσει το παρόν ειδικό καθεστώς για λογαριασμό ενός υποκείμενου στον φόρο, περιέχουν τα ακόλουθα στοιχεία:</w:t>
      </w:r>
      <w:r>
        <w:rPr>
          <w:rStyle w:val="Hyperlink"/>
          <w:b/>
          <w:bCs/>
          <w:color w:val="000000"/>
          <w:sz w:val="20"/>
          <w:szCs w:val="20"/>
          <w:u w:val="none" w:color="0000EE"/>
          <w:vertAlign w:val="superscript"/>
          <w:lang w:val="el" w:eastAsia="el"/>
        </w:rPr>
        <w:footnoteReference w:id="600"/>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1"/>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w:t>
      </w:r>
      <w:r>
        <w:rPr>
          <w:rStyle w:val="Hyperlink"/>
          <w:b/>
          <w:bCs/>
          <w:color w:val="000000"/>
          <w:sz w:val="20"/>
          <w:szCs w:val="20"/>
          <w:u w:val="none" w:color="0000EE"/>
          <w:vertAlign w:val="superscript"/>
          <w:lang w:val="el" w:eastAsia="el"/>
        </w:rPr>
        <w:footnoteReference w:id="602"/>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w:t>
      </w:r>
      <w:r>
        <w:rPr>
          <w:rStyle w:val="Hyperlink"/>
          <w:b/>
          <w:bCs/>
          <w:color w:val="000000"/>
          <w:sz w:val="20"/>
          <w:szCs w:val="20"/>
          <w:u w:val="none" w:color="0000EE"/>
          <w:vertAlign w:val="superscript"/>
          <w:lang w:val="el" w:eastAsia="el"/>
        </w:rPr>
        <w:footnoteReference w:id="603"/>
      </w:r>
    </w:p>
    <w:p>
      <w:pPr>
        <w:pStyle w:val="StructureList1"/>
        <w:spacing w:before="120" w:after="0"/>
        <w:rPr>
          <w:lang w:val="el" w:eastAsia="el"/>
        </w:rPr>
      </w:pPr>
      <w:r>
        <w:rPr>
          <w:b/>
          <w:bCs/>
          <w:lang w:val="el" w:eastAsia="el"/>
        </w:rPr>
        <w:t>γ)</w:t>
      </w:r>
      <w:r>
        <w:rPr>
          <w:b/>
          <w:bCs/>
          <w:lang w:val="en" w:eastAsia="en"/>
        </w:rPr>
        <w:tab/>
      </w:r>
      <w:r>
        <w:rPr>
          <w:b/>
          <w:bCs/>
          <w:lang w:val="el" w:eastAsia="el"/>
        </w:rPr>
        <w:t>Οι πληροφορίες που πρέπει να παρέχει ο μεσάζων για κάθε υποκείμενο στον φόρο τον οποίο εκπροσωπεί, προτού ο εν λόγω υποκείμενος στον φόρο αρχίσει να χρησιμοποιεί το εν λόγω ειδικό καθεστώς, περιέχουν τα ακόλουθα στοιχεία:</w:t>
      </w:r>
      <w:r>
        <w:rPr>
          <w:rStyle w:val="Hyperlink"/>
          <w:b/>
          <w:bCs/>
          <w:color w:val="000000"/>
          <w:sz w:val="20"/>
          <w:szCs w:val="20"/>
          <w:u w:val="none" w:color="0000EE"/>
          <w:vertAlign w:val="superscript"/>
          <w:lang w:val="el" w:eastAsia="el"/>
        </w:rPr>
        <w:footnoteReference w:id="604"/>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605"/>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6"/>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07"/>
      </w:r>
    </w:p>
    <w:p>
      <w:pPr>
        <w:pStyle w:val="StructureList1"/>
        <w:spacing w:before="120" w:after="0"/>
        <w:rPr>
          <w:lang w:val="el" w:eastAsia="el"/>
        </w:rPr>
      </w:pPr>
      <w:r>
        <w:rPr>
          <w:b/>
          <w:bCs/>
          <w:lang w:val="el" w:eastAsia="el"/>
        </w:rPr>
        <w:t>δδ)</w:t>
      </w:r>
      <w:r>
        <w:rPr>
          <w:b/>
          <w:bCs/>
          <w:lang w:val="en" w:eastAsia="en"/>
        </w:rPr>
        <w:tab/>
      </w:r>
      <w:r>
        <w:rPr>
          <w:b/>
          <w:bCs/>
          <w:lang w:val="el" w:eastAsia="el"/>
        </w:rPr>
        <w:t>ως αριθμό φορολογικού μητρώου ΦΠΑ ή εθνικό αριθμό φορολογικού μητρώου,</w:t>
      </w:r>
      <w:r>
        <w:rPr>
          <w:rStyle w:val="Hyperlink"/>
          <w:b/>
          <w:bCs/>
          <w:color w:val="000000"/>
          <w:sz w:val="20"/>
          <w:szCs w:val="20"/>
          <w:u w:val="none" w:color="0000EE"/>
          <w:vertAlign w:val="superscript"/>
          <w:lang w:val="el" w:eastAsia="el"/>
        </w:rPr>
        <w:footnoteReference w:id="608"/>
      </w:r>
    </w:p>
    <w:p>
      <w:pPr>
        <w:pStyle w:val="StructureList1"/>
        <w:spacing w:before="120" w:after="0"/>
        <w:rPr>
          <w:lang w:val="el" w:eastAsia="el"/>
        </w:rPr>
      </w:pPr>
      <w:r>
        <w:rPr>
          <w:b/>
          <w:bCs/>
          <w:lang w:val="el" w:eastAsia="el"/>
        </w:rPr>
        <w:t>εε)</w:t>
      </w:r>
      <w:r>
        <w:rPr>
          <w:b/>
          <w:bCs/>
          <w:lang w:val="en" w:eastAsia="en"/>
        </w:rPr>
        <w:tab/>
      </w:r>
      <w:r>
        <w:rPr>
          <w:b/>
          <w:bCs/>
          <w:lang w:val="el" w:eastAsia="el"/>
        </w:rPr>
        <w:t>τον ατομικό αριθμό φορολογικού μητρώου που έχει χορηγηθεί σύμφωνα με την περ. β) της παρ. 6.</w:t>
      </w:r>
      <w:r>
        <w:rPr>
          <w:rStyle w:val="Hyperlink"/>
          <w:b/>
          <w:bCs/>
          <w:color w:val="000000"/>
          <w:sz w:val="20"/>
          <w:szCs w:val="20"/>
          <w:u w:val="none" w:color="0000EE"/>
          <w:vertAlign w:val="superscript"/>
          <w:lang w:val="el" w:eastAsia="el"/>
        </w:rPr>
        <w:footnoteReference w:id="609"/>
      </w:r>
    </w:p>
    <w:p>
      <w:pPr>
        <w:spacing w:before="240" w:after="240"/>
        <w:rPr>
          <w:lang w:val="el" w:eastAsia="el"/>
        </w:rPr>
      </w:pPr>
      <w:r>
        <w:rPr>
          <w:b/>
          <w:bCs/>
          <w:lang w:val="el" w:eastAsia="el"/>
        </w:rPr>
        <w:t>Κάθε υποκείμενος στον φόρο που χρησιμοποιεί το παρόν ειδικό καθεστώς ή, κατά περίπτωση, ο μεσάζων αυτού γνωστοποιεί οποιεσδήποτε μεταβολές στις ανωτέρω παρασχεθείσες πληροφορίες.</w:t>
      </w:r>
      <w:r>
        <w:rPr>
          <w:rStyle w:val="Hyperlink"/>
          <w:b/>
          <w:bCs/>
          <w:color w:val="000000"/>
          <w:sz w:val="20"/>
          <w:szCs w:val="20"/>
          <w:u w:val="none" w:color="0000EE"/>
          <w:vertAlign w:val="superscript"/>
          <w:lang w:val="el" w:eastAsia="el"/>
        </w:rPr>
        <w:footnoteReference w:id="610"/>
      </w:r>
    </w:p>
    <w:p>
      <w:pPr>
        <w:pStyle w:val="MainText"/>
        <w:spacing w:before="120" w:after="0"/>
        <w:rPr>
          <w:lang w:val="el" w:eastAsia="el"/>
        </w:rPr>
      </w:pPr>
      <w:r>
        <w:rPr>
          <w:b/>
          <w:bCs/>
          <w:lang w:val="el" w:eastAsia="el"/>
        </w:rPr>
        <w:t>6.</w:t>
      </w:r>
      <w:r>
        <w:rPr>
          <w:b/>
          <w:bCs/>
          <w:lang w:val="el" w:eastAsia="el"/>
        </w:rPr>
        <w:t xml:space="preserve"> α) Στον υποκείμενο στον φόρο που χρησιμοποιεί το παρόν ειδικό καθεστώς χορηγείται μοναδικός ατομικός αριθμός φορολογικού μητρώου ΦΠΑ για την εφαρμογή του ειδικού καθεστώτος με το πρόθεμα IM, ο οποίος του κοινοποιείται με ηλεκτρονικά μέσα.</w:t>
      </w:r>
      <w:r>
        <w:rPr>
          <w:rStyle w:val="Hyperlink"/>
          <w:b/>
          <w:bCs/>
          <w:color w:val="000000"/>
          <w:sz w:val="20"/>
          <w:szCs w:val="20"/>
          <w:u w:val="none" w:color="0000EE"/>
          <w:vertAlign w:val="superscript"/>
          <w:lang w:val="el" w:eastAsia="el"/>
        </w:rPr>
        <w:footnoteReference w:id="611"/>
      </w:r>
    </w:p>
    <w:p>
      <w:pPr>
        <w:pStyle w:val="StructureList1"/>
        <w:spacing w:before="120" w:after="0"/>
        <w:rPr>
          <w:lang w:val="el" w:eastAsia="el"/>
        </w:rPr>
      </w:pPr>
      <w:r>
        <w:rPr>
          <w:b/>
          <w:bCs/>
          <w:lang w:val="el" w:eastAsia="el"/>
        </w:rPr>
        <w:t>β)</w:t>
      </w:r>
      <w:r>
        <w:rPr>
          <w:b/>
          <w:bCs/>
          <w:lang w:val="en" w:eastAsia="en"/>
        </w:rPr>
        <w:tab/>
      </w:r>
      <w:r>
        <w:rPr>
          <w:b/>
          <w:bCs/>
          <w:lang w:val="el" w:eastAsia="el"/>
        </w:rPr>
        <w:t>Στον μεσάζοντα χορηγείται μοναδικός ατομικός αριθμός φορολογικού μητρώου με το πρόθεμα IN, ο οποίος του κοινοποιείται με ηλεκτρονικά μέσα.</w:t>
      </w:r>
      <w:r>
        <w:rPr>
          <w:rStyle w:val="Hyperlink"/>
          <w:b/>
          <w:bCs/>
          <w:color w:val="000000"/>
          <w:sz w:val="20"/>
          <w:szCs w:val="20"/>
          <w:u w:val="none" w:color="0000EE"/>
          <w:vertAlign w:val="superscript"/>
          <w:lang w:val="el" w:eastAsia="el"/>
        </w:rPr>
        <w:footnoteReference w:id="612"/>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μεσάζοντα χορηγείται μοναδικός ατομικός αριθμός φορολογικού μητρώου ΦΠΑ με το πρόθεμα IM για την εφαρμογή του παρόντος ειδικού καθεστώτος για κάθε υποκείμενο στον φόρο για τον οποίο έχει οριστεί.</w:t>
      </w:r>
      <w:r>
        <w:rPr>
          <w:rStyle w:val="Hyperlink"/>
          <w:b/>
          <w:bCs/>
          <w:color w:val="000000"/>
          <w:sz w:val="20"/>
          <w:szCs w:val="20"/>
          <w:u w:val="none" w:color="0000EE"/>
          <w:vertAlign w:val="superscript"/>
          <w:lang w:val="el" w:eastAsia="el"/>
        </w:rPr>
        <w:footnoteReference w:id="613"/>
      </w:r>
    </w:p>
    <w:p>
      <w:pPr>
        <w:spacing w:before="240" w:after="240"/>
        <w:rPr>
          <w:lang w:val="el" w:eastAsia="el"/>
        </w:rPr>
      </w:pPr>
      <w:r>
        <w:rPr>
          <w:b/>
          <w:bCs/>
          <w:lang w:val="el" w:eastAsia="el"/>
        </w:rPr>
        <w:t>Ο αριθμός φορολογικού μητρώου ΦΠΑ ή αριθμός φορολογικού μητρώου που χορηγείται δυνάμει των περ. α) β) και γ) χρησιμοποιείται αποκλειστικά για τους σκοπούς του παρόντος ειδικού καθεστώτος.</w:t>
      </w:r>
      <w:r>
        <w:rPr>
          <w:rStyle w:val="Hyperlink"/>
          <w:b/>
          <w:bCs/>
          <w:color w:val="000000"/>
          <w:sz w:val="20"/>
          <w:szCs w:val="20"/>
          <w:u w:val="none" w:color="0000EE"/>
          <w:vertAlign w:val="superscript"/>
          <w:lang w:val="el" w:eastAsia="el"/>
        </w:rPr>
        <w:footnoteReference w:id="614"/>
      </w:r>
    </w:p>
    <w:p>
      <w:pPr>
        <w:pStyle w:val="MainText"/>
        <w:spacing w:before="120" w:after="0"/>
        <w:rPr>
          <w:lang w:val="el" w:eastAsia="el"/>
        </w:rPr>
      </w:pPr>
      <w:r>
        <w:rPr>
          <w:b/>
          <w:bCs/>
          <w:lang w:val="el" w:eastAsia="el"/>
        </w:rPr>
        <w:t>7.</w:t>
      </w:r>
      <w:r>
        <w:rPr>
          <w:b/>
          <w:bCs/>
          <w:lang w:val="el" w:eastAsia="el"/>
        </w:rPr>
        <w:t xml:space="preserve"> α) Ο υποκείμενος στον φόρο που δεν χρησιμοποιεί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15"/>
      </w:r>
    </w:p>
    <w:p>
      <w:pPr>
        <w:pStyle w:val="StructureList1"/>
        <w:spacing w:before="120" w:after="0"/>
        <w:rPr>
          <w:lang w:val="el" w:eastAsia="el"/>
        </w:rPr>
      </w:pPr>
      <w:r>
        <w:rPr>
          <w:b/>
          <w:bCs/>
          <w:lang w:val="el" w:eastAsia="el"/>
        </w:rPr>
        <w:t>αα)</w:t>
      </w:r>
      <w:r>
        <w:rPr>
          <w:b/>
          <w:bCs/>
          <w:lang w:val="en" w:eastAsia="en"/>
        </w:rPr>
        <w:tab/>
      </w:r>
      <w:r>
        <w:rPr>
          <w:b/>
          <w:bCs/>
          <w:lang w:val="el" w:eastAsia="el"/>
        </w:rPr>
        <w:t>εάν το εν λόγω πρόσωπο γνωστοποιήσει ότι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16"/>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των εξ αποστάσεως πωλήσεων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17"/>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18"/>
      </w:r>
    </w:p>
    <w:p>
      <w:pPr>
        <w:pStyle w:val="StructureList1"/>
        <w:spacing w:before="120" w:after="0"/>
        <w:rPr>
          <w:lang w:val="el" w:eastAsia="el"/>
        </w:rPr>
      </w:pPr>
      <w:r>
        <w:rPr>
          <w:b/>
          <w:bCs/>
          <w:lang w:val="el" w:eastAsia="el"/>
        </w:rPr>
        <w:t>δδ)</w:t>
      </w:r>
      <w:r>
        <w:rPr>
          <w:b/>
          <w:bCs/>
          <w:lang w:val="en" w:eastAsia="en"/>
        </w:rPr>
        <w:tab/>
      </w:r>
      <w:r>
        <w:rPr>
          <w:b/>
          <w:bCs/>
          <w:lang w:val="el" w:eastAsia="el"/>
        </w:rPr>
        <w:t>εάν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19"/>
      </w:r>
    </w:p>
    <w:p>
      <w:pPr>
        <w:pStyle w:val="StructureList1"/>
        <w:spacing w:before="120" w:after="0"/>
        <w:rPr>
          <w:lang w:val="el" w:eastAsia="el"/>
        </w:rPr>
      </w:pPr>
      <w:r>
        <w:rPr>
          <w:b/>
          <w:bCs/>
          <w:lang w:val="el" w:eastAsia="el"/>
        </w:rPr>
        <w:t>β)</w:t>
      </w:r>
      <w:r>
        <w:rPr>
          <w:b/>
          <w:bCs/>
          <w:lang w:val="en" w:eastAsia="en"/>
        </w:rPr>
        <w:tab/>
      </w:r>
      <w:r>
        <w:rPr>
          <w:b/>
          <w:bCs/>
          <w:lang w:val="el" w:eastAsia="el"/>
        </w:rPr>
        <w:t>Ο μεσάζοντας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0"/>
      </w:r>
    </w:p>
    <w:p>
      <w:pPr>
        <w:pStyle w:val="StructureList1"/>
        <w:spacing w:before="120" w:after="0"/>
        <w:rPr>
          <w:lang w:val="el" w:eastAsia="el"/>
        </w:rPr>
      </w:pPr>
      <w:r>
        <w:rPr>
          <w:b/>
          <w:bCs/>
          <w:lang w:val="el" w:eastAsia="el"/>
        </w:rPr>
        <w:t>αα)</w:t>
      </w:r>
      <w:r>
        <w:rPr>
          <w:b/>
          <w:bCs/>
          <w:lang w:val="en" w:eastAsia="en"/>
        </w:rPr>
        <w:tab/>
      </w:r>
      <w:r>
        <w:rPr>
          <w:b/>
          <w:bCs/>
          <w:lang w:val="el" w:eastAsia="el"/>
        </w:rPr>
        <w:t>εάν για χρονικό διάστημα δύο (2) συνεχόμενων ημερολογιακών τριμήνων δεν έχει ενεργήσει ως μεσάζων για λογαριασμό του υποκείμενου στον φόρο που χρησιμοποιεί το παρόν ειδικό καθεστώς,</w:t>
      </w:r>
      <w:r>
        <w:rPr>
          <w:rStyle w:val="Hyperlink"/>
          <w:b/>
          <w:bCs/>
          <w:color w:val="000000"/>
          <w:sz w:val="20"/>
          <w:szCs w:val="20"/>
          <w:u w:val="none" w:color="0000EE"/>
          <w:vertAlign w:val="superscript"/>
          <w:lang w:val="el" w:eastAsia="el"/>
        </w:rPr>
        <w:footnoteReference w:id="621"/>
      </w:r>
    </w:p>
    <w:p>
      <w:pPr>
        <w:pStyle w:val="StructureList1"/>
        <w:spacing w:before="120" w:after="0"/>
        <w:rPr>
          <w:lang w:val="el" w:eastAsia="el"/>
        </w:rPr>
      </w:pPr>
      <w:r>
        <w:rPr>
          <w:b/>
          <w:bCs/>
          <w:lang w:val="el" w:eastAsia="el"/>
        </w:rPr>
        <w:t>ββ)</w:t>
      </w:r>
      <w:r>
        <w:rPr>
          <w:b/>
          <w:bCs/>
          <w:lang w:val="en" w:eastAsia="en"/>
        </w:rPr>
        <w:tab/>
      </w:r>
      <w:r>
        <w:rPr>
          <w:b/>
          <w:bCs/>
          <w:lang w:val="el" w:eastAsia="el"/>
        </w:rPr>
        <w:t>εάν δεν πληροί πλέον τις λοιπές προϋποθέσεις που είναι αναγκαίες ώστε να ενεργεί ως μεσάζων,</w:t>
      </w:r>
      <w:r>
        <w:rPr>
          <w:rStyle w:val="Hyperlink"/>
          <w:b/>
          <w:bCs/>
          <w:color w:val="000000"/>
          <w:sz w:val="20"/>
          <w:szCs w:val="20"/>
          <w:u w:val="none" w:color="0000EE"/>
          <w:vertAlign w:val="superscript"/>
          <w:lang w:val="el" w:eastAsia="el"/>
        </w:rPr>
        <w:footnoteReference w:id="622"/>
      </w:r>
    </w:p>
    <w:p>
      <w:pPr>
        <w:pStyle w:val="StructureList1"/>
        <w:spacing w:before="120" w:after="0"/>
        <w:rPr>
          <w:lang w:val="el" w:eastAsia="el"/>
        </w:rPr>
      </w:pPr>
      <w:r>
        <w:rPr>
          <w:b/>
          <w:bCs/>
          <w:lang w:val="el" w:eastAsia="el"/>
        </w:rPr>
        <w:t>γγ)</w:t>
      </w:r>
      <w:r>
        <w:rPr>
          <w:b/>
          <w:bCs/>
          <w:lang w:val="en" w:eastAsia="en"/>
        </w:rPr>
        <w:tab/>
      </w:r>
      <w:r>
        <w:rPr>
          <w:b/>
          <w:bCs/>
          <w:lang w:val="el" w:eastAsia="el"/>
        </w:rPr>
        <w:t>εάν συστηματικά δεν συμμορφώνεται προς τους κανόνες που αφορούν στο παρόν ειδικό καθεστώς.</w:t>
      </w:r>
      <w:r>
        <w:rPr>
          <w:rStyle w:val="Hyperlink"/>
          <w:b/>
          <w:bCs/>
          <w:color w:val="000000"/>
          <w:sz w:val="20"/>
          <w:szCs w:val="20"/>
          <w:u w:val="none" w:color="0000EE"/>
          <w:vertAlign w:val="superscript"/>
          <w:lang w:val="el" w:eastAsia="el"/>
        </w:rPr>
        <w:footnoteReference w:id="623"/>
      </w:r>
    </w:p>
    <w:p>
      <w:pPr>
        <w:pStyle w:val="StructureList1"/>
        <w:spacing w:before="120" w:after="0"/>
        <w:rPr>
          <w:lang w:val="el" w:eastAsia="el"/>
        </w:rPr>
      </w:pPr>
      <w:r>
        <w:rPr>
          <w:b/>
          <w:bCs/>
          <w:lang w:val="el" w:eastAsia="el"/>
        </w:rPr>
        <w:t>γ)</w:t>
      </w:r>
      <w:r>
        <w:rPr>
          <w:b/>
          <w:bCs/>
          <w:lang w:val="en" w:eastAsia="en"/>
        </w:rPr>
        <w:tab/>
      </w:r>
      <w:r>
        <w:rPr>
          <w:b/>
          <w:bCs/>
          <w:lang w:val="el" w:eastAsia="el"/>
        </w:rPr>
        <w:t>Ο υποκείμενος στον φόρο, που εκπροσωπείται από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4"/>
      </w:r>
    </w:p>
    <w:p>
      <w:pPr>
        <w:pStyle w:val="StructureList1"/>
        <w:spacing w:before="120" w:after="0"/>
        <w:rPr>
          <w:lang w:val="el" w:eastAsia="el"/>
        </w:rPr>
      </w:pPr>
      <w:r>
        <w:rPr>
          <w:b/>
          <w:bCs/>
          <w:lang w:val="el" w:eastAsia="el"/>
        </w:rPr>
        <w:t>αα)</w:t>
      </w:r>
      <w:r>
        <w:rPr>
          <w:b/>
          <w:bCs/>
          <w:lang w:val="en" w:eastAsia="en"/>
        </w:rPr>
        <w:tab/>
      </w:r>
      <w:r>
        <w:rPr>
          <w:b/>
          <w:bCs/>
          <w:lang w:val="el" w:eastAsia="el"/>
        </w:rPr>
        <w:t>εάν ο μεσάζων γνωστοποιήσει ότι ο εν λόγω υποκείμενος στον φόρο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25"/>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του εν λόγω υποκείμενου στον φόρο σχετικά με τις εξ αποστάσεως πωλήσεις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26"/>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εν λόγω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27"/>
      </w:r>
    </w:p>
    <w:p>
      <w:pPr>
        <w:pStyle w:val="StructureList1"/>
        <w:spacing w:before="120" w:after="0"/>
        <w:rPr>
          <w:lang w:val="el" w:eastAsia="el"/>
        </w:rPr>
      </w:pPr>
      <w:r>
        <w:rPr>
          <w:b/>
          <w:bCs/>
          <w:lang w:val="el" w:eastAsia="el"/>
        </w:rPr>
        <w:t>δδ)</w:t>
      </w:r>
      <w:r>
        <w:rPr>
          <w:b/>
          <w:bCs/>
          <w:lang w:val="en" w:eastAsia="en"/>
        </w:rPr>
        <w:tab/>
      </w:r>
      <w:r>
        <w:rPr>
          <w:b/>
          <w:bCs/>
          <w:lang w:val="el" w:eastAsia="el"/>
        </w:rPr>
        <w:t>εάν ο εν λόγω υποκείμενος στον φόρο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28"/>
      </w:r>
    </w:p>
    <w:p>
      <w:pPr>
        <w:pStyle w:val="StructureList1"/>
        <w:spacing w:before="120" w:after="0"/>
        <w:rPr>
          <w:lang w:val="el" w:eastAsia="el"/>
        </w:rPr>
      </w:pPr>
      <w:r>
        <w:rPr>
          <w:b/>
          <w:bCs/>
          <w:lang w:val="el" w:eastAsia="el"/>
        </w:rPr>
        <w:t>εε)</w:t>
      </w:r>
      <w:r>
        <w:rPr>
          <w:b/>
          <w:bCs/>
          <w:lang w:val="en" w:eastAsia="en"/>
        </w:rPr>
        <w:tab/>
      </w:r>
      <w:r>
        <w:rPr>
          <w:b/>
          <w:bCs/>
          <w:lang w:val="el" w:eastAsia="el"/>
        </w:rPr>
        <w:t>εάν ο μεσάζων γνωστοποιήσει ότι δεν εκπροσωπεί πλέον τον εν λόγω υποκείμενο στον φόρο.</w:t>
      </w:r>
      <w:r>
        <w:rPr>
          <w:rStyle w:val="Hyperlink"/>
          <w:b/>
          <w:bCs/>
          <w:color w:val="000000"/>
          <w:sz w:val="20"/>
          <w:szCs w:val="20"/>
          <w:u w:val="none" w:color="0000EE"/>
          <w:vertAlign w:val="superscript"/>
          <w:lang w:val="el" w:eastAsia="el"/>
        </w:rPr>
        <w:footnoteReference w:id="629"/>
      </w:r>
    </w:p>
    <w:p>
      <w:pPr>
        <w:pStyle w:val="MainText"/>
        <w:spacing w:before="120" w:after="0"/>
        <w:rPr>
          <w:lang w:val="el" w:eastAsia="el"/>
        </w:rPr>
      </w:pPr>
      <w:r>
        <w:rPr>
          <w:b/>
          <w:bCs/>
          <w:lang w:val="el" w:eastAsia="el"/>
        </w:rPr>
        <w:t>8.</w:t>
      </w:r>
      <w:r>
        <w:rPr>
          <w:b/>
          <w:bCs/>
          <w:lang w:val="el" w:eastAsia="el"/>
        </w:rPr>
        <w:t xml:space="preserve"> Για εξ αποστάσεως πωλήσεις αγαθών που εισάγονται από τρίτες χώρες ή τρίτα εδάφη, δυνάμει του παρόντος ειδικού καθεστώτος, η γενεσιουργός αιτία επέρχεται και ο φόρος καθίσταται απαιτητός κατά τον χρόνο πραγματοποίησης της παράδοσης. Τα αγαθά θεωρείται ότι έχουν παραδοθεί κατά τον χρόνο αποδοχής της πληρωμής.</w:t>
      </w:r>
      <w:r>
        <w:rPr>
          <w:rStyle w:val="Hyperlink"/>
          <w:b/>
          <w:bCs/>
          <w:color w:val="000000"/>
          <w:sz w:val="20"/>
          <w:szCs w:val="20"/>
          <w:u w:val="none" w:color="0000EE"/>
          <w:vertAlign w:val="superscript"/>
          <w:lang w:val="el" w:eastAsia="el"/>
        </w:rPr>
        <w:footnoteReference w:id="630"/>
      </w:r>
    </w:p>
    <w:p>
      <w:pPr>
        <w:spacing w:before="240" w:after="240"/>
        <w:rPr>
          <w:lang w:val="el" w:eastAsia="el"/>
        </w:rPr>
      </w:pPr>
      <w:r>
        <w:rPr>
          <w:b/>
          <w:bCs/>
          <w:lang w:val="el" w:eastAsia="el"/>
        </w:rPr>
        <w:t>Για την εφαρμογή του προηγούμενου εδαφίου,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υποκείμενο στον φόρο που χρησιμοποιεί το παρόν ειδικό καθεστώς, ή για λογαριασμό αυτού, ανεξαρτήτως του χρόνου που πραγματοποιήθηκε η πραγματική καταβολή των χρημάτων, ανάλογα με το ποιο είναι προγενέστερο.</w:t>
      </w:r>
      <w:r>
        <w:rPr>
          <w:rStyle w:val="Hyperlink"/>
          <w:b/>
          <w:bCs/>
          <w:color w:val="000000"/>
          <w:sz w:val="20"/>
          <w:szCs w:val="20"/>
          <w:u w:val="none" w:color="0000EE"/>
          <w:vertAlign w:val="superscript"/>
          <w:lang w:val="el" w:eastAsia="el"/>
        </w:rPr>
        <w:footnoteReference w:id="631"/>
      </w:r>
    </w:p>
    <w:p>
      <w:pPr>
        <w:pStyle w:val="MainText"/>
        <w:spacing w:before="120" w:after="0"/>
        <w:rPr>
          <w:lang w:val="el" w:eastAsia="el"/>
        </w:rPr>
      </w:pPr>
      <w:r>
        <w:rPr>
          <w:b/>
          <w:bCs/>
          <w:lang w:val="el" w:eastAsia="el"/>
        </w:rPr>
        <w:t>9.</w:t>
      </w:r>
      <w:r>
        <w:rPr>
          <w:b/>
          <w:bCs/>
          <w:lang w:val="el" w:eastAsia="el"/>
        </w:rPr>
        <w:t xml:space="preserve"> Ο υποκείμενος στον φόρο που κάνει χρήση του παρόντος ειδικού καθεστώτος ή ο μεσάζων που ενεργεί για λογαριασμό του, υποβάλλει με ηλεκτρονικά μέσα δήλωση ΦΠΑ για κάθε μήνα είτε έχουν πραγματοποιηθεί εξ αποστάσεως πωλήσεις αγαθών που εισάγονται από τρίτες χώρες ή τρίτα εδάφη είτε όχι. Η δήλωση υποβάλλεται μέχρι το τέλος του μήνα που ακολουθεί τη λήξη της φορολογικής περιόδου την οποία καλύπτει η δήλωση. Στη δήλωση ΦΠΑ αναγράφεται ο αριθμός φορολογικού μητρώου ΦΠΑ της παρ. 6 και, για κάθε κράτος μέλος κατανάλωσης στο οποίο οφείλεται ΦΠΑ, η συνολική αξία, χωρίς ΦΠΑ, των εξ αποστάσεως πωλήσεων αγαθών που εισάγονται από τρίτες χώρες ή τρίτα εδάφη για τις οποίες ο ΦΠΑ έχει καταστεί απαιτητός κατά τη φορολογική περίοδο και το συνολικό για κάθε συντελεστή ποσό του αντίστοιχου φόρου. Στη δήλωση πρέπει να αναφέρονται επίσης οι ισχύοντες συντελεστές ΦΠΑ και το συνολικό ποσό του ΦΠΑ που οφείλεται. 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το πρώτο εδάφιο. Η επόμενη αυτή δήλωση προσδιορίζει το σχετικό κράτος μέλος κατανάλωσης, την περίοδο επιβολής του φόρου και το ποσό ΦΠΑ για το οποίο απαιτούνται ενδεχόμενες τροποποιήσεις της δήλωσης.</w:t>
      </w:r>
      <w:r>
        <w:rPr>
          <w:rStyle w:val="Hyperlink"/>
          <w:b/>
          <w:bCs/>
          <w:color w:val="000000"/>
          <w:sz w:val="20"/>
          <w:szCs w:val="20"/>
          <w:u w:val="none" w:color="0000EE"/>
          <w:vertAlign w:val="superscript"/>
          <w:lang w:val="el" w:eastAsia="el"/>
        </w:rPr>
        <w:footnoteReference w:id="632"/>
      </w:r>
    </w:p>
    <w:p>
      <w:pPr>
        <w:pStyle w:val="MainText"/>
        <w:spacing w:before="120" w:after="0"/>
        <w:rPr>
          <w:lang w:val="el" w:eastAsia="el"/>
        </w:rPr>
      </w:pPr>
      <w:r>
        <w:rPr>
          <w:b/>
          <w:bCs/>
          <w:lang w:val="el" w:eastAsia="el"/>
        </w:rPr>
        <w:t>10.</w:t>
      </w:r>
      <w:r>
        <w:rPr>
          <w:b/>
          <w:bCs/>
          <w:lang w:val="el" w:eastAsia="el"/>
        </w:rPr>
        <w:t xml:space="preserve"> Η δήλωση ΦΠΑ συμπληρώνεται σε ευρώ. Εάν οι παραδόσεις έχουν πραγματοποιηθεί σε άλλα νομίσματα, κατά τη συμπλήρωση της δήλωσης ΦΠΑ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633"/>
      </w:r>
    </w:p>
    <w:p>
      <w:pPr>
        <w:pStyle w:val="MainText"/>
        <w:spacing w:before="120" w:after="0"/>
        <w:rPr>
          <w:lang w:val="el" w:eastAsia="el"/>
        </w:rPr>
      </w:pPr>
      <w:r>
        <w:rPr>
          <w:b/>
          <w:bCs/>
          <w:lang w:val="el" w:eastAsia="el"/>
        </w:rPr>
        <w:t>11.</w:t>
      </w:r>
      <w:r>
        <w:rPr>
          <w:b/>
          <w:bCs/>
          <w:lang w:val="el" w:eastAsia="el"/>
        </w:rPr>
        <w:t xml:space="preserve"> Ο υποκείμενος στον φόρο που χρησιμοποιεί το παρόν ειδικό καθεστώς ή ο μεσάζων του καταβάλλει τον ΦΠΑ, με αναφορά στη σχετική δήλωση ΦΠΑ, το αργότερο κατά την εκπνοή της προθεσμίας υποβολής της δήλωσης. Η καταβολή γίνεται σε τραπεζικό λογαριασμό σε ευρώ, που ορίζεται για τον σκοπό αυτόν και τηρείται στην Τράπεζα της Ελλάδος.</w:t>
      </w:r>
      <w:r>
        <w:rPr>
          <w:rStyle w:val="Hyperlink"/>
          <w:b/>
          <w:bCs/>
          <w:color w:val="000000"/>
          <w:sz w:val="20"/>
          <w:szCs w:val="20"/>
          <w:u w:val="none" w:color="0000EE"/>
          <w:vertAlign w:val="superscript"/>
          <w:lang w:val="el" w:eastAsia="el"/>
        </w:rPr>
        <w:footnoteReference w:id="634"/>
      </w:r>
    </w:p>
    <w:p>
      <w:pPr>
        <w:pStyle w:val="MainText"/>
        <w:spacing w:before="120" w:after="0"/>
        <w:rPr>
          <w:lang w:val="el" w:eastAsia="el"/>
        </w:rPr>
      </w:pPr>
      <w:r>
        <w:rPr>
          <w:b/>
          <w:bCs/>
          <w:lang w:val="el" w:eastAsia="el"/>
        </w:rPr>
        <w:t>12.</w:t>
      </w:r>
      <w:r>
        <w:rPr>
          <w:b/>
          <w:bCs/>
          <w:lang w:val="el" w:eastAsia="el"/>
        </w:rPr>
        <w:t xml:space="preserve"> Ο υποκείμενος στον φόρο που χρησιμοποιεί το παρόν ειδικό καθεστώς δεν μπορεί να ασκήσει δικαίωμα έκπτωσης ποσού ΦΠΑ που κατέβαλε στη Χώρα μας στο πλαίσιο φορολογητέων δραστηριοτήτων του, που υπάγονται στο παρόν ειδικό καθεστώς. Ο φόρος αυτός επιστρέφεται, κατά περίπτωση, σύμφωνα με την παρ. 2 του άρθρου 34 και χωρίς την πλήρωση των προϋποθέσεων που ορίζονται στην παράγραφο αυτή, καθώς και σύμφωνα με την παρ. 8 του άρθρου 34, και χωρίς την πλήρωση των προϋποθέσεων που ορίζονται στην παράγραφο αυτή. Εάν ο υποκείμενος στον φόρο που χρησιμοποιεί το παρόν ειδικό καθεστώς διαθέτει αριθμό φορολογικού μητρώου ΦΠΑ στη χώρα μας για δραστηριότητες μη υπαγόμενες στο παρόν ειδικό καθεστώς, τότε εκπίπτει ο ΦΠΑ, ο οποίος του έχει επιβληθεί στη Χώρα μας και αφορά τις φορολογητέες δραστηριότητές του που υπάγονται στο παρόν ειδικό καθεστώς, με τη δήλωση ΦΠΑ, την οποία υποβάλλει σύμφωνα με την παρ. 1 του άρθρου 38.</w:t>
      </w:r>
      <w:r>
        <w:rPr>
          <w:rStyle w:val="Hyperlink"/>
          <w:b/>
          <w:bCs/>
          <w:color w:val="000000"/>
          <w:sz w:val="20"/>
          <w:szCs w:val="20"/>
          <w:u w:val="none" w:color="0000EE"/>
          <w:vertAlign w:val="superscript"/>
          <w:lang w:val="el" w:eastAsia="el"/>
        </w:rPr>
        <w:footnoteReference w:id="635"/>
      </w:r>
    </w:p>
    <w:p>
      <w:pPr>
        <w:pStyle w:val="MainText"/>
        <w:spacing w:before="120" w:after="0"/>
        <w:rPr>
          <w:lang w:val="el" w:eastAsia="el"/>
        </w:rPr>
      </w:pPr>
      <w:r>
        <w:rPr>
          <w:b/>
          <w:bCs/>
          <w:lang w:val="el" w:eastAsia="el"/>
        </w:rPr>
        <w:t>13.</w:t>
      </w:r>
      <w:r>
        <w:rPr>
          <w:b/>
          <w:bCs/>
          <w:lang w:val="el" w:eastAsia="el"/>
        </w:rPr>
        <w:t xml:space="preserve"> Ο υποκείμενος στον φόρο που χρησιμοποιεί το παρόν ειδικό καθεστώς υποχρεούται σε καταχώρηση στα λογιστικά του αρχεία (βιβλία) των πράξεων που υπάγονται στο παρόν ειδικό καθεστώς. Ο μεσάζων υποχρεούται σε καταχώρηση στοιχείων για καθένα εκ των υποκείμενων στον φόρο που εκπροσωπεί. Οι καταχωρήσεις αυτές είναι αρκετά λεπτομερείς, σύμφωνα με το άρθρο 63γ του Εκτελεστικού Κανονισμού (ΕΕ) αρ. 282/2011, ώστε να επιτρέπουν στις αρμόδιες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το οποίο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636"/>
      </w:r>
    </w:p>
    <w:p>
      <w:pPr>
        <w:pStyle w:val="MainText"/>
        <w:spacing w:before="120" w:after="0"/>
        <w:rPr>
          <w:lang w:val="el" w:eastAsia="el"/>
        </w:rPr>
      </w:pPr>
      <w:r>
        <w:rPr>
          <w:b/>
          <w:bCs/>
          <w:lang w:val="el" w:eastAsia="el"/>
        </w:rPr>
        <w:t>14.</w:t>
      </w:r>
      <w:r>
        <w:rPr>
          <w:b/>
          <w:bCs/>
          <w:lang w:val="el" w:eastAsia="el"/>
        </w:rPr>
        <w:t xml:space="preserve"> Η αρμόδια για τη διαχείριση των σχετικών με το ανωτέρω ειδικό καθεστώς διαδικασιών υπηρεσία της Α.Α.Δ.Ε., υποχρεούται για:</w:t>
      </w:r>
      <w:r>
        <w:rPr>
          <w:rStyle w:val="Hyperlink"/>
          <w:b/>
          <w:bCs/>
          <w:color w:val="000000"/>
          <w:sz w:val="20"/>
          <w:szCs w:val="20"/>
          <w:u w:val="none" w:color="0000EE"/>
          <w:vertAlign w:val="superscript"/>
          <w:lang w:val="el" w:eastAsia="el"/>
        </w:rPr>
        <w:footnoteReference w:id="637"/>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4,</w:t>
      </w:r>
      <w:r>
        <w:rPr>
          <w:rStyle w:val="Hyperlink"/>
          <w:b/>
          <w:bCs/>
          <w:color w:val="000000"/>
          <w:sz w:val="20"/>
          <w:szCs w:val="20"/>
          <w:u w:val="none" w:color="0000EE"/>
          <w:vertAlign w:val="superscript"/>
          <w:lang w:val="el" w:eastAsia="el"/>
        </w:rPr>
        <w:footnoteReference w:id="638"/>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639"/>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 που αφορά σε υποκείμενο στον φόρο και του αριθμού φορολογικού μητρώου στον μεσάζοντα,</w:t>
      </w:r>
      <w:r>
        <w:rPr>
          <w:rStyle w:val="Hyperlink"/>
          <w:b/>
          <w:bCs/>
          <w:color w:val="000000"/>
          <w:sz w:val="20"/>
          <w:szCs w:val="20"/>
          <w:u w:val="none" w:color="0000EE"/>
          <w:vertAlign w:val="superscript"/>
          <w:lang w:val="el" w:eastAsia="el"/>
        </w:rPr>
        <w:footnoteReference w:id="640"/>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641"/>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642"/>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10,</w:t>
      </w:r>
      <w:r>
        <w:rPr>
          <w:rStyle w:val="Hyperlink"/>
          <w:b/>
          <w:bCs/>
          <w:color w:val="000000"/>
          <w:sz w:val="20"/>
          <w:szCs w:val="20"/>
          <w:u w:val="none" w:color="0000EE"/>
          <w:vertAlign w:val="superscript"/>
          <w:lang w:val="el" w:eastAsia="el"/>
        </w:rPr>
        <w:footnoteReference w:id="643"/>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και διαγραφή / εξαίρεση από το παρόν ειδικό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644"/>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και μεσάζοντες που έχουν εγγραφεί στο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645"/>
      </w:r>
    </w:p>
    <w:p>
      <w:pPr>
        <w:pStyle w:val="MainText"/>
        <w:spacing w:before="120" w:after="0"/>
        <w:rPr>
          <w:lang w:val="el" w:eastAsia="el"/>
        </w:rPr>
      </w:pPr>
      <w:r>
        <w:rPr>
          <w:b/>
          <w:bCs/>
          <w:lang w:val="el" w:eastAsia="el"/>
        </w:rPr>
        <w:t>15.</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παρόν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646"/>
      </w:r>
    </w:p>
    <w:p>
      <w:pPr>
        <w:pStyle w:val="Heading6"/>
        <w:spacing w:before="240" w:after="240"/>
        <w:rPr>
          <w:lang w:val="el" w:eastAsia="el"/>
        </w:rPr>
      </w:pPr>
      <w:r>
        <w:rPr>
          <w:b/>
          <w:bCs/>
          <w:lang w:val="el" w:eastAsia="el"/>
        </w:rPr>
        <w:t xml:space="preserve">Άρθρο 47ε </w:t>
      </w:r>
    </w:p>
    <w:p>
      <w:pPr>
        <w:pStyle w:val="Heading6"/>
        <w:spacing w:before="240" w:after="240"/>
        <w:rPr>
          <w:lang w:val="el" w:eastAsia="el"/>
        </w:rPr>
      </w:pPr>
      <w:r>
        <w:rPr>
          <w:b/>
          <w:bCs/>
          <w:lang w:val="el" w:eastAsia="el"/>
        </w:rPr>
        <w:t>Ειδικές ρυθμίσεις για τη δήλωση και την πληρωμή του ΦΠΑ κατά την εισαγωγή</w:t>
      </w:r>
      <w:r>
        <w:rPr>
          <w:rStyle w:val="Hyperlink"/>
          <w:b/>
          <w:bCs/>
          <w:color w:val="000000"/>
          <w:sz w:val="20"/>
          <w:szCs w:val="20"/>
          <w:u w:val="none" w:color="0000EE"/>
          <w:vertAlign w:val="superscript"/>
          <w:lang w:val="el" w:eastAsia="el"/>
        </w:rPr>
        <w:footnoteReference w:id="647"/>
      </w:r>
    </w:p>
    <w:p>
      <w:pPr>
        <w:pStyle w:val="MainText"/>
        <w:spacing w:before="120" w:after="0"/>
        <w:rPr>
          <w:lang w:val="el" w:eastAsia="el"/>
        </w:rPr>
      </w:pPr>
      <w:r>
        <w:rPr>
          <w:b/>
          <w:bCs/>
          <w:lang w:val="el" w:eastAsia="el"/>
        </w:rPr>
        <w:t>1.</w:t>
      </w:r>
      <w:r>
        <w:rPr>
          <w:b/>
          <w:bCs/>
          <w:lang w:val="el" w:eastAsia="el"/>
        </w:rPr>
        <w:t xml:space="preserve"> Όταν, για την εισαγωγή αγαθών, εξαιρουμένων προϊόντων που υπόκεινται σε ειδικό φόρο κατανάλωσης, σε δέματα εσωτερικής αξίας που δεν υπερβαίνει τα εκατόν πενήντα (150) ευρώ, δεν χρησιμοποιείται το ειδικό καθεστώς εισαγωγής του άρθρου 47δ ή αντίστοιχο ειδικό καθεστώς άλλου κράτους μέλους, το πρόσωπο που προσκομίζει τα εμπορεύματα στο τελωνείο για λογαριασμό του προσώπου για το οποίο προορίζονται τα αγαθά δύναται να κάνει χρήση ειδικών ρυθμίσεων για τη δήλωση και την καταβολή ΦΠΑ στην αρμόδια τελωνειακή αρχή υπό την προϋπόθεση ότι η αποστολή ή η άφιξη των αγαθών ολοκληρώνεται στη Χώρα μας.</w:t>
      </w:r>
      <w:r>
        <w:rPr>
          <w:rStyle w:val="Hyperlink"/>
          <w:b/>
          <w:bCs/>
          <w:color w:val="000000"/>
          <w:sz w:val="20"/>
          <w:szCs w:val="20"/>
          <w:u w:val="none" w:color="0000EE"/>
          <w:vertAlign w:val="superscript"/>
          <w:lang w:val="el" w:eastAsia="el"/>
        </w:rPr>
        <w:footnoteReference w:id="648"/>
      </w:r>
    </w:p>
    <w:p>
      <w:pPr>
        <w:spacing w:before="240" w:after="240"/>
        <w:rPr>
          <w:lang w:val="el" w:eastAsia="el"/>
        </w:rPr>
      </w:pPr>
      <w:r>
        <w:rPr>
          <w:b/>
          <w:bCs/>
          <w:lang w:val="el" w:eastAsia="el"/>
        </w:rPr>
        <w:t>Ως «εσωτερική αξία» νοείται η τιμή των αγαθών καθαυτά όταν πωλούνται προς εξαγωγή στο τελωνειακό έδαφος της Ένωσης κατά τα ειδικότερα οριζόμενα στον Ενωσιακό Τελωνειακό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τυγχάνει εφαρμογής η ενωσιακή τελωνειακή νομοθεσία.</w:t>
      </w:r>
      <w:r>
        <w:rPr>
          <w:rStyle w:val="Hyperlink"/>
          <w:b/>
          <w:bCs/>
          <w:color w:val="000000"/>
          <w:sz w:val="20"/>
          <w:szCs w:val="20"/>
          <w:u w:val="none" w:color="0000EE"/>
          <w:vertAlign w:val="superscript"/>
          <w:lang w:val="el" w:eastAsia="el"/>
        </w:rPr>
        <w:footnoteReference w:id="649"/>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ισχύουν τα εξής:</w:t>
      </w:r>
      <w:r>
        <w:rPr>
          <w:rStyle w:val="Hyperlink"/>
          <w:b/>
          <w:bCs/>
          <w:color w:val="000000"/>
          <w:sz w:val="20"/>
          <w:szCs w:val="20"/>
          <w:u w:val="none" w:color="0000EE"/>
          <w:vertAlign w:val="superscript"/>
          <w:lang w:val="el" w:eastAsia="el"/>
        </w:rPr>
        <w:footnoteReference w:id="650"/>
      </w:r>
    </w:p>
    <w:p>
      <w:pPr>
        <w:spacing w:before="240" w:after="240"/>
        <w:rPr>
          <w:lang w:val="el" w:eastAsia="el"/>
        </w:rPr>
      </w:pPr>
      <w:r>
        <w:rPr>
          <w:b/>
          <w:bCs/>
          <w:lang w:val="el" w:eastAsia="el"/>
        </w:rPr>
        <w:t>(α) το πρόσωπο για το οποίο προορίζονται τα αγαθά είναι υπόχρεο για την καταβολή του ΦΠΑ,</w:t>
      </w:r>
      <w:r>
        <w:rPr>
          <w:rStyle w:val="Hyperlink"/>
          <w:b/>
          <w:bCs/>
          <w:color w:val="000000"/>
          <w:sz w:val="20"/>
          <w:szCs w:val="20"/>
          <w:u w:val="none" w:color="0000EE"/>
          <w:vertAlign w:val="superscript"/>
          <w:lang w:val="el" w:eastAsia="el"/>
        </w:rPr>
        <w:footnoteReference w:id="651"/>
      </w:r>
    </w:p>
    <w:p>
      <w:pPr>
        <w:spacing w:before="240" w:after="240"/>
        <w:rPr>
          <w:lang w:val="el" w:eastAsia="el"/>
        </w:rPr>
      </w:pPr>
      <w:r>
        <w:rPr>
          <w:b/>
          <w:bCs/>
          <w:lang w:val="el" w:eastAsia="el"/>
        </w:rPr>
        <w:t>(β) το πρόσωπο που προσκομίζει τα αγαθά στην αρμόδια τελωνειακή αρχή εισπράττει τον ΦΠΑ από το πρόσωπο για το οποίο προορίζονται τα αγαθά και καταβάλλει τον ΦΠΑ στην αρμόδια τελωνειακή αρχή.</w:t>
      </w:r>
      <w:r>
        <w:rPr>
          <w:rStyle w:val="Hyperlink"/>
          <w:b/>
          <w:bCs/>
          <w:color w:val="000000"/>
          <w:sz w:val="20"/>
          <w:szCs w:val="20"/>
          <w:u w:val="none" w:color="0000EE"/>
          <w:vertAlign w:val="superscript"/>
          <w:lang w:val="el" w:eastAsia="el"/>
        </w:rPr>
        <w:footnoteReference w:id="652"/>
      </w:r>
    </w:p>
    <w:p>
      <w:pPr>
        <w:spacing w:before="240" w:after="240"/>
        <w:rPr>
          <w:lang w:val="el" w:eastAsia="el"/>
        </w:rPr>
      </w:pPr>
      <w:r>
        <w:rPr>
          <w:b/>
          <w:bCs/>
          <w:lang w:val="el" w:eastAsia="el"/>
        </w:rPr>
        <w:t>Το πρόσωπο που προσκομίζει τα αγαθά στην αρμόδια τελωνειακή αρχή λαμβάνει κατάλληλα μέτρα ώστε να διασφαλίζεται ότι το πρόσωπο για το οποίο προορίζονται τα αγαθά καταβάλλει τον αναλογούντα φόρο.</w:t>
      </w:r>
      <w:r>
        <w:rPr>
          <w:rStyle w:val="Hyperlink"/>
          <w:b/>
          <w:bCs/>
          <w:color w:val="000000"/>
          <w:sz w:val="20"/>
          <w:szCs w:val="20"/>
          <w:u w:val="none" w:color="0000EE"/>
          <w:vertAlign w:val="superscript"/>
          <w:lang w:val="el" w:eastAsia="el"/>
        </w:rPr>
        <w:footnoteReference w:id="653"/>
      </w:r>
    </w:p>
    <w:p>
      <w:pPr>
        <w:pStyle w:val="MainText"/>
        <w:spacing w:before="120" w:after="0"/>
        <w:rPr>
          <w:lang w:val="el" w:eastAsia="el"/>
        </w:rPr>
      </w:pPr>
      <w:r>
        <w:rPr>
          <w:b/>
          <w:bCs/>
          <w:lang w:val="el" w:eastAsia="el"/>
        </w:rPr>
        <w:t>3.</w:t>
      </w:r>
      <w:r>
        <w:rPr>
          <w:b/>
          <w:bCs/>
          <w:lang w:val="el" w:eastAsia="el"/>
        </w:rPr>
        <w:t xml:space="preserve"> Η είσπραξη του φόρου στο πλαίσιο του παρόντος πραγματοποιείται στην αρμόδια τελωνειακή αρχή με ηλεκτρονικά μέσα σε μηνιαία βάση. Ο φόρος καταβάλλεται εντός της προθεσμίας καταβολής που εφαρμόζεται για την καταβολή των εισαγωγικών δασμών.</w:t>
      </w:r>
      <w:r>
        <w:rPr>
          <w:rStyle w:val="Hyperlink"/>
          <w:b/>
          <w:bCs/>
          <w:color w:val="000000"/>
          <w:sz w:val="20"/>
          <w:szCs w:val="20"/>
          <w:u w:val="none" w:color="0000EE"/>
          <w:vertAlign w:val="superscript"/>
          <w:lang w:val="el" w:eastAsia="el"/>
        </w:rPr>
        <w:footnoteReference w:id="654"/>
      </w:r>
    </w:p>
    <w:p>
      <w:pPr>
        <w:pStyle w:val="MainText"/>
        <w:spacing w:before="120" w:after="0"/>
        <w:rPr>
          <w:lang w:val="el" w:eastAsia="el"/>
        </w:rPr>
      </w:pPr>
      <w:r>
        <w:rPr>
          <w:b/>
          <w:bCs/>
          <w:lang w:val="el" w:eastAsia="el"/>
        </w:rPr>
        <w:t>4.</w:t>
      </w:r>
      <w:r>
        <w:rPr>
          <w:b/>
          <w:bCs/>
          <w:lang w:val="el" w:eastAsia="el"/>
        </w:rPr>
        <w:t xml:space="preserve"> Τα πρόσωπα που χρησιμοποιούν το παρόν τηρούν αρχείο των εισαγωγών που υπάγονται σε αυτό για χρονικό διάστημα δέκα (10) ετών. Η τήρηση του αρχείου εισαγωγών είναι λεπτομερής, ώστε να επιτρέπει στις τελωνειακές αρχές να επαληθεύουν την ακρίβεια του δηλωθέντος ποσού ΦΠΑ. Το αρχείο εισαγωγών είναι διαθέσιμο σε ηλεκτρονική μορφή κατόπιν αιτήματος των τελωνειακών αρχών.</w:t>
      </w:r>
      <w:r>
        <w:rPr>
          <w:rStyle w:val="Hyperlink"/>
          <w:b/>
          <w:bCs/>
          <w:color w:val="000000"/>
          <w:sz w:val="20"/>
          <w:szCs w:val="20"/>
          <w:u w:val="none" w:color="0000EE"/>
          <w:vertAlign w:val="superscript"/>
          <w:lang w:val="el" w:eastAsia="el"/>
        </w:rPr>
        <w:footnoteReference w:id="655"/>
      </w:r>
    </w:p>
    <w:p>
      <w:pPr>
        <w:pStyle w:val="MainText"/>
        <w:spacing w:before="120" w:after="0"/>
        <w:rPr>
          <w:lang w:val="el" w:eastAsia="el"/>
        </w:rPr>
      </w:pPr>
      <w:r>
        <w:rPr>
          <w:b/>
          <w:bCs/>
          <w:lang w:val="el" w:eastAsia="el"/>
        </w:rPr>
        <w:t>5.</w:t>
      </w:r>
      <w:r>
        <w:rPr>
          <w:b/>
          <w:bCs/>
          <w:lang w:val="el" w:eastAsia="el"/>
        </w:rPr>
        <w:t xml:space="preserve"> Οποιαδήποτε παράβαση του παρόντος θεωρείται, με την επιφύλαξη της περί λαθρεμπορίας νομοθεσίας, ως απλή τελωνειακή παράβαση, σύμφωνα με την παρ. 1 του άρθρου 142 του Εθνικού Τελωνειακού Κώδικα (ν. 2960/2001, Α` 265) και τιμωρείται σύμφωνα με τον ανωτέρω Κώδικα.</w:t>
      </w:r>
      <w:r>
        <w:rPr>
          <w:rStyle w:val="Hyperlink"/>
          <w:b/>
          <w:bCs/>
          <w:color w:val="000000"/>
          <w:sz w:val="20"/>
          <w:szCs w:val="20"/>
          <w:u w:val="none" w:color="0000EE"/>
          <w:vertAlign w:val="superscript"/>
          <w:lang w:val="el" w:eastAsia="el"/>
        </w:rPr>
        <w:footnoteReference w:id="656"/>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στ</w:t>
      </w:r>
      <w:r>
        <w:rPr>
          <w:rStyle w:val="Hyperlink"/>
          <w:b/>
          <w:bCs/>
          <w:color w:val="000000"/>
          <w:sz w:val="20"/>
          <w:szCs w:val="20"/>
          <w:u w:val="none" w:color="0000EE"/>
          <w:vertAlign w:val="superscript"/>
          <w:lang w:val="el" w:eastAsia="el"/>
        </w:rPr>
        <w:footnoteReference w:id="657"/>
      </w:r>
    </w:p>
    <w:p>
      <w:pPr>
        <w:pStyle w:val="MainText"/>
        <w:spacing w:before="120" w:after="0"/>
        <w:rPr>
          <w:lang w:val="el" w:eastAsia="el"/>
        </w:rPr>
      </w:pPr>
      <w:r>
        <w:rPr>
          <w:b/>
          <w:bCs/>
          <w:lang w:val="el" w:eastAsia="el"/>
        </w:rPr>
        <w:t>1.</w:t>
      </w:r>
      <w:r>
        <w:rPr>
          <w:b/>
          <w:bCs/>
          <w:lang w:val="el" w:eastAsia="el"/>
        </w:rPr>
        <w:t xml:space="preserve"> Στις εξ αποστάσεως πωλήσεις αγαθών, εφαρμόζονται οι απαγορεύσεις των πωλήσεων προϊόντων καπνού, ηλεκτρονικών τσιγάρων και περιεκτών αναπλήρωσης που προβλέπονται στην παρ. 7 του άρθρου 60 του Εθνικού Τελωνειακού Κώδικα, του ν. 2960/2001 (Α` 265) και το άρθρο 16 του ν. 4419/2016 (Α` 174).</w:t>
      </w:r>
      <w:r>
        <w:rPr>
          <w:rStyle w:val="Hyperlink"/>
          <w:b/>
          <w:bCs/>
          <w:color w:val="000000"/>
          <w:sz w:val="20"/>
          <w:szCs w:val="20"/>
          <w:u w:val="none" w:color="0000EE"/>
          <w:vertAlign w:val="superscript"/>
          <w:lang w:val="el" w:eastAsia="el"/>
        </w:rPr>
        <w:footnoteReference w:id="658"/>
      </w:r>
    </w:p>
    <w:p>
      <w:pPr>
        <w:pStyle w:val="MainText"/>
        <w:spacing w:before="120" w:after="0"/>
        <w:rPr>
          <w:lang w:val="el" w:eastAsia="el"/>
        </w:rPr>
      </w:pPr>
      <w:r>
        <w:rPr>
          <w:b/>
          <w:bCs/>
          <w:lang w:val="el" w:eastAsia="el"/>
        </w:rPr>
        <w:t>2.</w:t>
      </w:r>
      <w:r>
        <w:rPr>
          <w:b/>
          <w:bCs/>
          <w:lang w:val="el" w:eastAsia="el"/>
        </w:rPr>
        <w:t xml:space="preserve"> Για τις ενδοκοινοτικές εξ αποστάσεως πωλήσεις αγαθών και τις εξ αποστάσεως πωλήσεις αγαθών που εισάγονται από τρίτες χώρες ή τρίτα εδάφη, τα οποία υπόκεινται σε φόρο κατανάλωσης, όταν η άφιξη της αποστολής ή μεταφοράς στον αποκτώντα πελάτη είναι το εσωτερικό της χώρας, με την επιφύλαξη της παρ. 1, εφαρμόζεται το άρθρο 53Α του ν. 2960/2001, για τη βεβαίωση και είσπραξη του φόρου κατανάλωσης και του ΦΠΑ.</w:t>
      </w:r>
      <w:r>
        <w:rPr>
          <w:rStyle w:val="Hyperlink"/>
          <w:b/>
          <w:bCs/>
          <w:color w:val="000000"/>
          <w:sz w:val="20"/>
          <w:szCs w:val="20"/>
          <w:u w:val="none" w:color="0000EE"/>
          <w:vertAlign w:val="superscript"/>
          <w:lang w:val="el" w:eastAsia="el"/>
        </w:rPr>
        <w:footnoteReference w:id="659"/>
      </w:r>
    </w:p>
    <w:p>
      <w:pPr>
        <w:pStyle w:val="MainText"/>
        <w:spacing w:before="120" w:after="0"/>
        <w:rPr>
          <w:lang w:val="el" w:eastAsia="el"/>
        </w:rPr>
      </w:pPr>
      <w:r>
        <w:rPr>
          <w:b/>
          <w:bCs/>
          <w:lang w:val="el" w:eastAsia="el"/>
        </w:rPr>
        <w:t>3.</w:t>
      </w:r>
      <w:r>
        <w:rPr>
          <w:b/>
          <w:bCs/>
          <w:lang w:val="el" w:eastAsia="el"/>
        </w:rPr>
        <w:t xml:space="preserve"> Για τις ενδοκοινοτικές εξ αποστάσεως πωλήσεις αγαθών, τα οποία υπόκεινται σε ειδικό φόρο κατανάλωσης, όταν η άφιξη της αποστολής ή μεταφοράς στον αποκτώντα πελάτη, είναι το εσωτερικό της Χώρας, με την επιφύλαξη της παρ. 1, εφαρμόζονται το άρθρο 60 και η παρ. 5 του άρθρου 109 του ν. 2960/2001, για τη βεβαίωση και είσπραξη του ειδικού φόρου κατανάλωσης και του ΦΠΑ.</w:t>
      </w:r>
      <w:r>
        <w:rPr>
          <w:rStyle w:val="Hyperlink"/>
          <w:b/>
          <w:bCs/>
          <w:color w:val="000000"/>
          <w:sz w:val="20"/>
          <w:szCs w:val="20"/>
          <w:u w:val="none" w:color="0000EE"/>
          <w:vertAlign w:val="superscript"/>
          <w:lang w:val="el" w:eastAsia="el"/>
        </w:rPr>
        <w:footnoteReference w:id="660"/>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661"/>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662"/>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663"/>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664"/>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665"/>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666"/>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667"/>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68"/>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69"/>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70"/>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671"/>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672"/>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673"/>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74"/>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75"/>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676"/>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77"/>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78"/>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679"/>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680"/>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681"/>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682"/>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683"/>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684"/>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85"/>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686"/>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687"/>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688"/>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689"/>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690"/>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69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692"/>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693"/>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694"/>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695"/>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696"/>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697"/>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698"/>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699"/>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700"/>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701"/>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702"/>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703"/>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704"/>
      </w:r>
    </w:p>
    <w:p>
      <w:pPr>
        <w:pStyle w:val="MainText"/>
        <w:spacing w:before="120" w:after="0"/>
        <w:rPr>
          <w:lang w:val="el" w:eastAsia="el"/>
        </w:rPr>
      </w:pPr>
      <w:r>
        <w:rPr>
          <w:b/>
          <w:bCs/>
          <w:lang w:val="el" w:eastAsia="el"/>
        </w:rPr>
        <w:t>2.</w:t>
      </w:r>
      <w:r>
        <w:rPr>
          <w:b/>
          <w:bCs/>
          <w:lang w:val="el" w:eastAsia="el"/>
        </w:rPr>
        <w:t xml:space="preserve"> Από το πεδίο εδαφικής εφαρμογής του παρόντος Κώδικα εξαιρούνται:</w:t>
      </w:r>
      <w:r>
        <w:rPr>
          <w:rStyle w:val="Hyperlink"/>
          <w:b/>
          <w:bCs/>
          <w:color w:val="000000"/>
          <w:sz w:val="20"/>
          <w:szCs w:val="20"/>
          <w:u w:val="none" w:color="0000EE"/>
          <w:vertAlign w:val="superscript"/>
          <w:lang w:val="el" w:eastAsia="el"/>
        </w:rPr>
        <w:footnoteReference w:id="705"/>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 τα οποία δεν αποτελούν τμήμα του τελωνειακού εδάφους της Ευρωπαϊκής Ένωσης:</w:t>
      </w:r>
      <w:r>
        <w:rPr>
          <w:rStyle w:val="Hyperlink"/>
          <w:b/>
          <w:bCs/>
          <w:color w:val="000000"/>
          <w:sz w:val="20"/>
          <w:szCs w:val="20"/>
          <w:u w:val="none" w:color="0000EE"/>
          <w:vertAlign w:val="superscript"/>
          <w:lang w:val="el" w:eastAsia="el"/>
        </w:rPr>
        <w:footnoteReference w:id="706"/>
      </w:r>
    </w:p>
    <w:p>
      <w:pPr>
        <w:spacing w:before="240" w:after="240"/>
        <w:rPr>
          <w:lang w:val="el" w:eastAsia="el"/>
        </w:rPr>
      </w:pPr>
      <w:r>
        <w:rPr>
          <w:b/>
          <w:bCs/>
          <w:lang w:val="el" w:eastAsia="el"/>
        </w:rPr>
        <w:t>-Νήσος Ελιγολάνδη και περιοχή Μπύζιγκεν (Busingen) της Ομοσπονδιακής Δημοκρατίας της Γερμανίας.</w:t>
      </w:r>
    </w:p>
    <w:p>
      <w:pPr>
        <w:spacing w:before="240" w:after="240"/>
        <w:rPr>
          <w:lang w:val="el" w:eastAsia="el"/>
        </w:rPr>
      </w:pPr>
      <w:r>
        <w:rPr>
          <w:b/>
          <w:bCs/>
          <w:lang w:val="el" w:eastAsia="el"/>
        </w:rPr>
        <w:t>-Θέουτα και Μελίλλια του Βασιλείου της Ισπανίας.</w:t>
      </w:r>
    </w:p>
    <w:p>
      <w:pPr>
        <w:spacing w:before="240" w:after="240"/>
        <w:rPr>
          <w:lang w:val="el" w:eastAsia="el"/>
        </w:rPr>
      </w:pPr>
      <w:r>
        <w:rPr>
          <w:b/>
          <w:bCs/>
          <w:lang w:val="el" w:eastAsia="el"/>
        </w:rPr>
        <w:t>-Δήμοι Λιβίνιο και Καμπιόνε ντ’ Ιτάλια καθώς και τα ύδατα της λίμνης Λουγκάνο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 τα οποία αποτελούν τμήμα του τελωνειακού εδάφους της ΕυρωπαϊκήςΈνω-σης (ειδικά φορολογικά εδάφη):</w:t>
      </w:r>
      <w:r>
        <w:rPr>
          <w:rStyle w:val="Hyperlink"/>
          <w:b/>
          <w:bCs/>
          <w:color w:val="000000"/>
          <w:sz w:val="20"/>
          <w:szCs w:val="20"/>
          <w:u w:val="none" w:color="0000EE"/>
          <w:vertAlign w:val="superscript"/>
          <w:lang w:val="el" w:eastAsia="el"/>
        </w:rPr>
        <w:footnoteReference w:id="707"/>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708"/>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709"/>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710"/>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711"/>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712"/>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713"/>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714"/>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715"/>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716"/>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717"/>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718"/>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719"/>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720"/>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721"/>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722"/>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723"/>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724"/>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725"/>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726"/>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727"/>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728"/>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729"/>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w:t>
      </w:r>
      <w:r>
        <w:rPr>
          <w:rStyle w:val="Hyperlink"/>
          <w:b/>
          <w:bCs/>
          <w:color w:val="000000"/>
          <w:sz w:val="20"/>
          <w:szCs w:val="20"/>
          <w:u w:val="none" w:color="0000EE"/>
          <w:vertAlign w:val="superscript"/>
          <w:lang w:val="el" w:eastAsia="el"/>
        </w:rPr>
        <w:footnoteReference w:id="730"/>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731"/>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732"/>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733"/>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734"/>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735"/>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736"/>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737"/>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738"/>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739"/>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spacing w:before="240" w:after="240"/>
        <w:rPr>
          <w:b/>
          <w:bCs/>
          <w:lang w:val="el" w:eastAsia="el"/>
        </w:rPr>
      </w:pPr>
      <w:r>
        <w:rPr>
          <w:b/>
          <w:bCs/>
          <w:lang w:val="el" w:eastAsia="el"/>
        </w:rPr>
        <w:t>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r>
        <w:rPr>
          <w:rStyle w:val="Hyperlink"/>
          <w:b/>
          <w:bCs/>
          <w:color w:val="000000"/>
          <w:sz w:val="20"/>
          <w:szCs w:val="20"/>
          <w:u w:val="none" w:color="0000EE"/>
          <w:vertAlign w:val="superscript"/>
          <w:lang w:val="el" w:eastAsia="el"/>
        </w:rPr>
        <w:footnoteReference w:id="740"/>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741"/>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742"/>
      </w:r>
    </w:p>
    <w:p>
      <w:pPr>
        <w:spacing w:before="240" w:after="240"/>
        <w:rPr>
          <w:b/>
          <w:bCs/>
          <w:lang w:val="el" w:eastAsia="el"/>
        </w:rPr>
      </w:pPr>
      <w:r>
        <w:rPr>
          <w:b/>
          <w:bCs/>
          <w:lang w:val="el" w:eastAsia="el"/>
        </w:rPr>
        <w:t>31. Υπολείμματα και απορρίμματα των βιομηχανιών ειδών διατροφής. Τροφές παρασκευασμένες για ζώα, εξαιρουμένων των τροφών για σκύλους ή γάτες (Δ.Κ. 2301,2302, 2303, 2304, 2305, 2306, 2307, 2308, ΕΧ 2309).</w:t>
      </w:r>
      <w:r>
        <w:rPr>
          <w:rStyle w:val="Hyperlink"/>
          <w:b/>
          <w:bCs/>
          <w:color w:val="000000"/>
          <w:sz w:val="20"/>
          <w:szCs w:val="20"/>
          <w:u w:val="none" w:color="0000EE"/>
          <w:vertAlign w:val="superscript"/>
          <w:lang w:val="el" w:eastAsia="el"/>
        </w:rPr>
        <w:footnoteReference w:id="743"/>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744"/>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45"/>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46"/>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747"/>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748"/>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w:t>
      </w:r>
      <w:r>
        <w:rPr>
          <w:rStyle w:val="Hyperlink"/>
          <w:b/>
          <w:bCs/>
          <w:color w:val="000000"/>
          <w:sz w:val="20"/>
          <w:szCs w:val="20"/>
          <w:u w:val="none" w:color="0000EE"/>
          <w:vertAlign w:val="superscript"/>
          <w:lang w:val="el" w:eastAsia="el"/>
        </w:rPr>
        <w:footnoteReference w:id="749"/>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750"/>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αυτά, ορίζεται σε έξι τοις εκατό (6%).</w:t>
      </w:r>
      <w:r>
        <w:rPr>
          <w:rStyle w:val="Hyperlink"/>
          <w:b/>
          <w:bCs/>
          <w:color w:val="000000"/>
          <w:sz w:val="20"/>
          <w:szCs w:val="20"/>
          <w:u w:val="none" w:color="0000EE"/>
          <w:vertAlign w:val="superscript"/>
          <w:lang w:val="el" w:eastAsia="el"/>
        </w:rPr>
        <w:footnoteReference w:id="751"/>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752"/>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753"/>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754"/>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755"/>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756"/>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αναπηρία.</w:t>
      </w:r>
      <w:r>
        <w:rPr>
          <w:rStyle w:val="Hyperlink"/>
          <w:b/>
          <w:bCs/>
          <w:color w:val="000000"/>
          <w:sz w:val="20"/>
          <w:szCs w:val="20"/>
          <w:u w:val="none" w:color="0000EE"/>
          <w:vertAlign w:val="superscript"/>
          <w:lang w:val="el" w:eastAsia="el"/>
        </w:rPr>
        <w:footnoteReference w:id="757"/>
      </w:r>
    </w:p>
    <w:p>
      <w:pPr>
        <w:spacing w:before="240" w:after="240"/>
        <w:rPr>
          <w:b/>
          <w:bCs/>
          <w:lang w:val="el" w:eastAsia="el"/>
        </w:rPr>
      </w:pPr>
      <w:r>
        <w:rPr>
          <w:b/>
          <w:bCs/>
          <w:lang w:val="el" w:eastAsia="el"/>
        </w:rPr>
        <w:t>46. Μπαστούνια λευκά (Δ.Κ. ΕΧ 6602), γραφομηχανές με χαρακτήρες Braille (Δ.Κ. ΕΧ 8472),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58"/>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τραχειοσωλήνες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Υconnectors,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 Ειδικά για τα φίλτρα αιμοκάθαρσης, αιμοδιήθησης, αιμοδιαδιήθησης και πλασμαφαίρεσης (Δ.Κ. ΕΧ 9018) και τις γραμμές αιμοκάθαρσης, αιμοδιήθησης, αιμοδιαδιήθησης και πλασμαφαίρεσης (Δ.Κ. ΕΧ 9018), ο συντελεστής φόρου ορίζεται σε έξι τοις εκατό (6%). Ο υπερμειωμένος συντελεστής του προηγούμενου εδαφίου εφαρμόζεται έως και την 31η Δεκεμβρίου 2021 και μετά την ημερομηνία αυτήν τα είδη αυτά υπάγονται στον μειωμένο συντελεστή ΦΠΑ 13%.</w:t>
      </w:r>
      <w:r>
        <w:rPr>
          <w:rStyle w:val="Hyperlink"/>
          <w:b/>
          <w:bCs/>
          <w:color w:val="000000"/>
          <w:sz w:val="20"/>
          <w:szCs w:val="20"/>
          <w:u w:val="none" w:color="0000EE"/>
          <w:vertAlign w:val="superscript"/>
          <w:lang w:val="el" w:eastAsia="el"/>
        </w:rPr>
        <w:footnoteReference w:id="759"/>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760"/>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761"/>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762"/>
      </w:r>
    </w:p>
    <w:p>
      <w:pPr>
        <w:spacing w:before="240" w:after="240"/>
        <w:rPr>
          <w:b/>
          <w:bCs/>
          <w:lang w:val="el" w:eastAsia="el"/>
        </w:rPr>
      </w:pPr>
      <w:r>
        <w:rPr>
          <w:b/>
          <w:bCs/>
          <w:lang w:val="el" w:eastAsia="el"/>
        </w:rPr>
        <w:t>51. Μη αλκοολούχα ποτά, χωρίς προσθήκη αλκοόλης σε οποιαδήποτε αναλογία (ΔΚ ΕΧ 2202). Αεριούχα νερά της Δ.Κ. 2201 (ΔΚ ΕΧ 2201). Ο συντελεστής του φόρου για τα αγαθά των εν λόγω δασμολογικών κλάσεων ορίζεται σε δεκατρία τοις εκατό (13%).</w:t>
      </w:r>
      <w:r>
        <w:rPr>
          <w:rStyle w:val="Hyperlink"/>
          <w:b/>
          <w:bCs/>
          <w:color w:val="000000"/>
          <w:sz w:val="20"/>
          <w:szCs w:val="20"/>
          <w:u w:val="none" w:color="0000EE"/>
          <w:vertAlign w:val="superscript"/>
          <w:lang w:val="el" w:eastAsia="el"/>
        </w:rPr>
        <w:footnoteReference w:id="763"/>
      </w:r>
    </w:p>
    <w:p>
      <w:pPr>
        <w:spacing w:before="240" w:after="240"/>
        <w:rPr>
          <w:b/>
          <w:bCs/>
          <w:lang w:val="el" w:eastAsia="el"/>
        </w:rPr>
      </w:pPr>
      <w:r>
        <w:rPr>
          <w:b/>
          <w:bCs/>
          <w:lang w:val="el" w:eastAsia="el"/>
        </w:rPr>
        <w:t>52. Η εισαγωγή αντικειμένων τέχνης, συλλογών ή αρχαιοτήτων (ΔΚ 9701, 9702, 9703, 9704, 9705 και 9706).</w:t>
      </w:r>
      <w:r>
        <w:rPr>
          <w:rStyle w:val="Hyperlink"/>
          <w:b/>
          <w:bCs/>
          <w:color w:val="000000"/>
          <w:sz w:val="20"/>
          <w:szCs w:val="20"/>
          <w:u w:val="none" w:color="0000EE"/>
          <w:vertAlign w:val="superscript"/>
          <w:lang w:val="el" w:eastAsia="el"/>
        </w:rPr>
        <w:footnoteReference w:id="764"/>
      </w:r>
    </w:p>
    <w:p>
      <w:pPr>
        <w:spacing w:before="240" w:after="240"/>
        <w:rPr>
          <w:b/>
          <w:bCs/>
          <w:lang w:val="el" w:eastAsia="el"/>
        </w:rPr>
      </w:pPr>
      <w:r>
        <w:rPr>
          <w:b/>
          <w:bCs/>
          <w:lang w:val="el" w:eastAsia="el"/>
        </w:rPr>
        <w:t>53. Η παράδοση αντικειμένων καλλιτεχνικής αξίας των παρ. 1, 2 και 3 του Κεφαλαίου Α΄ του Παραρτήματος V του παρόντος νόμου, εφόσον πραγματοποιείται από τον ίδιο τον δημιουργό τους ή τους διαδόχους του.</w:t>
      </w:r>
      <w:r>
        <w:rPr>
          <w:rStyle w:val="Hyperlink"/>
          <w:b/>
          <w:bCs/>
          <w:color w:val="000000"/>
          <w:sz w:val="20"/>
          <w:szCs w:val="20"/>
          <w:u w:val="none" w:color="0000EE"/>
          <w:vertAlign w:val="superscript"/>
          <w:lang w:val="el" w:eastAsia="el"/>
        </w:rPr>
        <w:footnoteReference w:id="765"/>
      </w:r>
    </w:p>
    <w:p>
      <w:pPr>
        <w:spacing w:before="240" w:after="240"/>
        <w:rPr>
          <w:b/>
          <w:bCs/>
          <w:lang w:val="el" w:eastAsia="el"/>
        </w:rPr>
      </w:pPr>
      <w:r>
        <w:rPr>
          <w:b/>
          <w:bCs/>
          <w:lang w:val="el" w:eastAsia="el"/>
        </w:rPr>
        <w:t>τους διαδόχους του.</w:t>
      </w:r>
    </w:p>
    <w:p>
      <w:pPr>
        <w:spacing w:before="240" w:after="240"/>
        <w:rPr>
          <w:b/>
          <w:bCs/>
          <w:lang w:val="el" w:eastAsia="el"/>
        </w:rPr>
      </w:pPr>
      <w:r>
        <w:rPr>
          <w:b/>
          <w:bCs/>
          <w:lang w:val="el" w:eastAsia="el"/>
        </w:rPr>
        <w:t>54. Απινιδωτές (Δ.Κ. ΕΧ 9018).</w:t>
      </w:r>
      <w:r>
        <w:rPr>
          <w:rStyle w:val="Hyperlink"/>
          <w:b/>
          <w:bCs/>
          <w:color w:val="000000"/>
          <w:sz w:val="20"/>
          <w:szCs w:val="20"/>
          <w:u w:val="none" w:color="0000EE"/>
          <w:vertAlign w:val="superscript"/>
          <w:lang w:val="el" w:eastAsia="el"/>
        </w:rPr>
        <w:footnoteReference w:id="766"/>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 και ισχύει έως και την 31η.12.2022.</w:t>
      </w:r>
      <w:r>
        <w:rPr>
          <w:rStyle w:val="Hyperlink"/>
          <w:b/>
          <w:bCs/>
          <w:color w:val="000000"/>
          <w:sz w:val="20"/>
          <w:szCs w:val="20"/>
          <w:u w:val="none" w:color="0000EE"/>
          <w:vertAlign w:val="superscript"/>
          <w:lang w:val="el" w:eastAsia="el"/>
        </w:rPr>
        <w:footnoteReference w:id="767"/>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κινηματογράφων.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68"/>
      </w:r>
    </w:p>
    <w:p>
      <w:pPr>
        <w:spacing w:before="240" w:after="240"/>
        <w:rPr>
          <w:b/>
          <w:bCs/>
          <w:lang w:val="el" w:eastAsia="el"/>
        </w:rPr>
      </w:pPr>
      <w:r>
        <w:rPr>
          <w:b/>
          <w:bCs/>
          <w:lang w:val="el" w:eastAsia="el"/>
        </w:rPr>
        <w:t>1α. Η μεταφορά προσώπων και των αποσκευών τους.</w:t>
      </w:r>
      <w:r>
        <w:rPr>
          <w:rStyle w:val="Hyperlink"/>
          <w:b/>
          <w:bCs/>
          <w:color w:val="000000"/>
          <w:sz w:val="20"/>
          <w:szCs w:val="20"/>
          <w:u w:val="none" w:color="0000EE"/>
          <w:vertAlign w:val="superscript"/>
          <w:lang w:val="el" w:eastAsia="el"/>
        </w:rPr>
        <w:footnoteReference w:id="769"/>
      </w:r>
    </w:p>
    <w:p>
      <w:pPr>
        <w:spacing w:before="240" w:after="240"/>
        <w:rPr>
          <w:b/>
          <w:bCs/>
          <w:lang w:val="el" w:eastAsia="el"/>
        </w:rPr>
      </w:pPr>
      <w:r>
        <w:rPr>
          <w:b/>
          <w:bCs/>
          <w:lang w:val="el" w:eastAsia="el"/>
        </w:rPr>
        <w:t>1β. Εισιτήρια αθλητικών αγώνων από 1η.9.2020 έως και 30η.6.2022.</w:t>
      </w:r>
      <w:r>
        <w:rPr>
          <w:rStyle w:val="Hyperlink"/>
          <w:b/>
          <w:bCs/>
          <w:color w:val="000000"/>
          <w:sz w:val="20"/>
          <w:szCs w:val="20"/>
          <w:u w:val="none" w:color="0000EE"/>
          <w:vertAlign w:val="superscript"/>
          <w:lang w:val="el" w:eastAsia="el"/>
        </w:rPr>
        <w:footnoteReference w:id="770"/>
      </w:r>
    </w:p>
    <w:p>
      <w:pPr>
        <w:spacing w:before="240" w:after="240"/>
        <w:rPr>
          <w:b/>
          <w:bCs/>
          <w:lang w:val="el" w:eastAsia="el"/>
        </w:rPr>
      </w:pPr>
      <w:r>
        <w:rPr>
          <w:b/>
          <w:bCs/>
          <w:lang w:val="el" w:eastAsia="el"/>
        </w:rPr>
        <w:t>1γ. Εισιτήρια (δικαίωμα εισόδου) για ζωολογικούς κήπους.</w:t>
      </w:r>
      <w:r>
        <w:rPr>
          <w:rStyle w:val="Hyperlink"/>
          <w:b/>
          <w:bCs/>
          <w:color w:val="000000"/>
          <w:sz w:val="20"/>
          <w:szCs w:val="20"/>
          <w:u w:val="none" w:color="0000EE"/>
          <w:vertAlign w:val="superscript"/>
          <w:lang w:val="el" w:eastAsia="el"/>
        </w:rPr>
        <w:footnoteReference w:id="771"/>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772"/>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773"/>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774"/>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775"/>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r>
        <w:rPr>
          <w:rStyle w:val="Hyperlink"/>
          <w:b/>
          <w:bCs/>
          <w:color w:val="000000"/>
          <w:sz w:val="20"/>
          <w:szCs w:val="20"/>
          <w:u w:val="none" w:color="0000EE"/>
          <w:vertAlign w:val="superscript"/>
          <w:lang w:val="el" w:eastAsia="el"/>
        </w:rPr>
        <w:footnoteReference w:id="776"/>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77"/>
      </w:r>
    </w:p>
    <w:p>
      <w:pPr>
        <w:spacing w:before="240" w:after="240"/>
        <w:rPr>
          <w:b/>
          <w:bCs/>
          <w:lang w:val="el" w:eastAsia="el"/>
        </w:rPr>
      </w:pPr>
      <w:r>
        <w:rPr>
          <w:b/>
          <w:bCs/>
          <w:lang w:val="el" w:eastAsia="el"/>
        </w:rPr>
        <w:t>8. Οι ηλεκτρονικά παρεχόμενες δημοσιεύσεις οπτικών και ακουστικών βιβλίων, εκτός από τις δημοσιεύσεις που προορίζονται εξ ολοκλήρου ή κατά κύριο λόγο για διαφημιστικούς σκοπούς και τις δημοσιεύσεις που συνίστανται εξ ολοκλήρου ή κατά κύριο λόγο σε περιεχόμενο βίντεο ή ακουστικό μουσικό περιεχόμενο. Ο συντελεστής του φόρου για την παροχή υπηρεσιών της παρούσας ορίζεται σε έξι τοις εκατό (6%).</w:t>
      </w:r>
      <w:r>
        <w:rPr>
          <w:rStyle w:val="Hyperlink"/>
          <w:b/>
          <w:bCs/>
          <w:color w:val="000000"/>
          <w:sz w:val="20"/>
          <w:szCs w:val="20"/>
          <w:u w:val="none" w:color="0000EE"/>
          <w:vertAlign w:val="superscript"/>
          <w:lang w:val="el" w:eastAsia="el"/>
        </w:rPr>
        <w:footnoteReference w:id="778"/>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779"/>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780"/>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781"/>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782"/>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783"/>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784"/>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785"/>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5" w:history="1">
        <w:r>
          <w:rPr>
            <w:rStyle w:val="Hyperlink"/>
            <w:color w:val="0000EE"/>
            <w:u w:color="0000EE"/>
            <w:lang w:val="el" w:eastAsia="el"/>
          </w:rPr>
          <w:t>Προσθήκη 4778/2021, Άρθρο 25</w:t>
        </w:r>
      </w:hyperlink>
      <w:r>
        <w:rPr>
          <w:lang w:val="el" w:eastAsia="el"/>
        </w:rPr>
        <w:t xml:space="preserve">; </w:t>
      </w:r>
      <w:hyperlink r:id="rId4"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Προσθήκη 4818/2021,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Προσθήκη 4818/2021,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4818/2021,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4818/2021,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Προσθήκη 4818/2021,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Προσθήκη 4818/2021,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Προσθήκη 4818/2021,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Προσθήκη 4818/2021, Άρθρο 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Προσθήκη 4818/2021, Άρθρο 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Προσθήκη 4818/2021, Άρθρο 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92" w:history="1">
        <w:r>
          <w:rPr>
            <w:rStyle w:val="Hyperlink"/>
            <w:color w:val="0000EE"/>
            <w:u w:color="0000EE"/>
            <w:lang w:val="el" w:eastAsia="el"/>
          </w:rPr>
          <w:t>Τροποποίηση 4316/2014, Άρθρο 92</w:t>
        </w:r>
      </w:hyperlink>
      <w:r>
        <w:rPr>
          <w:lang w:val="el" w:eastAsia="el"/>
        </w:rPr>
        <w:t xml:space="preserve">; </w:t>
      </w:r>
      <w:hyperlink r:id="rId23" w:anchor="art_58" w:history="1">
        <w:r>
          <w:rPr>
            <w:rStyle w:val="Hyperlink"/>
            <w:color w:val="0000EE"/>
            <w:u w:color="0000EE"/>
            <w:lang w:val="el" w:eastAsia="el"/>
          </w:rPr>
          <w:t>Τροποποίηση 4223/2013, Άρθρο 58</w:t>
        </w:r>
      </w:hyperlink>
      <w:r>
        <w:rPr>
          <w:lang w:val="el" w:eastAsia="el"/>
        </w:rPr>
        <w:t xml:space="preserve">; </w:t>
      </w:r>
      <w:hyperlink r:id="rId24" w:anchor="art_27" w:history="1">
        <w:r>
          <w:rPr>
            <w:rStyle w:val="Hyperlink"/>
            <w:color w:val="0000EE"/>
            <w:u w:color="0000EE"/>
            <w:lang w:val="el" w:eastAsia="el"/>
          </w:rPr>
          <w:t>Τροποποίηση 3943/2011, Άρθρο 27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 w:history="1">
        <w:r>
          <w:rPr>
            <w:rStyle w:val="Hyperlink"/>
            <w:color w:val="0000EE"/>
            <w:u w:color="0000EE"/>
            <w:lang w:val="el" w:eastAsia="el"/>
          </w:rPr>
          <w:t>Τροποποίηση 4092/2012, Άρθρο 3</w:t>
        </w:r>
      </w:hyperlink>
      <w:r>
        <w:rPr>
          <w:lang w:val="el" w:eastAsia="el"/>
        </w:rPr>
        <w:t xml:space="preserve">; </w:t>
      </w:r>
      <w:hyperlink r:id="rId26" w:anchor="art_20" w:history="1">
        <w:r>
          <w:rPr>
            <w:rStyle w:val="Hyperlink"/>
            <w:color w:val="0000EE"/>
            <w:u w:color="0000EE"/>
            <w:lang w:val="el" w:eastAsia="el"/>
          </w:rPr>
          <w:t>Τροποποίηση 3522/2006, Άρθρο 20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9" w:history="1">
        <w:r>
          <w:rPr>
            <w:rStyle w:val="Hyperlink"/>
            <w:color w:val="0000EE"/>
            <w:u w:color="0000EE"/>
            <w:lang w:val="el" w:eastAsia="el"/>
          </w:rPr>
          <w:t>Προσθήκη 4646/2019, Άρθρο 39</w:t>
        </w:r>
      </w:hyperlink>
      <w:r>
        <w:rPr>
          <w:lang w:val="el" w:eastAsia="el"/>
        </w:rPr>
        <w:t xml:space="preserve">; </w:t>
      </w:r>
      <w:hyperlink r:id="rId28" w:anchor="art_2" w:history="1">
        <w:r>
          <w:rPr>
            <w:rStyle w:val="Hyperlink"/>
            <w:color w:val="0000EE"/>
            <w:u w:color="0000EE"/>
            <w:lang w:val="el" w:eastAsia="el"/>
          </w:rPr>
          <w:t>Τροποποίηση 3427/2005,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3427/2005, Άρθρο 1</w:t>
        </w:r>
      </w:hyperlink>
      <w:r>
        <w:rPr>
          <w:lang w:val="el" w:eastAsia="el"/>
        </w:rPr>
        <w:t xml:space="preserve">; </w:t>
      </w:r>
      <w:hyperlink r:id="rId30" w:anchor="art_9" w:history="1">
        <w:r>
          <w:rPr>
            <w:rStyle w:val="Hyperlink"/>
            <w:color w:val="0000EE"/>
            <w:u w:color="0000EE"/>
            <w:lang w:val="el" w:eastAsia="el"/>
          </w:rPr>
          <w:t>Τροποποίηση 2954/2001, Άρθρο 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79" w:history="1">
        <w:r>
          <w:rPr>
            <w:rStyle w:val="Hyperlink"/>
            <w:color w:val="0000EE"/>
            <w:u w:color="0000EE"/>
            <w:lang w:val="el" w:eastAsia="el"/>
          </w:rPr>
          <w:t>Τροποποίηση 4821/2021, Άρθρο 79</w:t>
        </w:r>
      </w:hyperlink>
      <w:r>
        <w:rPr>
          <w:lang w:val="el" w:eastAsia="el"/>
        </w:rPr>
        <w:t xml:space="preserve">; </w:t>
      </w:r>
      <w:hyperlink r:id="rId32" w:anchor="art_49" w:history="1">
        <w:r>
          <w:rPr>
            <w:rStyle w:val="Hyperlink"/>
            <w:color w:val="0000EE"/>
            <w:u w:color="0000EE"/>
            <w:lang w:val="el" w:eastAsia="el"/>
          </w:rPr>
          <w:t>Τροποποίηση 4701/2020, Άρθρο 49</w:t>
        </w:r>
      </w:hyperlink>
      <w:r>
        <w:rPr>
          <w:lang w:val="el" w:eastAsia="el"/>
        </w:rPr>
        <w:t xml:space="preserve">; </w:t>
      </w:r>
      <w:hyperlink r:id="rId33" w:anchor="art_39" w:history="1">
        <w:r>
          <w:rPr>
            <w:rStyle w:val="Hyperlink"/>
            <w:color w:val="0000EE"/>
            <w:u w:color="0000EE"/>
            <w:lang w:val="el" w:eastAsia="el"/>
          </w:rPr>
          <w:t>Προσθήκη 4646/2019, Άρθρο 39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9" w:history="1">
        <w:r>
          <w:rPr>
            <w:rStyle w:val="Hyperlink"/>
            <w:color w:val="0000EE"/>
            <w:u w:color="0000EE"/>
            <w:lang w:val="el" w:eastAsia="el"/>
          </w:rPr>
          <w:t>Προσθήκη 4646/2019, Άρθρο 39</w:t>
        </w:r>
      </w:hyperlink>
      <w:r>
        <w:rPr>
          <w:lang w:val="el" w:eastAsia="el"/>
        </w:rPr>
        <w:t xml:space="preserve">; </w:t>
      </w:r>
      <w:hyperlink r:id="rId35" w:anchor="art_1" w:history="1">
        <w:r>
          <w:rPr>
            <w:rStyle w:val="Hyperlink"/>
            <w:color w:val="0000EE"/>
            <w:u w:color="0000EE"/>
            <w:lang w:val="el" w:eastAsia="el"/>
          </w:rPr>
          <w:t>Προσθήκη 3427/2005, Άρθρο 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1" w:history="1">
        <w:r>
          <w:rPr>
            <w:rStyle w:val="Hyperlink"/>
            <w:color w:val="0000EE"/>
            <w:u w:color="0000EE"/>
            <w:lang w:val="el" w:eastAsia="el"/>
          </w:rPr>
          <w:t>Τροποποίηση 4819/2021, Άρθρο 21</w:t>
        </w:r>
      </w:hyperlink>
      <w:r>
        <w:rPr>
          <w:lang w:val="el" w:eastAsia="el"/>
        </w:rPr>
        <w:t xml:space="preserve">; </w:t>
      </w:r>
      <w:hyperlink r:id="rId37" w:anchor="art_7" w:history="1">
        <w:r>
          <w:rPr>
            <w:rStyle w:val="Hyperlink"/>
            <w:color w:val="0000EE"/>
            <w:u w:color="0000EE"/>
            <w:lang w:val="el" w:eastAsia="el"/>
          </w:rPr>
          <w:t>Τροποποίηση 4474/2017, Άρθρο 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1" w:history="1">
        <w:r>
          <w:rPr>
            <w:rStyle w:val="Hyperlink"/>
            <w:color w:val="0000EE"/>
            <w:u w:color="0000EE"/>
            <w:lang w:val="el" w:eastAsia="el"/>
          </w:rPr>
          <w:t>Τροποποίηση 4819/2021, Άρθρο 21</w:t>
        </w:r>
      </w:hyperlink>
      <w:r>
        <w:rPr>
          <w:lang w:val="el" w:eastAsia="el"/>
        </w:rPr>
        <w:t xml:space="preserve">; Προσθήκη PNP/26.07.2018, Άρθρο 9; </w:t>
      </w:r>
      <w:hyperlink r:id="rId39" w:anchor="art_7" w:history="1">
        <w:r>
          <w:rPr>
            <w:rStyle w:val="Hyperlink"/>
            <w:color w:val="0000EE"/>
            <w:u w:color="0000EE"/>
            <w:lang w:val="el" w:eastAsia="el"/>
          </w:rPr>
          <w:t>Τροποποίηση 4474/2017, Άρθρο 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1" w:history="1">
        <w:r>
          <w:rPr>
            <w:rStyle w:val="Hyperlink"/>
            <w:color w:val="0000EE"/>
            <w:u w:color="0000EE"/>
            <w:lang w:val="el" w:eastAsia="el"/>
          </w:rPr>
          <w:t>Τροποποίηση 4819/2021, Άρθρο 21</w:t>
        </w:r>
      </w:hyperlink>
      <w:r>
        <w:rPr>
          <w:lang w:val="el" w:eastAsia="el"/>
        </w:rPr>
        <w:t xml:space="preserve">; </w:t>
      </w:r>
      <w:hyperlink r:id="rId41" w:anchor="art_7" w:history="1">
        <w:r>
          <w:rPr>
            <w:rStyle w:val="Hyperlink"/>
            <w:color w:val="0000EE"/>
            <w:u w:color="0000EE"/>
            <w:lang w:val="el" w:eastAsia="el"/>
          </w:rPr>
          <w:t>Τροποποίηση 4474/2017, Άρθρο 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1" w:history="1">
        <w:r>
          <w:rPr>
            <w:rStyle w:val="Hyperlink"/>
            <w:color w:val="0000EE"/>
            <w:u w:color="0000EE"/>
            <w:lang w:val="el" w:eastAsia="el"/>
          </w:rPr>
          <w:t>Τροποποίηση 4819/2021, Άρθρο 21</w:t>
        </w:r>
      </w:hyperlink>
      <w:r>
        <w:rPr>
          <w:lang w:val="el" w:eastAsia="el"/>
        </w:rPr>
        <w:t xml:space="preserve">; </w:t>
      </w:r>
      <w:hyperlink r:id="rId43" w:anchor="art_7" w:history="1">
        <w:r>
          <w:rPr>
            <w:rStyle w:val="Hyperlink"/>
            <w:color w:val="0000EE"/>
            <w:u w:color="0000EE"/>
            <w:lang w:val="el" w:eastAsia="el"/>
          </w:rPr>
          <w:t>Τροποποίηση 4474/2017, Άρθρο 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1" w:history="1">
        <w:r>
          <w:rPr>
            <w:rStyle w:val="Hyperlink"/>
            <w:color w:val="0000EE"/>
            <w:u w:color="0000EE"/>
            <w:lang w:val="el" w:eastAsia="el"/>
          </w:rPr>
          <w:t>Τροποποίηση 4819/2021, Άρθρο 21</w:t>
        </w:r>
      </w:hyperlink>
      <w:r>
        <w:rPr>
          <w:lang w:val="el" w:eastAsia="el"/>
        </w:rPr>
        <w:t>; Προσθήκη PNP/26.07.2018, Άρθρο 9</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0" w:history="1">
        <w:r>
          <w:rPr>
            <w:rStyle w:val="Hyperlink"/>
            <w:color w:val="0000EE"/>
            <w:u w:color="0000EE"/>
            <w:lang w:val="el" w:eastAsia="el"/>
          </w:rPr>
          <w:t>Τροποποίηση 3522/2006, Άρθρο 20</w:t>
        </w:r>
      </w:hyperlink>
      <w:r>
        <w:rPr>
          <w:lang w:val="el" w:eastAsia="el"/>
        </w:rPr>
        <w:t xml:space="preserve">; </w:t>
      </w:r>
      <w:hyperlink r:id="rId46" w:anchor="art_1" w:history="1">
        <w:r>
          <w:rPr>
            <w:rStyle w:val="Hyperlink"/>
            <w:color w:val="0000EE"/>
            <w:u w:color="0000EE"/>
            <w:lang w:val="el" w:eastAsia="el"/>
          </w:rPr>
          <w:t>Τροποποίηση 3312/2005, Άρθρο 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8" w:history="1">
        <w:r>
          <w:rPr>
            <w:rStyle w:val="Hyperlink"/>
            <w:color w:val="0000EE"/>
            <w:u w:color="0000EE"/>
            <w:lang w:val="el" w:eastAsia="el"/>
          </w:rPr>
          <w:t>Τροποποίηση 3312/2005,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1" w:history="1">
        <w:r>
          <w:rPr>
            <w:rStyle w:val="Hyperlink"/>
            <w:color w:val="0000EE"/>
            <w:u w:color="0000EE"/>
            <w:lang w:val="el" w:eastAsia="el"/>
          </w:rPr>
          <w:t>Τροποποίηση 4141/2013, Άρθρο 21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9" w:history="1">
        <w:r>
          <w:rPr>
            <w:rStyle w:val="Hyperlink"/>
            <w:color w:val="0000EE"/>
            <w:u w:color="0000EE"/>
            <w:lang w:val="el" w:eastAsia="el"/>
          </w:rPr>
          <w:t>Τροποποίηση 3943/2011, Άρθρο 39</w:t>
        </w:r>
      </w:hyperlink>
      <w:r>
        <w:rPr>
          <w:lang w:val="el" w:eastAsia="el"/>
        </w:rPr>
        <w:t xml:space="preserve">; </w:t>
      </w:r>
      <w:hyperlink r:id="rId50" w:anchor="art_18" w:history="1">
        <w:r>
          <w:rPr>
            <w:rStyle w:val="Hyperlink"/>
            <w:color w:val="0000EE"/>
            <w:u w:color="0000EE"/>
            <w:lang w:val="el" w:eastAsia="el"/>
          </w:rPr>
          <w:t>Προσθήκη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73" w:history="1">
        <w:r>
          <w:rPr>
            <w:rStyle w:val="Hyperlink"/>
            <w:color w:val="0000EE"/>
            <w:u w:color="0000EE"/>
            <w:lang w:val="el" w:eastAsia="el"/>
          </w:rPr>
          <w:t>Τροποποίηση 4375/2016, Άρθρο 73</w:t>
        </w:r>
      </w:hyperlink>
      <w:r>
        <w:rPr>
          <w:lang w:val="el" w:eastAsia="el"/>
        </w:rPr>
        <w:t xml:space="preserve">; </w:t>
      </w:r>
      <w:hyperlink r:id="rId52" w:anchor="art_46" w:history="1">
        <w:r>
          <w:rPr>
            <w:rStyle w:val="Hyperlink"/>
            <w:color w:val="0000EE"/>
            <w:u w:color="0000EE"/>
            <w:lang w:val="el" w:eastAsia="el"/>
          </w:rPr>
          <w:t>Προσθήκη 4238/2014, Άρθρο 46</w:t>
        </w:r>
      </w:hyperlink>
      <w:r>
        <w:rPr>
          <w:lang w:val="el" w:eastAsia="el"/>
        </w:rPr>
        <w:t xml:space="preserve">; </w:t>
      </w:r>
      <w:hyperlink r:id="rId53" w:anchor="art_21" w:history="1">
        <w:r>
          <w:rPr>
            <w:rStyle w:val="Hyperlink"/>
            <w:color w:val="0000EE"/>
            <w:u w:color="0000EE"/>
            <w:lang w:val="el" w:eastAsia="el"/>
          </w:rPr>
          <w:t>Τροποποίηση 3296/2004, Άρθρο 21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61" w:history="1">
        <w:r>
          <w:rPr>
            <w:rStyle w:val="Hyperlink"/>
            <w:color w:val="0000EE"/>
            <w:u w:color="0000EE"/>
            <w:lang w:val="el" w:eastAsia="el"/>
          </w:rPr>
          <w:t>Προσθήκη 4714/2020, Άρθρο 61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61" w:history="1">
        <w:r>
          <w:rPr>
            <w:rStyle w:val="Hyperlink"/>
            <w:color w:val="0000EE"/>
            <w:u w:color="0000EE"/>
            <w:lang w:val="el" w:eastAsia="el"/>
          </w:rPr>
          <w:t>Προσθήκη 4714/2020, Άρθρο 61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1" w:history="1">
        <w:r>
          <w:rPr>
            <w:rStyle w:val="Hyperlink"/>
            <w:color w:val="0000EE"/>
            <w:u w:color="0000EE"/>
            <w:lang w:val="el" w:eastAsia="el"/>
          </w:rPr>
          <w:t>Προσθήκη 4714/2020, Άρθρο 61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1" w:history="1">
        <w:r>
          <w:rPr>
            <w:rStyle w:val="Hyperlink"/>
            <w:color w:val="0000EE"/>
            <w:u w:color="0000EE"/>
            <w:lang w:val="el" w:eastAsia="el"/>
          </w:rPr>
          <w:t>Προσθήκη 4714/2020, Άρθρο 61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1" w:history="1">
        <w:r>
          <w:rPr>
            <w:rStyle w:val="Hyperlink"/>
            <w:color w:val="0000EE"/>
            <w:u w:color="0000EE"/>
            <w:lang w:val="el" w:eastAsia="el"/>
          </w:rPr>
          <w:t>Προσθήκη 4714/2020, Άρθρο 61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1" w:history="1">
        <w:r>
          <w:rPr>
            <w:rStyle w:val="Hyperlink"/>
            <w:color w:val="0000EE"/>
            <w:u w:color="0000EE"/>
            <w:lang w:val="el" w:eastAsia="el"/>
          </w:rPr>
          <w:t>Προσθήκη 4714/2020, Άρθρο 61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1" w:history="1">
        <w:r>
          <w:rPr>
            <w:rStyle w:val="Hyperlink"/>
            <w:color w:val="0000EE"/>
            <w:u w:color="0000EE"/>
            <w:lang w:val="el" w:eastAsia="el"/>
          </w:rPr>
          <w:t>Προσθήκη 4714/2020, Άρθρο 61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1" w:history="1">
        <w:r>
          <w:rPr>
            <w:rStyle w:val="Hyperlink"/>
            <w:color w:val="0000EE"/>
            <w:u w:color="0000EE"/>
            <w:lang w:val="el" w:eastAsia="el"/>
          </w:rPr>
          <w:t>Προσθήκη 4714/2020, Άρθρο 61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1" w:history="1">
        <w:r>
          <w:rPr>
            <w:rStyle w:val="Hyperlink"/>
            <w:color w:val="0000EE"/>
            <w:u w:color="0000EE"/>
            <w:lang w:val="el" w:eastAsia="el"/>
          </w:rPr>
          <w:t>Προσθήκη 4714/2020, Άρθρο 61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1" w:history="1">
        <w:r>
          <w:rPr>
            <w:rStyle w:val="Hyperlink"/>
            <w:color w:val="0000EE"/>
            <w:u w:color="0000EE"/>
            <w:lang w:val="el" w:eastAsia="el"/>
          </w:rPr>
          <w:t>Προσθήκη 4714/2020, Άρθρο 61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1" w:history="1">
        <w:r>
          <w:rPr>
            <w:rStyle w:val="Hyperlink"/>
            <w:color w:val="0000EE"/>
            <w:u w:color="0000EE"/>
            <w:lang w:val="el" w:eastAsia="el"/>
          </w:rPr>
          <w:t>Προσθήκη 4714/2020, Άρθρο 61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1" w:history="1">
        <w:r>
          <w:rPr>
            <w:rStyle w:val="Hyperlink"/>
            <w:color w:val="0000EE"/>
            <w:u w:color="0000EE"/>
            <w:lang w:val="el" w:eastAsia="el"/>
          </w:rPr>
          <w:t>Προσθήκη 4714/2020, Άρθρο 61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1" w:history="1">
        <w:r>
          <w:rPr>
            <w:rStyle w:val="Hyperlink"/>
            <w:color w:val="0000EE"/>
            <w:u w:color="0000EE"/>
            <w:lang w:val="el" w:eastAsia="el"/>
          </w:rPr>
          <w:t>Προσθήκη 4714/2020, Άρθρο 61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1" w:history="1">
        <w:r>
          <w:rPr>
            <w:rStyle w:val="Hyperlink"/>
            <w:color w:val="0000EE"/>
            <w:u w:color="0000EE"/>
            <w:lang w:val="el" w:eastAsia="el"/>
          </w:rPr>
          <w:t>Προσθήκη 4714/2020, Άρθρο 61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61" w:history="1">
        <w:r>
          <w:rPr>
            <w:rStyle w:val="Hyperlink"/>
            <w:color w:val="0000EE"/>
            <w:u w:color="0000EE"/>
            <w:lang w:val="el" w:eastAsia="el"/>
          </w:rPr>
          <w:t>Προσθήκη 4714/2020, Άρθρο 61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61" w:history="1">
        <w:r>
          <w:rPr>
            <w:rStyle w:val="Hyperlink"/>
            <w:color w:val="0000EE"/>
            <w:u w:color="0000EE"/>
            <w:lang w:val="el" w:eastAsia="el"/>
          </w:rPr>
          <w:t>Προσθήκη 4714/2020, Άρθρο 61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1" w:history="1">
        <w:r>
          <w:rPr>
            <w:rStyle w:val="Hyperlink"/>
            <w:color w:val="0000EE"/>
            <w:u w:color="0000EE"/>
            <w:lang w:val="el" w:eastAsia="el"/>
          </w:rPr>
          <w:t>Προσθήκη 4714/2020, Άρθρο 61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1" w:history="1">
        <w:r>
          <w:rPr>
            <w:rStyle w:val="Hyperlink"/>
            <w:color w:val="0000EE"/>
            <w:u w:color="0000EE"/>
            <w:lang w:val="el" w:eastAsia="el"/>
          </w:rPr>
          <w:t>Προσθήκη 4714/2020, Άρθρο 61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61" w:history="1">
        <w:r>
          <w:rPr>
            <w:rStyle w:val="Hyperlink"/>
            <w:color w:val="0000EE"/>
            <w:u w:color="0000EE"/>
            <w:lang w:val="el" w:eastAsia="el"/>
          </w:rPr>
          <w:t>Προσθήκη 4714/2020, Άρθρο 61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61" w:history="1">
        <w:r>
          <w:rPr>
            <w:rStyle w:val="Hyperlink"/>
            <w:color w:val="0000EE"/>
            <w:u w:color="0000EE"/>
            <w:lang w:val="el" w:eastAsia="el"/>
          </w:rPr>
          <w:t>Προσθήκη 4714/2020, Άρθρο 61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61" w:history="1">
        <w:r>
          <w:rPr>
            <w:rStyle w:val="Hyperlink"/>
            <w:color w:val="0000EE"/>
            <w:u w:color="0000EE"/>
            <w:lang w:val="el" w:eastAsia="el"/>
          </w:rPr>
          <w:t>Προσθήκη 4714/2020, Άρθρο 61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61" w:history="1">
        <w:r>
          <w:rPr>
            <w:rStyle w:val="Hyperlink"/>
            <w:color w:val="0000EE"/>
            <w:u w:color="0000EE"/>
            <w:lang w:val="el" w:eastAsia="el"/>
          </w:rPr>
          <w:t>Προσθήκη 4714/2020, Άρθρο 61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61" w:history="1">
        <w:r>
          <w:rPr>
            <w:rStyle w:val="Hyperlink"/>
            <w:color w:val="0000EE"/>
            <w:u w:color="0000EE"/>
            <w:lang w:val="el" w:eastAsia="el"/>
          </w:rPr>
          <w:t>Προσθήκη 4714/2020, Άρθρο 61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61" w:history="1">
        <w:r>
          <w:rPr>
            <w:rStyle w:val="Hyperlink"/>
            <w:color w:val="0000EE"/>
            <w:u w:color="0000EE"/>
            <w:lang w:val="el" w:eastAsia="el"/>
          </w:rPr>
          <w:t>Προσθήκη 4714/2020, Άρθρο 61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61" w:history="1">
        <w:r>
          <w:rPr>
            <w:rStyle w:val="Hyperlink"/>
            <w:color w:val="0000EE"/>
            <w:u w:color="0000EE"/>
            <w:lang w:val="el" w:eastAsia="el"/>
          </w:rPr>
          <w:t>Προσθήκη 4714/2020, Άρθρο 61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61" w:history="1">
        <w:r>
          <w:rPr>
            <w:rStyle w:val="Hyperlink"/>
            <w:color w:val="0000EE"/>
            <w:u w:color="0000EE"/>
            <w:lang w:val="el" w:eastAsia="el"/>
          </w:rPr>
          <w:t>Προσθήκη 4714/2020, Άρθρο 61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1" w:history="1">
        <w:r>
          <w:rPr>
            <w:rStyle w:val="Hyperlink"/>
            <w:color w:val="0000EE"/>
            <w:u w:color="0000EE"/>
            <w:lang w:val="el" w:eastAsia="el"/>
          </w:rPr>
          <w:t>Προσθήκη 4714/2020, Άρθρο 61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7" w:history="1">
        <w:r>
          <w:rPr>
            <w:rStyle w:val="Hyperlink"/>
            <w:color w:val="0000EE"/>
            <w:u w:color="0000EE"/>
            <w:lang w:val="el" w:eastAsia="el"/>
          </w:rPr>
          <w:t>Τροποποίηση 4110/2013, Άρθρο 17</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1" w:history="1">
        <w:r>
          <w:rPr>
            <w:rStyle w:val="Hyperlink"/>
            <w:color w:val="0000EE"/>
            <w:u w:color="0000EE"/>
            <w:lang w:val="el" w:eastAsia="el"/>
          </w:rPr>
          <w:t>Τροποποίηση 4211/2013, Άρθρο 11</w:t>
        </w:r>
      </w:hyperlink>
      <w:r>
        <w:rPr>
          <w:lang w:val="el" w:eastAsia="el"/>
        </w:rPr>
        <w:t xml:space="preserve">; </w:t>
      </w:r>
      <w:hyperlink r:id="rId83" w:anchor="art_17" w:history="1">
        <w:r>
          <w:rPr>
            <w:rStyle w:val="Hyperlink"/>
            <w:color w:val="0000EE"/>
            <w:u w:color="0000EE"/>
            <w:lang w:val="el" w:eastAsia="el"/>
          </w:rPr>
          <w:t>Τροποποίηση 4110/2013, Άρθρο 17</w:t>
        </w:r>
      </w:hyperlink>
      <w:r>
        <w:rPr>
          <w:lang w:val="el" w:eastAsia="el"/>
        </w:rPr>
        <w:t xml:space="preserve">; </w:t>
      </w:r>
      <w:hyperlink r:id="rId84" w:anchor="art_27" w:history="1">
        <w:r>
          <w:rPr>
            <w:rStyle w:val="Hyperlink"/>
            <w:color w:val="0000EE"/>
            <w:u w:color="0000EE"/>
            <w:lang w:val="el" w:eastAsia="el"/>
          </w:rPr>
          <w:t>Τροποποίηση 3943/2011, Άρθρο 27</w:t>
        </w:r>
      </w:hyperlink>
      <w:r>
        <w:rPr>
          <w:lang w:val="el" w:eastAsia="el"/>
        </w:rPr>
        <w:t xml:space="preserve">; </w:t>
      </w:r>
      <w:hyperlink r:id="rId85" w:anchor="art_24" w:history="1">
        <w:r>
          <w:rPr>
            <w:rStyle w:val="Hyperlink"/>
            <w:color w:val="0000EE"/>
            <w:u w:color="0000EE"/>
            <w:lang w:val="el" w:eastAsia="el"/>
          </w:rPr>
          <w:t>Τροποποίηση 3522/2006, Άρθρο 24</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4" w:history="1">
        <w:r>
          <w:rPr>
            <w:rStyle w:val="Hyperlink"/>
            <w:color w:val="0000EE"/>
            <w:u w:color="0000EE"/>
            <w:lang w:val="el" w:eastAsia="el"/>
          </w:rPr>
          <w:t>Προσθήκη 3522/2006, Άρθρο 24</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7" w:history="1">
        <w:r>
          <w:rPr>
            <w:rStyle w:val="Hyperlink"/>
            <w:color w:val="0000EE"/>
            <w:u w:color="0000EE"/>
            <w:lang w:val="el" w:eastAsia="el"/>
          </w:rPr>
          <w:t>Τροποποίηση 4110/2013, Άρθρο 17</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73" w:history="1">
        <w:r>
          <w:rPr>
            <w:rStyle w:val="Hyperlink"/>
            <w:color w:val="0000EE"/>
            <w:u w:color="0000EE"/>
            <w:lang w:val="el" w:eastAsia="el"/>
          </w:rPr>
          <w:t>Τροποποίηση 4375/2016, Άρθρο 73</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73" w:history="1">
        <w:r>
          <w:rPr>
            <w:rStyle w:val="Hyperlink"/>
            <w:color w:val="0000EE"/>
            <w:u w:color="0000EE"/>
            <w:lang w:val="el" w:eastAsia="el"/>
          </w:rPr>
          <w:t>Τροποποίηση 4375/2016, Άρθρο 73</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73" w:history="1">
        <w:r>
          <w:rPr>
            <w:rStyle w:val="Hyperlink"/>
            <w:color w:val="0000EE"/>
            <w:u w:color="0000EE"/>
            <w:lang w:val="el" w:eastAsia="el"/>
          </w:rPr>
          <w:t>Τροποποίηση 4375/2016, Άρθρο 73</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73" w:history="1">
        <w:r>
          <w:rPr>
            <w:rStyle w:val="Hyperlink"/>
            <w:color w:val="0000EE"/>
            <w:u w:color="0000EE"/>
            <w:lang w:val="el" w:eastAsia="el"/>
          </w:rPr>
          <w:t>Τροποποίηση 4375/2016, Άρθρο 73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73" w:history="1">
        <w:r>
          <w:rPr>
            <w:rStyle w:val="Hyperlink"/>
            <w:color w:val="0000EE"/>
            <w:u w:color="0000EE"/>
            <w:lang w:val="el" w:eastAsia="el"/>
          </w:rPr>
          <w:t>Τροποποίηση 4375/2016, Άρθρο 73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73" w:history="1">
        <w:r>
          <w:rPr>
            <w:rStyle w:val="Hyperlink"/>
            <w:color w:val="0000EE"/>
            <w:u w:color="0000EE"/>
            <w:lang w:val="el" w:eastAsia="el"/>
          </w:rPr>
          <w:t>Τροποποίηση 4375/2016, Άρθρο 73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73" w:history="1">
        <w:r>
          <w:rPr>
            <w:rStyle w:val="Hyperlink"/>
            <w:color w:val="0000EE"/>
            <w:u w:color="0000EE"/>
            <w:lang w:val="el" w:eastAsia="el"/>
          </w:rPr>
          <w:t>Τροποποίηση 4375/2016, Άρθρο 73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6" w:history="1">
        <w:r>
          <w:rPr>
            <w:rStyle w:val="Hyperlink"/>
            <w:color w:val="0000EE"/>
            <w:u w:color="0000EE"/>
            <w:lang w:val="el" w:eastAsia="el"/>
          </w:rPr>
          <w:t>Τροποποίηση 2948/2001, Άρθρο 16</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5" w:history="1">
        <w:r>
          <w:rPr>
            <w:rStyle w:val="Hyperlink"/>
            <w:color w:val="0000EE"/>
            <w:u w:color="0000EE"/>
            <w:lang w:val="el" w:eastAsia="el"/>
          </w:rPr>
          <w:t>Τροποποίηση 4818/2021, Άρθρο 15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39" w:history="1">
        <w:r>
          <w:rPr>
            <w:rStyle w:val="Hyperlink"/>
            <w:color w:val="0000EE"/>
            <w:u w:color="0000EE"/>
            <w:lang w:val="el" w:eastAsia="el"/>
          </w:rPr>
          <w:t>Τροποποίηση 3943/2011, Άρθρο 39</w:t>
        </w:r>
      </w:hyperlink>
      <w:r>
        <w:rPr>
          <w:lang w:val="el" w:eastAsia="el"/>
        </w:rPr>
        <w:t xml:space="preserve">; </w:t>
      </w:r>
      <w:hyperlink r:id="rId98" w:anchor="art_21" w:history="1">
        <w:r>
          <w:rPr>
            <w:rStyle w:val="Hyperlink"/>
            <w:color w:val="0000EE"/>
            <w:u w:color="0000EE"/>
            <w:lang w:val="el" w:eastAsia="el"/>
          </w:rPr>
          <w:t>Τροποποίηση 3763/2009, Άρθρο 21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9" w:history="1">
        <w:r>
          <w:rPr>
            <w:rStyle w:val="Hyperlink"/>
            <w:color w:val="0000EE"/>
            <w:u w:color="0000EE"/>
            <w:lang w:val="el" w:eastAsia="el"/>
          </w:rPr>
          <w:t>Προσθήκη 4607/2019, Άρθρο 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9" w:history="1">
        <w:r>
          <w:rPr>
            <w:rStyle w:val="Hyperlink"/>
            <w:color w:val="0000EE"/>
            <w:u w:color="0000EE"/>
            <w:lang w:val="el" w:eastAsia="el"/>
          </w:rPr>
          <w:t>Προσθήκη 4607/2019, Άρθρο 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9" w:history="1">
        <w:r>
          <w:rPr>
            <w:rStyle w:val="Hyperlink"/>
            <w:color w:val="0000EE"/>
            <w:u w:color="0000EE"/>
            <w:lang w:val="el" w:eastAsia="el"/>
          </w:rPr>
          <w:t>Προσθήκη 4607/2019, Άρθρο 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9" w:history="1">
        <w:r>
          <w:rPr>
            <w:rStyle w:val="Hyperlink"/>
            <w:color w:val="0000EE"/>
            <w:u w:color="0000EE"/>
            <w:lang w:val="el" w:eastAsia="el"/>
          </w:rPr>
          <w:t>Προσθήκη 4607/2019, Άρθρο 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9" w:history="1">
        <w:r>
          <w:rPr>
            <w:rStyle w:val="Hyperlink"/>
            <w:color w:val="0000EE"/>
            <w:u w:color="0000EE"/>
            <w:lang w:val="el" w:eastAsia="el"/>
          </w:rPr>
          <w:t>Προσθήκη 4607/2019, Άρθρο 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9" w:history="1">
        <w:r>
          <w:rPr>
            <w:rStyle w:val="Hyperlink"/>
            <w:color w:val="0000EE"/>
            <w:u w:color="0000EE"/>
            <w:lang w:val="el" w:eastAsia="el"/>
          </w:rPr>
          <w:t>Προσθήκη 4607/2019, Άρθρο 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9" w:history="1">
        <w:r>
          <w:rPr>
            <w:rStyle w:val="Hyperlink"/>
            <w:color w:val="0000EE"/>
            <w:u w:color="0000EE"/>
            <w:lang w:val="el" w:eastAsia="el"/>
          </w:rPr>
          <w:t>Προσθήκη 4607/2019, Άρθρο 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9" w:history="1">
        <w:r>
          <w:rPr>
            <w:rStyle w:val="Hyperlink"/>
            <w:color w:val="0000EE"/>
            <w:u w:color="0000EE"/>
            <w:lang w:val="el" w:eastAsia="el"/>
          </w:rPr>
          <w:t>Προσθήκη 4607/2019, Άρθρο 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9" w:history="1">
        <w:r>
          <w:rPr>
            <w:rStyle w:val="Hyperlink"/>
            <w:color w:val="0000EE"/>
            <w:u w:color="0000EE"/>
            <w:lang w:val="el" w:eastAsia="el"/>
          </w:rPr>
          <w:t>Τροποποίηση 3943/2011, Άρθρο 39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9" w:history="1">
        <w:r>
          <w:rPr>
            <w:rStyle w:val="Hyperlink"/>
            <w:color w:val="0000EE"/>
            <w:u w:color="0000EE"/>
            <w:lang w:val="el" w:eastAsia="el"/>
          </w:rPr>
          <w:t>Τροποποίηση 3943/2011, Άρθρο 39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8" w:history="1">
        <w:r>
          <w:rPr>
            <w:rStyle w:val="Hyperlink"/>
            <w:color w:val="0000EE"/>
            <w:u w:color="0000EE"/>
            <w:lang w:val="el" w:eastAsia="el"/>
          </w:rPr>
          <w:t>Προσθήκη 3312/2005, Άρθρο 18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20" w:history="1">
        <w:r>
          <w:rPr>
            <w:rStyle w:val="Hyperlink"/>
            <w:color w:val="0000EE"/>
            <w:u w:color="0000EE"/>
            <w:lang w:val="el" w:eastAsia="el"/>
          </w:rPr>
          <w:t>Αφαίρεση 4141/2013, Άρθρο 20</w:t>
        </w:r>
      </w:hyperlink>
      <w:r>
        <w:rPr>
          <w:lang w:val="el" w:eastAsia="el"/>
        </w:rPr>
        <w:t xml:space="preserve">; </w:t>
      </w:r>
      <w:hyperlink r:id="rId111" w:anchor="art_18" w:history="1">
        <w:r>
          <w:rPr>
            <w:rStyle w:val="Hyperlink"/>
            <w:color w:val="0000EE"/>
            <w:u w:color="0000EE"/>
            <w:lang w:val="el" w:eastAsia="el"/>
          </w:rPr>
          <w:t>Τροποποίηση 3312/2005, Άρθρο 18</w:t>
        </w:r>
      </w:hyperlink>
      <w:r>
        <w:rPr>
          <w:lang w:val="el" w:eastAsia="el"/>
        </w:rPr>
        <w:t xml:space="preserve">; </w:t>
      </w:r>
      <w:hyperlink r:id="rId112" w:anchor="art_16" w:history="1">
        <w:r>
          <w:rPr>
            <w:rStyle w:val="Hyperlink"/>
            <w:color w:val="0000EE"/>
            <w:u w:color="0000EE"/>
            <w:lang w:val="el" w:eastAsia="el"/>
          </w:rPr>
          <w:t>Τροποποίηση 2948/2001, Άρθρο 16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3" w:history="1">
        <w:r>
          <w:rPr>
            <w:rStyle w:val="Hyperlink"/>
            <w:color w:val="0000EE"/>
            <w:u w:color="0000EE"/>
            <w:lang w:val="el" w:eastAsia="el"/>
          </w:rPr>
          <w:t>Τροποποίηση 4818/2021, Άρθρο 3</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3" w:history="1">
        <w:r>
          <w:rPr>
            <w:rStyle w:val="Hyperlink"/>
            <w:color w:val="0000EE"/>
            <w:u w:color="0000EE"/>
            <w:lang w:val="el" w:eastAsia="el"/>
          </w:rPr>
          <w:t>Τροποποίηση 4818/2021, Άρθρο 3</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3" w:history="1">
        <w:r>
          <w:rPr>
            <w:rStyle w:val="Hyperlink"/>
            <w:color w:val="0000EE"/>
            <w:u w:color="0000EE"/>
            <w:lang w:val="el" w:eastAsia="el"/>
          </w:rPr>
          <w:t>Τροποποίηση 4818/2021, Άρθρο 3</w:t>
        </w:r>
      </w:hyperlink>
      <w:r>
        <w:rPr>
          <w:lang w:val="el" w:eastAsia="el"/>
        </w:rPr>
        <w:t xml:space="preserve">; </w:t>
      </w:r>
      <w:hyperlink r:id="rId116" w:anchor="art_18" w:history="1">
        <w:r>
          <w:rPr>
            <w:rStyle w:val="Hyperlink"/>
            <w:color w:val="0000EE"/>
            <w:u w:color="0000EE"/>
            <w:lang w:val="el" w:eastAsia="el"/>
          </w:rPr>
          <w:t>Τροποποίηση 3312/2005, Άρθρο 18</w:t>
        </w:r>
      </w:hyperlink>
      <w:r>
        <w:rPr>
          <w:lang w:val="el" w:eastAsia="el"/>
        </w:rPr>
        <w:t xml:space="preserve">; </w:t>
      </w:r>
      <w:hyperlink r:id="rId117" w:anchor="art_16" w:history="1">
        <w:r>
          <w:rPr>
            <w:rStyle w:val="Hyperlink"/>
            <w:color w:val="0000EE"/>
            <w:u w:color="0000EE"/>
            <w:lang w:val="el" w:eastAsia="el"/>
          </w:rPr>
          <w:t>Τροποποίηση 2948/2001, Άρθρο 16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 w:history="1">
        <w:r>
          <w:rPr>
            <w:rStyle w:val="Hyperlink"/>
            <w:color w:val="0000EE"/>
            <w:u w:color="0000EE"/>
            <w:lang w:val="el" w:eastAsia="el"/>
          </w:rPr>
          <w:t>Τροποποίηση 4818/2021, Άρθρο 3</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 w:history="1">
        <w:r>
          <w:rPr>
            <w:rStyle w:val="Hyperlink"/>
            <w:color w:val="0000EE"/>
            <w:u w:color="0000EE"/>
            <w:lang w:val="el" w:eastAsia="el"/>
          </w:rPr>
          <w:t>Τροποποίηση 4818/2021, Άρθρο 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 w:history="1">
        <w:r>
          <w:rPr>
            <w:rStyle w:val="Hyperlink"/>
            <w:color w:val="0000EE"/>
            <w:u w:color="0000EE"/>
            <w:lang w:val="el" w:eastAsia="el"/>
          </w:rPr>
          <w:t>Τροποποίηση 4818/2021, Άρθρο 3</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 w:history="1">
        <w:r>
          <w:rPr>
            <w:rStyle w:val="Hyperlink"/>
            <w:color w:val="0000EE"/>
            <w:u w:color="0000EE"/>
            <w:lang w:val="el" w:eastAsia="el"/>
          </w:rPr>
          <w:t>Τροποποίηση 4818/2021, Άρθρο 3</w:t>
        </w:r>
      </w:hyperlink>
      <w:r>
        <w:rPr>
          <w:lang w:val="el" w:eastAsia="el"/>
        </w:rPr>
        <w:t xml:space="preserve">; </w:t>
      </w:r>
      <w:hyperlink r:id="rId122" w:anchor="art_18" w:history="1">
        <w:r>
          <w:rPr>
            <w:rStyle w:val="Hyperlink"/>
            <w:color w:val="0000EE"/>
            <w:u w:color="0000EE"/>
            <w:lang w:val="el" w:eastAsia="el"/>
          </w:rPr>
          <w:t>Τροποποίηση 3312/2005, Άρθρο 18</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 w:history="1">
        <w:r>
          <w:rPr>
            <w:rStyle w:val="Hyperlink"/>
            <w:color w:val="0000EE"/>
            <w:u w:color="0000EE"/>
            <w:lang w:val="el" w:eastAsia="el"/>
          </w:rPr>
          <w:t>Προσθήκη 4818/2021, Άρθρο 3</w:t>
        </w:r>
      </w:hyperlink>
      <w:r>
        <w:rPr>
          <w:lang w:val="el" w:eastAsia="el"/>
        </w:rPr>
        <w:t xml:space="preserve">; </w:t>
      </w:r>
      <w:hyperlink r:id="rId124" w:anchor="art_61" w:history="1">
        <w:r>
          <w:rPr>
            <w:rStyle w:val="Hyperlink"/>
            <w:color w:val="0000EE"/>
            <w:u w:color="0000EE"/>
            <w:lang w:val="el" w:eastAsia="el"/>
          </w:rPr>
          <w:t>Προσθήκη 4714/2020, Άρθρο 61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 w:history="1">
        <w:r>
          <w:rPr>
            <w:rStyle w:val="Hyperlink"/>
            <w:color w:val="0000EE"/>
            <w:u w:color="0000EE"/>
            <w:lang w:val="el" w:eastAsia="el"/>
          </w:rPr>
          <w:t>Προσθήκη 4818/2021, Άρθρο 3</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8" w:history="1">
        <w:r>
          <w:rPr>
            <w:rStyle w:val="Hyperlink"/>
            <w:color w:val="0000EE"/>
            <w:u w:color="0000EE"/>
            <w:lang w:val="el" w:eastAsia="el"/>
          </w:rPr>
          <w:t>Τροποποίηση 3312/2005, Άρθρο 18</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8" w:history="1">
        <w:r>
          <w:rPr>
            <w:rStyle w:val="Hyperlink"/>
            <w:color w:val="0000EE"/>
            <w:u w:color="0000EE"/>
            <w:lang w:val="el" w:eastAsia="el"/>
          </w:rPr>
          <w:t>Τροποποίηση 3312/2005, Άρθρο 18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9" w:history="1">
        <w:r>
          <w:rPr>
            <w:rStyle w:val="Hyperlink"/>
            <w:color w:val="0000EE"/>
            <w:u w:color="0000EE"/>
            <w:lang w:val="el" w:eastAsia="el"/>
          </w:rPr>
          <w:t>Τροποποίηση 3943/2011, Άρθρο 39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 w:history="1">
        <w:r>
          <w:rPr>
            <w:rStyle w:val="Hyperlink"/>
            <w:color w:val="0000EE"/>
            <w:u w:color="0000EE"/>
            <w:lang w:val="el" w:eastAsia="el"/>
          </w:rPr>
          <w:t>Προσθήκη 3193/2003, Άρθρο 3</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 w:history="1">
        <w:r>
          <w:rPr>
            <w:rStyle w:val="Hyperlink"/>
            <w:color w:val="0000EE"/>
            <w:u w:color="0000EE"/>
            <w:lang w:val="el" w:eastAsia="el"/>
          </w:rPr>
          <w:t>Προσθήκη 3193/2003, Άρθρο 3</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8" w:history="1">
        <w:r>
          <w:rPr>
            <w:rStyle w:val="Hyperlink"/>
            <w:color w:val="0000EE"/>
            <w:u w:color="0000EE"/>
            <w:lang w:val="el" w:eastAsia="el"/>
          </w:rPr>
          <w:t>Προσθήκη 3312/2005, Άρθρο 18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9" w:history="1">
        <w:r>
          <w:rPr>
            <w:rStyle w:val="Hyperlink"/>
            <w:color w:val="0000EE"/>
            <w:u w:color="0000EE"/>
            <w:lang w:val="el" w:eastAsia="el"/>
          </w:rPr>
          <w:t>Προσθήκη 3220/2004, Άρθρο 39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8" w:history="1">
        <w:r>
          <w:rPr>
            <w:rStyle w:val="Hyperlink"/>
            <w:color w:val="0000EE"/>
            <w:u w:color="0000EE"/>
            <w:lang w:val="el" w:eastAsia="el"/>
          </w:rPr>
          <w:t>Τροποποίηση 3312/2005, Άρθρο 18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 w:history="1">
        <w:r>
          <w:rPr>
            <w:rStyle w:val="Hyperlink"/>
            <w:color w:val="0000EE"/>
            <w:u w:color="0000EE"/>
            <w:lang w:val="el" w:eastAsia="el"/>
          </w:rPr>
          <w:t>Προσθήκη 3220/2004, Άρθρο 39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59" w:history="1">
        <w:r>
          <w:rPr>
            <w:rStyle w:val="Hyperlink"/>
            <w:color w:val="0000EE"/>
            <w:u w:color="0000EE"/>
            <w:lang w:val="el" w:eastAsia="el"/>
          </w:rPr>
          <w:t>Προσθήκη 3842/2010, Άρθρο 59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59" w:history="1">
        <w:r>
          <w:rPr>
            <w:rStyle w:val="Hyperlink"/>
            <w:color w:val="0000EE"/>
            <w:u w:color="0000EE"/>
            <w:lang w:val="el" w:eastAsia="el"/>
          </w:rPr>
          <w:t>Προσθήκη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9" w:history="1">
        <w:r>
          <w:rPr>
            <w:rStyle w:val="Hyperlink"/>
            <w:color w:val="0000EE"/>
            <w:u w:color="0000EE"/>
            <w:lang w:val="el" w:eastAsia="el"/>
          </w:rPr>
          <w:t>Προσθήκη 3842/2010, Άρθρο 59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9" w:history="1">
        <w:r>
          <w:rPr>
            <w:rStyle w:val="Hyperlink"/>
            <w:color w:val="0000EE"/>
            <w:u w:color="0000EE"/>
            <w:lang w:val="el" w:eastAsia="el"/>
          </w:rPr>
          <w:t>Προσθήκη 3842/2010, Άρθρο 59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9" w:history="1">
        <w:r>
          <w:rPr>
            <w:rStyle w:val="Hyperlink"/>
            <w:color w:val="0000EE"/>
            <w:u w:color="0000EE"/>
            <w:lang w:val="el" w:eastAsia="el"/>
          </w:rPr>
          <w:t>Προσθήκη 3842/2010, Άρθρο 59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9" w:history="1">
        <w:r>
          <w:rPr>
            <w:rStyle w:val="Hyperlink"/>
            <w:color w:val="0000EE"/>
            <w:u w:color="0000EE"/>
            <w:lang w:val="el" w:eastAsia="el"/>
          </w:rPr>
          <w:t>Προσθήκη 3842/2010, Άρθρο 59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59" w:history="1">
        <w:r>
          <w:rPr>
            <w:rStyle w:val="Hyperlink"/>
            <w:color w:val="0000EE"/>
            <w:u w:color="0000EE"/>
            <w:lang w:val="el" w:eastAsia="el"/>
          </w:rPr>
          <w:t>Προσθήκη 3842/2010, Άρθρο 59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59" w:history="1">
        <w:r>
          <w:rPr>
            <w:rStyle w:val="Hyperlink"/>
            <w:color w:val="0000EE"/>
            <w:u w:color="0000EE"/>
            <w:lang w:val="el" w:eastAsia="el"/>
          </w:rPr>
          <w:t>Προσθήκη 3842/2010, Άρθρο 59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59" w:history="1">
        <w:r>
          <w:rPr>
            <w:rStyle w:val="Hyperlink"/>
            <w:color w:val="0000EE"/>
            <w:u w:color="0000EE"/>
            <w:lang w:val="el" w:eastAsia="el"/>
          </w:rPr>
          <w:t>Προσθήκη 3842/2010, Άρθρο 59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59" w:history="1">
        <w:r>
          <w:rPr>
            <w:rStyle w:val="Hyperlink"/>
            <w:color w:val="0000EE"/>
            <w:u w:color="0000EE"/>
            <w:lang w:val="el" w:eastAsia="el"/>
          </w:rPr>
          <w:t>Προσθήκη 3842/2010, Άρθρο 59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59" w:history="1">
        <w:r>
          <w:rPr>
            <w:rStyle w:val="Hyperlink"/>
            <w:color w:val="0000EE"/>
            <w:u w:color="0000EE"/>
            <w:lang w:val="el" w:eastAsia="el"/>
          </w:rPr>
          <w:t>Προσθήκη 3842/2010, Άρθρο 59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60" w:history="1">
        <w:r>
          <w:rPr>
            <w:rStyle w:val="Hyperlink"/>
            <w:color w:val="0000EE"/>
            <w:u w:color="0000EE"/>
            <w:lang w:val="el" w:eastAsia="el"/>
          </w:rPr>
          <w:t>Τροποποίηση 3842/2010, Άρθρο 60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60" w:history="1">
        <w:r>
          <w:rPr>
            <w:rStyle w:val="Hyperlink"/>
            <w:color w:val="0000EE"/>
            <w:u w:color="0000EE"/>
            <w:lang w:val="el" w:eastAsia="el"/>
          </w:rPr>
          <w:t>Τροποποίηση 3842/2010, Άρθρο 60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60" w:history="1">
        <w:r>
          <w:rPr>
            <w:rStyle w:val="Hyperlink"/>
            <w:color w:val="0000EE"/>
            <w:u w:color="0000EE"/>
            <w:lang w:val="el" w:eastAsia="el"/>
          </w:rPr>
          <w:t>Τροποποίηση 3842/2010, Άρθρο 60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59" w:history="1">
        <w:r>
          <w:rPr>
            <w:rStyle w:val="Hyperlink"/>
            <w:color w:val="0000EE"/>
            <w:u w:color="0000EE"/>
            <w:lang w:val="el" w:eastAsia="el"/>
          </w:rPr>
          <w:t>Προσθήκη 3842/2010, Άρθρο 59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59" w:history="1">
        <w:r>
          <w:rPr>
            <w:rStyle w:val="Hyperlink"/>
            <w:color w:val="0000EE"/>
            <w:u w:color="0000EE"/>
            <w:lang w:val="el" w:eastAsia="el"/>
          </w:rPr>
          <w:t>Προσθήκη 3842/2010, Άρθρο 59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59" w:history="1">
        <w:r>
          <w:rPr>
            <w:rStyle w:val="Hyperlink"/>
            <w:color w:val="0000EE"/>
            <w:u w:color="0000EE"/>
            <w:lang w:val="el" w:eastAsia="el"/>
          </w:rPr>
          <w:t>Προσθήκη 3842/2010, Άρθρο 59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20" w:history="1">
        <w:r>
          <w:rPr>
            <w:rStyle w:val="Hyperlink"/>
            <w:color w:val="0000EE"/>
            <w:u w:color="0000EE"/>
            <w:lang w:val="el" w:eastAsia="el"/>
          </w:rPr>
          <w:t>Τροποποίηση 4141/2013, Άρθρο 20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20" w:history="1">
        <w:r>
          <w:rPr>
            <w:rStyle w:val="Hyperlink"/>
            <w:color w:val="0000EE"/>
            <w:u w:color="0000EE"/>
            <w:lang w:val="el" w:eastAsia="el"/>
          </w:rPr>
          <w:t>Τροποποίηση 4141/2013, Άρθρο 20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0" w:history="1">
        <w:r>
          <w:rPr>
            <w:rStyle w:val="Hyperlink"/>
            <w:color w:val="0000EE"/>
            <w:u w:color="0000EE"/>
            <w:lang w:val="el" w:eastAsia="el"/>
          </w:rPr>
          <w:t>Τροποποίηση 4141/2013, Άρθρο 20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0" w:history="1">
        <w:r>
          <w:rPr>
            <w:rStyle w:val="Hyperlink"/>
            <w:color w:val="0000EE"/>
            <w:u w:color="0000EE"/>
            <w:lang w:val="el" w:eastAsia="el"/>
          </w:rPr>
          <w:t>Τροποποίηση 4141/2013, Άρθρο 20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0" w:history="1">
        <w:r>
          <w:rPr>
            <w:rStyle w:val="Hyperlink"/>
            <w:color w:val="0000EE"/>
            <w:u w:color="0000EE"/>
            <w:lang w:val="el" w:eastAsia="el"/>
          </w:rPr>
          <w:t>Τροποποίηση 4141/2013, Άρθρο 20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0" w:history="1">
        <w:r>
          <w:rPr>
            <w:rStyle w:val="Hyperlink"/>
            <w:color w:val="0000EE"/>
            <w:u w:color="0000EE"/>
            <w:lang w:val="el" w:eastAsia="el"/>
          </w:rPr>
          <w:t>Τροποποίηση 4141/2013, Άρθρο 20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0" w:history="1">
        <w:r>
          <w:rPr>
            <w:rStyle w:val="Hyperlink"/>
            <w:color w:val="0000EE"/>
            <w:u w:color="0000EE"/>
            <w:lang w:val="el" w:eastAsia="el"/>
          </w:rPr>
          <w:t>Τροποποίηση 4141/2013, Άρθρο 20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0" w:history="1">
        <w:r>
          <w:rPr>
            <w:rStyle w:val="Hyperlink"/>
            <w:color w:val="0000EE"/>
            <w:u w:color="0000EE"/>
            <w:lang w:val="el" w:eastAsia="el"/>
          </w:rPr>
          <w:t>Τροποποίηση 4141/2013, Άρθρο 20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5" w:history="1">
        <w:r>
          <w:rPr>
            <w:rStyle w:val="Hyperlink"/>
            <w:color w:val="0000EE"/>
            <w:u w:color="0000EE"/>
            <w:lang w:val="el" w:eastAsia="el"/>
          </w:rPr>
          <w:t>Τροποποίηση 4591/2019, Άρθρο 15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5" w:history="1">
        <w:r>
          <w:rPr>
            <w:rStyle w:val="Hyperlink"/>
            <w:color w:val="0000EE"/>
            <w:u w:color="0000EE"/>
            <w:lang w:val="el" w:eastAsia="el"/>
          </w:rPr>
          <w:t>Τροποποίηση 4591/2019, Άρθρο 15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5" w:history="1">
        <w:r>
          <w:rPr>
            <w:rStyle w:val="Hyperlink"/>
            <w:color w:val="0000EE"/>
            <w:u w:color="0000EE"/>
            <w:lang w:val="el" w:eastAsia="el"/>
          </w:rPr>
          <w:t>Τροποποίηση 4591/2019, Άρθρο 15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Τροποποίηση 4591/2019, Άρθρο 15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5" w:history="1">
        <w:r>
          <w:rPr>
            <w:rStyle w:val="Hyperlink"/>
            <w:color w:val="0000EE"/>
            <w:u w:color="0000EE"/>
            <w:lang w:val="el" w:eastAsia="el"/>
          </w:rPr>
          <w:t>Τροποποίηση 4591/2019, Άρθρο 15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Τροποποίηση 4591/2019, Άρθρο 15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5" w:history="1">
        <w:r>
          <w:rPr>
            <w:rStyle w:val="Hyperlink"/>
            <w:color w:val="0000EE"/>
            <w:u w:color="0000EE"/>
            <w:lang w:val="el" w:eastAsia="el"/>
          </w:rPr>
          <w:t>Τροποποίηση 4591/2019, Άρθρο 15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Τροποποίηση 4591/2019, Άρθρο 15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5" w:history="1">
        <w:r>
          <w:rPr>
            <w:rStyle w:val="Hyperlink"/>
            <w:color w:val="0000EE"/>
            <w:u w:color="0000EE"/>
            <w:lang w:val="el" w:eastAsia="el"/>
          </w:rPr>
          <w:t>Τροποποίηση 4591/2019, Άρθρο 15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Τροποποίηση 4591/2019, Άρθρο 15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5" w:history="1">
        <w:r>
          <w:rPr>
            <w:rStyle w:val="Hyperlink"/>
            <w:color w:val="0000EE"/>
            <w:u w:color="0000EE"/>
            <w:lang w:val="el" w:eastAsia="el"/>
          </w:rPr>
          <w:t>Τροποποίηση 4591/2019, Άρθρο 15</w:t>
        </w:r>
      </w:hyperlink>
      <w:r>
        <w:rPr>
          <w:lang w:val="el" w:eastAsia="el"/>
        </w:rPr>
        <w:t xml:space="preserve">; </w:t>
      </w:r>
      <w:hyperlink r:id="rId171" w:anchor="art_104" w:history="1">
        <w:r>
          <w:rPr>
            <w:rStyle w:val="Hyperlink"/>
            <w:color w:val="0000EE"/>
            <w:u w:color="0000EE"/>
            <w:lang w:val="el" w:eastAsia="el"/>
          </w:rPr>
          <w:t>Τροποποίηση 4316/2014, Άρθρο 104</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4" w:history="1">
        <w:r>
          <w:rPr>
            <w:rStyle w:val="Hyperlink"/>
            <w:color w:val="0000EE"/>
            <w:u w:color="0000EE"/>
            <w:lang w:val="el" w:eastAsia="el"/>
          </w:rPr>
          <w:t>Αφαίρεση 4818/2021, Άρθρο 4</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4" w:history="1">
        <w:r>
          <w:rPr>
            <w:rStyle w:val="Hyperlink"/>
            <w:color w:val="0000EE"/>
            <w:u w:color="0000EE"/>
            <w:lang w:val="el" w:eastAsia="el"/>
          </w:rPr>
          <w:t>Αφαίρεση 4818/2021, Άρθρο 4</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4" w:history="1">
        <w:r>
          <w:rPr>
            <w:rStyle w:val="Hyperlink"/>
            <w:color w:val="0000EE"/>
            <w:u w:color="0000EE"/>
            <w:lang w:val="el" w:eastAsia="el"/>
          </w:rPr>
          <w:t>Αφαίρεση 4818/2021, Άρθρο 4</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4" w:history="1">
        <w:r>
          <w:rPr>
            <w:rStyle w:val="Hyperlink"/>
            <w:color w:val="0000EE"/>
            <w:u w:color="0000EE"/>
            <w:lang w:val="el" w:eastAsia="el"/>
          </w:rPr>
          <w:t>Αφαίρεση 4316/2014, Άρθρο 104</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4" w:history="1">
        <w:r>
          <w:rPr>
            <w:rStyle w:val="Hyperlink"/>
            <w:color w:val="0000EE"/>
            <w:u w:color="0000EE"/>
            <w:lang w:val="el" w:eastAsia="el"/>
          </w:rPr>
          <w:t>Αφαίρεση 4316/2014, Άρθρο 104</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4" w:history="1">
        <w:r>
          <w:rPr>
            <w:rStyle w:val="Hyperlink"/>
            <w:color w:val="0000EE"/>
            <w:u w:color="0000EE"/>
            <w:lang w:val="el" w:eastAsia="el"/>
          </w:rPr>
          <w:t>Τροποποίηση 4316/2014, Άρθρο 104</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4" w:history="1">
        <w:r>
          <w:rPr>
            <w:rStyle w:val="Hyperlink"/>
            <w:color w:val="0000EE"/>
            <w:u w:color="0000EE"/>
            <w:lang w:val="el" w:eastAsia="el"/>
          </w:rPr>
          <w:t>Τροποποίηση 4316/2014, Άρθρο 104</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49" w:history="1">
        <w:r>
          <w:rPr>
            <w:rStyle w:val="Hyperlink"/>
            <w:color w:val="0000EE"/>
            <w:u w:color="0000EE"/>
            <w:lang w:val="el" w:eastAsia="el"/>
          </w:rPr>
          <w:t>Τροποποίηση 4607/2019, Άρθρο 49</w:t>
        </w:r>
      </w:hyperlink>
      <w:r>
        <w:rPr>
          <w:lang w:val="el" w:eastAsia="el"/>
        </w:rPr>
        <w:t xml:space="preserve">; </w:t>
      </w:r>
      <w:hyperlink r:id="rId180" w:anchor="art_104" w:history="1">
        <w:r>
          <w:rPr>
            <w:rStyle w:val="Hyperlink"/>
            <w:color w:val="0000EE"/>
            <w:u w:color="0000EE"/>
            <w:lang w:val="el" w:eastAsia="el"/>
          </w:rPr>
          <w:t>Τροποποίηση 4316/2014, Άρθρο 104</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49" w:history="1">
        <w:r>
          <w:rPr>
            <w:rStyle w:val="Hyperlink"/>
            <w:color w:val="0000EE"/>
            <w:u w:color="0000EE"/>
            <w:lang w:val="el" w:eastAsia="el"/>
          </w:rPr>
          <w:t>Προσθήκη 4607/2019, Άρθρο 49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9" w:history="1">
        <w:r>
          <w:rPr>
            <w:rStyle w:val="Hyperlink"/>
            <w:color w:val="0000EE"/>
            <w:u w:color="0000EE"/>
            <w:lang w:val="el" w:eastAsia="el"/>
          </w:rPr>
          <w:t>Τροποποίηση 4607/2019, Άρθρο 49</w:t>
        </w:r>
      </w:hyperlink>
      <w:r>
        <w:rPr>
          <w:lang w:val="el" w:eastAsia="el"/>
        </w:rPr>
        <w:t xml:space="preserve">; </w:t>
      </w:r>
      <w:hyperlink r:id="rId183" w:anchor="art_104" w:history="1">
        <w:r>
          <w:rPr>
            <w:rStyle w:val="Hyperlink"/>
            <w:color w:val="0000EE"/>
            <w:u w:color="0000EE"/>
            <w:lang w:val="el" w:eastAsia="el"/>
          </w:rPr>
          <w:t>Τροποποίηση 4316/2014, Άρθρο 104</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4" w:history="1">
        <w:r>
          <w:rPr>
            <w:rStyle w:val="Hyperlink"/>
            <w:color w:val="0000EE"/>
            <w:u w:color="0000EE"/>
            <w:lang w:val="el" w:eastAsia="el"/>
          </w:rPr>
          <w:t>Προσθήκη 4818/2021, Άρθρο 4</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 w:history="1">
        <w:r>
          <w:rPr>
            <w:rStyle w:val="Hyperlink"/>
            <w:color w:val="0000EE"/>
            <w:u w:color="0000EE"/>
            <w:lang w:val="el" w:eastAsia="el"/>
          </w:rPr>
          <w:t>Προσθήκη 4818/2021, Άρθρο 4</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4" w:history="1">
        <w:r>
          <w:rPr>
            <w:rStyle w:val="Hyperlink"/>
            <w:color w:val="0000EE"/>
            <w:u w:color="0000EE"/>
            <w:lang w:val="el" w:eastAsia="el"/>
          </w:rPr>
          <w:t>Προσθήκη 4818/2021, Άρθρο 4</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4" w:history="1">
        <w:r>
          <w:rPr>
            <w:rStyle w:val="Hyperlink"/>
            <w:color w:val="0000EE"/>
            <w:u w:color="0000EE"/>
            <w:lang w:val="el" w:eastAsia="el"/>
          </w:rPr>
          <w:t>Προσθήκη 4818/2021, Άρθρο 4</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 w:history="1">
        <w:r>
          <w:rPr>
            <w:rStyle w:val="Hyperlink"/>
            <w:color w:val="0000EE"/>
            <w:u w:color="0000EE"/>
            <w:lang w:val="el" w:eastAsia="el"/>
          </w:rPr>
          <w:t>Προσθήκη 4818/2021, Άρθρο 4</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 w:history="1">
        <w:r>
          <w:rPr>
            <w:rStyle w:val="Hyperlink"/>
            <w:color w:val="0000EE"/>
            <w:u w:color="0000EE"/>
            <w:lang w:val="el" w:eastAsia="el"/>
          </w:rPr>
          <w:t>Προσθήκη 4818/2021, Άρθρο 4</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 w:history="1">
        <w:r>
          <w:rPr>
            <w:rStyle w:val="Hyperlink"/>
            <w:color w:val="0000EE"/>
            <w:u w:color="0000EE"/>
            <w:lang w:val="el" w:eastAsia="el"/>
          </w:rPr>
          <w:t>Προσθήκη 4818/2021, Άρθρο 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 w:history="1">
        <w:r>
          <w:rPr>
            <w:rStyle w:val="Hyperlink"/>
            <w:color w:val="0000EE"/>
            <w:u w:color="0000EE"/>
            <w:lang w:val="el" w:eastAsia="el"/>
          </w:rPr>
          <w:t>Προσθήκη 4818/2021, Άρθρο 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 w:history="1">
        <w:r>
          <w:rPr>
            <w:rStyle w:val="Hyperlink"/>
            <w:color w:val="0000EE"/>
            <w:u w:color="0000EE"/>
            <w:lang w:val="el" w:eastAsia="el"/>
          </w:rPr>
          <w:t>Προσθήκη 4818/2021, Άρθρο 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62" w:history="1">
        <w:r>
          <w:rPr>
            <w:rStyle w:val="Hyperlink"/>
            <w:color w:val="0000EE"/>
            <w:u w:color="0000EE"/>
            <w:lang w:val="el" w:eastAsia="el"/>
          </w:rPr>
          <w:t>Τροποποίηση 4714/2020, Άρθρο 62</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62" w:history="1">
        <w:r>
          <w:rPr>
            <w:rStyle w:val="Hyperlink"/>
            <w:color w:val="0000EE"/>
            <w:u w:color="0000EE"/>
            <w:lang w:val="el" w:eastAsia="el"/>
          </w:rPr>
          <w:t>Προσθήκη 4714/2020, Άρθρο 62</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62" w:history="1">
        <w:r>
          <w:rPr>
            <w:rStyle w:val="Hyperlink"/>
            <w:color w:val="0000EE"/>
            <w:u w:color="0000EE"/>
            <w:lang w:val="el" w:eastAsia="el"/>
          </w:rPr>
          <w:t>Προσθήκη 4714/2020, Άρθρο 62</w:t>
        </w:r>
      </w:hyperlink>
      <w:r>
        <w:rPr>
          <w:lang w:val="el" w:eastAsia="el"/>
        </w:rPr>
        <w:t xml:space="preserve">; </w:t>
      </w:r>
      <w:hyperlink r:id="rId196" w:anchor="art_19" w:history="1">
        <w:r>
          <w:rPr>
            <w:rStyle w:val="Hyperlink"/>
            <w:color w:val="0000EE"/>
            <w:u w:color="0000EE"/>
            <w:lang w:val="el" w:eastAsia="el"/>
          </w:rPr>
          <w:t>Τροποποίηση 3091/2002, Άρθρο 19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59" w:history="1">
        <w:r>
          <w:rPr>
            <w:rStyle w:val="Hyperlink"/>
            <w:color w:val="0000EE"/>
            <w:u w:color="0000EE"/>
            <w:lang w:val="el" w:eastAsia="el"/>
          </w:rPr>
          <w:t>Τροποποίηση 3842/2010, Άρθρο 59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59" w:history="1">
        <w:r>
          <w:rPr>
            <w:rStyle w:val="Hyperlink"/>
            <w:color w:val="0000EE"/>
            <w:u w:color="0000EE"/>
            <w:lang w:val="el" w:eastAsia="el"/>
          </w:rPr>
          <w:t>Τροποποίηση 3842/2010, Άρθρο 59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59" w:history="1">
        <w:r>
          <w:rPr>
            <w:rStyle w:val="Hyperlink"/>
            <w:color w:val="0000EE"/>
            <w:u w:color="0000EE"/>
            <w:lang w:val="el" w:eastAsia="el"/>
          </w:rPr>
          <w:t>Τροποποίηση 3842/2010, Άρθρο 59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9" w:history="1">
        <w:r>
          <w:rPr>
            <w:rStyle w:val="Hyperlink"/>
            <w:color w:val="0000EE"/>
            <w:u w:color="0000EE"/>
            <w:lang w:val="el" w:eastAsia="el"/>
          </w:rPr>
          <w:t>Τροποποίηση 3842/2010, Άρθρο 59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21" w:history="1">
        <w:r>
          <w:rPr>
            <w:rStyle w:val="Hyperlink"/>
            <w:color w:val="0000EE"/>
            <w:u w:color="0000EE"/>
            <w:lang w:val="el" w:eastAsia="el"/>
          </w:rPr>
          <w:t>Τροποποίηση 4141/2013, Άρθρο 21</w:t>
        </w:r>
      </w:hyperlink>
      <w:r>
        <w:rPr>
          <w:lang w:val="el" w:eastAsia="el"/>
        </w:rPr>
        <w:t xml:space="preserve">; </w:t>
      </w:r>
      <w:hyperlink r:id="rId202" w:anchor="art_59" w:history="1">
        <w:r>
          <w:rPr>
            <w:rStyle w:val="Hyperlink"/>
            <w:color w:val="0000EE"/>
            <w:u w:color="0000EE"/>
            <w:lang w:val="el" w:eastAsia="el"/>
          </w:rPr>
          <w:t>Τροποποίηση 3842/2010, Άρθρο 59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9" w:history="1">
        <w:r>
          <w:rPr>
            <w:rStyle w:val="Hyperlink"/>
            <w:color w:val="0000EE"/>
            <w:u w:color="0000EE"/>
            <w:lang w:val="el" w:eastAsia="el"/>
          </w:rPr>
          <w:t>Τροποποίηση 3842/2010, Άρθρο 59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59" w:history="1">
        <w:r>
          <w:rPr>
            <w:rStyle w:val="Hyperlink"/>
            <w:color w:val="0000EE"/>
            <w:u w:color="0000EE"/>
            <w:lang w:val="el" w:eastAsia="el"/>
          </w:rPr>
          <w:t>Τροποποίηση 3842/2010, Άρθρο 59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59" w:history="1">
        <w:r>
          <w:rPr>
            <w:rStyle w:val="Hyperlink"/>
            <w:color w:val="0000EE"/>
            <w:u w:color="0000EE"/>
            <w:lang w:val="el" w:eastAsia="el"/>
          </w:rPr>
          <w:t>Τροποποίηση 3842/2010, Άρθρο 59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5" w:history="1">
        <w:r>
          <w:rPr>
            <w:rStyle w:val="Hyperlink"/>
            <w:color w:val="0000EE"/>
            <w:u w:color="0000EE"/>
            <w:lang w:val="el" w:eastAsia="el"/>
          </w:rPr>
          <w:t>Προσθήκη 4818/2021, Άρθρο 5</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7" w:history="1">
        <w:r>
          <w:rPr>
            <w:rStyle w:val="Hyperlink"/>
            <w:color w:val="0000EE"/>
            <w:u w:color="0000EE"/>
            <w:lang w:val="el" w:eastAsia="el"/>
          </w:rPr>
          <w:t>Προσθήκη 3427/2005, Άρθρο 7</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20" w:history="1">
        <w:r>
          <w:rPr>
            <w:rStyle w:val="Hyperlink"/>
            <w:color w:val="0000EE"/>
            <w:u w:color="0000EE"/>
            <w:lang w:val="el" w:eastAsia="el"/>
          </w:rPr>
          <w:t>Τροποποίηση 3522/2006, Άρθρο 20</w:t>
        </w:r>
      </w:hyperlink>
      <w:r>
        <w:rPr>
          <w:lang w:val="el" w:eastAsia="el"/>
        </w:rPr>
        <w:t xml:space="preserve">; </w:t>
      </w:r>
      <w:hyperlink r:id="rId209" w:anchor="art_1" w:history="1">
        <w:r>
          <w:rPr>
            <w:rStyle w:val="Hyperlink"/>
            <w:color w:val="0000EE"/>
            <w:u w:color="0000EE"/>
            <w:lang w:val="el" w:eastAsia="el"/>
          </w:rPr>
          <w:t>Τροποποίηση 3427/2005, Άρθρο 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 w:history="1">
        <w:r>
          <w:rPr>
            <w:rStyle w:val="Hyperlink"/>
            <w:color w:val="0000EE"/>
            <w:u w:color="0000EE"/>
            <w:lang w:val="el" w:eastAsia="el"/>
          </w:rPr>
          <w:t>Προσθήκη 3427/2005, Άρθρο 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11" w:history="1">
        <w:r>
          <w:rPr>
            <w:rStyle w:val="Hyperlink"/>
            <w:color w:val="0000EE"/>
            <w:u w:color="0000EE"/>
            <w:lang w:val="el" w:eastAsia="el"/>
          </w:rPr>
          <w:t>Τροποποίηση 4549/2018, Άρθρο 111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11" w:history="1">
        <w:r>
          <w:rPr>
            <w:rStyle w:val="Hyperlink"/>
            <w:color w:val="0000EE"/>
            <w:u w:color="0000EE"/>
            <w:lang w:val="el" w:eastAsia="el"/>
          </w:rPr>
          <w:t>Τροποποίηση 4549/2018, Άρθρο 111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11" w:history="1">
        <w:r>
          <w:rPr>
            <w:rStyle w:val="Hyperlink"/>
            <w:color w:val="0000EE"/>
            <w:u w:color="0000EE"/>
            <w:lang w:val="el" w:eastAsia="el"/>
          </w:rPr>
          <w:t>Τροποποίηση 4549/2018, Άρθρο 111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11" w:history="1">
        <w:r>
          <w:rPr>
            <w:rStyle w:val="Hyperlink"/>
            <w:color w:val="0000EE"/>
            <w:u w:color="0000EE"/>
            <w:lang w:val="el" w:eastAsia="el"/>
          </w:rPr>
          <w:t>Τροποποίηση 4549/2018, Άρθρο 111</w:t>
        </w:r>
      </w:hyperlink>
      <w:r>
        <w:rPr>
          <w:lang w:val="el" w:eastAsia="el"/>
        </w:rPr>
        <w:t xml:space="preserve">; </w:t>
      </w:r>
      <w:hyperlink r:id="rId215" w:anchor="art_21" w:history="1">
        <w:r>
          <w:rPr>
            <w:rStyle w:val="Hyperlink"/>
            <w:color w:val="0000EE"/>
            <w:u w:color="0000EE"/>
            <w:lang w:val="el" w:eastAsia="el"/>
          </w:rPr>
          <w:t>Τροποποίηση 3763/2009, Άρθρο 21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62" w:history="1">
        <w:r>
          <w:rPr>
            <w:rStyle w:val="Hyperlink"/>
            <w:color w:val="0000EE"/>
            <w:u w:color="0000EE"/>
            <w:lang w:val="el" w:eastAsia="el"/>
          </w:rPr>
          <w:t>Τροποποίηση 4714/2020, Άρθρο 62</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62" w:history="1">
        <w:r>
          <w:rPr>
            <w:rStyle w:val="Hyperlink"/>
            <w:color w:val="0000EE"/>
            <w:u w:color="0000EE"/>
            <w:lang w:val="el" w:eastAsia="el"/>
          </w:rPr>
          <w:t>Τροποποίηση 4714/2020, Άρθρο 62</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62" w:history="1">
        <w:r>
          <w:rPr>
            <w:rStyle w:val="Hyperlink"/>
            <w:color w:val="0000EE"/>
            <w:u w:color="0000EE"/>
            <w:lang w:val="el" w:eastAsia="el"/>
          </w:rPr>
          <w:t>Τροποποίηση 4714/2020, Άρθρο 62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62" w:history="1">
        <w:r>
          <w:rPr>
            <w:rStyle w:val="Hyperlink"/>
            <w:color w:val="0000EE"/>
            <w:u w:color="0000EE"/>
            <w:lang w:val="el" w:eastAsia="el"/>
          </w:rPr>
          <w:t>Τροποποίηση 4714/2020, Άρθρο 62</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62" w:history="1">
        <w:r>
          <w:rPr>
            <w:rStyle w:val="Hyperlink"/>
            <w:color w:val="0000EE"/>
            <w:u w:color="0000EE"/>
            <w:lang w:val="el" w:eastAsia="el"/>
          </w:rPr>
          <w:t>Τροποποίηση 4714/2020, Άρθρο 62</w:t>
        </w:r>
      </w:hyperlink>
      <w:r>
        <w:rPr>
          <w:lang w:val="el" w:eastAsia="el"/>
        </w:rPr>
        <w:t xml:space="preserve">; </w:t>
      </w:r>
      <w:hyperlink r:id="rId221" w:anchor="art_111" w:history="1">
        <w:r>
          <w:rPr>
            <w:rStyle w:val="Hyperlink"/>
            <w:color w:val="0000EE"/>
            <w:u w:color="0000EE"/>
            <w:lang w:val="el" w:eastAsia="el"/>
          </w:rPr>
          <w:t>Τροποποίηση 4549/2018, Άρθρο 111</w:t>
        </w:r>
      </w:hyperlink>
      <w:r>
        <w:rPr>
          <w:lang w:val="el" w:eastAsia="el"/>
        </w:rPr>
        <w:t xml:space="preserve">; </w:t>
      </w:r>
      <w:hyperlink r:id="rId222" w:anchor="art_20" w:history="1">
        <w:r>
          <w:rPr>
            <w:rStyle w:val="Hyperlink"/>
            <w:color w:val="0000EE"/>
            <w:u w:color="0000EE"/>
            <w:lang w:val="el" w:eastAsia="el"/>
          </w:rPr>
          <w:t>Τροποποίηση 3522/2006, Άρθρο 20</w:t>
        </w:r>
      </w:hyperlink>
      <w:r>
        <w:rPr>
          <w:lang w:val="el" w:eastAsia="el"/>
        </w:rPr>
        <w:t xml:space="preserve">; </w:t>
      </w:r>
      <w:hyperlink r:id="rId223" w:anchor="art_1" w:history="1">
        <w:r>
          <w:rPr>
            <w:rStyle w:val="Hyperlink"/>
            <w:color w:val="0000EE"/>
            <w:u w:color="0000EE"/>
            <w:lang w:val="el" w:eastAsia="el"/>
          </w:rPr>
          <w:t>Τροποποίηση 3427/2005, Άρθρο 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11" w:history="1">
        <w:r>
          <w:rPr>
            <w:rStyle w:val="Hyperlink"/>
            <w:color w:val="0000EE"/>
            <w:u w:color="0000EE"/>
            <w:lang w:val="el" w:eastAsia="el"/>
          </w:rPr>
          <w:t>Τροποποίηση 4549/2018, Άρθρο 111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11" w:history="1">
        <w:r>
          <w:rPr>
            <w:rStyle w:val="Hyperlink"/>
            <w:color w:val="0000EE"/>
            <w:u w:color="0000EE"/>
            <w:lang w:val="el" w:eastAsia="el"/>
          </w:rPr>
          <w:t>Τροποποίηση 4549/2018, Άρθρο 111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6" w:history="1">
        <w:r>
          <w:rPr>
            <w:rStyle w:val="Hyperlink"/>
            <w:color w:val="0000EE"/>
            <w:u w:color="0000EE"/>
            <w:lang w:val="el" w:eastAsia="el"/>
          </w:rPr>
          <w:t>Τροποποίηση 2948/2001, Άρθρο 16</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9" w:history="1">
        <w:r>
          <w:rPr>
            <w:rStyle w:val="Hyperlink"/>
            <w:color w:val="0000EE"/>
            <w:u w:color="0000EE"/>
            <w:lang w:val="el" w:eastAsia="el"/>
          </w:rPr>
          <w:t>Τροποποίηση 3091/2002, Άρθρο 19</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5" w:history="1">
        <w:r>
          <w:rPr>
            <w:rStyle w:val="Hyperlink"/>
            <w:color w:val="0000EE"/>
            <w:u w:color="0000EE"/>
            <w:lang w:val="el" w:eastAsia="el"/>
          </w:rPr>
          <w:t>Τροποποίηση 3522/2006, Άρθρο 25</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60" w:history="1">
        <w:r>
          <w:rPr>
            <w:rStyle w:val="Hyperlink"/>
            <w:color w:val="0000EE"/>
            <w:u w:color="0000EE"/>
            <w:lang w:val="el" w:eastAsia="el"/>
          </w:rPr>
          <w:t>Τροποποίηση 3842/2010, Άρθρο 60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Τροποποίηση 4607/2019,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9" w:history="1">
        <w:r>
          <w:rPr>
            <w:rStyle w:val="Hyperlink"/>
            <w:color w:val="0000EE"/>
            <w:u w:color="0000EE"/>
            <w:lang w:val="el" w:eastAsia="el"/>
          </w:rPr>
          <w:t>Τροποποίηση 3091/2002, Άρθρο 19</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6" w:history="1">
        <w:r>
          <w:rPr>
            <w:rStyle w:val="Hyperlink"/>
            <w:color w:val="0000EE"/>
            <w:u w:color="0000EE"/>
            <w:lang w:val="el" w:eastAsia="el"/>
          </w:rPr>
          <w:t>Τροποποίηση 2948/2001, Άρθρο 16</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46" w:history="1">
        <w:r>
          <w:rPr>
            <w:rStyle w:val="Hyperlink"/>
            <w:color w:val="0000EE"/>
            <w:u w:color="0000EE"/>
            <w:lang w:val="el" w:eastAsia="el"/>
          </w:rPr>
          <w:t>Τροποποίηση 4818/2021, Άρθρο 46</w:t>
        </w:r>
      </w:hyperlink>
      <w:r>
        <w:rPr>
          <w:lang w:val="el" w:eastAsia="el"/>
        </w:rPr>
        <w:t xml:space="preserve">; </w:t>
      </w:r>
      <w:hyperlink r:id="rId234" w:anchor="art_52" w:history="1">
        <w:r>
          <w:rPr>
            <w:rStyle w:val="Hyperlink"/>
            <w:color w:val="0000EE"/>
            <w:u w:color="0000EE"/>
            <w:lang w:val="el" w:eastAsia="el"/>
          </w:rPr>
          <w:t>Προσθήκη 4389/2016, Άρθρο 52</w:t>
        </w:r>
      </w:hyperlink>
      <w:r>
        <w:rPr>
          <w:lang w:val="el" w:eastAsia="el"/>
        </w:rPr>
        <w:t xml:space="preserve">; </w:t>
      </w:r>
      <w:hyperlink r:id="rId235" w:anchor="art_1" w:history="1">
        <w:r>
          <w:rPr>
            <w:rStyle w:val="Hyperlink"/>
            <w:color w:val="0000EE"/>
            <w:u w:color="0000EE"/>
            <w:lang w:val="el" w:eastAsia="el"/>
          </w:rPr>
          <w:t>Τροποποίηση 4334/2015, Άρθρο 1</w:t>
        </w:r>
      </w:hyperlink>
      <w:r>
        <w:rPr>
          <w:lang w:val="el" w:eastAsia="el"/>
        </w:rPr>
        <w:t xml:space="preserve">; </w:t>
      </w:r>
      <w:hyperlink r:id="rId236" w:anchor="art_4" w:history="1">
        <w:r>
          <w:rPr>
            <w:rStyle w:val="Hyperlink"/>
            <w:color w:val="0000EE"/>
            <w:u w:color="0000EE"/>
            <w:lang w:val="el" w:eastAsia="el"/>
          </w:rPr>
          <w:t>Τροποποίηση 3899/2010, Άρθρο 4</w:t>
        </w:r>
      </w:hyperlink>
      <w:r>
        <w:rPr>
          <w:lang w:val="el" w:eastAsia="el"/>
        </w:rPr>
        <w:t xml:space="preserve">; </w:t>
      </w:r>
      <w:hyperlink r:id="rId237" w:anchor="art_4" w:history="1">
        <w:r>
          <w:rPr>
            <w:rStyle w:val="Hyperlink"/>
            <w:color w:val="0000EE"/>
            <w:u w:color="0000EE"/>
            <w:lang w:val="el" w:eastAsia="el"/>
          </w:rPr>
          <w:t>Τροποποίηση 3845/2010, Άρθρο 4</w:t>
        </w:r>
      </w:hyperlink>
      <w:r>
        <w:rPr>
          <w:lang w:val="el" w:eastAsia="el"/>
        </w:rPr>
        <w:t xml:space="preserve">; </w:t>
      </w:r>
      <w:hyperlink r:id="rId238" w:anchor="art_12" w:history="1">
        <w:r>
          <w:rPr>
            <w:rStyle w:val="Hyperlink"/>
            <w:color w:val="0000EE"/>
            <w:u w:color="0000EE"/>
            <w:lang w:val="el" w:eastAsia="el"/>
          </w:rPr>
          <w:t>Τροποποίηση 3833/2010, Άρθρο 12</w:t>
        </w:r>
      </w:hyperlink>
      <w:r>
        <w:rPr>
          <w:lang w:val="el" w:eastAsia="el"/>
        </w:rPr>
        <w:t xml:space="preserve">; </w:t>
      </w:r>
      <w:hyperlink r:id="rId239" w:anchor="art_12" w:history="1">
        <w:r>
          <w:rPr>
            <w:rStyle w:val="Hyperlink"/>
            <w:color w:val="0000EE"/>
            <w:u w:color="0000EE"/>
            <w:lang w:val="el" w:eastAsia="el"/>
          </w:rPr>
          <w:t>Τροποποίηση 3336/2005, Άρθρο 12</w:t>
        </w:r>
      </w:hyperlink>
      <w:r>
        <w:rPr>
          <w:lang w:val="el" w:eastAsia="el"/>
        </w:rPr>
        <w:t xml:space="preserve">; </w:t>
      </w:r>
      <w:hyperlink r:id="rId240" w:anchor="art_4" w:history="1">
        <w:r>
          <w:rPr>
            <w:rStyle w:val="Hyperlink"/>
            <w:color w:val="0000EE"/>
            <w:u w:color="0000EE"/>
            <w:lang w:val="el" w:eastAsia="el"/>
          </w:rPr>
          <w:t>Προσθήκη 3193/2003, Άρθρο 4</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73" w:history="1">
        <w:r>
          <w:rPr>
            <w:rStyle w:val="Hyperlink"/>
            <w:color w:val="0000EE"/>
            <w:u w:color="0000EE"/>
            <w:lang w:val="el" w:eastAsia="el"/>
          </w:rPr>
          <w:t>Προσθήκη 4764/2020, Άρθρο 73</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43" w:anchor="art_74" w:history="1">
        <w:r>
          <w:rPr>
            <w:rStyle w:val="Hyperlink"/>
            <w:color w:val="0000EE"/>
            <w:u w:color="0000EE"/>
            <w:lang w:val="el" w:eastAsia="el"/>
          </w:rPr>
          <w:t>Τροποποίηση 4509/2017, Άρθρο 74</w:t>
        </w:r>
      </w:hyperlink>
      <w:r>
        <w:rPr>
          <w:lang w:val="el" w:eastAsia="el"/>
        </w:rPr>
        <w:t xml:space="preserve">; </w:t>
      </w:r>
      <w:hyperlink r:id="rId244" w:anchor="art_118" w:history="1">
        <w:r>
          <w:rPr>
            <w:rStyle w:val="Hyperlink"/>
            <w:color w:val="0000EE"/>
            <w:u w:color="0000EE"/>
            <w:lang w:val="el" w:eastAsia="el"/>
          </w:rPr>
          <w:t>Τροποποίηση 4446/2016, Άρθρο 118</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47" w:anchor="art_74" w:history="1">
        <w:r>
          <w:rPr>
            <w:rStyle w:val="Hyperlink"/>
            <w:color w:val="0000EE"/>
            <w:u w:color="0000EE"/>
            <w:lang w:val="el" w:eastAsia="el"/>
          </w:rPr>
          <w:t>Τροποποίηση 4509/2017, Άρθρο 74</w:t>
        </w:r>
      </w:hyperlink>
      <w:r>
        <w:rPr>
          <w:lang w:val="el" w:eastAsia="el"/>
        </w:rPr>
        <w:t xml:space="preserve">; </w:t>
      </w:r>
      <w:hyperlink r:id="rId248" w:anchor="art_118" w:history="1">
        <w:r>
          <w:rPr>
            <w:rStyle w:val="Hyperlink"/>
            <w:color w:val="0000EE"/>
            <w:u w:color="0000EE"/>
            <w:lang w:val="el" w:eastAsia="el"/>
          </w:rPr>
          <w:t>Τροποποίηση 4446/2016, Άρθρο 118</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w:t>
      </w:r>
      <w:hyperlink r:id="rId254" w:anchor="art_74" w:history="1">
        <w:r>
          <w:rPr>
            <w:rStyle w:val="Hyperlink"/>
            <w:color w:val="0000EE"/>
            <w:u w:color="0000EE"/>
            <w:lang w:val="el" w:eastAsia="el"/>
          </w:rPr>
          <w:t>Τροποποίηση 4509/2017, Άρθρο 74</w:t>
        </w:r>
      </w:hyperlink>
      <w:r>
        <w:rPr>
          <w:lang w:val="el" w:eastAsia="el"/>
        </w:rPr>
        <w:t xml:space="preserve">; </w:t>
      </w:r>
      <w:hyperlink r:id="rId255" w:anchor="art_118" w:history="1">
        <w:r>
          <w:rPr>
            <w:rStyle w:val="Hyperlink"/>
            <w:color w:val="0000EE"/>
            <w:u w:color="0000EE"/>
            <w:lang w:val="el" w:eastAsia="el"/>
          </w:rPr>
          <w:t>Τροποποίηση 4446/2016, Άρθρο 118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62" w:history="1">
        <w:r>
          <w:rPr>
            <w:rStyle w:val="Hyperlink"/>
            <w:color w:val="0000EE"/>
            <w:u w:color="0000EE"/>
            <w:lang w:val="el" w:eastAsia="el"/>
          </w:rPr>
          <w:t>Προσθήκη 3842/2010, Άρθρο 62</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52" w:history="1">
        <w:r>
          <w:rPr>
            <w:rStyle w:val="Hyperlink"/>
            <w:color w:val="0000EE"/>
            <w:u w:color="0000EE"/>
            <w:lang w:val="el" w:eastAsia="el"/>
          </w:rPr>
          <w:t>Προσθήκη 4389/2016, Άρθρο 52</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8" w:history="1">
        <w:r>
          <w:rPr>
            <w:rStyle w:val="Hyperlink"/>
            <w:color w:val="0000EE"/>
            <w:u w:color="0000EE"/>
            <w:lang w:val="el" w:eastAsia="el"/>
          </w:rPr>
          <w:t>Τροποποίηση 4002/2011, Άρθρο 18</w:t>
        </w:r>
      </w:hyperlink>
      <w:r>
        <w:rPr>
          <w:lang w:val="el" w:eastAsia="el"/>
        </w:rPr>
        <w:t xml:space="preserve">; </w:t>
      </w:r>
      <w:hyperlink r:id="rId259" w:anchor="art_39" w:history="1">
        <w:r>
          <w:rPr>
            <w:rStyle w:val="Hyperlink"/>
            <w:color w:val="0000EE"/>
            <w:u w:color="0000EE"/>
            <w:lang w:val="el" w:eastAsia="el"/>
          </w:rPr>
          <w:t>Προσθήκη 3220/2004, Άρθρο 39</w:t>
        </w:r>
      </w:hyperlink>
      <w:r>
        <w:rPr>
          <w:lang w:val="el" w:eastAsia="el"/>
        </w:rPr>
        <w:t xml:space="preserve">; </w:t>
      </w:r>
      <w:hyperlink r:id="rId260" w:anchor="art_39" w:history="1">
        <w:r>
          <w:rPr>
            <w:rStyle w:val="Hyperlink"/>
            <w:color w:val="0000EE"/>
            <w:u w:color="0000EE"/>
            <w:lang w:val="el" w:eastAsia="el"/>
          </w:rPr>
          <w:t>Προσθήκη 3220/2004, Άρθρο 39</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62" w:history="1">
        <w:r>
          <w:rPr>
            <w:rStyle w:val="Hyperlink"/>
            <w:color w:val="0000EE"/>
            <w:u w:color="0000EE"/>
            <w:lang w:val="el" w:eastAsia="el"/>
          </w:rPr>
          <w:t>Τροποποίηση 3842/2010, Άρθρο 62</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62" w:history="1">
        <w:r>
          <w:rPr>
            <w:rStyle w:val="Hyperlink"/>
            <w:color w:val="0000EE"/>
            <w:u w:color="0000EE"/>
            <w:lang w:val="el" w:eastAsia="el"/>
          </w:rPr>
          <w:t>Τροποποίηση 3842/2010, Άρθρο 62</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62" w:history="1">
        <w:r>
          <w:rPr>
            <w:rStyle w:val="Hyperlink"/>
            <w:color w:val="0000EE"/>
            <w:u w:color="0000EE"/>
            <w:lang w:val="el" w:eastAsia="el"/>
          </w:rPr>
          <w:t>Τροποποίηση 3842/2010, Άρθρο 62</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62" w:history="1">
        <w:r>
          <w:rPr>
            <w:rStyle w:val="Hyperlink"/>
            <w:color w:val="0000EE"/>
            <w:u w:color="0000EE"/>
            <w:lang w:val="el" w:eastAsia="el"/>
          </w:rPr>
          <w:t>Τροποποίηση 3842/2010, Άρθρο 62</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62" w:history="1">
        <w:r>
          <w:rPr>
            <w:rStyle w:val="Hyperlink"/>
            <w:color w:val="0000EE"/>
            <w:u w:color="0000EE"/>
            <w:lang w:val="el" w:eastAsia="el"/>
          </w:rPr>
          <w:t>Τροποποίηση 3842/2010, Άρθρο 62</w:t>
        </w:r>
      </w:hyperlink>
      <w:r>
        <w:rPr>
          <w:lang w:val="el" w:eastAsia="el"/>
        </w:rPr>
        <w:t xml:space="preserve">; </w:t>
      </w:r>
      <w:hyperlink r:id="rId266" w:anchor="art_24" w:history="1">
        <w:r>
          <w:rPr>
            <w:rStyle w:val="Hyperlink"/>
            <w:color w:val="0000EE"/>
            <w:u w:color="0000EE"/>
            <w:lang w:val="el" w:eastAsia="el"/>
          </w:rPr>
          <w:t>Τροποποίηση 2873/2000, Άρθρο 24</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62" w:history="1">
        <w:r>
          <w:rPr>
            <w:rStyle w:val="Hyperlink"/>
            <w:color w:val="0000EE"/>
            <w:u w:color="0000EE"/>
            <w:lang w:val="el" w:eastAsia="el"/>
          </w:rPr>
          <w:t>Αφαίρεση 3842/2010, Άρθρο 62</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9" w:history="1">
        <w:r>
          <w:rPr>
            <w:rStyle w:val="Hyperlink"/>
            <w:color w:val="0000EE"/>
            <w:u w:color="0000EE"/>
            <w:lang w:val="el" w:eastAsia="el"/>
          </w:rPr>
          <w:t>Τροποποίηση 4346/2015, Άρθρο 19</w:t>
        </w:r>
      </w:hyperlink>
      <w:r>
        <w:rPr>
          <w:lang w:val="el" w:eastAsia="el"/>
        </w:rPr>
        <w:t xml:space="preserve">; </w:t>
      </w:r>
      <w:hyperlink r:id="rId269" w:anchor="art_1" w:history="1">
        <w:r>
          <w:rPr>
            <w:rStyle w:val="Hyperlink"/>
            <w:color w:val="0000EE"/>
            <w:u w:color="0000EE"/>
            <w:lang w:val="el" w:eastAsia="el"/>
          </w:rPr>
          <w:t>Τροποποίηση 4334/2015, Άρθρο 1</w:t>
        </w:r>
      </w:hyperlink>
      <w:r>
        <w:rPr>
          <w:lang w:val="el" w:eastAsia="el"/>
        </w:rPr>
        <w:t xml:space="preserve">; </w:t>
      </w:r>
      <w:hyperlink r:id="rId270" w:anchor="art_9" w:history="1">
        <w:r>
          <w:rPr>
            <w:rStyle w:val="Hyperlink"/>
            <w:color w:val="0000EE"/>
            <w:u w:color="0000EE"/>
            <w:lang w:val="el" w:eastAsia="el"/>
          </w:rPr>
          <w:t>Τροποποίηση 2954/2001, Άρθρο 9</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2" w:history="1">
        <w:r>
          <w:rPr>
            <w:rStyle w:val="Hyperlink"/>
            <w:color w:val="0000EE"/>
            <w:u w:color="0000EE"/>
            <w:lang w:val="el" w:eastAsia="el"/>
          </w:rPr>
          <w:t>Τροποποίηση 4336/2015, Άρθρο 2</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2" w:history="1">
        <w:r>
          <w:rPr>
            <w:rStyle w:val="Hyperlink"/>
            <w:color w:val="0000EE"/>
            <w:u w:color="0000EE"/>
            <w:lang w:val="el" w:eastAsia="el"/>
          </w:rPr>
          <w:t>Τροποποίηση 4336/2015, Άρθρο 2</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2" w:history="1">
        <w:r>
          <w:rPr>
            <w:rStyle w:val="Hyperlink"/>
            <w:color w:val="0000EE"/>
            <w:u w:color="0000EE"/>
            <w:lang w:val="el" w:eastAsia="el"/>
          </w:rPr>
          <w:t>Τροποποίηση 4336/2015, Άρθρο 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 w:history="1">
        <w:r>
          <w:rPr>
            <w:rStyle w:val="Hyperlink"/>
            <w:color w:val="0000EE"/>
            <w:u w:color="0000EE"/>
            <w:lang w:val="el" w:eastAsia="el"/>
          </w:rPr>
          <w:t>Τροποποίηση 4336/2015, Άρθρο 2</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2" w:history="1">
        <w:r>
          <w:rPr>
            <w:rStyle w:val="Hyperlink"/>
            <w:color w:val="0000EE"/>
            <w:u w:color="0000EE"/>
            <w:lang w:val="el" w:eastAsia="el"/>
          </w:rPr>
          <w:t>Τροποποίηση 4336/2015, Άρθρο 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63" w:history="1">
        <w:r>
          <w:rPr>
            <w:rStyle w:val="Hyperlink"/>
            <w:color w:val="0000EE"/>
            <w:u w:color="0000EE"/>
            <w:lang w:val="el" w:eastAsia="el"/>
          </w:rPr>
          <w:t>Προσθήκη 4342/2015, Άρθρο 63</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27" w:history="1">
        <w:r>
          <w:rPr>
            <w:rStyle w:val="Hyperlink"/>
            <w:color w:val="0000EE"/>
            <w:u w:color="0000EE"/>
            <w:lang w:val="el" w:eastAsia="el"/>
          </w:rPr>
          <w:t>Τροποποίηση 3492/2006, Άρθρο 27</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03" w:history="1">
        <w:r>
          <w:rPr>
            <w:rStyle w:val="Hyperlink"/>
            <w:color w:val="0000EE"/>
            <w:u w:color="0000EE"/>
            <w:lang w:val="el" w:eastAsia="el"/>
          </w:rPr>
          <w:t>Τροποποίηση 4099/2012, Άρθρο 103</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24" w:history="1">
        <w:r>
          <w:rPr>
            <w:rStyle w:val="Hyperlink"/>
            <w:color w:val="0000EE"/>
            <w:u w:color="0000EE"/>
            <w:lang w:val="el" w:eastAsia="el"/>
          </w:rPr>
          <w:t>Τροποποίηση 3522/2006, Άρθρο 24</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9" w:history="1">
        <w:r>
          <w:rPr>
            <w:rStyle w:val="Hyperlink"/>
            <w:color w:val="0000EE"/>
            <w:u w:color="0000EE"/>
            <w:lang w:val="el" w:eastAsia="el"/>
          </w:rPr>
          <w:t>Τροποποίηση 3091/2002, Άρθρο 19</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20" w:history="1">
        <w:r>
          <w:rPr>
            <w:rStyle w:val="Hyperlink"/>
            <w:color w:val="0000EE"/>
            <w:u w:color="0000EE"/>
            <w:lang w:val="el" w:eastAsia="el"/>
          </w:rPr>
          <w:t>Τροποποίηση 3522/2006, Άρθρο 20</w:t>
        </w:r>
      </w:hyperlink>
      <w:r>
        <w:rPr>
          <w:lang w:val="el" w:eastAsia="el"/>
        </w:rPr>
        <w:t xml:space="preserve">; </w:t>
      </w:r>
      <w:hyperlink r:id="rId282" w:anchor="art_1" w:history="1">
        <w:r>
          <w:rPr>
            <w:rStyle w:val="Hyperlink"/>
            <w:color w:val="0000EE"/>
            <w:u w:color="0000EE"/>
            <w:lang w:val="el" w:eastAsia="el"/>
          </w:rPr>
          <w:t>Τροποποίηση 3427/2005, Άρθρο 1</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61" w:history="1">
        <w:r>
          <w:rPr>
            <w:rStyle w:val="Hyperlink"/>
            <w:color w:val="0000EE"/>
            <w:u w:color="0000EE"/>
            <w:lang w:val="el" w:eastAsia="el"/>
          </w:rPr>
          <w:t>Αφαίρεση 3842/2010, Άρθρο 61</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5" w:history="1">
        <w:r>
          <w:rPr>
            <w:rStyle w:val="Hyperlink"/>
            <w:color w:val="0000EE"/>
            <w:u w:color="0000EE"/>
            <w:lang w:val="el" w:eastAsia="el"/>
          </w:rPr>
          <w:t>Προσθήκη 4818/2021, Άρθρο 5</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39" w:history="1">
        <w:r>
          <w:rPr>
            <w:rStyle w:val="Hyperlink"/>
            <w:color w:val="0000EE"/>
            <w:u w:color="0000EE"/>
            <w:lang w:val="el" w:eastAsia="el"/>
          </w:rPr>
          <w:t>Προσθήκη 3943/2011, Άρθρο 39</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39" w:history="1">
        <w:r>
          <w:rPr>
            <w:rStyle w:val="Hyperlink"/>
            <w:color w:val="0000EE"/>
            <w:u w:color="0000EE"/>
            <w:lang w:val="el" w:eastAsia="el"/>
          </w:rPr>
          <w:t>Προσθήκη 3943/2011, Άρθρο 39</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39" w:history="1">
        <w:r>
          <w:rPr>
            <w:rStyle w:val="Hyperlink"/>
            <w:color w:val="0000EE"/>
            <w:u w:color="0000EE"/>
            <w:lang w:val="el" w:eastAsia="el"/>
          </w:rPr>
          <w:t>Προσθήκη 3943/2011, Άρθρο 39</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39" w:history="1">
        <w:r>
          <w:rPr>
            <w:rStyle w:val="Hyperlink"/>
            <w:color w:val="0000EE"/>
            <w:u w:color="0000EE"/>
            <w:lang w:val="el" w:eastAsia="el"/>
          </w:rPr>
          <w:t>Προσθήκη 3943/2011, Άρθρο 39</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39" w:history="1">
        <w:r>
          <w:rPr>
            <w:rStyle w:val="Hyperlink"/>
            <w:color w:val="0000EE"/>
            <w:u w:color="0000EE"/>
            <w:lang w:val="el" w:eastAsia="el"/>
          </w:rPr>
          <w:t>Τροποποίηση 3943/2011, Άρθρο 39</w:t>
        </w:r>
      </w:hyperlink>
      <w:r>
        <w:rPr>
          <w:lang w:val="el" w:eastAsia="el"/>
        </w:rPr>
        <w:t xml:space="preserve">; </w:t>
      </w:r>
      <w:hyperlink r:id="rId290" w:anchor="art_18" w:history="1">
        <w:r>
          <w:rPr>
            <w:rStyle w:val="Hyperlink"/>
            <w:color w:val="0000EE"/>
            <w:u w:color="0000EE"/>
            <w:lang w:val="el" w:eastAsia="el"/>
          </w:rPr>
          <w:t>Προσθήκη 3312/2005, Άρθρο 18</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6" w:history="1">
        <w:r>
          <w:rPr>
            <w:rStyle w:val="Hyperlink"/>
            <w:color w:val="0000EE"/>
            <w:u w:color="0000EE"/>
            <w:lang w:val="el" w:eastAsia="el"/>
          </w:rPr>
          <w:t>Προσθήκη 4818/2021, Άρθρο 6</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6" w:history="1">
        <w:r>
          <w:rPr>
            <w:rStyle w:val="Hyperlink"/>
            <w:color w:val="0000EE"/>
            <w:u w:color="0000EE"/>
            <w:lang w:val="el" w:eastAsia="el"/>
          </w:rPr>
          <w:t>Αφαίρεση 2948/2001, Άρθρο 16</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27" w:history="1">
        <w:r>
          <w:rPr>
            <w:rStyle w:val="Hyperlink"/>
            <w:color w:val="0000EE"/>
            <w:u w:color="0000EE"/>
            <w:lang w:val="el" w:eastAsia="el"/>
          </w:rPr>
          <w:t>Προσθήκη 3943/2011, Άρθρο 27</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39" w:history="1">
        <w:r>
          <w:rPr>
            <w:rStyle w:val="Hyperlink"/>
            <w:color w:val="0000EE"/>
            <w:u w:color="0000EE"/>
            <w:lang w:val="el" w:eastAsia="el"/>
          </w:rPr>
          <w:t>Τροποποίηση 3220/2004, Άρθρο 39</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39" w:history="1">
        <w:r>
          <w:rPr>
            <w:rStyle w:val="Hyperlink"/>
            <w:color w:val="0000EE"/>
            <w:u w:color="0000EE"/>
            <w:lang w:val="el" w:eastAsia="el"/>
          </w:rPr>
          <w:t>Τροποποίηση 3220/2004, Άρθρο 39</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39" w:history="1">
        <w:r>
          <w:rPr>
            <w:rStyle w:val="Hyperlink"/>
            <w:color w:val="0000EE"/>
            <w:u w:color="0000EE"/>
            <w:lang w:val="el" w:eastAsia="el"/>
          </w:rPr>
          <w:t>Τροποποίηση 3220/2004, Άρθρο 39</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24" w:history="1">
        <w:r>
          <w:rPr>
            <w:rStyle w:val="Hyperlink"/>
            <w:color w:val="0000EE"/>
            <w:u w:color="0000EE"/>
            <w:lang w:val="el" w:eastAsia="el"/>
          </w:rPr>
          <w:t>Τροποποίηση 2873/2000, Άρθρο 24</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11" w:history="1">
        <w:r>
          <w:rPr>
            <w:rStyle w:val="Hyperlink"/>
            <w:color w:val="0000EE"/>
            <w:u w:color="0000EE"/>
            <w:lang w:val="el" w:eastAsia="el"/>
          </w:rPr>
          <w:t>Τροποποίηση 4514/2018, Άρθρο 111</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11" w:history="1">
        <w:r>
          <w:rPr>
            <w:rStyle w:val="Hyperlink"/>
            <w:color w:val="0000EE"/>
            <w:u w:color="0000EE"/>
            <w:lang w:val="el" w:eastAsia="el"/>
          </w:rPr>
          <w:t>Τροποποίηση 4514/2018, Άρθρο 111</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11" w:history="1">
        <w:r>
          <w:rPr>
            <w:rStyle w:val="Hyperlink"/>
            <w:color w:val="0000EE"/>
            <w:u w:color="0000EE"/>
            <w:lang w:val="el" w:eastAsia="el"/>
          </w:rPr>
          <w:t>Τροποποίηση 4514/2018, Άρθρο 111</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11" w:history="1">
        <w:r>
          <w:rPr>
            <w:rStyle w:val="Hyperlink"/>
            <w:color w:val="0000EE"/>
            <w:u w:color="0000EE"/>
            <w:lang w:val="el" w:eastAsia="el"/>
          </w:rPr>
          <w:t>Τροποποίηση 4514/2018, Άρθρο 111</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11" w:history="1">
        <w:r>
          <w:rPr>
            <w:rStyle w:val="Hyperlink"/>
            <w:color w:val="0000EE"/>
            <w:u w:color="0000EE"/>
            <w:lang w:val="el" w:eastAsia="el"/>
          </w:rPr>
          <w:t>Τροποποίηση 4514/2018, Άρθρο 111</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11" w:history="1">
        <w:r>
          <w:rPr>
            <w:rStyle w:val="Hyperlink"/>
            <w:color w:val="0000EE"/>
            <w:u w:color="0000EE"/>
            <w:lang w:val="el" w:eastAsia="el"/>
          </w:rPr>
          <w:t>Τροποποίηση 4514/2018, Άρθρο 111</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11" w:history="1">
        <w:r>
          <w:rPr>
            <w:rStyle w:val="Hyperlink"/>
            <w:color w:val="0000EE"/>
            <w:u w:color="0000EE"/>
            <w:lang w:val="el" w:eastAsia="el"/>
          </w:rPr>
          <w:t>Τροποποίηση 4514/2018, Άρθρο 111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11" w:history="1">
        <w:r>
          <w:rPr>
            <w:rStyle w:val="Hyperlink"/>
            <w:color w:val="0000EE"/>
            <w:u w:color="0000EE"/>
            <w:lang w:val="el" w:eastAsia="el"/>
          </w:rPr>
          <w:t>Τροποποίηση 4514/2018, Άρθρο 111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3" w:history="1">
        <w:r>
          <w:rPr>
            <w:rStyle w:val="Hyperlink"/>
            <w:color w:val="0000EE"/>
            <w:u w:color="0000EE"/>
            <w:lang w:val="el" w:eastAsia="el"/>
          </w:rPr>
          <w:t>Προσθήκη 4254/2014, Άρθρο 3</w:t>
        </w:r>
      </w:hyperlink>
      <w:r>
        <w:rPr>
          <w:lang w:val="el" w:eastAsia="el"/>
        </w:rPr>
        <w:t xml:space="preserve">; </w:t>
      </w:r>
      <w:hyperlink r:id="rId307" w:anchor="art_19" w:history="1">
        <w:r>
          <w:rPr>
            <w:rStyle w:val="Hyperlink"/>
            <w:color w:val="0000EE"/>
            <w:u w:color="0000EE"/>
            <w:lang w:val="el" w:eastAsia="el"/>
          </w:rPr>
          <w:t>Προσθήκη 3091/2002, Άρθρο 19</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8" w:history="1">
        <w:r>
          <w:rPr>
            <w:rStyle w:val="Hyperlink"/>
            <w:color w:val="0000EE"/>
            <w:u w:color="0000EE"/>
            <w:lang w:val="el" w:eastAsia="el"/>
          </w:rPr>
          <w:t>Τροποποίηση 3763/2009, Άρθρο 8</w:t>
        </w:r>
      </w:hyperlink>
      <w:r>
        <w:rPr>
          <w:lang w:val="el" w:eastAsia="el"/>
        </w:rPr>
        <w:t xml:space="preserve">; </w:t>
      </w:r>
      <w:hyperlink r:id="rId309" w:anchor="art_19" w:history="1">
        <w:r>
          <w:rPr>
            <w:rStyle w:val="Hyperlink"/>
            <w:color w:val="0000EE"/>
            <w:u w:color="0000EE"/>
            <w:lang w:val="el" w:eastAsia="el"/>
          </w:rPr>
          <w:t>Τροποποίηση 3091/2002, Άρθρο 19</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8" w:history="1">
        <w:r>
          <w:rPr>
            <w:rStyle w:val="Hyperlink"/>
            <w:color w:val="0000EE"/>
            <w:u w:color="0000EE"/>
            <w:lang w:val="el" w:eastAsia="el"/>
          </w:rPr>
          <w:t>Τροποποίηση 3763/2009, Άρθρο 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39" w:history="1">
        <w:r>
          <w:rPr>
            <w:rStyle w:val="Hyperlink"/>
            <w:color w:val="0000EE"/>
            <w:u w:color="0000EE"/>
            <w:lang w:val="el" w:eastAsia="el"/>
          </w:rPr>
          <w:t>Τροποποίηση 3943/2011, Άρθρο 39</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39" w:history="1">
        <w:r>
          <w:rPr>
            <w:rStyle w:val="Hyperlink"/>
            <w:color w:val="0000EE"/>
            <w:u w:color="0000EE"/>
            <w:lang w:val="el" w:eastAsia="el"/>
          </w:rPr>
          <w:t>Προσθήκη 3943/2011, Άρθρο 39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11" w:history="1">
        <w:r>
          <w:rPr>
            <w:rStyle w:val="Hyperlink"/>
            <w:color w:val="0000EE"/>
            <w:u w:color="0000EE"/>
            <w:lang w:val="el" w:eastAsia="el"/>
          </w:rPr>
          <w:t>Αφαίρεση 4514/2018, Άρθρο 111</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73" w:history="1">
        <w:r>
          <w:rPr>
            <w:rStyle w:val="Hyperlink"/>
            <w:color w:val="0000EE"/>
            <w:u w:color="0000EE"/>
            <w:lang w:val="el" w:eastAsia="el"/>
          </w:rPr>
          <w:t>Προσθήκη 4375/2016, Άρθρο 73</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73" w:history="1">
        <w:r>
          <w:rPr>
            <w:rStyle w:val="Hyperlink"/>
            <w:color w:val="0000EE"/>
            <w:u w:color="0000EE"/>
            <w:lang w:val="el" w:eastAsia="el"/>
          </w:rPr>
          <w:t>Προσθήκη 4375/2016, Άρθρο 73</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50" w:history="1">
        <w:r>
          <w:rPr>
            <w:rStyle w:val="Hyperlink"/>
            <w:color w:val="0000EE"/>
            <w:u w:color="0000EE"/>
            <w:lang w:val="el" w:eastAsia="el"/>
          </w:rPr>
          <w:t>Προσθήκη 4410/2016, Άρθρο 50</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22" w:history="1">
        <w:r>
          <w:rPr>
            <w:rStyle w:val="Hyperlink"/>
            <w:color w:val="0000EE"/>
            <w:u w:color="0000EE"/>
            <w:lang w:val="el" w:eastAsia="el"/>
          </w:rPr>
          <w:t>Προσθήκη 4664/2020, Άρθρο 22</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79" w:history="1">
        <w:r>
          <w:rPr>
            <w:rStyle w:val="Hyperlink"/>
            <w:color w:val="0000EE"/>
            <w:u w:color="0000EE"/>
            <w:lang w:val="el" w:eastAsia="el"/>
          </w:rPr>
          <w:t>Προσθήκη 4790/2021, Άρθρο 79</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22" w:history="1">
        <w:r>
          <w:rPr>
            <w:rStyle w:val="Hyperlink"/>
            <w:color w:val="0000EE"/>
            <w:u w:color="0000EE"/>
            <w:lang w:val="el" w:eastAsia="el"/>
          </w:rPr>
          <w:t>Τροποποίηση 4664/2020, Άρθρο 22</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61" w:history="1">
        <w:r>
          <w:rPr>
            <w:rStyle w:val="Hyperlink"/>
            <w:color w:val="0000EE"/>
            <w:u w:color="0000EE"/>
            <w:lang w:val="el" w:eastAsia="el"/>
          </w:rPr>
          <w:t>Τροποποίηση 4714/2020, Άρθρο 61</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61" w:history="1">
        <w:r>
          <w:rPr>
            <w:rStyle w:val="Hyperlink"/>
            <w:color w:val="0000EE"/>
            <w:u w:color="0000EE"/>
            <w:lang w:val="el" w:eastAsia="el"/>
          </w:rPr>
          <w:t>Τροποποίηση 4714/2020, Άρθρο 61</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6" w:history="1">
        <w:r>
          <w:rPr>
            <w:rStyle w:val="Hyperlink"/>
            <w:color w:val="0000EE"/>
            <w:u w:color="0000EE"/>
            <w:lang w:val="el" w:eastAsia="el"/>
          </w:rPr>
          <w:t>Τροποποίηση 2948/2001, Άρθρο 16</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61" w:history="1">
        <w:r>
          <w:rPr>
            <w:rStyle w:val="Hyperlink"/>
            <w:color w:val="0000EE"/>
            <w:u w:color="0000EE"/>
            <w:lang w:val="el" w:eastAsia="el"/>
          </w:rPr>
          <w:t>Προσθήκη 4714/2020, Άρθρο 61</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39" w:history="1">
        <w:r>
          <w:rPr>
            <w:rStyle w:val="Hyperlink"/>
            <w:color w:val="0000EE"/>
            <w:u w:color="0000EE"/>
            <w:lang w:val="el" w:eastAsia="el"/>
          </w:rPr>
          <w:t>Προσθήκη 4646/2019, Άρθρο 39</w:t>
        </w:r>
      </w:hyperlink>
      <w:r>
        <w:rPr>
          <w:lang w:val="el" w:eastAsia="el"/>
        </w:rPr>
        <w:t xml:space="preserve">; </w:t>
      </w:r>
      <w:hyperlink r:id="rId325" w:anchor="art_39" w:history="1">
        <w:r>
          <w:rPr>
            <w:rStyle w:val="Hyperlink"/>
            <w:color w:val="0000EE"/>
            <w:u w:color="0000EE"/>
            <w:lang w:val="el" w:eastAsia="el"/>
          </w:rPr>
          <w:t>Τροποποίηση 3943/2011, Άρθρο 39</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04" w:history="1">
        <w:r>
          <w:rPr>
            <w:rStyle w:val="Hyperlink"/>
            <w:color w:val="0000EE"/>
            <w:u w:color="0000EE"/>
            <w:lang w:val="el" w:eastAsia="el"/>
          </w:rPr>
          <w:t>Προσθήκη 4316/2014, Άρθρο 104</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6" w:history="1">
        <w:r>
          <w:rPr>
            <w:rStyle w:val="Hyperlink"/>
            <w:color w:val="0000EE"/>
            <w:u w:color="0000EE"/>
            <w:lang w:val="el" w:eastAsia="el"/>
          </w:rPr>
          <w:t>Τροποποίηση 4818/2021, Άρθρο 6</w:t>
        </w:r>
      </w:hyperlink>
      <w:r>
        <w:rPr>
          <w:lang w:val="el" w:eastAsia="el"/>
        </w:rPr>
        <w:t xml:space="preserve">; </w:t>
      </w:r>
      <w:hyperlink r:id="rId328" w:anchor="art_104" w:history="1">
        <w:r>
          <w:rPr>
            <w:rStyle w:val="Hyperlink"/>
            <w:color w:val="0000EE"/>
            <w:u w:color="0000EE"/>
            <w:lang w:val="el" w:eastAsia="el"/>
          </w:rPr>
          <w:t>Προσθήκη 4316/2014, Άρθρο 104</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6" w:history="1">
        <w:r>
          <w:rPr>
            <w:rStyle w:val="Hyperlink"/>
            <w:color w:val="0000EE"/>
            <w:u w:color="0000EE"/>
            <w:lang w:val="el" w:eastAsia="el"/>
          </w:rPr>
          <w:t>Τροποποίηση 4818/2021, Άρθρο 6</w:t>
        </w:r>
      </w:hyperlink>
      <w:r>
        <w:rPr>
          <w:lang w:val="el" w:eastAsia="el"/>
        </w:rPr>
        <w:t xml:space="preserve">; </w:t>
      </w:r>
      <w:hyperlink r:id="rId330" w:anchor="art_104" w:history="1">
        <w:r>
          <w:rPr>
            <w:rStyle w:val="Hyperlink"/>
            <w:color w:val="0000EE"/>
            <w:u w:color="0000EE"/>
            <w:lang w:val="el" w:eastAsia="el"/>
          </w:rPr>
          <w:t>Προσθήκη 4316/2014, Άρθρο 104</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6" w:history="1">
        <w:r>
          <w:rPr>
            <w:rStyle w:val="Hyperlink"/>
            <w:color w:val="0000EE"/>
            <w:u w:color="0000EE"/>
            <w:lang w:val="el" w:eastAsia="el"/>
          </w:rPr>
          <w:t>Τροποποίηση 4818/2021, Άρθρο 6</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6" w:history="1">
        <w:r>
          <w:rPr>
            <w:rStyle w:val="Hyperlink"/>
            <w:color w:val="0000EE"/>
            <w:u w:color="0000EE"/>
            <w:lang w:val="el" w:eastAsia="el"/>
          </w:rPr>
          <w:t>Τροποποίηση 4818/2021, Άρθρο 6</w:t>
        </w:r>
      </w:hyperlink>
      <w:r>
        <w:rPr>
          <w:lang w:val="el" w:eastAsia="el"/>
        </w:rPr>
        <w:t xml:space="preserve">; </w:t>
      </w:r>
      <w:hyperlink r:id="rId333" w:anchor="art_19" w:history="1">
        <w:r>
          <w:rPr>
            <w:rStyle w:val="Hyperlink"/>
            <w:color w:val="0000EE"/>
            <w:u w:color="0000EE"/>
            <w:lang w:val="el" w:eastAsia="el"/>
          </w:rPr>
          <w:t>Τροποποίηση 3091/2002, Άρθρο 19</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16" w:history="1">
        <w:r>
          <w:rPr>
            <w:rStyle w:val="Hyperlink"/>
            <w:color w:val="0000EE"/>
            <w:u w:color="0000EE"/>
            <w:lang w:val="el" w:eastAsia="el"/>
          </w:rPr>
          <w:t>Τροποποίηση 2948/2001, Άρθρο 16</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19" w:history="1">
        <w:r>
          <w:rPr>
            <w:rStyle w:val="Hyperlink"/>
            <w:color w:val="0000EE"/>
            <w:u w:color="0000EE"/>
            <w:lang w:val="el" w:eastAsia="el"/>
          </w:rPr>
          <w:t>Προσθήκη 3091/2002, Άρθρο 19</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25" w:history="1">
        <w:r>
          <w:rPr>
            <w:rStyle w:val="Hyperlink"/>
            <w:color w:val="0000EE"/>
            <w:u w:color="0000EE"/>
            <w:lang w:val="el" w:eastAsia="el"/>
          </w:rPr>
          <w:t>Τροποποίηση 3522/2006, Άρθρο 25</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25" w:history="1">
        <w:r>
          <w:rPr>
            <w:rStyle w:val="Hyperlink"/>
            <w:color w:val="0000EE"/>
            <w:u w:color="0000EE"/>
            <w:lang w:val="el" w:eastAsia="el"/>
          </w:rPr>
          <w:t>Αφαίρεση 3522/2006, Άρθρο 25</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9" w:history="1">
        <w:r>
          <w:rPr>
            <w:rStyle w:val="Hyperlink"/>
            <w:color w:val="0000EE"/>
            <w:u w:color="0000EE"/>
            <w:lang w:val="el" w:eastAsia="el"/>
          </w:rPr>
          <w:t>Τροποποίηση 2954/2001, Άρθρο 9</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9" w:history="1">
        <w:r>
          <w:rPr>
            <w:rStyle w:val="Hyperlink"/>
            <w:color w:val="0000EE"/>
            <w:u w:color="0000EE"/>
            <w:lang w:val="el" w:eastAsia="el"/>
          </w:rPr>
          <w:t>Τροποποίηση 2954/2001, Άρθρο 9</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1" w:history="1">
        <w:r>
          <w:rPr>
            <w:rStyle w:val="Hyperlink"/>
            <w:color w:val="0000EE"/>
            <w:u w:color="0000EE"/>
            <w:lang w:val="el" w:eastAsia="el"/>
          </w:rPr>
          <w:t>Προσθήκη 3427/2005, Άρθρο 1</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 w:history="1">
        <w:r>
          <w:rPr>
            <w:rStyle w:val="Hyperlink"/>
            <w:color w:val="0000EE"/>
            <w:u w:color="0000EE"/>
            <w:lang w:val="el" w:eastAsia="el"/>
          </w:rPr>
          <w:t>Τροποποίηση 3427/2005, Άρθρο 1</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 w:history="1">
        <w:r>
          <w:rPr>
            <w:rStyle w:val="Hyperlink"/>
            <w:color w:val="0000EE"/>
            <w:u w:color="0000EE"/>
            <w:lang w:val="el" w:eastAsia="el"/>
          </w:rPr>
          <w:t>Τροποποίηση 3427/2005, Άρθρο 1</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20" w:history="1">
        <w:r>
          <w:rPr>
            <w:rStyle w:val="Hyperlink"/>
            <w:color w:val="0000EE"/>
            <w:u w:color="0000EE"/>
            <w:lang w:val="el" w:eastAsia="el"/>
          </w:rPr>
          <w:t>Τροποποίηση 3522/2006, Άρθρο 20</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9" w:history="1">
        <w:r>
          <w:rPr>
            <w:rStyle w:val="Hyperlink"/>
            <w:color w:val="0000EE"/>
            <w:u w:color="0000EE"/>
            <w:lang w:val="el" w:eastAsia="el"/>
          </w:rPr>
          <w:t>Προσθήκη 3091/2002, Άρθρο 19</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 w:history="1">
        <w:r>
          <w:rPr>
            <w:rStyle w:val="Hyperlink"/>
            <w:color w:val="0000EE"/>
            <w:u w:color="0000EE"/>
            <w:lang w:val="el" w:eastAsia="el"/>
          </w:rPr>
          <w:t>Τροποποίηση 4281/2014, Άρθρο 1</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 w:history="1">
        <w:r>
          <w:rPr>
            <w:rStyle w:val="Hyperlink"/>
            <w:color w:val="0000EE"/>
            <w:u w:color="0000EE"/>
            <w:lang w:val="el" w:eastAsia="el"/>
          </w:rPr>
          <w:t>Τροποποίηση 4281/2014, Άρθρο 1</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 w:history="1">
        <w:r>
          <w:rPr>
            <w:rStyle w:val="Hyperlink"/>
            <w:color w:val="0000EE"/>
            <w:u w:color="0000EE"/>
            <w:lang w:val="el" w:eastAsia="el"/>
          </w:rPr>
          <w:t>Τροποποίηση 4281/2014, Άρθρο 1</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 w:history="1">
        <w:r>
          <w:rPr>
            <w:rStyle w:val="Hyperlink"/>
            <w:color w:val="0000EE"/>
            <w:u w:color="0000EE"/>
            <w:lang w:val="el" w:eastAsia="el"/>
          </w:rPr>
          <w:t>Τροποποίηση 4281/2014, Άρθρο 1</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39" w:history="1">
        <w:r>
          <w:rPr>
            <w:rStyle w:val="Hyperlink"/>
            <w:color w:val="0000EE"/>
            <w:u w:color="0000EE"/>
            <w:lang w:val="el" w:eastAsia="el"/>
          </w:rPr>
          <w:t>Προσθήκη 4646/2019, Άρθρο 39</w:t>
        </w:r>
      </w:hyperlink>
      <w:r>
        <w:rPr>
          <w:lang w:val="el" w:eastAsia="el"/>
        </w:rPr>
        <w:t xml:space="preserve">; </w:t>
      </w:r>
      <w:hyperlink r:id="rId350" w:anchor="art_2" w:history="1">
        <w:r>
          <w:rPr>
            <w:rStyle w:val="Hyperlink"/>
            <w:color w:val="0000EE"/>
            <w:u w:color="0000EE"/>
            <w:lang w:val="el" w:eastAsia="el"/>
          </w:rPr>
          <w:t>Τροποποίηση 4336/2015, Άρθρο 2</w:t>
        </w:r>
      </w:hyperlink>
      <w:r>
        <w:rPr>
          <w:lang w:val="el" w:eastAsia="el"/>
        </w:rPr>
        <w:t xml:space="preserve">; </w:t>
      </w:r>
      <w:hyperlink r:id="rId351" w:anchor="art_22" w:history="1">
        <w:r>
          <w:rPr>
            <w:rStyle w:val="Hyperlink"/>
            <w:color w:val="0000EE"/>
            <w:u w:color="0000EE"/>
            <w:lang w:val="el" w:eastAsia="el"/>
          </w:rPr>
          <w:t>Προσθήκη 4321/2015, Άρθρο 22</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4" w:history="1">
        <w:r>
          <w:rPr>
            <w:rStyle w:val="Hyperlink"/>
            <w:color w:val="0000EE"/>
            <w:u w:color="0000EE"/>
            <w:lang w:val="el" w:eastAsia="el"/>
          </w:rPr>
          <w:t>Αφαίρεση 4281/2014, Άρθρο 4</w:t>
        </w:r>
      </w:hyperlink>
      <w:r>
        <w:rPr>
          <w:lang w:val="el" w:eastAsia="el"/>
        </w:rPr>
        <w:t xml:space="preserve">; </w:t>
      </w:r>
      <w:hyperlink r:id="rId353" w:anchor="art_1" w:history="1">
        <w:r>
          <w:rPr>
            <w:rStyle w:val="Hyperlink"/>
            <w:color w:val="0000EE"/>
            <w:u w:color="0000EE"/>
            <w:lang w:val="el" w:eastAsia="el"/>
          </w:rPr>
          <w:t>Προσθήκη 4281/2014, Άρθρο 1</w:t>
        </w:r>
      </w:hyperlink>
      <w:r>
        <w:rPr>
          <w:lang w:val="el" w:eastAsia="el"/>
        </w:rPr>
        <w:t xml:space="preserve">; </w:t>
      </w:r>
      <w:hyperlink r:id="rId354" w:anchor="art_27" w:history="1">
        <w:r>
          <w:rPr>
            <w:rStyle w:val="Hyperlink"/>
            <w:color w:val="0000EE"/>
            <w:u w:color="0000EE"/>
            <w:lang w:val="el" w:eastAsia="el"/>
          </w:rPr>
          <w:t>Τροποποίηση 3943/2011, Άρθρο 27</w:t>
        </w:r>
      </w:hyperlink>
      <w:r>
        <w:rPr>
          <w:lang w:val="el" w:eastAsia="el"/>
        </w:rPr>
        <w:t xml:space="preserve">; </w:t>
      </w:r>
      <w:hyperlink r:id="rId355" w:anchor="art_24" w:history="1">
        <w:r>
          <w:rPr>
            <w:rStyle w:val="Hyperlink"/>
            <w:color w:val="0000EE"/>
            <w:u w:color="0000EE"/>
            <w:lang w:val="el" w:eastAsia="el"/>
          </w:rPr>
          <w:t>Προσθήκη 3522/2006, Άρθρο 24</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7" w:history="1">
        <w:r>
          <w:rPr>
            <w:rStyle w:val="Hyperlink"/>
            <w:color w:val="0000EE"/>
            <w:u w:color="0000EE"/>
            <w:lang w:val="el" w:eastAsia="el"/>
          </w:rPr>
          <w:t>Τροποποίηση 4110/2013, Άρθρο 17</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7" w:history="1">
        <w:r>
          <w:rPr>
            <w:rStyle w:val="Hyperlink"/>
            <w:color w:val="0000EE"/>
            <w:u w:color="0000EE"/>
            <w:lang w:val="el" w:eastAsia="el"/>
          </w:rPr>
          <w:t>Τροποποίηση 4110/2013, Άρθρο 17</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 w:history="1">
        <w:r>
          <w:rPr>
            <w:rStyle w:val="Hyperlink"/>
            <w:color w:val="0000EE"/>
            <w:u w:color="0000EE"/>
            <w:lang w:val="el" w:eastAsia="el"/>
          </w:rPr>
          <w:t>Τροποποίηση 4281/2014, Άρθρο 1</w:t>
        </w:r>
      </w:hyperlink>
      <w:r>
        <w:rPr>
          <w:lang w:val="el" w:eastAsia="el"/>
        </w:rPr>
        <w:t xml:space="preserve">; </w:t>
      </w:r>
      <w:hyperlink r:id="rId359" w:anchor="art_17" w:history="1">
        <w:r>
          <w:rPr>
            <w:rStyle w:val="Hyperlink"/>
            <w:color w:val="0000EE"/>
            <w:u w:color="0000EE"/>
            <w:lang w:val="el" w:eastAsia="el"/>
          </w:rPr>
          <w:t>Τροποποίηση 4110/2013, Άρθρο 17</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7" w:history="1">
        <w:r>
          <w:rPr>
            <w:rStyle w:val="Hyperlink"/>
            <w:color w:val="0000EE"/>
            <w:u w:color="0000EE"/>
            <w:lang w:val="el" w:eastAsia="el"/>
          </w:rPr>
          <w:t>Τροποποίηση 4110/2013, Άρθρο 17</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7" w:history="1">
        <w:r>
          <w:rPr>
            <w:rStyle w:val="Hyperlink"/>
            <w:color w:val="0000EE"/>
            <w:u w:color="0000EE"/>
            <w:lang w:val="el" w:eastAsia="el"/>
          </w:rPr>
          <w:t>Τροποποίηση 4110/2013, Άρθρο 17</w:t>
        </w:r>
      </w:hyperlink>
      <w:r>
        <w:rPr>
          <w:lang w:val="el" w:eastAsia="el"/>
        </w:rPr>
        <w:t xml:space="preserve">; </w:t>
      </w:r>
      <w:hyperlink r:id="rId362" w:anchor="art_39" w:history="1">
        <w:r>
          <w:rPr>
            <w:rStyle w:val="Hyperlink"/>
            <w:color w:val="0000EE"/>
            <w:u w:color="0000EE"/>
            <w:lang w:val="el" w:eastAsia="el"/>
          </w:rPr>
          <w:t>Προσθήκη 3220/2004, Άρθρο 39</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2" w:history="1">
        <w:r>
          <w:rPr>
            <w:rStyle w:val="Hyperlink"/>
            <w:color w:val="0000EE"/>
            <w:u w:color="0000EE"/>
            <w:lang w:val="el" w:eastAsia="el"/>
          </w:rPr>
          <w:t>Προσθήκη 3851/2010, Άρθρο 12</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7" w:history="1">
        <w:r>
          <w:rPr>
            <w:rStyle w:val="Hyperlink"/>
            <w:color w:val="0000EE"/>
            <w:u w:color="0000EE"/>
            <w:lang w:val="el" w:eastAsia="el"/>
          </w:rPr>
          <w:t>Τροποποίηση 4110/2013, Άρθρο 17</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2" w:history="1">
        <w:r>
          <w:rPr>
            <w:rStyle w:val="Hyperlink"/>
            <w:color w:val="0000EE"/>
            <w:u w:color="0000EE"/>
            <w:lang w:val="el" w:eastAsia="el"/>
          </w:rPr>
          <w:t>Τροποποίηση 3851/2010, Άρθρο 12</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6" w:history="1">
        <w:r>
          <w:rPr>
            <w:rStyle w:val="Hyperlink"/>
            <w:color w:val="0000EE"/>
            <w:u w:color="0000EE"/>
            <w:lang w:val="el" w:eastAsia="el"/>
          </w:rPr>
          <w:t>Τροποποίηση 2948/2001, Άρθρο 16</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62" w:history="1">
        <w:r>
          <w:rPr>
            <w:rStyle w:val="Hyperlink"/>
            <w:color w:val="0000EE"/>
            <w:u w:color="0000EE"/>
            <w:lang w:val="el" w:eastAsia="el"/>
          </w:rPr>
          <w:t>Τροποποίηση 3842/2010, Άρθρο 62</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62" w:history="1">
        <w:r>
          <w:rPr>
            <w:rStyle w:val="Hyperlink"/>
            <w:color w:val="0000EE"/>
            <w:u w:color="0000EE"/>
            <w:lang w:val="el" w:eastAsia="el"/>
          </w:rPr>
          <w:t>Τροποποίηση 3842/2010, Άρθρο 62</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62" w:history="1">
        <w:r>
          <w:rPr>
            <w:rStyle w:val="Hyperlink"/>
            <w:color w:val="0000EE"/>
            <w:u w:color="0000EE"/>
            <w:lang w:val="el" w:eastAsia="el"/>
          </w:rPr>
          <w:t>Τροποποίηση 3842/2010, Άρθρο 62</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 w:history="1">
        <w:r>
          <w:rPr>
            <w:rStyle w:val="Hyperlink"/>
            <w:color w:val="0000EE"/>
            <w:u w:color="0000EE"/>
            <w:lang w:val="el" w:eastAsia="el"/>
          </w:rPr>
          <w:t>Τροποποίηση 4281/2014, Άρθρο 1</w:t>
        </w:r>
      </w:hyperlink>
      <w:r>
        <w:rPr>
          <w:lang w:val="el" w:eastAsia="el"/>
        </w:rPr>
        <w:t xml:space="preserve">; </w:t>
      </w:r>
      <w:hyperlink r:id="rId371" w:anchor="art_62" w:history="1">
        <w:r>
          <w:rPr>
            <w:rStyle w:val="Hyperlink"/>
            <w:color w:val="0000EE"/>
            <w:u w:color="0000EE"/>
            <w:lang w:val="el" w:eastAsia="el"/>
          </w:rPr>
          <w:t>Τροποποίηση 3842/2010, Άρθρο 62</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62" w:history="1">
        <w:r>
          <w:rPr>
            <w:rStyle w:val="Hyperlink"/>
            <w:color w:val="0000EE"/>
            <w:u w:color="0000EE"/>
            <w:lang w:val="el" w:eastAsia="el"/>
          </w:rPr>
          <w:t>Τροποποίηση 3842/2010, Άρθρο 62</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62" w:history="1">
        <w:r>
          <w:rPr>
            <w:rStyle w:val="Hyperlink"/>
            <w:color w:val="0000EE"/>
            <w:u w:color="0000EE"/>
            <w:lang w:val="el" w:eastAsia="el"/>
          </w:rPr>
          <w:t>Τροποποίηση 3842/2010, Άρθρο 62</w:t>
        </w:r>
      </w:hyperlink>
      <w:r>
        <w:rPr>
          <w:lang w:val="el" w:eastAsia="el"/>
        </w:rPr>
        <w:t xml:space="preserve">; </w:t>
      </w:r>
      <w:hyperlink r:id="rId374" w:anchor="art_19" w:history="1">
        <w:r>
          <w:rPr>
            <w:rStyle w:val="Hyperlink"/>
            <w:color w:val="0000EE"/>
            <w:u w:color="0000EE"/>
            <w:lang w:val="el" w:eastAsia="el"/>
          </w:rPr>
          <w:t>Τροποποίηση 3091/2002, Άρθρο 19</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19" w:history="1">
        <w:r>
          <w:rPr>
            <w:rStyle w:val="Hyperlink"/>
            <w:color w:val="0000EE"/>
            <w:u w:color="0000EE"/>
            <w:lang w:val="el" w:eastAsia="el"/>
          </w:rPr>
          <w:t>Τροποποίηση 3091/2002, Άρθρο 19</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22" w:history="1">
        <w:r>
          <w:rPr>
            <w:rStyle w:val="Hyperlink"/>
            <w:color w:val="0000EE"/>
            <w:u w:color="0000EE"/>
            <w:lang w:val="el" w:eastAsia="el"/>
          </w:rPr>
          <w:t>Προσθήκη 3763/2009, Άρθρο 22</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22" w:history="1">
        <w:r>
          <w:rPr>
            <w:rStyle w:val="Hyperlink"/>
            <w:color w:val="0000EE"/>
            <w:u w:color="0000EE"/>
            <w:lang w:val="el" w:eastAsia="el"/>
          </w:rPr>
          <w:t>Προσθήκη 3763/2009, Άρθρο 22</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22" w:history="1">
        <w:r>
          <w:rPr>
            <w:rStyle w:val="Hyperlink"/>
            <w:color w:val="0000EE"/>
            <w:u w:color="0000EE"/>
            <w:lang w:val="el" w:eastAsia="el"/>
          </w:rPr>
          <w:t>Προσθήκη 3763/2009, Άρθρο 22</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22" w:history="1">
        <w:r>
          <w:rPr>
            <w:rStyle w:val="Hyperlink"/>
            <w:color w:val="0000EE"/>
            <w:u w:color="0000EE"/>
            <w:lang w:val="el" w:eastAsia="el"/>
          </w:rPr>
          <w:t>Προσθήκη 3763/2009, Άρθρο 22</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22" w:history="1">
        <w:r>
          <w:rPr>
            <w:rStyle w:val="Hyperlink"/>
            <w:color w:val="0000EE"/>
            <w:u w:color="0000EE"/>
            <w:lang w:val="el" w:eastAsia="el"/>
          </w:rPr>
          <w:t>Προσθήκη 3763/2009, Άρθρο 22</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22" w:history="1">
        <w:r>
          <w:rPr>
            <w:rStyle w:val="Hyperlink"/>
            <w:color w:val="0000EE"/>
            <w:u w:color="0000EE"/>
            <w:lang w:val="el" w:eastAsia="el"/>
          </w:rPr>
          <w:t>Προσθήκη 3763/2009, Άρθρο 22</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1" w:history="1">
        <w:r>
          <w:rPr>
            <w:rStyle w:val="Hyperlink"/>
            <w:color w:val="0000EE"/>
            <w:u w:color="0000EE"/>
            <w:lang w:val="el" w:eastAsia="el"/>
          </w:rPr>
          <w:t>Αφαίρεση 4281/2014, Άρθρο 1</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18" w:history="1">
        <w:r>
          <w:rPr>
            <w:rStyle w:val="Hyperlink"/>
            <w:color w:val="0000EE"/>
            <w:u w:color="0000EE"/>
            <w:lang w:val="el" w:eastAsia="el"/>
          </w:rPr>
          <w:t>Τροποποίηση 2992/2002, Άρθρο 18</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66" w:history="1">
        <w:r>
          <w:rPr>
            <w:rStyle w:val="Hyperlink"/>
            <w:color w:val="0000EE"/>
            <w:u w:color="0000EE"/>
            <w:lang w:val="el" w:eastAsia="el"/>
          </w:rPr>
          <w:t>Τροποποίηση 4484/2017, Άρθρο 66</w:t>
        </w:r>
      </w:hyperlink>
      <w:r>
        <w:rPr>
          <w:lang w:val="el" w:eastAsia="el"/>
        </w:rPr>
        <w:t xml:space="preserve">; </w:t>
      </w:r>
      <w:hyperlink r:id="rId385" w:anchor="art_7" w:history="1">
        <w:r>
          <w:rPr>
            <w:rStyle w:val="Hyperlink"/>
            <w:color w:val="0000EE"/>
            <w:u w:color="0000EE"/>
            <w:lang w:val="el" w:eastAsia="el"/>
          </w:rPr>
          <w:t>Τροποποίηση 4474/2017, Άρθρο 7</w:t>
        </w:r>
      </w:hyperlink>
      <w:r>
        <w:rPr>
          <w:lang w:val="el" w:eastAsia="el"/>
        </w:rPr>
        <w:t xml:space="preserve">; </w:t>
      </w:r>
      <w:hyperlink r:id="rId386" w:anchor="art_3" w:history="1">
        <w:r>
          <w:rPr>
            <w:rStyle w:val="Hyperlink"/>
            <w:color w:val="0000EE"/>
            <w:u w:color="0000EE"/>
            <w:lang w:val="el" w:eastAsia="el"/>
          </w:rPr>
          <w:t>Προσθήκη 4254/2014, Άρθρο 3</w:t>
        </w:r>
      </w:hyperlink>
      <w:r>
        <w:rPr>
          <w:lang w:val="el" w:eastAsia="el"/>
        </w:rPr>
        <w:t xml:space="preserve">; </w:t>
      </w:r>
      <w:hyperlink r:id="rId387" w:anchor="art_18" w:history="1">
        <w:r>
          <w:rPr>
            <w:rStyle w:val="Hyperlink"/>
            <w:color w:val="0000EE"/>
            <w:u w:color="0000EE"/>
            <w:lang w:val="el" w:eastAsia="el"/>
          </w:rPr>
          <w:t>Τροποποίηση 2992/2002, Άρθρο 18</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8" w:history="1">
        <w:r>
          <w:rPr>
            <w:rStyle w:val="Hyperlink"/>
            <w:color w:val="0000EE"/>
            <w:u w:color="0000EE"/>
            <w:lang w:val="el" w:eastAsia="el"/>
          </w:rPr>
          <w:t>Τροποποίηση 3312/2005, Άρθρο 18</w:t>
        </w:r>
      </w:hyperlink>
      <w:r>
        <w:rPr>
          <w:lang w:val="el" w:eastAsia="el"/>
        </w:rPr>
        <w:t xml:space="preserve">; </w:t>
      </w:r>
      <w:hyperlink r:id="rId389" w:anchor="art_18" w:history="1">
        <w:r>
          <w:rPr>
            <w:rStyle w:val="Hyperlink"/>
            <w:color w:val="0000EE"/>
            <w:u w:color="0000EE"/>
            <w:lang w:val="el" w:eastAsia="el"/>
          </w:rPr>
          <w:t>Τροποποίηση 2992/2002, Άρθρο 18</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5" w:history="1">
        <w:r>
          <w:rPr>
            <w:rStyle w:val="Hyperlink"/>
            <w:color w:val="0000EE"/>
            <w:u w:color="0000EE"/>
            <w:lang w:val="el" w:eastAsia="el"/>
          </w:rPr>
          <w:t>Τροποποίηση 3453/2006, Άρθρο 5</w:t>
        </w:r>
      </w:hyperlink>
      <w:r>
        <w:rPr>
          <w:lang w:val="el" w:eastAsia="el"/>
        </w:rPr>
        <w:t xml:space="preserve">; </w:t>
      </w:r>
      <w:hyperlink r:id="rId391" w:anchor="art_18" w:history="1">
        <w:r>
          <w:rPr>
            <w:rStyle w:val="Hyperlink"/>
            <w:color w:val="0000EE"/>
            <w:u w:color="0000EE"/>
            <w:lang w:val="el" w:eastAsia="el"/>
          </w:rPr>
          <w:t>Τροποποίηση 3312/2005, Άρθρο 18</w:t>
        </w:r>
      </w:hyperlink>
      <w:r>
        <w:rPr>
          <w:lang w:val="el" w:eastAsia="el"/>
        </w:rPr>
        <w:t xml:space="preserve">; </w:t>
      </w:r>
      <w:hyperlink r:id="rId392" w:anchor="art_18" w:history="1">
        <w:r>
          <w:rPr>
            <w:rStyle w:val="Hyperlink"/>
            <w:color w:val="0000EE"/>
            <w:u w:color="0000EE"/>
            <w:lang w:val="el" w:eastAsia="el"/>
          </w:rPr>
          <w:t>Τροποποίηση 2992/2002, Άρθρο 18</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18" w:history="1">
        <w:r>
          <w:rPr>
            <w:rStyle w:val="Hyperlink"/>
            <w:color w:val="0000EE"/>
            <w:u w:color="0000EE"/>
            <w:lang w:val="el" w:eastAsia="el"/>
          </w:rPr>
          <w:t>Τροποποίηση 2992/2002, Άρθρο 18</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8" w:history="1">
        <w:r>
          <w:rPr>
            <w:rStyle w:val="Hyperlink"/>
            <w:color w:val="0000EE"/>
            <w:u w:color="0000EE"/>
            <w:lang w:val="el" w:eastAsia="el"/>
          </w:rPr>
          <w:t>Τροποποίηση 2992/2002, Άρθρο 18</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8" w:history="1">
        <w:r>
          <w:rPr>
            <w:rStyle w:val="Hyperlink"/>
            <w:color w:val="0000EE"/>
            <w:u w:color="0000EE"/>
            <w:lang w:val="el" w:eastAsia="el"/>
          </w:rPr>
          <w:t>Προσθήκη 3312/2005, Άρθρο 18</w:t>
        </w:r>
      </w:hyperlink>
      <w:r>
        <w:rPr>
          <w:lang w:val="el" w:eastAsia="el"/>
        </w:rPr>
        <w:t xml:space="preserve">; </w:t>
      </w:r>
      <w:hyperlink r:id="rId396" w:anchor="art_18" w:history="1">
        <w:r>
          <w:rPr>
            <w:rStyle w:val="Hyperlink"/>
            <w:color w:val="0000EE"/>
            <w:u w:color="0000EE"/>
            <w:lang w:val="el" w:eastAsia="el"/>
          </w:rPr>
          <w:t>Τροποποίηση 2992/2002, Άρθρο 18</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8" w:history="1">
        <w:r>
          <w:rPr>
            <w:rStyle w:val="Hyperlink"/>
            <w:color w:val="0000EE"/>
            <w:u w:color="0000EE"/>
            <w:lang w:val="el" w:eastAsia="el"/>
          </w:rPr>
          <w:t>Τροποποίηση 3312/2005, Άρθρο 18</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8" w:history="1">
        <w:r>
          <w:rPr>
            <w:rStyle w:val="Hyperlink"/>
            <w:color w:val="0000EE"/>
            <w:u w:color="0000EE"/>
            <w:lang w:val="el" w:eastAsia="el"/>
          </w:rPr>
          <w:t>Τροποποίηση 3312/2005, Άρθρο 18</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21" w:history="1">
        <w:r>
          <w:rPr>
            <w:rStyle w:val="Hyperlink"/>
            <w:color w:val="0000EE"/>
            <w:u w:color="0000EE"/>
            <w:lang w:val="el" w:eastAsia="el"/>
          </w:rPr>
          <w:t>Προσθήκη 3522/2006, Άρθρο 21</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8" w:history="1">
        <w:r>
          <w:rPr>
            <w:rStyle w:val="Hyperlink"/>
            <w:color w:val="0000EE"/>
            <w:u w:color="0000EE"/>
            <w:lang w:val="el" w:eastAsia="el"/>
          </w:rPr>
          <w:t>Τροποποίηση 2992/2002, Άρθρο 18</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8" w:history="1">
        <w:r>
          <w:rPr>
            <w:rStyle w:val="Hyperlink"/>
            <w:color w:val="0000EE"/>
            <w:u w:color="0000EE"/>
            <w:lang w:val="el" w:eastAsia="el"/>
          </w:rPr>
          <w:t>Τροποποίηση 2992/2002, Άρθρο 18</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8" w:history="1">
        <w:r>
          <w:rPr>
            <w:rStyle w:val="Hyperlink"/>
            <w:color w:val="0000EE"/>
            <w:u w:color="0000EE"/>
            <w:lang w:val="el" w:eastAsia="el"/>
          </w:rPr>
          <w:t>Τροποποίηση 2992/2002, Άρθρο 18</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1" w:history="1">
        <w:r>
          <w:rPr>
            <w:rStyle w:val="Hyperlink"/>
            <w:color w:val="0000EE"/>
            <w:u w:color="0000EE"/>
            <w:lang w:val="el" w:eastAsia="el"/>
          </w:rPr>
          <w:t>Τροποποίηση 4211/2013, Άρθρο 11</w:t>
        </w:r>
      </w:hyperlink>
      <w:r>
        <w:rPr>
          <w:lang w:val="el" w:eastAsia="el"/>
        </w:rPr>
        <w:t xml:space="preserve">; </w:t>
      </w:r>
      <w:hyperlink r:id="rId404" w:anchor="art_7" w:history="1">
        <w:r>
          <w:rPr>
            <w:rStyle w:val="Hyperlink"/>
            <w:color w:val="0000EE"/>
            <w:u w:color="0000EE"/>
            <w:lang w:val="el" w:eastAsia="el"/>
          </w:rPr>
          <w:t>Προσθήκη 4132/2013, Άρθρο 7</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22" w:history="1">
        <w:r>
          <w:rPr>
            <w:rStyle w:val="Hyperlink"/>
            <w:color w:val="0000EE"/>
            <w:u w:color="0000EE"/>
            <w:lang w:val="el" w:eastAsia="el"/>
          </w:rPr>
          <w:t>Προσθήκη 3763/2009, Άρθρο 22</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22" w:history="1">
        <w:r>
          <w:rPr>
            <w:rStyle w:val="Hyperlink"/>
            <w:color w:val="0000EE"/>
            <w:u w:color="0000EE"/>
            <w:lang w:val="el" w:eastAsia="el"/>
          </w:rPr>
          <w:t>Προσθήκη 3763/2009, Άρθρο 22</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2" w:history="1">
        <w:r>
          <w:rPr>
            <w:rStyle w:val="Hyperlink"/>
            <w:color w:val="0000EE"/>
            <w:u w:color="0000EE"/>
            <w:lang w:val="el" w:eastAsia="el"/>
          </w:rPr>
          <w:t>Προσθήκη 4330/2015, Άρθρο 2</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4" w:history="1">
        <w:r>
          <w:rPr>
            <w:rStyle w:val="Hyperlink"/>
            <w:color w:val="0000EE"/>
            <w:u w:color="0000EE"/>
            <w:lang w:val="el" w:eastAsia="el"/>
          </w:rPr>
          <w:t>Προσθήκη 4818/2021, Άρθρο 14</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22" w:history="1">
        <w:r>
          <w:rPr>
            <w:rStyle w:val="Hyperlink"/>
            <w:color w:val="0000EE"/>
            <w:u w:color="0000EE"/>
            <w:lang w:val="el" w:eastAsia="el"/>
          </w:rPr>
          <w:t>Προσθήκη 3763/2009, Άρθρο 22</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22" w:history="1">
        <w:r>
          <w:rPr>
            <w:rStyle w:val="Hyperlink"/>
            <w:color w:val="0000EE"/>
            <w:u w:color="0000EE"/>
            <w:lang w:val="el" w:eastAsia="el"/>
          </w:rPr>
          <w:t>Προσθήκη 3763/2009, Άρθρο 22</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22" w:history="1">
        <w:r>
          <w:rPr>
            <w:rStyle w:val="Hyperlink"/>
            <w:color w:val="0000EE"/>
            <w:u w:color="0000EE"/>
            <w:lang w:val="el" w:eastAsia="el"/>
          </w:rPr>
          <w:t>Προσθήκη 3763/2009, Άρθρο 22</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8" w:history="1">
        <w:r>
          <w:rPr>
            <w:rStyle w:val="Hyperlink"/>
            <w:color w:val="0000EE"/>
            <w:u w:color="0000EE"/>
            <w:lang w:val="el" w:eastAsia="el"/>
          </w:rPr>
          <w:t>Τροποποίηση 2992/2002, Άρθρο 18</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8" w:history="1">
        <w:r>
          <w:rPr>
            <w:rStyle w:val="Hyperlink"/>
            <w:color w:val="0000EE"/>
            <w:u w:color="0000EE"/>
            <w:lang w:val="el" w:eastAsia="el"/>
          </w:rPr>
          <w:t>Τροποποίηση 2992/2002, Άρθρο 18</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8" w:history="1">
        <w:r>
          <w:rPr>
            <w:rStyle w:val="Hyperlink"/>
            <w:color w:val="0000EE"/>
            <w:u w:color="0000EE"/>
            <w:lang w:val="el" w:eastAsia="el"/>
          </w:rPr>
          <w:t>Τροποποίηση 2992/2002, Άρθρο 18</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8" w:history="1">
        <w:r>
          <w:rPr>
            <w:rStyle w:val="Hyperlink"/>
            <w:color w:val="0000EE"/>
            <w:u w:color="0000EE"/>
            <w:lang w:val="el" w:eastAsia="el"/>
          </w:rPr>
          <w:t>Τροποποίηση 2992/2002, Άρθρο 18</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8" w:history="1">
        <w:r>
          <w:rPr>
            <w:rStyle w:val="Hyperlink"/>
            <w:color w:val="0000EE"/>
            <w:u w:color="0000EE"/>
            <w:lang w:val="el" w:eastAsia="el"/>
          </w:rPr>
          <w:t>Τροποποίηση 2992/2002, Άρθρο 18</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8" w:history="1">
        <w:r>
          <w:rPr>
            <w:rStyle w:val="Hyperlink"/>
            <w:color w:val="0000EE"/>
            <w:u w:color="0000EE"/>
            <w:lang w:val="el" w:eastAsia="el"/>
          </w:rPr>
          <w:t>Τροποποίηση 2992/2002, Άρθρο 18</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8" w:history="1">
        <w:r>
          <w:rPr>
            <w:rStyle w:val="Hyperlink"/>
            <w:color w:val="0000EE"/>
            <w:u w:color="0000EE"/>
            <w:lang w:val="el" w:eastAsia="el"/>
          </w:rPr>
          <w:t>Τροποποίηση 2992/2002, Άρθρο 18</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04" w:history="1">
        <w:r>
          <w:rPr>
            <w:rStyle w:val="Hyperlink"/>
            <w:color w:val="0000EE"/>
            <w:u w:color="0000EE"/>
            <w:lang w:val="el" w:eastAsia="el"/>
          </w:rPr>
          <w:t>Αφαίρεση 4316/2014, Άρθρο 104</w:t>
        </w:r>
      </w:hyperlink>
      <w:r>
        <w:rPr>
          <w:lang w:val="el" w:eastAsia="el"/>
        </w:rPr>
        <w:t xml:space="preserve">; </w:t>
      </w:r>
      <w:hyperlink r:id="rId420" w:anchor="art_18" w:history="1">
        <w:r>
          <w:rPr>
            <w:rStyle w:val="Hyperlink"/>
            <w:color w:val="0000EE"/>
            <w:u w:color="0000EE"/>
            <w:lang w:val="el" w:eastAsia="el"/>
          </w:rPr>
          <w:t>Τροποποίηση 2992/2002, Άρθρο 18</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04" w:history="1">
        <w:r>
          <w:rPr>
            <w:rStyle w:val="Hyperlink"/>
            <w:color w:val="0000EE"/>
            <w:u w:color="0000EE"/>
            <w:lang w:val="el" w:eastAsia="el"/>
          </w:rPr>
          <w:t>Αφαίρεση 4316/2014, Άρθρο 104</w:t>
        </w:r>
      </w:hyperlink>
      <w:r>
        <w:rPr>
          <w:lang w:val="el" w:eastAsia="el"/>
        </w:rPr>
        <w:t xml:space="preserve">; </w:t>
      </w:r>
      <w:hyperlink r:id="rId422" w:anchor="art_5" w:history="1">
        <w:r>
          <w:rPr>
            <w:rStyle w:val="Hyperlink"/>
            <w:color w:val="0000EE"/>
            <w:u w:color="0000EE"/>
            <w:lang w:val="el" w:eastAsia="el"/>
          </w:rPr>
          <w:t>Τροποποίηση 3453/2006, Άρθρο 5</w:t>
        </w:r>
      </w:hyperlink>
      <w:r>
        <w:rPr>
          <w:lang w:val="el" w:eastAsia="el"/>
        </w:rPr>
        <w:t xml:space="preserve">; </w:t>
      </w:r>
      <w:hyperlink r:id="rId423" w:anchor="art_18" w:history="1">
        <w:r>
          <w:rPr>
            <w:rStyle w:val="Hyperlink"/>
            <w:color w:val="0000EE"/>
            <w:u w:color="0000EE"/>
            <w:lang w:val="el" w:eastAsia="el"/>
          </w:rPr>
          <w:t>Τροποποίηση 3312/2005, Άρθρο 18</w:t>
        </w:r>
      </w:hyperlink>
      <w:r>
        <w:rPr>
          <w:lang w:val="el" w:eastAsia="el"/>
        </w:rPr>
        <w:t xml:space="preserve">; </w:t>
      </w:r>
      <w:hyperlink r:id="rId424" w:anchor="art_18" w:history="1">
        <w:r>
          <w:rPr>
            <w:rStyle w:val="Hyperlink"/>
            <w:color w:val="0000EE"/>
            <w:u w:color="0000EE"/>
            <w:lang w:val="el" w:eastAsia="el"/>
          </w:rPr>
          <w:t>Τροποποίηση 2992/2002, Άρθρο 18</w:t>
        </w:r>
      </w:hyperlink>
      <w:r>
        <w:rPr>
          <w:lang w:val="el" w:eastAsia="el"/>
        </w:rPr>
        <w:t xml:space="preserve">; </w:t>
      </w:r>
      <w:hyperlink r:id="rId425" w:anchor="art_21" w:history="1">
        <w:r>
          <w:rPr>
            <w:rStyle w:val="Hyperlink"/>
            <w:color w:val="0000EE"/>
            <w:u w:color="0000EE"/>
            <w:lang w:val="el" w:eastAsia="el"/>
          </w:rPr>
          <w:t>Προσθήκη 3522/2006, Άρθρο 21</w:t>
        </w:r>
      </w:hyperlink>
      <w:r>
        <w:rPr>
          <w:lang w:val="el" w:eastAsia="el"/>
        </w:rPr>
        <w:t xml:space="preserve">; </w:t>
      </w:r>
      <w:hyperlink r:id="rId426" w:anchor="art_22" w:history="1">
        <w:r>
          <w:rPr>
            <w:rStyle w:val="Hyperlink"/>
            <w:color w:val="0000EE"/>
            <w:u w:color="0000EE"/>
            <w:lang w:val="el" w:eastAsia="el"/>
          </w:rPr>
          <w:t>Προσθήκη 3763/2009, Άρθρο 22</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356" w:history="1">
        <w:r>
          <w:rPr>
            <w:rStyle w:val="Hyperlink"/>
            <w:color w:val="0000EE"/>
            <w:u w:color="0000EE"/>
            <w:lang w:val="el" w:eastAsia="el"/>
          </w:rPr>
          <w:t>Τροποποίηση 4512/2018, Άρθρο 356</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356" w:history="1">
        <w:r>
          <w:rPr>
            <w:rStyle w:val="Hyperlink"/>
            <w:color w:val="0000EE"/>
            <w:u w:color="0000EE"/>
            <w:lang w:val="el" w:eastAsia="el"/>
          </w:rPr>
          <w:t>Αφαίρεση 4512/2018, Άρθρο 356</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356" w:history="1">
        <w:r>
          <w:rPr>
            <w:rStyle w:val="Hyperlink"/>
            <w:color w:val="0000EE"/>
            <w:u w:color="0000EE"/>
            <w:lang w:val="el" w:eastAsia="el"/>
          </w:rPr>
          <w:t>Αφαίρεση 4512/2018, Άρθρο 356</w:t>
        </w:r>
      </w:hyperlink>
      <w:r>
        <w:rPr>
          <w:lang w:val="el" w:eastAsia="el"/>
        </w:rPr>
        <w:t xml:space="preserve">; </w:t>
      </w:r>
      <w:hyperlink r:id="rId430" w:anchor="art_11" w:history="1">
        <w:r>
          <w:rPr>
            <w:rStyle w:val="Hyperlink"/>
            <w:color w:val="0000EE"/>
            <w:u w:color="0000EE"/>
            <w:lang w:val="el" w:eastAsia="el"/>
          </w:rPr>
          <w:t>Τροποποίηση 3052/2002, Άρθρο 11</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356" w:history="1">
        <w:r>
          <w:rPr>
            <w:rStyle w:val="Hyperlink"/>
            <w:color w:val="0000EE"/>
            <w:u w:color="0000EE"/>
            <w:lang w:val="el" w:eastAsia="el"/>
          </w:rPr>
          <w:t>Αφαίρεση 4512/2018, Άρθρο 356</w:t>
        </w:r>
      </w:hyperlink>
      <w:r>
        <w:rPr>
          <w:lang w:val="el" w:eastAsia="el"/>
        </w:rPr>
        <w:t xml:space="preserve">; </w:t>
      </w:r>
      <w:hyperlink r:id="rId432" w:anchor="art_6" w:history="1">
        <w:r>
          <w:rPr>
            <w:rStyle w:val="Hyperlink"/>
            <w:color w:val="0000EE"/>
            <w:u w:color="0000EE"/>
            <w:lang w:val="el" w:eastAsia="el"/>
          </w:rPr>
          <w:t>Προσθήκη 3193/2003, Άρθρο 6</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356" w:history="1">
        <w:r>
          <w:rPr>
            <w:rStyle w:val="Hyperlink"/>
            <w:color w:val="0000EE"/>
            <w:u w:color="0000EE"/>
            <w:lang w:val="el" w:eastAsia="el"/>
          </w:rPr>
          <w:t>Τροποποίηση 4512/2018, Άρθρο 356</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356" w:history="1">
        <w:r>
          <w:rPr>
            <w:rStyle w:val="Hyperlink"/>
            <w:color w:val="0000EE"/>
            <w:u w:color="0000EE"/>
            <w:lang w:val="el" w:eastAsia="el"/>
          </w:rPr>
          <w:t>Αφαίρεση 4512/2018, Άρθρο 356</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356" w:history="1">
        <w:r>
          <w:rPr>
            <w:rStyle w:val="Hyperlink"/>
            <w:color w:val="0000EE"/>
            <w:u w:color="0000EE"/>
            <w:lang w:val="el" w:eastAsia="el"/>
          </w:rPr>
          <w:t>Αφαίρεση 4512/2018, Άρθρο 356</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356" w:history="1">
        <w:r>
          <w:rPr>
            <w:rStyle w:val="Hyperlink"/>
            <w:color w:val="0000EE"/>
            <w:u w:color="0000EE"/>
            <w:lang w:val="el" w:eastAsia="el"/>
          </w:rPr>
          <w:t>Αφαίρεση 4512/2018, Άρθρο 356</w:t>
        </w:r>
      </w:hyperlink>
      <w:r>
        <w:rPr>
          <w:lang w:val="el" w:eastAsia="el"/>
        </w:rPr>
        <w:t xml:space="preserve">; </w:t>
      </w:r>
      <w:hyperlink r:id="rId437" w:anchor="art_5" w:history="1">
        <w:r>
          <w:rPr>
            <w:rStyle w:val="Hyperlink"/>
            <w:color w:val="0000EE"/>
            <w:u w:color="0000EE"/>
            <w:lang w:val="el" w:eastAsia="el"/>
          </w:rPr>
          <w:t>Προσθήκη 3453/2006, Άρθρο 5</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11" w:history="1">
        <w:r>
          <w:rPr>
            <w:rStyle w:val="Hyperlink"/>
            <w:color w:val="0000EE"/>
            <w:u w:color="0000EE"/>
            <w:lang w:val="el" w:eastAsia="el"/>
          </w:rPr>
          <w:t>Τροποποίηση 3052/2002, Άρθρο 11</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356" w:history="1">
        <w:r>
          <w:rPr>
            <w:rStyle w:val="Hyperlink"/>
            <w:color w:val="0000EE"/>
            <w:u w:color="0000EE"/>
            <w:lang w:val="el" w:eastAsia="el"/>
          </w:rPr>
          <w:t>Αφαίρεση 4512/2018, Άρθρο 356</w:t>
        </w:r>
      </w:hyperlink>
      <w:r>
        <w:rPr>
          <w:lang w:val="el" w:eastAsia="el"/>
        </w:rPr>
        <w:t xml:space="preserve">; </w:t>
      </w:r>
      <w:hyperlink r:id="rId440" w:anchor="art_11" w:history="1">
        <w:r>
          <w:rPr>
            <w:rStyle w:val="Hyperlink"/>
            <w:color w:val="0000EE"/>
            <w:u w:color="0000EE"/>
            <w:lang w:val="el" w:eastAsia="el"/>
          </w:rPr>
          <w:t>Τροποποίηση 3052/2002, Άρθρο 11</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39" w:history="1">
        <w:r>
          <w:rPr>
            <w:rStyle w:val="Hyperlink"/>
            <w:color w:val="0000EE"/>
            <w:u w:color="0000EE"/>
            <w:lang w:val="el" w:eastAsia="el"/>
          </w:rPr>
          <w:t>Τροποποίηση 4646/2019, Άρθρο 39</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39" w:history="1">
        <w:r>
          <w:rPr>
            <w:rStyle w:val="Hyperlink"/>
            <w:color w:val="0000EE"/>
            <w:u w:color="0000EE"/>
            <w:lang w:val="el" w:eastAsia="el"/>
          </w:rPr>
          <w:t>Τροποποίηση 4646/2019, Άρθρο 39</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39" w:history="1">
        <w:r>
          <w:rPr>
            <w:rStyle w:val="Hyperlink"/>
            <w:color w:val="0000EE"/>
            <w:u w:color="0000EE"/>
            <w:lang w:val="el" w:eastAsia="el"/>
          </w:rPr>
          <w:t>Τροποποίηση 4646/2019, Άρθρο 39</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39" w:history="1">
        <w:r>
          <w:rPr>
            <w:rStyle w:val="Hyperlink"/>
            <w:color w:val="0000EE"/>
            <w:u w:color="0000EE"/>
            <w:lang w:val="el" w:eastAsia="el"/>
          </w:rPr>
          <w:t>Τροποποίηση 4646/2019, Άρθρο 39</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20" w:history="1">
        <w:r>
          <w:rPr>
            <w:rStyle w:val="Hyperlink"/>
            <w:color w:val="0000EE"/>
            <w:u w:color="0000EE"/>
            <w:lang w:val="el" w:eastAsia="el"/>
          </w:rPr>
          <w:t>Τροποποίηση 3522/2006, Άρθρο 20</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20" w:history="1">
        <w:r>
          <w:rPr>
            <w:rStyle w:val="Hyperlink"/>
            <w:color w:val="0000EE"/>
            <w:u w:color="0000EE"/>
            <w:lang w:val="el" w:eastAsia="el"/>
          </w:rPr>
          <w:t>Τροποποίηση 3522/2006, Άρθρο 20</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20" w:history="1">
        <w:r>
          <w:rPr>
            <w:rStyle w:val="Hyperlink"/>
            <w:color w:val="0000EE"/>
            <w:u w:color="0000EE"/>
            <w:lang w:val="el" w:eastAsia="el"/>
          </w:rPr>
          <w:t>Προσθήκη 3522/2006, Άρθρο 20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8" w:history="1">
        <w:r>
          <w:rPr>
            <w:rStyle w:val="Hyperlink"/>
            <w:color w:val="0000EE"/>
            <w:u w:color="0000EE"/>
            <w:lang w:val="el" w:eastAsia="el"/>
          </w:rPr>
          <w:t>Προσθήκη 3763/2009, Άρθρο 8</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 w:history="1">
        <w:r>
          <w:rPr>
            <w:rStyle w:val="Hyperlink"/>
            <w:color w:val="0000EE"/>
            <w:u w:color="0000EE"/>
            <w:lang w:val="el" w:eastAsia="el"/>
          </w:rPr>
          <w:t>Τροποποίηση 3427/2005, Άρθρο 1</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8" w:history="1">
        <w:r>
          <w:rPr>
            <w:rStyle w:val="Hyperlink"/>
            <w:color w:val="0000EE"/>
            <w:u w:color="0000EE"/>
            <w:lang w:val="el" w:eastAsia="el"/>
          </w:rPr>
          <w:t>Τροποποίηση 3312/2005, Άρθρο 18</w:t>
        </w:r>
      </w:hyperlink>
      <w:r>
        <w:rPr>
          <w:lang w:val="el" w:eastAsia="el"/>
        </w:rPr>
        <w:t xml:space="preserve">; </w:t>
      </w:r>
      <w:hyperlink r:id="rId451" w:anchor="art_18" w:history="1">
        <w:r>
          <w:rPr>
            <w:rStyle w:val="Hyperlink"/>
            <w:color w:val="0000EE"/>
            <w:u w:color="0000EE"/>
            <w:lang w:val="el" w:eastAsia="el"/>
          </w:rPr>
          <w:t>Τροποποίηση 2992/2002, Άρθρο 18</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5" w:history="1">
        <w:r>
          <w:rPr>
            <w:rStyle w:val="Hyperlink"/>
            <w:color w:val="0000EE"/>
            <w:u w:color="0000EE"/>
            <w:lang w:val="el" w:eastAsia="el"/>
          </w:rPr>
          <w:t>Τροποποίηση 3453/2006, Άρθρο 5</w:t>
        </w:r>
      </w:hyperlink>
      <w:r>
        <w:rPr>
          <w:lang w:val="el" w:eastAsia="el"/>
        </w:rPr>
        <w:t xml:space="preserve">; </w:t>
      </w:r>
      <w:hyperlink r:id="rId453" w:anchor="art_18" w:history="1">
        <w:r>
          <w:rPr>
            <w:rStyle w:val="Hyperlink"/>
            <w:color w:val="0000EE"/>
            <w:u w:color="0000EE"/>
            <w:lang w:val="el" w:eastAsia="el"/>
          </w:rPr>
          <w:t>Τροποποίηση 2992/2002, Άρθρο 18</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61" w:history="1">
        <w:r>
          <w:rPr>
            <w:rStyle w:val="Hyperlink"/>
            <w:color w:val="0000EE"/>
            <w:u w:color="0000EE"/>
            <w:lang w:val="el" w:eastAsia="el"/>
          </w:rPr>
          <w:t>Προσθήκη 4714/2020, Άρθρο 61</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1" w:history="1">
        <w:r>
          <w:rPr>
            <w:rStyle w:val="Hyperlink"/>
            <w:color w:val="0000EE"/>
            <w:u w:color="0000EE"/>
            <w:lang w:val="el" w:eastAsia="el"/>
          </w:rPr>
          <w:t>Τροποποίηση 3052/2002, Άρθρο 11</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62" w:history="1">
        <w:r>
          <w:rPr>
            <w:rStyle w:val="Hyperlink"/>
            <w:color w:val="0000EE"/>
            <w:u w:color="0000EE"/>
            <w:lang w:val="el" w:eastAsia="el"/>
          </w:rPr>
          <w:t>Τροποποίηση 3842/2010, Άρθρο 62</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8" w:history="1">
        <w:r>
          <w:rPr>
            <w:rStyle w:val="Hyperlink"/>
            <w:color w:val="0000EE"/>
            <w:u w:color="0000EE"/>
            <w:lang w:val="el" w:eastAsia="el"/>
          </w:rPr>
          <w:t>Προσθήκη 3763/2009, Άρθρο 8</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8" w:history="1">
        <w:r>
          <w:rPr>
            <w:rStyle w:val="Hyperlink"/>
            <w:color w:val="0000EE"/>
            <w:u w:color="0000EE"/>
            <w:lang w:val="el" w:eastAsia="el"/>
          </w:rPr>
          <w:t>Προσθήκη 3763/2009, Άρθρο 8</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8" w:history="1">
        <w:r>
          <w:rPr>
            <w:rStyle w:val="Hyperlink"/>
            <w:color w:val="0000EE"/>
            <w:u w:color="0000EE"/>
            <w:lang w:val="el" w:eastAsia="el"/>
          </w:rPr>
          <w:t>Προσθήκη 3763/2009, Άρθρο 8</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8" w:history="1">
        <w:r>
          <w:rPr>
            <w:rStyle w:val="Hyperlink"/>
            <w:color w:val="0000EE"/>
            <w:u w:color="0000EE"/>
            <w:lang w:val="el" w:eastAsia="el"/>
          </w:rPr>
          <w:t>Προσθήκη 3763/2009, Άρθρο 8</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8" w:history="1">
        <w:r>
          <w:rPr>
            <w:rStyle w:val="Hyperlink"/>
            <w:color w:val="0000EE"/>
            <w:u w:color="0000EE"/>
            <w:lang w:val="el" w:eastAsia="el"/>
          </w:rPr>
          <w:t>Προσθήκη 3763/2009, Άρθρο 8</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8" w:history="1">
        <w:r>
          <w:rPr>
            <w:rStyle w:val="Hyperlink"/>
            <w:color w:val="0000EE"/>
            <w:u w:color="0000EE"/>
            <w:lang w:val="el" w:eastAsia="el"/>
          </w:rPr>
          <w:t>Προσθήκη 3763/2009, Άρθρο 8</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61" w:history="1">
        <w:r>
          <w:rPr>
            <w:rStyle w:val="Hyperlink"/>
            <w:color w:val="0000EE"/>
            <w:u w:color="0000EE"/>
            <w:lang w:val="el" w:eastAsia="el"/>
          </w:rPr>
          <w:t>Προσθήκη 4714/2020, Άρθρο 61</w:t>
        </w:r>
      </w:hyperlink>
      <w:r>
        <w:rPr>
          <w:lang w:val="el" w:eastAsia="el"/>
        </w:rPr>
        <w:t xml:space="preserve">; </w:t>
      </w:r>
      <w:hyperlink r:id="rId464" w:anchor="art_59" w:history="1">
        <w:r>
          <w:rPr>
            <w:rStyle w:val="Hyperlink"/>
            <w:color w:val="0000EE"/>
            <w:u w:color="0000EE"/>
            <w:lang w:val="el" w:eastAsia="el"/>
          </w:rPr>
          <w:t>Προσθήκη 3842/2010, Άρθρο 59</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7" w:history="1">
        <w:r>
          <w:rPr>
            <w:rStyle w:val="Hyperlink"/>
            <w:color w:val="0000EE"/>
            <w:u w:color="0000EE"/>
            <w:lang w:val="el" w:eastAsia="el"/>
          </w:rPr>
          <w:t>Προσθήκη 4818/2021, Άρθρο 7</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19" w:history="1">
        <w:r>
          <w:rPr>
            <w:rStyle w:val="Hyperlink"/>
            <w:color w:val="0000EE"/>
            <w:u w:color="0000EE"/>
            <w:lang w:val="el" w:eastAsia="el"/>
          </w:rPr>
          <w:t>Τροποποίηση 3091/2002, Άρθρο 19</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356" w:history="1">
        <w:r>
          <w:rPr>
            <w:rStyle w:val="Hyperlink"/>
            <w:color w:val="0000EE"/>
            <w:u w:color="0000EE"/>
            <w:lang w:val="el" w:eastAsia="el"/>
          </w:rPr>
          <w:t>Τροποποίηση 4512/2018, Άρθρο 356</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356" w:history="1">
        <w:r>
          <w:rPr>
            <w:rStyle w:val="Hyperlink"/>
            <w:color w:val="0000EE"/>
            <w:u w:color="0000EE"/>
            <w:lang w:val="el" w:eastAsia="el"/>
          </w:rPr>
          <w:t>Τροποποίηση 4512/2018, Άρθρο 356</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62" w:history="1">
        <w:r>
          <w:rPr>
            <w:rStyle w:val="Hyperlink"/>
            <w:color w:val="0000EE"/>
            <w:u w:color="0000EE"/>
            <w:lang w:val="el" w:eastAsia="el"/>
          </w:rPr>
          <w:t>Τροποποίηση 3842/2010, Άρθρο 62</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18" w:history="1">
        <w:r>
          <w:rPr>
            <w:rStyle w:val="Hyperlink"/>
            <w:color w:val="0000EE"/>
            <w:u w:color="0000EE"/>
            <w:lang w:val="el" w:eastAsia="el"/>
          </w:rPr>
          <w:t>Τροποποίηση 2992/2002, Άρθρο 18</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61" w:history="1">
        <w:r>
          <w:rPr>
            <w:rStyle w:val="Hyperlink"/>
            <w:color w:val="0000EE"/>
            <w:u w:color="0000EE"/>
            <w:lang w:val="el" w:eastAsia="el"/>
          </w:rPr>
          <w:t>Τροποποίηση 4714/2020, Άρθρο 61</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7" w:history="1">
        <w:r>
          <w:rPr>
            <w:rStyle w:val="Hyperlink"/>
            <w:color w:val="0000EE"/>
            <w:u w:color="0000EE"/>
            <w:lang w:val="el" w:eastAsia="el"/>
          </w:rPr>
          <w:t>Προσθήκη 3193/2003, Άρθρο 7</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16" w:history="1">
        <w:r>
          <w:rPr>
            <w:rStyle w:val="Hyperlink"/>
            <w:color w:val="0000EE"/>
            <w:u w:color="0000EE"/>
            <w:lang w:val="el" w:eastAsia="el"/>
          </w:rPr>
          <w:t>Τροποποίηση 2948/2001, Άρθρο 16</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27" w:history="1">
        <w:r>
          <w:rPr>
            <w:rStyle w:val="Hyperlink"/>
            <w:color w:val="0000EE"/>
            <w:u w:color="0000EE"/>
            <w:lang w:val="el" w:eastAsia="el"/>
          </w:rPr>
          <w:t>Προσθήκη 3943/2011, Άρθρο 27</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3" w:history="1">
        <w:r>
          <w:rPr>
            <w:rStyle w:val="Hyperlink"/>
            <w:color w:val="0000EE"/>
            <w:u w:color="0000EE"/>
            <w:lang w:val="el" w:eastAsia="el"/>
          </w:rPr>
          <w:t>Τροποποίηση 4254/2014, Άρθρο 3</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8" w:history="1">
        <w:r>
          <w:rPr>
            <w:rStyle w:val="Hyperlink"/>
            <w:color w:val="0000EE"/>
            <w:u w:color="0000EE"/>
            <w:lang w:val="el" w:eastAsia="el"/>
          </w:rPr>
          <w:t>Προσθήκη 3763/2009, Άρθρο 8</w:t>
        </w:r>
      </w:hyperlink>
      <w:r>
        <w:rPr>
          <w:lang w:val="el" w:eastAsia="el"/>
        </w:rPr>
        <w:t xml:space="preserve">; </w:t>
      </w:r>
      <w:hyperlink r:id="rId477" w:anchor="art_20" w:history="1">
        <w:r>
          <w:rPr>
            <w:rStyle w:val="Hyperlink"/>
            <w:color w:val="0000EE"/>
            <w:u w:color="0000EE"/>
            <w:lang w:val="el" w:eastAsia="el"/>
          </w:rPr>
          <w:t>Τροποποίηση 3522/2006, Άρθρο 20</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3" w:history="1">
        <w:r>
          <w:rPr>
            <w:rStyle w:val="Hyperlink"/>
            <w:color w:val="0000EE"/>
            <w:u w:color="0000EE"/>
            <w:lang w:val="el" w:eastAsia="el"/>
          </w:rPr>
          <w:t>Τροποποίηση 4254/2014, Άρθρο 3</w:t>
        </w:r>
      </w:hyperlink>
      <w:r>
        <w:rPr>
          <w:lang w:val="el" w:eastAsia="el"/>
        </w:rPr>
        <w:t xml:space="preserve">; </w:t>
      </w:r>
      <w:hyperlink r:id="rId479" w:anchor="art_8" w:history="1">
        <w:r>
          <w:rPr>
            <w:rStyle w:val="Hyperlink"/>
            <w:color w:val="0000EE"/>
            <w:u w:color="0000EE"/>
            <w:lang w:val="el" w:eastAsia="el"/>
          </w:rPr>
          <w:t>Τροποποίηση 3763/2009, Άρθρο 8</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8" w:history="1">
        <w:r>
          <w:rPr>
            <w:rStyle w:val="Hyperlink"/>
            <w:color w:val="0000EE"/>
            <w:u w:color="0000EE"/>
            <w:lang w:val="el" w:eastAsia="el"/>
          </w:rPr>
          <w:t>Τροποποίηση 3763/2009, Άρθρο 8</w:t>
        </w:r>
      </w:hyperlink>
      <w:r>
        <w:rPr>
          <w:lang w:val="el" w:eastAsia="el"/>
        </w:rPr>
        <w:t xml:space="preserve">; </w:t>
      </w:r>
      <w:hyperlink r:id="rId481" w:anchor="art_20" w:history="1">
        <w:r>
          <w:rPr>
            <w:rStyle w:val="Hyperlink"/>
            <w:color w:val="0000EE"/>
            <w:u w:color="0000EE"/>
            <w:lang w:val="el" w:eastAsia="el"/>
          </w:rPr>
          <w:t>Προσθήκη 3522/2006, Άρθρο 20</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20" w:history="1">
        <w:r>
          <w:rPr>
            <w:rStyle w:val="Hyperlink"/>
            <w:color w:val="0000EE"/>
            <w:u w:color="0000EE"/>
            <w:lang w:val="el" w:eastAsia="el"/>
          </w:rPr>
          <w:t>Τροποποίηση 3522/2006, Άρθρο 20</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20" w:history="1">
        <w:r>
          <w:rPr>
            <w:rStyle w:val="Hyperlink"/>
            <w:color w:val="0000EE"/>
            <w:u w:color="0000EE"/>
            <w:lang w:val="el" w:eastAsia="el"/>
          </w:rPr>
          <w:t>Τροποποίηση 3522/2006, Άρθρο 20</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1" w:history="1">
        <w:r>
          <w:rPr>
            <w:rStyle w:val="Hyperlink"/>
            <w:color w:val="0000EE"/>
            <w:u w:color="0000EE"/>
            <w:lang w:val="el" w:eastAsia="el"/>
          </w:rPr>
          <w:t>Τροποποίηση 4281/2014, Άρθρο 1</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1" w:history="1">
        <w:r>
          <w:rPr>
            <w:rStyle w:val="Hyperlink"/>
            <w:color w:val="0000EE"/>
            <w:u w:color="0000EE"/>
            <w:lang w:val="el" w:eastAsia="el"/>
          </w:rPr>
          <w:t>Τροποποίηση 4281/2014, Άρθρο 1</w:t>
        </w:r>
      </w:hyperlink>
      <w:r>
        <w:rPr>
          <w:lang w:val="el" w:eastAsia="el"/>
        </w:rPr>
        <w:t xml:space="preserve">; </w:t>
      </w:r>
      <w:hyperlink r:id="rId486" w:anchor="art_3" w:history="1">
        <w:r>
          <w:rPr>
            <w:rStyle w:val="Hyperlink"/>
            <w:color w:val="0000EE"/>
            <w:u w:color="0000EE"/>
            <w:lang w:val="el" w:eastAsia="el"/>
          </w:rPr>
          <w:t>Προσθήκη 4254/2014, Άρθρο 3</w:t>
        </w:r>
      </w:hyperlink>
      <w:r>
        <w:rPr>
          <w:lang w:val="el" w:eastAsia="el"/>
        </w:rPr>
        <w:t xml:space="preserve">; </w:t>
      </w:r>
      <w:hyperlink r:id="rId487" w:anchor="art_11" w:history="1">
        <w:r>
          <w:rPr>
            <w:rStyle w:val="Hyperlink"/>
            <w:color w:val="0000EE"/>
            <w:u w:color="0000EE"/>
            <w:lang w:val="el" w:eastAsia="el"/>
          </w:rPr>
          <w:t>Τροποποίηση 3052/2002, Άρθρο 11</w:t>
        </w:r>
      </w:hyperlink>
      <w:r>
        <w:rPr>
          <w:lang w:val="el" w:eastAsia="el"/>
        </w:rPr>
        <w:t xml:space="preserve">; </w:t>
      </w:r>
      <w:hyperlink r:id="rId488" w:anchor="art_22" w:history="1">
        <w:r>
          <w:rPr>
            <w:rStyle w:val="Hyperlink"/>
            <w:color w:val="0000EE"/>
            <w:u w:color="0000EE"/>
            <w:lang w:val="el" w:eastAsia="el"/>
          </w:rPr>
          <w:t>Αφαίρεση 3259/2004, Άρθρο 22</w:t>
        </w:r>
      </w:hyperlink>
      <w:r>
        <w:rPr>
          <w:lang w:val="el" w:eastAsia="el"/>
        </w:rPr>
        <w:t xml:space="preserve">; </w:t>
      </w:r>
      <w:hyperlink r:id="rId489" w:anchor="art_39" w:history="1">
        <w:r>
          <w:rPr>
            <w:rStyle w:val="Hyperlink"/>
            <w:color w:val="0000EE"/>
            <w:u w:color="0000EE"/>
            <w:lang w:val="el" w:eastAsia="el"/>
          </w:rPr>
          <w:t>Προσθήκη 3220/2004, Άρθρο 39</w:t>
        </w:r>
      </w:hyperlink>
      <w:r>
        <w:rPr>
          <w:lang w:val="el" w:eastAsia="el"/>
        </w:rPr>
        <w:t xml:space="preserve">; </w:t>
      </w:r>
      <w:hyperlink r:id="rId490" w:anchor="art_27" w:history="1">
        <w:r>
          <w:rPr>
            <w:rStyle w:val="Hyperlink"/>
            <w:color w:val="0000EE"/>
            <w:u w:color="0000EE"/>
            <w:lang w:val="el" w:eastAsia="el"/>
          </w:rPr>
          <w:t>Προσθήκη 3943/2011, Άρθρο 27</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22" w:history="1">
        <w:r>
          <w:rPr>
            <w:rStyle w:val="Hyperlink"/>
            <w:color w:val="0000EE"/>
            <w:u w:color="0000EE"/>
            <w:lang w:val="el" w:eastAsia="el"/>
          </w:rPr>
          <w:t>Τροποποίηση 4321/2015, Άρθρο 22</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22" w:history="1">
        <w:r>
          <w:rPr>
            <w:rStyle w:val="Hyperlink"/>
            <w:color w:val="0000EE"/>
            <w:u w:color="0000EE"/>
            <w:lang w:val="el" w:eastAsia="el"/>
          </w:rPr>
          <w:t>Τροποποίηση 4321/2015, Άρθρο 22</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22" w:history="1">
        <w:r>
          <w:rPr>
            <w:rStyle w:val="Hyperlink"/>
            <w:color w:val="0000EE"/>
            <w:u w:color="0000EE"/>
            <w:lang w:val="el" w:eastAsia="el"/>
          </w:rPr>
          <w:t>Τροποποίηση 4321/2015, Άρθρο 22</w:t>
        </w:r>
      </w:hyperlink>
      <w:r>
        <w:rPr>
          <w:lang w:val="el" w:eastAsia="el"/>
        </w:rPr>
        <w:t xml:space="preserve">; </w:t>
      </w:r>
      <w:hyperlink r:id="rId494" w:anchor="art_1" w:history="1">
        <w:r>
          <w:rPr>
            <w:rStyle w:val="Hyperlink"/>
            <w:color w:val="0000EE"/>
            <w:u w:color="0000EE"/>
            <w:lang w:val="el" w:eastAsia="el"/>
          </w:rPr>
          <w:t>Τροποποίηση 4281/2014, Άρθρο 1</w:t>
        </w:r>
      </w:hyperlink>
      <w:r>
        <w:rPr>
          <w:lang w:val="el" w:eastAsia="el"/>
        </w:rPr>
        <w:t xml:space="preserve">; </w:t>
      </w:r>
      <w:hyperlink r:id="rId495" w:anchor="art_3" w:history="1">
        <w:r>
          <w:rPr>
            <w:rStyle w:val="Hyperlink"/>
            <w:color w:val="0000EE"/>
            <w:u w:color="0000EE"/>
            <w:lang w:val="el" w:eastAsia="el"/>
          </w:rPr>
          <w:t>Τροποποίηση 4254/2014, Άρθρο 3</w:t>
        </w:r>
      </w:hyperlink>
      <w:r>
        <w:rPr>
          <w:lang w:val="el" w:eastAsia="el"/>
        </w:rPr>
        <w:t xml:space="preserve">; </w:t>
      </w:r>
      <w:hyperlink r:id="rId496" w:anchor="art_1" w:history="1">
        <w:r>
          <w:rPr>
            <w:rStyle w:val="Hyperlink"/>
            <w:color w:val="0000EE"/>
            <w:u w:color="0000EE"/>
            <w:lang w:val="el" w:eastAsia="el"/>
          </w:rPr>
          <w:t>Τροποποίηση 4152/2013, Άρθρο 1</w:t>
        </w:r>
      </w:hyperlink>
      <w:r>
        <w:rPr>
          <w:lang w:val="el" w:eastAsia="el"/>
        </w:rPr>
        <w:t xml:space="preserve">; </w:t>
      </w:r>
      <w:hyperlink r:id="rId497" w:anchor="art_27" w:history="1">
        <w:r>
          <w:rPr>
            <w:rStyle w:val="Hyperlink"/>
            <w:color w:val="0000EE"/>
            <w:u w:color="0000EE"/>
            <w:lang w:val="el" w:eastAsia="el"/>
          </w:rPr>
          <w:t>Τροποποίηση 3943/2011, Άρθρο 27</w:t>
        </w:r>
      </w:hyperlink>
      <w:r>
        <w:rPr>
          <w:lang w:val="el" w:eastAsia="el"/>
        </w:rPr>
        <w:t xml:space="preserve">; </w:t>
      </w:r>
      <w:hyperlink r:id="rId498" w:anchor="art_8" w:history="1">
        <w:r>
          <w:rPr>
            <w:rStyle w:val="Hyperlink"/>
            <w:color w:val="0000EE"/>
            <w:u w:color="0000EE"/>
            <w:lang w:val="el" w:eastAsia="el"/>
          </w:rPr>
          <w:t>Προσθήκη 3763/2009, Άρθρο 8</w:t>
        </w:r>
      </w:hyperlink>
      <w:r>
        <w:rPr>
          <w:lang w:val="el" w:eastAsia="el"/>
        </w:rPr>
        <w:t xml:space="preserve">; </w:t>
      </w:r>
      <w:hyperlink r:id="rId499" w:anchor="art_16" w:history="1">
        <w:r>
          <w:rPr>
            <w:rStyle w:val="Hyperlink"/>
            <w:color w:val="0000EE"/>
            <w:u w:color="0000EE"/>
            <w:lang w:val="el" w:eastAsia="el"/>
          </w:rPr>
          <w:t>Τροποποίηση 2948/2001, Άρθρο 16</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22" w:history="1">
        <w:r>
          <w:rPr>
            <w:rStyle w:val="Hyperlink"/>
            <w:color w:val="0000EE"/>
            <w:u w:color="0000EE"/>
            <w:lang w:val="el" w:eastAsia="el"/>
          </w:rPr>
          <w:t>Τροποποίηση 4321/2015, Άρθρο 22</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1" w:history="1">
        <w:r>
          <w:rPr>
            <w:rStyle w:val="Hyperlink"/>
            <w:color w:val="0000EE"/>
            <w:u w:color="0000EE"/>
            <w:lang w:val="el" w:eastAsia="el"/>
          </w:rPr>
          <w:t>Τροποποίηση 4281/2014, Άρθρο 1</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1" w:history="1">
        <w:r>
          <w:rPr>
            <w:rStyle w:val="Hyperlink"/>
            <w:color w:val="0000EE"/>
            <w:u w:color="0000EE"/>
            <w:lang w:val="el" w:eastAsia="el"/>
          </w:rPr>
          <w:t>Τροποποίηση 4281/2014, Άρθρο 1</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1" w:history="1">
        <w:r>
          <w:rPr>
            <w:rStyle w:val="Hyperlink"/>
            <w:color w:val="0000EE"/>
            <w:u w:color="0000EE"/>
            <w:lang w:val="el" w:eastAsia="el"/>
          </w:rPr>
          <w:t>Τροποποίηση 4281/2014, Άρθρο 1</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1" w:history="1">
        <w:r>
          <w:rPr>
            <w:rStyle w:val="Hyperlink"/>
            <w:color w:val="0000EE"/>
            <w:u w:color="0000EE"/>
            <w:lang w:val="el" w:eastAsia="el"/>
          </w:rPr>
          <w:t>Τροποποίηση 4281/2014, Άρθρο 1</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1" w:history="1">
        <w:r>
          <w:rPr>
            <w:rStyle w:val="Hyperlink"/>
            <w:color w:val="0000EE"/>
            <w:u w:color="0000EE"/>
            <w:lang w:val="el" w:eastAsia="el"/>
          </w:rPr>
          <w:t>Τροποποίηση 4281/2014, Άρθρο 1</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1" w:history="1">
        <w:r>
          <w:rPr>
            <w:rStyle w:val="Hyperlink"/>
            <w:color w:val="0000EE"/>
            <w:u w:color="0000EE"/>
            <w:lang w:val="el" w:eastAsia="el"/>
          </w:rPr>
          <w:t>Τροποποίηση 4281/2014, Άρθρο 1</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1" w:history="1">
        <w:r>
          <w:rPr>
            <w:rStyle w:val="Hyperlink"/>
            <w:color w:val="0000EE"/>
            <w:u w:color="0000EE"/>
            <w:lang w:val="el" w:eastAsia="el"/>
          </w:rPr>
          <w:t>Τροποποίηση 4281/2014, Άρθρο 1</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1" w:history="1">
        <w:r>
          <w:rPr>
            <w:rStyle w:val="Hyperlink"/>
            <w:color w:val="0000EE"/>
            <w:u w:color="0000EE"/>
            <w:lang w:val="el" w:eastAsia="el"/>
          </w:rPr>
          <w:t>Τροποποίηση 4281/2014, Άρθρο 1</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1" w:history="1">
        <w:r>
          <w:rPr>
            <w:rStyle w:val="Hyperlink"/>
            <w:color w:val="0000EE"/>
            <w:u w:color="0000EE"/>
            <w:lang w:val="el" w:eastAsia="el"/>
          </w:rPr>
          <w:t>Τροποποίηση 4281/2014, Άρθρο 1</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39" w:history="1">
        <w:r>
          <w:rPr>
            <w:rStyle w:val="Hyperlink"/>
            <w:color w:val="0000EE"/>
            <w:u w:color="0000EE"/>
            <w:lang w:val="el" w:eastAsia="el"/>
          </w:rPr>
          <w:t>Προσθήκη 4646/2019, Άρθρο 39</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1" w:history="1">
        <w:r>
          <w:rPr>
            <w:rStyle w:val="Hyperlink"/>
            <w:color w:val="0000EE"/>
            <w:u w:color="0000EE"/>
            <w:lang w:val="el" w:eastAsia="el"/>
          </w:rPr>
          <w:t>Τροποποίηση 4281/2014, Άρθρο 1</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1" w:history="1">
        <w:r>
          <w:rPr>
            <w:rStyle w:val="Hyperlink"/>
            <w:color w:val="0000EE"/>
            <w:u w:color="0000EE"/>
            <w:lang w:val="el" w:eastAsia="el"/>
          </w:rPr>
          <w:t>Τροποποίηση 4152/2013, Άρθρο 1</w:t>
        </w:r>
      </w:hyperlink>
      <w:r>
        <w:rPr>
          <w:lang w:val="el" w:eastAsia="el"/>
        </w:rPr>
        <w:t xml:space="preserve">; </w:t>
      </w:r>
      <w:hyperlink r:id="rId513" w:anchor="art_19" w:history="1">
        <w:r>
          <w:rPr>
            <w:rStyle w:val="Hyperlink"/>
            <w:color w:val="0000EE"/>
            <w:u w:color="0000EE"/>
            <w:lang w:val="el" w:eastAsia="el"/>
          </w:rPr>
          <w:t>Τροποποίηση 3091/2002, Άρθρο 19</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9" w:history="1">
        <w:r>
          <w:rPr>
            <w:rStyle w:val="Hyperlink"/>
            <w:color w:val="0000EE"/>
            <w:u w:color="0000EE"/>
            <w:lang w:val="el" w:eastAsia="el"/>
          </w:rPr>
          <w:t>Τροποποίηση 2954/2001, Άρθρο 9</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27" w:history="1">
        <w:r>
          <w:rPr>
            <w:rStyle w:val="Hyperlink"/>
            <w:color w:val="0000EE"/>
            <w:u w:color="0000EE"/>
            <w:lang w:val="el" w:eastAsia="el"/>
          </w:rPr>
          <w:t>Τροποποίηση 3943/2011, Άρθρο 27</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27" w:history="1">
        <w:r>
          <w:rPr>
            <w:rStyle w:val="Hyperlink"/>
            <w:color w:val="0000EE"/>
            <w:u w:color="0000EE"/>
            <w:lang w:val="el" w:eastAsia="el"/>
          </w:rPr>
          <w:t>Αφαίρεση 3943/2011, Άρθρο 27</w:t>
        </w:r>
      </w:hyperlink>
      <w:r>
        <w:rPr>
          <w:lang w:val="el" w:eastAsia="el"/>
        </w:rPr>
        <w:t xml:space="preserve">; </w:t>
      </w:r>
      <w:hyperlink r:id="rId517" w:anchor="art_11" w:history="1">
        <w:r>
          <w:rPr>
            <w:rStyle w:val="Hyperlink"/>
            <w:color w:val="0000EE"/>
            <w:u w:color="0000EE"/>
            <w:lang w:val="el" w:eastAsia="el"/>
          </w:rPr>
          <w:t>Προσθήκη 3052/2002, Άρθρο 11</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20" w:history="1">
        <w:r>
          <w:rPr>
            <w:rStyle w:val="Hyperlink"/>
            <w:color w:val="0000EE"/>
            <w:u w:color="0000EE"/>
            <w:lang w:val="el" w:eastAsia="el"/>
          </w:rPr>
          <w:t>Προσθήκη 3522/2006, Άρθρο 20</w:t>
        </w:r>
      </w:hyperlink>
      <w:r>
        <w:rPr>
          <w:lang w:val="el" w:eastAsia="el"/>
        </w:rPr>
        <w:t xml:space="preserve">; </w:t>
      </w:r>
      <w:hyperlink r:id="rId519" w:anchor="art_11" w:history="1">
        <w:r>
          <w:rPr>
            <w:rStyle w:val="Hyperlink"/>
            <w:color w:val="0000EE"/>
            <w:u w:color="0000EE"/>
            <w:lang w:val="el" w:eastAsia="el"/>
          </w:rPr>
          <w:t>Τροποποίηση 3052/2002, Άρθρο 11</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1" w:history="1">
        <w:r>
          <w:rPr>
            <w:rStyle w:val="Hyperlink"/>
            <w:color w:val="0000EE"/>
            <w:u w:color="0000EE"/>
            <w:lang w:val="el" w:eastAsia="el"/>
          </w:rPr>
          <w:t>Τροποποίηση 4152/2013, Άρθρο 1</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1" w:history="1">
        <w:r>
          <w:rPr>
            <w:rStyle w:val="Hyperlink"/>
            <w:color w:val="0000EE"/>
            <w:u w:color="0000EE"/>
            <w:lang w:val="el" w:eastAsia="el"/>
          </w:rPr>
          <w:t>Τροποποίηση 4152/2013, Άρθρο 1</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1" w:history="1">
        <w:r>
          <w:rPr>
            <w:rStyle w:val="Hyperlink"/>
            <w:color w:val="0000EE"/>
            <w:u w:color="0000EE"/>
            <w:lang w:val="el" w:eastAsia="el"/>
          </w:rPr>
          <w:t>Τροποποίηση 4152/2013, Άρθρο 1</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1" w:history="1">
        <w:r>
          <w:rPr>
            <w:rStyle w:val="Hyperlink"/>
            <w:color w:val="0000EE"/>
            <w:u w:color="0000EE"/>
            <w:lang w:val="el" w:eastAsia="el"/>
          </w:rPr>
          <w:t>Τροποποίηση 4152/2013, Άρθρο 1</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1" w:history="1">
        <w:r>
          <w:rPr>
            <w:rStyle w:val="Hyperlink"/>
            <w:color w:val="0000EE"/>
            <w:u w:color="0000EE"/>
            <w:lang w:val="el" w:eastAsia="el"/>
          </w:rPr>
          <w:t>Τροποποίηση 4152/2013, Άρθρο 1</w:t>
        </w:r>
      </w:hyperlink>
      <w:r>
        <w:rPr>
          <w:lang w:val="el" w:eastAsia="el"/>
        </w:rPr>
        <w:t xml:space="preserve">; </w:t>
      </w:r>
      <w:hyperlink r:id="rId525" w:anchor="art_27" w:history="1">
        <w:r>
          <w:rPr>
            <w:rStyle w:val="Hyperlink"/>
            <w:color w:val="0000EE"/>
            <w:u w:color="0000EE"/>
            <w:lang w:val="el" w:eastAsia="el"/>
          </w:rPr>
          <w:t>Προσθήκη 3943/2011, Άρθρο 27</w:t>
        </w:r>
      </w:hyperlink>
      <w:r>
        <w:rPr>
          <w:lang w:val="el" w:eastAsia="el"/>
        </w:rPr>
        <w:t xml:space="preserve">; </w:t>
      </w:r>
      <w:hyperlink r:id="rId526" w:anchor="art_20" w:history="1">
        <w:r>
          <w:rPr>
            <w:rStyle w:val="Hyperlink"/>
            <w:color w:val="0000EE"/>
            <w:u w:color="0000EE"/>
            <w:lang w:val="el" w:eastAsia="el"/>
          </w:rPr>
          <w:t>Τροποποίηση 3522/2006, Άρθρο 20</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111" w:history="1">
        <w:r>
          <w:rPr>
            <w:rStyle w:val="Hyperlink"/>
            <w:color w:val="0000EE"/>
            <w:u w:color="0000EE"/>
            <w:lang w:val="el" w:eastAsia="el"/>
          </w:rPr>
          <w:t>Τροποποίηση 4549/2018, Άρθρο 111</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111" w:history="1">
        <w:r>
          <w:rPr>
            <w:rStyle w:val="Hyperlink"/>
            <w:color w:val="0000EE"/>
            <w:u w:color="0000EE"/>
            <w:lang w:val="el" w:eastAsia="el"/>
          </w:rPr>
          <w:t>Τροποποίηση 4549/2018, Άρθρο 111</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111" w:history="1">
        <w:r>
          <w:rPr>
            <w:rStyle w:val="Hyperlink"/>
            <w:color w:val="0000EE"/>
            <w:u w:color="0000EE"/>
            <w:lang w:val="el" w:eastAsia="el"/>
          </w:rPr>
          <w:t>Τροποποίηση 4549/2018, Άρθρο 111</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111" w:history="1">
        <w:r>
          <w:rPr>
            <w:rStyle w:val="Hyperlink"/>
            <w:color w:val="0000EE"/>
            <w:u w:color="0000EE"/>
            <w:lang w:val="el" w:eastAsia="el"/>
          </w:rPr>
          <w:t>Τροποποίηση 4549/2018, Άρθρο 111</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111" w:history="1">
        <w:r>
          <w:rPr>
            <w:rStyle w:val="Hyperlink"/>
            <w:color w:val="0000EE"/>
            <w:u w:color="0000EE"/>
            <w:lang w:val="el" w:eastAsia="el"/>
          </w:rPr>
          <w:t>Τροποποίηση 4549/2018, Άρθρο 111</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111" w:history="1">
        <w:r>
          <w:rPr>
            <w:rStyle w:val="Hyperlink"/>
            <w:color w:val="0000EE"/>
            <w:u w:color="0000EE"/>
            <w:lang w:val="el" w:eastAsia="el"/>
          </w:rPr>
          <w:t>Τροποποίηση 4549/2018, Άρθρο 111</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111" w:history="1">
        <w:r>
          <w:rPr>
            <w:rStyle w:val="Hyperlink"/>
            <w:color w:val="0000EE"/>
            <w:u w:color="0000EE"/>
            <w:lang w:val="el" w:eastAsia="el"/>
          </w:rPr>
          <w:t>Τροποποίηση 4549/2018, Άρθρο 111</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111" w:history="1">
        <w:r>
          <w:rPr>
            <w:rStyle w:val="Hyperlink"/>
            <w:color w:val="0000EE"/>
            <w:u w:color="0000EE"/>
            <w:lang w:val="el" w:eastAsia="el"/>
          </w:rPr>
          <w:t>Τροποποίηση 4549/2018, Άρθρο 111</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111" w:history="1">
        <w:r>
          <w:rPr>
            <w:rStyle w:val="Hyperlink"/>
            <w:color w:val="0000EE"/>
            <w:u w:color="0000EE"/>
            <w:lang w:val="el" w:eastAsia="el"/>
          </w:rPr>
          <w:t>Τροποποίηση 4549/2018, Άρθρο 111</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111" w:history="1">
        <w:r>
          <w:rPr>
            <w:rStyle w:val="Hyperlink"/>
            <w:color w:val="0000EE"/>
            <w:u w:color="0000EE"/>
            <w:lang w:val="el" w:eastAsia="el"/>
          </w:rPr>
          <w:t>Τροποποίηση 4549/2018, Άρθρο 111</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111" w:history="1">
        <w:r>
          <w:rPr>
            <w:rStyle w:val="Hyperlink"/>
            <w:color w:val="0000EE"/>
            <w:u w:color="0000EE"/>
            <w:lang w:val="el" w:eastAsia="el"/>
          </w:rPr>
          <w:t>Τροποποίηση 4549/2018, Άρθρο 111</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111" w:history="1">
        <w:r>
          <w:rPr>
            <w:rStyle w:val="Hyperlink"/>
            <w:color w:val="0000EE"/>
            <w:u w:color="0000EE"/>
            <w:lang w:val="el" w:eastAsia="el"/>
          </w:rPr>
          <w:t>Τροποποίηση 4549/2018, Άρθρο 111</w:t>
        </w:r>
      </w:hyperlink>
      <w:r>
        <w:rPr>
          <w:lang w:val="el" w:eastAsia="el"/>
        </w:rPr>
        <w:t xml:space="preserve">; </w:t>
      </w:r>
      <w:hyperlink r:id="rId539" w:anchor="art_11" w:history="1">
        <w:r>
          <w:rPr>
            <w:rStyle w:val="Hyperlink"/>
            <w:color w:val="0000EE"/>
            <w:u w:color="0000EE"/>
            <w:lang w:val="el" w:eastAsia="el"/>
          </w:rPr>
          <w:t>Τροποποίηση 3052/2002, Άρθρο 11</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111" w:history="1">
        <w:r>
          <w:rPr>
            <w:rStyle w:val="Hyperlink"/>
            <w:color w:val="0000EE"/>
            <w:u w:color="0000EE"/>
            <w:lang w:val="el" w:eastAsia="el"/>
          </w:rPr>
          <w:t>Τροποποίηση 4549/2018, Άρθρο 111</w:t>
        </w:r>
      </w:hyperlink>
      <w:r>
        <w:rPr>
          <w:lang w:val="el" w:eastAsia="el"/>
        </w:rPr>
        <w:t xml:space="preserve">; </w:t>
      </w:r>
      <w:hyperlink r:id="rId541" w:anchor="art_62" w:history="1">
        <w:r>
          <w:rPr>
            <w:rStyle w:val="Hyperlink"/>
            <w:color w:val="0000EE"/>
            <w:u w:color="0000EE"/>
            <w:lang w:val="el" w:eastAsia="el"/>
          </w:rPr>
          <w:t>Τροποποίηση 3842/2010, Άρθρο 62</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111" w:history="1">
        <w:r>
          <w:rPr>
            <w:rStyle w:val="Hyperlink"/>
            <w:color w:val="0000EE"/>
            <w:u w:color="0000EE"/>
            <w:lang w:val="el" w:eastAsia="el"/>
          </w:rPr>
          <w:t>Τροποποίηση 4549/2018, Άρθρο 111</w:t>
        </w:r>
      </w:hyperlink>
      <w:r>
        <w:rPr>
          <w:lang w:val="el" w:eastAsia="el"/>
        </w:rPr>
        <w:t xml:space="preserve">; </w:t>
      </w:r>
      <w:hyperlink r:id="rId543" w:anchor="art_62" w:history="1">
        <w:r>
          <w:rPr>
            <w:rStyle w:val="Hyperlink"/>
            <w:color w:val="0000EE"/>
            <w:u w:color="0000EE"/>
            <w:lang w:val="el" w:eastAsia="el"/>
          </w:rPr>
          <w:t>Τροποποίηση 3842/2010, Άρθρο 62</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27" w:history="1">
        <w:r>
          <w:rPr>
            <w:rStyle w:val="Hyperlink"/>
            <w:color w:val="0000EE"/>
            <w:u w:color="0000EE"/>
            <w:lang w:val="el" w:eastAsia="el"/>
          </w:rPr>
          <w:t>Τροποποίηση 3943/2011, Άρθρο 27</w:t>
        </w:r>
      </w:hyperlink>
      <w:r>
        <w:rPr>
          <w:lang w:val="el" w:eastAsia="el"/>
        </w:rPr>
        <w:t xml:space="preserve">; </w:t>
      </w:r>
      <w:hyperlink r:id="rId545" w:anchor="art_19" w:history="1">
        <w:r>
          <w:rPr>
            <w:rStyle w:val="Hyperlink"/>
            <w:color w:val="0000EE"/>
            <w:u w:color="0000EE"/>
            <w:lang w:val="el" w:eastAsia="el"/>
          </w:rPr>
          <w:t>Προσθήκη 3091/2002, Άρθρο 19</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21" w:history="1">
        <w:r>
          <w:rPr>
            <w:rStyle w:val="Hyperlink"/>
            <w:color w:val="0000EE"/>
            <w:u w:color="0000EE"/>
            <w:lang w:val="el" w:eastAsia="el"/>
          </w:rPr>
          <w:t>Τροποποίηση 3522/2006, Άρθρο 21</w:t>
        </w:r>
      </w:hyperlink>
      <w:r>
        <w:rPr>
          <w:lang w:val="el" w:eastAsia="el"/>
        </w:rPr>
        <w:t xml:space="preserve">; </w:t>
      </w:r>
      <w:hyperlink r:id="rId547" w:anchor="art_19" w:history="1">
        <w:r>
          <w:rPr>
            <w:rStyle w:val="Hyperlink"/>
            <w:color w:val="0000EE"/>
            <w:u w:color="0000EE"/>
            <w:lang w:val="el" w:eastAsia="el"/>
          </w:rPr>
          <w:t>Προσθήκη 3091/2002, Άρθρο 19</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21" w:history="1">
        <w:r>
          <w:rPr>
            <w:rStyle w:val="Hyperlink"/>
            <w:color w:val="0000EE"/>
            <w:u w:color="0000EE"/>
            <w:lang w:val="el" w:eastAsia="el"/>
          </w:rPr>
          <w:t>Τροποποίηση 3522/2006, Άρθρο 21</w:t>
        </w:r>
      </w:hyperlink>
      <w:r>
        <w:rPr>
          <w:lang w:val="el" w:eastAsia="el"/>
        </w:rPr>
        <w:t xml:space="preserve">; </w:t>
      </w:r>
      <w:hyperlink r:id="rId549" w:anchor="art_19" w:history="1">
        <w:r>
          <w:rPr>
            <w:rStyle w:val="Hyperlink"/>
            <w:color w:val="0000EE"/>
            <w:u w:color="0000EE"/>
            <w:lang w:val="el" w:eastAsia="el"/>
          </w:rPr>
          <w:t>Προσθήκη 3091/2002, Άρθρο 19</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27" w:history="1">
        <w:r>
          <w:rPr>
            <w:rStyle w:val="Hyperlink"/>
            <w:color w:val="0000EE"/>
            <w:u w:color="0000EE"/>
            <w:lang w:val="el" w:eastAsia="el"/>
          </w:rPr>
          <w:t>Προσθήκη 3943/2011, Άρθρο 27</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29" w:history="1">
        <w:r>
          <w:rPr>
            <w:rStyle w:val="Hyperlink"/>
            <w:color w:val="0000EE"/>
            <w:u w:color="0000EE"/>
            <w:lang w:val="el" w:eastAsia="el"/>
          </w:rPr>
          <w:t>Τροποποίηση 4351/2015, Άρθρο 29</w:t>
        </w:r>
      </w:hyperlink>
      <w:r>
        <w:rPr>
          <w:lang w:val="el" w:eastAsia="el"/>
        </w:rPr>
        <w:t xml:space="preserve">; </w:t>
      </w:r>
      <w:hyperlink r:id="rId552" w:anchor="art_20" w:history="1">
        <w:r>
          <w:rPr>
            <w:rStyle w:val="Hyperlink"/>
            <w:color w:val="0000EE"/>
            <w:u w:color="0000EE"/>
            <w:lang w:val="el" w:eastAsia="el"/>
          </w:rPr>
          <w:t>Προσθήκη 4339/2015, Άρθρο 20</w:t>
        </w:r>
      </w:hyperlink>
      <w:r>
        <w:rPr>
          <w:lang w:val="el" w:eastAsia="el"/>
        </w:rPr>
        <w:t xml:space="preserve">; </w:t>
      </w:r>
      <w:hyperlink r:id="rId553" w:anchor="art_1" w:history="1">
        <w:r>
          <w:rPr>
            <w:rStyle w:val="Hyperlink"/>
            <w:color w:val="0000EE"/>
            <w:u w:color="0000EE"/>
            <w:lang w:val="el" w:eastAsia="el"/>
          </w:rPr>
          <w:t>Προσθήκη 4281/2014, Άρθρο 1</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67" w:history="1">
        <w:r>
          <w:rPr>
            <w:rStyle w:val="Hyperlink"/>
            <w:color w:val="0000EE"/>
            <w:u w:color="0000EE"/>
            <w:lang w:val="el" w:eastAsia="el"/>
          </w:rPr>
          <w:t>Προσθήκη 4484/2017, Άρθρο 67</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67" w:history="1">
        <w:r>
          <w:rPr>
            <w:rStyle w:val="Hyperlink"/>
            <w:color w:val="0000EE"/>
            <w:u w:color="0000EE"/>
            <w:lang w:val="el" w:eastAsia="el"/>
          </w:rPr>
          <w:t>Προσθήκη 4484/2017, Άρθρο 67</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185" w:history="1">
        <w:r>
          <w:rPr>
            <w:rStyle w:val="Hyperlink"/>
            <w:color w:val="0000EE"/>
            <w:u w:color="0000EE"/>
            <w:lang w:val="el" w:eastAsia="el"/>
          </w:rPr>
          <w:t>Προσθήκη 4261/2014, Άρθρο 185</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101" w:history="1">
        <w:r>
          <w:rPr>
            <w:rStyle w:val="Hyperlink"/>
            <w:color w:val="0000EE"/>
            <w:u w:color="0000EE"/>
            <w:lang w:val="el" w:eastAsia="el"/>
          </w:rPr>
          <w:t>Τροποποίηση 4446/2016, Άρθρο 101</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185" w:history="1">
        <w:r>
          <w:rPr>
            <w:rStyle w:val="Hyperlink"/>
            <w:color w:val="0000EE"/>
            <w:u w:color="0000EE"/>
            <w:lang w:val="el" w:eastAsia="el"/>
          </w:rPr>
          <w:t>Προσθήκη 4261/2014, Άρθρο 185</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101" w:history="1">
        <w:r>
          <w:rPr>
            <w:rStyle w:val="Hyperlink"/>
            <w:color w:val="0000EE"/>
            <w:u w:color="0000EE"/>
            <w:lang w:val="el" w:eastAsia="el"/>
          </w:rPr>
          <w:t>Προσθήκη 4446/2016, Άρθρο 101</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185" w:history="1">
        <w:r>
          <w:rPr>
            <w:rStyle w:val="Hyperlink"/>
            <w:color w:val="0000EE"/>
            <w:u w:color="0000EE"/>
            <w:lang w:val="el" w:eastAsia="el"/>
          </w:rPr>
          <w:t>Προσθήκη 4261/2014, Άρθρο 185</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101" w:history="1">
        <w:r>
          <w:rPr>
            <w:rStyle w:val="Hyperlink"/>
            <w:color w:val="0000EE"/>
            <w:u w:color="0000EE"/>
            <w:lang w:val="el" w:eastAsia="el"/>
          </w:rPr>
          <w:t>Τροποποίηση 4446/2016, Άρθρο 101</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185" w:history="1">
        <w:r>
          <w:rPr>
            <w:rStyle w:val="Hyperlink"/>
            <w:color w:val="0000EE"/>
            <w:u w:color="0000EE"/>
            <w:lang w:val="el" w:eastAsia="el"/>
          </w:rPr>
          <w:t>Προσθήκη 4261/2014, Άρθρο 185</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101" w:history="1">
        <w:r>
          <w:rPr>
            <w:rStyle w:val="Hyperlink"/>
            <w:color w:val="0000EE"/>
            <w:u w:color="0000EE"/>
            <w:lang w:val="el" w:eastAsia="el"/>
          </w:rPr>
          <w:t>Τροποποίηση 4446/2016, Άρθρο 101</w:t>
        </w:r>
      </w:hyperlink>
      <w:r>
        <w:rPr>
          <w:lang w:val="el" w:eastAsia="el"/>
        </w:rPr>
        <w:t xml:space="preserve">; </w:t>
      </w:r>
      <w:hyperlink r:id="rId564" w:anchor="art_185" w:history="1">
        <w:r>
          <w:rPr>
            <w:rStyle w:val="Hyperlink"/>
            <w:color w:val="0000EE"/>
            <w:u w:color="0000EE"/>
            <w:lang w:val="el" w:eastAsia="el"/>
          </w:rPr>
          <w:t>Προσθήκη 4261/2014, Άρθρο 185</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101" w:history="1">
        <w:r>
          <w:rPr>
            <w:rStyle w:val="Hyperlink"/>
            <w:color w:val="0000EE"/>
            <w:u w:color="0000EE"/>
            <w:lang w:val="el" w:eastAsia="el"/>
          </w:rPr>
          <w:t>Τροποποίηση 4446/2016, Άρθρο 101</w:t>
        </w:r>
      </w:hyperlink>
      <w:r>
        <w:rPr>
          <w:lang w:val="el" w:eastAsia="el"/>
        </w:rPr>
        <w:t xml:space="preserve">; </w:t>
      </w:r>
      <w:hyperlink r:id="rId566" w:anchor="art_185" w:history="1">
        <w:r>
          <w:rPr>
            <w:rStyle w:val="Hyperlink"/>
            <w:color w:val="0000EE"/>
            <w:u w:color="0000EE"/>
            <w:lang w:val="el" w:eastAsia="el"/>
          </w:rPr>
          <w:t>Προσθήκη 4261/2014, Άρθρο 185</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185" w:history="1">
        <w:r>
          <w:rPr>
            <w:rStyle w:val="Hyperlink"/>
            <w:color w:val="0000EE"/>
            <w:u w:color="0000EE"/>
            <w:lang w:val="el" w:eastAsia="el"/>
          </w:rPr>
          <w:t>Προσθήκη 4261/2014, Άρθρο 185</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185" w:history="1">
        <w:r>
          <w:rPr>
            <w:rStyle w:val="Hyperlink"/>
            <w:color w:val="0000EE"/>
            <w:u w:color="0000EE"/>
            <w:lang w:val="el" w:eastAsia="el"/>
          </w:rPr>
          <w:t>Προσθήκη 4261/2014, Άρθρο 185</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101" w:history="1">
        <w:r>
          <w:rPr>
            <w:rStyle w:val="Hyperlink"/>
            <w:color w:val="0000EE"/>
            <w:u w:color="0000EE"/>
            <w:lang w:val="el" w:eastAsia="el"/>
          </w:rPr>
          <w:t>Τροποποίηση 4446/2016, Άρθρο 101</w:t>
        </w:r>
      </w:hyperlink>
      <w:r>
        <w:rPr>
          <w:lang w:val="el" w:eastAsia="el"/>
        </w:rPr>
        <w:t xml:space="preserve">; </w:t>
      </w:r>
      <w:hyperlink r:id="rId570" w:anchor="art_185" w:history="1">
        <w:r>
          <w:rPr>
            <w:rStyle w:val="Hyperlink"/>
            <w:color w:val="0000EE"/>
            <w:u w:color="0000EE"/>
            <w:lang w:val="el" w:eastAsia="el"/>
          </w:rPr>
          <w:t>Προσθήκη 4261/2014, Άρθρο 185</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185" w:history="1">
        <w:r>
          <w:rPr>
            <w:rStyle w:val="Hyperlink"/>
            <w:color w:val="0000EE"/>
            <w:u w:color="0000EE"/>
            <w:lang w:val="el" w:eastAsia="el"/>
          </w:rPr>
          <w:t>Προσθήκη 4261/2014, Άρθρο 185</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11" w:history="1">
        <w:r>
          <w:rPr>
            <w:rStyle w:val="Hyperlink"/>
            <w:color w:val="0000EE"/>
            <w:u w:color="0000EE"/>
            <w:lang w:val="el" w:eastAsia="el"/>
          </w:rPr>
          <w:t>Τροποποίηση 3052/2002, Άρθρο 11</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3" w:history="1">
        <w:r>
          <w:rPr>
            <w:rStyle w:val="Hyperlink"/>
            <w:color w:val="0000EE"/>
            <w:u w:color="0000EE"/>
            <w:lang w:val="el" w:eastAsia="el"/>
          </w:rPr>
          <w:t>Τροποποίηση 4254/2014, Άρθρο 3</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16" w:history="1">
        <w:r>
          <w:rPr>
            <w:rStyle w:val="Hyperlink"/>
            <w:color w:val="0000EE"/>
            <w:u w:color="0000EE"/>
            <w:lang w:val="el" w:eastAsia="el"/>
          </w:rPr>
          <w:t>Τροποποίηση 4467/2017, Άρθρο 16</w:t>
        </w:r>
      </w:hyperlink>
      <w:r>
        <w:rPr>
          <w:lang w:val="el" w:eastAsia="el"/>
        </w:rPr>
        <w:t xml:space="preserve">; </w:t>
      </w:r>
      <w:hyperlink r:id="rId575" w:anchor="art_47" w:history="1">
        <w:r>
          <w:rPr>
            <w:rStyle w:val="Hyperlink"/>
            <w:color w:val="0000EE"/>
            <w:u w:color="0000EE"/>
            <w:lang w:val="el" w:eastAsia="el"/>
          </w:rPr>
          <w:t>Τροποποίηση 4410/2016, Άρθρο 47</w:t>
        </w:r>
      </w:hyperlink>
      <w:r>
        <w:rPr>
          <w:lang w:val="el" w:eastAsia="el"/>
        </w:rPr>
        <w:t xml:space="preserve">; </w:t>
      </w:r>
      <w:hyperlink r:id="rId576" w:anchor="art_3" w:history="1">
        <w:r>
          <w:rPr>
            <w:rStyle w:val="Hyperlink"/>
            <w:color w:val="0000EE"/>
            <w:u w:color="0000EE"/>
            <w:lang w:val="el" w:eastAsia="el"/>
          </w:rPr>
          <w:t>Τροποποίηση 4254/2014, Άρθρο 3</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7" w:anchor="art_47" w:history="1">
        <w:r>
          <w:rPr>
            <w:rStyle w:val="Hyperlink"/>
            <w:color w:val="0000EE"/>
            <w:u w:color="0000EE"/>
            <w:lang w:val="el" w:eastAsia="el"/>
          </w:rPr>
          <w:t>Τροποποίηση 4410/2016, Άρθρο 47</w:t>
        </w:r>
      </w:hyperlink>
      <w:r>
        <w:rPr>
          <w:lang w:val="el" w:eastAsia="el"/>
        </w:rPr>
        <w:t xml:space="preserve">; </w:t>
      </w:r>
      <w:hyperlink r:id="rId578" w:anchor="art_3" w:history="1">
        <w:r>
          <w:rPr>
            <w:rStyle w:val="Hyperlink"/>
            <w:color w:val="0000EE"/>
            <w:u w:color="0000EE"/>
            <w:lang w:val="el" w:eastAsia="el"/>
          </w:rPr>
          <w:t>Τροποποίηση 4254/2014, Άρθρο 3</w:t>
        </w:r>
      </w:hyperlink>
      <w:r>
        <w:rPr>
          <w:lang w:val="el" w:eastAsia="el"/>
        </w:rPr>
        <w:t xml:space="preserve">; </w:t>
      </w:r>
      <w:hyperlink r:id="rId579" w:anchor="art_62" w:history="1">
        <w:r>
          <w:rPr>
            <w:rStyle w:val="Hyperlink"/>
            <w:color w:val="0000EE"/>
            <w:u w:color="0000EE"/>
            <w:lang w:val="el" w:eastAsia="el"/>
          </w:rPr>
          <w:t>Τροποποίηση 3842/2010, Άρθρο 62</w:t>
        </w:r>
      </w:hyperlink>
      <w:r>
        <w:rPr>
          <w:lang w:val="el" w:eastAsia="el"/>
        </w:rPr>
        <w:t xml:space="preserve">; </w:t>
      </w:r>
      <w:hyperlink r:id="rId580" w:anchor="art_6" w:history="1">
        <w:r>
          <w:rPr>
            <w:rStyle w:val="Hyperlink"/>
            <w:color w:val="0000EE"/>
            <w:u w:color="0000EE"/>
            <w:lang w:val="el" w:eastAsia="el"/>
          </w:rPr>
          <w:t>Τροποποίηση 3554/2007, Άρθρο 6</w:t>
        </w:r>
      </w:hyperlink>
      <w:r>
        <w:rPr>
          <w:lang w:val="el" w:eastAsia="el"/>
        </w:rPr>
        <w:t xml:space="preserve">; </w:t>
      </w:r>
      <w:hyperlink r:id="rId581" w:anchor="art_6" w:history="1">
        <w:r>
          <w:rPr>
            <w:rStyle w:val="Hyperlink"/>
            <w:color w:val="0000EE"/>
            <w:u w:color="0000EE"/>
            <w:lang w:val="el" w:eastAsia="el"/>
          </w:rPr>
          <w:t>Αφαίρεση 3522/2006, Άρθρο 6</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47" w:history="1">
        <w:r>
          <w:rPr>
            <w:rStyle w:val="Hyperlink"/>
            <w:color w:val="0000EE"/>
            <w:u w:color="0000EE"/>
            <w:lang w:val="el" w:eastAsia="el"/>
          </w:rPr>
          <w:t>Τροποποίηση 4410/2016, Άρθρο 47</w:t>
        </w:r>
      </w:hyperlink>
      <w:r>
        <w:rPr>
          <w:lang w:val="el" w:eastAsia="el"/>
        </w:rPr>
        <w:t xml:space="preserve">; </w:t>
      </w:r>
      <w:hyperlink r:id="rId583" w:anchor="art_3" w:history="1">
        <w:r>
          <w:rPr>
            <w:rStyle w:val="Hyperlink"/>
            <w:color w:val="0000EE"/>
            <w:u w:color="0000EE"/>
            <w:lang w:val="el" w:eastAsia="el"/>
          </w:rPr>
          <w:t>Τροποποίηση 4254/2014, Άρθρο 3</w:t>
        </w:r>
      </w:hyperlink>
      <w:r>
        <w:rPr>
          <w:lang w:val="el" w:eastAsia="el"/>
        </w:rPr>
        <w:t xml:space="preserve">; </w:t>
      </w:r>
      <w:hyperlink r:id="rId584" w:anchor="art_62" w:history="1">
        <w:r>
          <w:rPr>
            <w:rStyle w:val="Hyperlink"/>
            <w:color w:val="0000EE"/>
            <w:u w:color="0000EE"/>
            <w:lang w:val="el" w:eastAsia="el"/>
          </w:rPr>
          <w:t>Τροποποίηση 3842/2010, Άρθρο 62</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47" w:history="1">
        <w:r>
          <w:rPr>
            <w:rStyle w:val="Hyperlink"/>
            <w:color w:val="0000EE"/>
            <w:u w:color="0000EE"/>
            <w:lang w:val="el" w:eastAsia="el"/>
          </w:rPr>
          <w:t>Τροποποίηση 4410/2016, Άρθρο 47</w:t>
        </w:r>
      </w:hyperlink>
      <w:r>
        <w:rPr>
          <w:lang w:val="el" w:eastAsia="el"/>
        </w:rPr>
        <w:t xml:space="preserve">; </w:t>
      </w:r>
      <w:hyperlink r:id="rId586" w:anchor="art_3" w:history="1">
        <w:r>
          <w:rPr>
            <w:rStyle w:val="Hyperlink"/>
            <w:color w:val="0000EE"/>
            <w:u w:color="0000EE"/>
            <w:lang w:val="el" w:eastAsia="el"/>
          </w:rPr>
          <w:t>Τροποποίηση 4254/2014, Άρθρο 3</w:t>
        </w:r>
      </w:hyperlink>
      <w:r>
        <w:rPr>
          <w:lang w:val="el" w:eastAsia="el"/>
        </w:rPr>
        <w:t xml:space="preserve">; </w:t>
      </w:r>
      <w:hyperlink r:id="rId587" w:anchor="art_27" w:history="1">
        <w:r>
          <w:rPr>
            <w:rStyle w:val="Hyperlink"/>
            <w:color w:val="0000EE"/>
            <w:u w:color="0000EE"/>
            <w:lang w:val="el" w:eastAsia="el"/>
          </w:rPr>
          <w:t>Τροποποίηση 3943/2011, Άρθρο 27</w:t>
        </w:r>
      </w:hyperlink>
      <w:r>
        <w:rPr>
          <w:lang w:val="el" w:eastAsia="el"/>
        </w:rPr>
        <w:t xml:space="preserve">; </w:t>
      </w:r>
      <w:hyperlink r:id="rId588" w:anchor="art_62" w:history="1">
        <w:r>
          <w:rPr>
            <w:rStyle w:val="Hyperlink"/>
            <w:color w:val="0000EE"/>
            <w:u w:color="0000EE"/>
            <w:lang w:val="el" w:eastAsia="el"/>
          </w:rPr>
          <w:t>Τροποποίηση 3842/2010, Άρθρο 62</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9" w:anchor="art_47" w:history="1">
        <w:r>
          <w:rPr>
            <w:rStyle w:val="Hyperlink"/>
            <w:color w:val="0000EE"/>
            <w:u w:color="0000EE"/>
            <w:lang w:val="el" w:eastAsia="el"/>
          </w:rPr>
          <w:t>Τροποποίηση 4410/2016, Άρθρο 47</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47" w:history="1">
        <w:r>
          <w:rPr>
            <w:rStyle w:val="Hyperlink"/>
            <w:color w:val="0000EE"/>
            <w:u w:color="0000EE"/>
            <w:lang w:val="el" w:eastAsia="el"/>
          </w:rPr>
          <w:t>Τροποποίηση 4410/2016, Άρθρο 47</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47" w:history="1">
        <w:r>
          <w:rPr>
            <w:rStyle w:val="Hyperlink"/>
            <w:color w:val="0000EE"/>
            <w:u w:color="0000EE"/>
            <w:lang w:val="el" w:eastAsia="el"/>
          </w:rPr>
          <w:t>Τροποποίηση 4410/2016, Άρθρο 47</w:t>
        </w:r>
      </w:hyperlink>
      <w:r>
        <w:rPr>
          <w:lang w:val="el" w:eastAsia="el"/>
        </w:rPr>
        <w:t xml:space="preserve">; </w:t>
      </w:r>
      <w:hyperlink r:id="rId592" w:anchor="art_3" w:history="1">
        <w:r>
          <w:rPr>
            <w:rStyle w:val="Hyperlink"/>
            <w:color w:val="0000EE"/>
            <w:u w:color="0000EE"/>
            <w:lang w:val="el" w:eastAsia="el"/>
          </w:rPr>
          <w:t>Τροποποίηση 4254/2014, Άρθρο 3</w:t>
        </w:r>
      </w:hyperlink>
      <w:r>
        <w:rPr>
          <w:lang w:val="el" w:eastAsia="el"/>
        </w:rPr>
        <w:t xml:space="preserve">; </w:t>
      </w:r>
      <w:hyperlink r:id="rId593" w:anchor="art_62" w:history="1">
        <w:r>
          <w:rPr>
            <w:rStyle w:val="Hyperlink"/>
            <w:color w:val="0000EE"/>
            <w:u w:color="0000EE"/>
            <w:lang w:val="el" w:eastAsia="el"/>
          </w:rPr>
          <w:t>Τροποποίηση 3842/2010, Άρθρο 62</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4" w:anchor="art_47" w:history="1">
        <w:r>
          <w:rPr>
            <w:rStyle w:val="Hyperlink"/>
            <w:color w:val="0000EE"/>
            <w:u w:color="0000EE"/>
            <w:lang w:val="el" w:eastAsia="el"/>
          </w:rPr>
          <w:t>Τροποποίηση 4410/2016, Άρθρο 47</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47" w:history="1">
        <w:r>
          <w:rPr>
            <w:rStyle w:val="Hyperlink"/>
            <w:color w:val="0000EE"/>
            <w:u w:color="0000EE"/>
            <w:lang w:val="el" w:eastAsia="el"/>
          </w:rPr>
          <w:t>Τροποποίηση 4410/2016, Άρθρο 47</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47" w:history="1">
        <w:r>
          <w:rPr>
            <w:rStyle w:val="Hyperlink"/>
            <w:color w:val="0000EE"/>
            <w:u w:color="0000EE"/>
            <w:lang w:val="el" w:eastAsia="el"/>
          </w:rPr>
          <w:t>Τροποποίηση 4410/2016, Άρθρο 47</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34" w:history="1">
        <w:r>
          <w:rPr>
            <w:rStyle w:val="Hyperlink"/>
            <w:color w:val="0000EE"/>
            <w:u w:color="0000EE"/>
            <w:lang w:val="el" w:eastAsia="el"/>
          </w:rPr>
          <w:t>Τροποποίηση 4772/2021, Άρθρο 34</w:t>
        </w:r>
      </w:hyperlink>
      <w:r>
        <w:rPr>
          <w:lang w:val="el" w:eastAsia="el"/>
        </w:rPr>
        <w:t xml:space="preserve">; </w:t>
      </w:r>
      <w:hyperlink r:id="rId598" w:anchor="art_47" w:history="1">
        <w:r>
          <w:rPr>
            <w:rStyle w:val="Hyperlink"/>
            <w:color w:val="0000EE"/>
            <w:u w:color="0000EE"/>
            <w:lang w:val="el" w:eastAsia="el"/>
          </w:rPr>
          <w:t>Τροποποίηση 4410/2016, Άρθρο 47</w:t>
        </w:r>
      </w:hyperlink>
      <w:r>
        <w:rPr>
          <w:lang w:val="el" w:eastAsia="el"/>
        </w:rPr>
        <w:t xml:space="preserve">; </w:t>
      </w:r>
      <w:hyperlink r:id="rId599" w:anchor="art_62" w:history="1">
        <w:r>
          <w:rPr>
            <w:rStyle w:val="Hyperlink"/>
            <w:color w:val="0000EE"/>
            <w:u w:color="0000EE"/>
            <w:lang w:val="el" w:eastAsia="el"/>
          </w:rPr>
          <w:t>Αφαίρεση 3842/2010, Άρθρο 62</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0" w:anchor="art_47" w:history="1">
        <w:r>
          <w:rPr>
            <w:rStyle w:val="Hyperlink"/>
            <w:color w:val="0000EE"/>
            <w:u w:color="0000EE"/>
            <w:lang w:val="el" w:eastAsia="el"/>
          </w:rPr>
          <w:t>Τροποποίηση 4410/2016, Άρθρο 47</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47" w:history="1">
        <w:r>
          <w:rPr>
            <w:rStyle w:val="Hyperlink"/>
            <w:color w:val="0000EE"/>
            <w:u w:color="0000EE"/>
            <w:lang w:val="el" w:eastAsia="el"/>
          </w:rPr>
          <w:t>Τροποποίηση 4410/2016, Άρθρο 47</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47" w:history="1">
        <w:r>
          <w:rPr>
            <w:rStyle w:val="Hyperlink"/>
            <w:color w:val="0000EE"/>
            <w:u w:color="0000EE"/>
            <w:lang w:val="el" w:eastAsia="el"/>
          </w:rPr>
          <w:t>Τροποποίηση 4410/2016, Άρθρο 47</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47" w:history="1">
        <w:r>
          <w:rPr>
            <w:rStyle w:val="Hyperlink"/>
            <w:color w:val="0000EE"/>
            <w:u w:color="0000EE"/>
            <w:lang w:val="el" w:eastAsia="el"/>
          </w:rPr>
          <w:t>Τροποποίηση 4410/2016, Άρθρο 47</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4" w:anchor="art_47" w:history="1">
        <w:r>
          <w:rPr>
            <w:rStyle w:val="Hyperlink"/>
            <w:color w:val="0000EE"/>
            <w:u w:color="0000EE"/>
            <w:lang w:val="el" w:eastAsia="el"/>
          </w:rPr>
          <w:t>Τροποποίηση 4410/2016, Άρθρο 47</w:t>
        </w:r>
      </w:hyperlink>
      <w:r>
        <w:rPr>
          <w:lang w:val="el" w:eastAsia="el"/>
        </w:rPr>
        <w:t xml:space="preserve">; </w:t>
      </w:r>
      <w:hyperlink r:id="rId605" w:anchor="art_3" w:history="1">
        <w:r>
          <w:rPr>
            <w:rStyle w:val="Hyperlink"/>
            <w:color w:val="0000EE"/>
            <w:u w:color="0000EE"/>
            <w:lang w:val="el" w:eastAsia="el"/>
          </w:rPr>
          <w:t>Τροποποίηση 4254/2014, Άρθρο 3</w:t>
        </w:r>
      </w:hyperlink>
      <w:r>
        <w:rPr>
          <w:lang w:val="el" w:eastAsia="el"/>
        </w:rPr>
        <w:t xml:space="preserve">; </w:t>
      </w:r>
      <w:hyperlink r:id="rId606" w:anchor="art_21" w:history="1">
        <w:r>
          <w:rPr>
            <w:rStyle w:val="Hyperlink"/>
            <w:color w:val="0000EE"/>
            <w:u w:color="0000EE"/>
            <w:lang w:val="el" w:eastAsia="el"/>
          </w:rPr>
          <w:t>Τροποποίηση 3610/2007, Άρθρο 21</w:t>
        </w:r>
      </w:hyperlink>
      <w:r>
        <w:rPr>
          <w:lang w:val="el" w:eastAsia="el"/>
        </w:rPr>
        <w:t xml:space="preserve">; </w:t>
      </w:r>
      <w:hyperlink r:id="rId607" w:anchor="art_11" w:history="1">
        <w:r>
          <w:rPr>
            <w:rStyle w:val="Hyperlink"/>
            <w:color w:val="0000EE"/>
            <w:u w:color="0000EE"/>
            <w:lang w:val="el" w:eastAsia="el"/>
          </w:rPr>
          <w:t>Τροποποίηση 3052/2002, Άρθρο 11</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8" w:anchor="art_47" w:history="1">
        <w:r>
          <w:rPr>
            <w:rStyle w:val="Hyperlink"/>
            <w:color w:val="0000EE"/>
            <w:u w:color="0000EE"/>
            <w:lang w:val="el" w:eastAsia="el"/>
          </w:rPr>
          <w:t>Τροποποίηση 4410/2016, Άρθρο 47</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47" w:history="1">
        <w:r>
          <w:rPr>
            <w:rStyle w:val="Hyperlink"/>
            <w:color w:val="0000EE"/>
            <w:u w:color="0000EE"/>
            <w:lang w:val="el" w:eastAsia="el"/>
          </w:rPr>
          <w:t>Τροποποίηση 4410/2016, Άρθρο 47</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47" w:history="1">
        <w:r>
          <w:rPr>
            <w:rStyle w:val="Hyperlink"/>
            <w:color w:val="0000EE"/>
            <w:u w:color="0000EE"/>
            <w:lang w:val="el" w:eastAsia="el"/>
          </w:rPr>
          <w:t>Τροποποίηση 4410/2016, Άρθρο 47</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47" w:history="1">
        <w:r>
          <w:rPr>
            <w:rStyle w:val="Hyperlink"/>
            <w:color w:val="0000EE"/>
            <w:u w:color="0000EE"/>
            <w:lang w:val="el" w:eastAsia="el"/>
          </w:rPr>
          <w:t>Τροποποίηση 4410/2016, Άρθρο 47</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47" w:history="1">
        <w:r>
          <w:rPr>
            <w:rStyle w:val="Hyperlink"/>
            <w:color w:val="0000EE"/>
            <w:u w:color="0000EE"/>
            <w:lang w:val="el" w:eastAsia="el"/>
          </w:rPr>
          <w:t>Τροποποίηση 4410/2016, Άρθρο 47</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3" w:anchor="art_47" w:history="1">
        <w:r>
          <w:rPr>
            <w:rStyle w:val="Hyperlink"/>
            <w:color w:val="0000EE"/>
            <w:u w:color="0000EE"/>
            <w:lang w:val="el" w:eastAsia="el"/>
          </w:rPr>
          <w:t>Τροποποίηση 4410/2016, Άρθρο 47</w:t>
        </w:r>
      </w:hyperlink>
      <w:r>
        <w:rPr>
          <w:lang w:val="el" w:eastAsia="el"/>
        </w:rPr>
        <w:t xml:space="preserve">; </w:t>
      </w:r>
      <w:hyperlink r:id="rId614" w:anchor="art_3" w:history="1">
        <w:r>
          <w:rPr>
            <w:rStyle w:val="Hyperlink"/>
            <w:color w:val="0000EE"/>
            <w:u w:color="0000EE"/>
            <w:lang w:val="el" w:eastAsia="el"/>
          </w:rPr>
          <w:t>Τροποποίηση 4254/2014, Άρθρο 3</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5" w:anchor="art_47" w:history="1">
        <w:r>
          <w:rPr>
            <w:rStyle w:val="Hyperlink"/>
            <w:color w:val="0000EE"/>
            <w:u w:color="0000EE"/>
            <w:lang w:val="el" w:eastAsia="el"/>
          </w:rPr>
          <w:t>Τροποποίηση 4410/2016, Άρθρο 47</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47" w:history="1">
        <w:r>
          <w:rPr>
            <w:rStyle w:val="Hyperlink"/>
            <w:color w:val="0000EE"/>
            <w:u w:color="0000EE"/>
            <w:lang w:val="el" w:eastAsia="el"/>
          </w:rPr>
          <w:t>Τροποποίηση 4410/2016, Άρθρο 47</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7" w:anchor="art_47" w:history="1">
        <w:r>
          <w:rPr>
            <w:rStyle w:val="Hyperlink"/>
            <w:color w:val="0000EE"/>
            <w:u w:color="0000EE"/>
            <w:lang w:val="el" w:eastAsia="el"/>
          </w:rPr>
          <w:t>Τροποποίηση 4410/2016, Άρθρο 47</w:t>
        </w:r>
      </w:hyperlink>
      <w:r>
        <w:rPr>
          <w:lang w:val="el" w:eastAsia="el"/>
        </w:rPr>
        <w:t xml:space="preserve">; </w:t>
      </w:r>
      <w:hyperlink r:id="rId618" w:anchor="art_3" w:history="1">
        <w:r>
          <w:rPr>
            <w:rStyle w:val="Hyperlink"/>
            <w:color w:val="0000EE"/>
            <w:u w:color="0000EE"/>
            <w:lang w:val="el" w:eastAsia="el"/>
          </w:rPr>
          <w:t>Τροποποίηση 4254/2014, Άρθρο 3</w:t>
        </w:r>
      </w:hyperlink>
      <w:r>
        <w:rPr>
          <w:lang w:val="el" w:eastAsia="el"/>
        </w:rPr>
        <w:t xml:space="preserve">; </w:t>
      </w:r>
      <w:hyperlink r:id="rId619" w:anchor="art_3" w:history="1">
        <w:r>
          <w:rPr>
            <w:rStyle w:val="Hyperlink"/>
            <w:color w:val="0000EE"/>
            <w:u w:color="0000EE"/>
            <w:lang w:val="el" w:eastAsia="el"/>
          </w:rPr>
          <w:t>Τροποποίηση 4254/2014, Άρθρο 3</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0" w:anchor="art_47" w:history="1">
        <w:r>
          <w:rPr>
            <w:rStyle w:val="Hyperlink"/>
            <w:color w:val="0000EE"/>
            <w:u w:color="0000EE"/>
            <w:lang w:val="el" w:eastAsia="el"/>
          </w:rPr>
          <w:t>Τροποποίηση 4410/2016, Άρθρο 47</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16" w:history="1">
        <w:r>
          <w:rPr>
            <w:rStyle w:val="Hyperlink"/>
            <w:color w:val="0000EE"/>
            <w:u w:color="0000EE"/>
            <w:lang w:val="el" w:eastAsia="el"/>
          </w:rPr>
          <w:t>Τροποποίηση 4467/2017, Άρθρο 16</w:t>
        </w:r>
      </w:hyperlink>
      <w:r>
        <w:rPr>
          <w:lang w:val="el" w:eastAsia="el"/>
        </w:rPr>
        <w:t xml:space="preserve">; </w:t>
      </w:r>
      <w:hyperlink r:id="rId622" w:anchor="art_47" w:history="1">
        <w:r>
          <w:rPr>
            <w:rStyle w:val="Hyperlink"/>
            <w:color w:val="0000EE"/>
            <w:u w:color="0000EE"/>
            <w:lang w:val="el" w:eastAsia="el"/>
          </w:rPr>
          <w:t>Τροποποίηση 4410/2016, Άρθρο 47</w:t>
        </w:r>
      </w:hyperlink>
      <w:r>
        <w:rPr>
          <w:lang w:val="el" w:eastAsia="el"/>
        </w:rPr>
        <w:t xml:space="preserve">; </w:t>
      </w:r>
      <w:hyperlink r:id="rId623" w:anchor="art_3" w:history="1">
        <w:r>
          <w:rPr>
            <w:rStyle w:val="Hyperlink"/>
            <w:color w:val="0000EE"/>
            <w:u w:color="0000EE"/>
            <w:lang w:val="el" w:eastAsia="el"/>
          </w:rPr>
          <w:t>Τροποποίηση 4254/2014, Άρθρο 3</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4" w:anchor="art_47" w:history="1">
        <w:r>
          <w:rPr>
            <w:rStyle w:val="Hyperlink"/>
            <w:color w:val="0000EE"/>
            <w:u w:color="0000EE"/>
            <w:lang w:val="el" w:eastAsia="el"/>
          </w:rPr>
          <w:t>Τροποποίηση 4410/2016, Άρθρο 47</w:t>
        </w:r>
      </w:hyperlink>
      <w:r>
        <w:rPr>
          <w:lang w:val="el" w:eastAsia="el"/>
        </w:rPr>
        <w:t xml:space="preserve">; </w:t>
      </w:r>
      <w:hyperlink r:id="rId625" w:anchor="art_3" w:history="1">
        <w:r>
          <w:rPr>
            <w:rStyle w:val="Hyperlink"/>
            <w:color w:val="0000EE"/>
            <w:u w:color="0000EE"/>
            <w:lang w:val="el" w:eastAsia="el"/>
          </w:rPr>
          <w:t>Τροποποίηση 4254/2014, Άρθρο 3</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6" w:anchor="art_47" w:history="1">
        <w:r>
          <w:rPr>
            <w:rStyle w:val="Hyperlink"/>
            <w:color w:val="0000EE"/>
            <w:u w:color="0000EE"/>
            <w:lang w:val="el" w:eastAsia="el"/>
          </w:rPr>
          <w:t>Τροποποίηση 4410/2016, Άρθρο 47</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47" w:history="1">
        <w:r>
          <w:rPr>
            <w:rStyle w:val="Hyperlink"/>
            <w:color w:val="0000EE"/>
            <w:u w:color="0000EE"/>
            <w:lang w:val="el" w:eastAsia="el"/>
          </w:rPr>
          <w:t>Τροποποίηση 4410/2016, Άρθρο 47</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8" w:anchor="art_47" w:history="1">
        <w:r>
          <w:rPr>
            <w:rStyle w:val="Hyperlink"/>
            <w:color w:val="0000EE"/>
            <w:u w:color="0000EE"/>
            <w:lang w:val="el" w:eastAsia="el"/>
          </w:rPr>
          <w:t>Τροποποίηση 4410/2016, Άρθρο 47</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9" w:anchor="art_47" w:history="1">
        <w:r>
          <w:rPr>
            <w:rStyle w:val="Hyperlink"/>
            <w:color w:val="0000EE"/>
            <w:u w:color="0000EE"/>
            <w:lang w:val="el" w:eastAsia="el"/>
          </w:rPr>
          <w:t>Τροποποίηση 4410/2016, Άρθρο 47</w:t>
        </w:r>
      </w:hyperlink>
      <w:r>
        <w:rPr>
          <w:lang w:val="el" w:eastAsia="el"/>
        </w:rPr>
        <w:t xml:space="preserve">; </w:t>
      </w:r>
      <w:hyperlink r:id="rId630" w:anchor="art_3" w:history="1">
        <w:r>
          <w:rPr>
            <w:rStyle w:val="Hyperlink"/>
            <w:color w:val="0000EE"/>
            <w:u w:color="0000EE"/>
            <w:lang w:val="el" w:eastAsia="el"/>
          </w:rPr>
          <w:t>Τροποποίηση 4254/2014, Άρθρο 3</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1" w:anchor="art_47" w:history="1">
        <w:r>
          <w:rPr>
            <w:rStyle w:val="Hyperlink"/>
            <w:color w:val="0000EE"/>
            <w:u w:color="0000EE"/>
            <w:lang w:val="el" w:eastAsia="el"/>
          </w:rPr>
          <w:t>Τροποποίηση 4410/2016, Άρθρο 47</w:t>
        </w:r>
      </w:hyperlink>
      <w:r>
        <w:rPr>
          <w:lang w:val="el" w:eastAsia="el"/>
        </w:rPr>
        <w:t xml:space="preserve">; </w:t>
      </w:r>
      <w:hyperlink r:id="rId632" w:anchor="art_3" w:history="1">
        <w:r>
          <w:rPr>
            <w:rStyle w:val="Hyperlink"/>
            <w:color w:val="0000EE"/>
            <w:u w:color="0000EE"/>
            <w:lang w:val="el" w:eastAsia="el"/>
          </w:rPr>
          <w:t>Τροποποίηση 4254/2014, Άρθρο 3</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3" w:anchor="art_39" w:history="1">
        <w:r>
          <w:rPr>
            <w:rStyle w:val="Hyperlink"/>
            <w:color w:val="0000EE"/>
            <w:u w:color="0000EE"/>
            <w:lang w:val="el" w:eastAsia="el"/>
          </w:rPr>
          <w:t>Τροποποίηση 3220/2004, Άρθρο 39</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4" w:anchor="art_19" w:history="1">
        <w:r>
          <w:rPr>
            <w:rStyle w:val="Hyperlink"/>
            <w:color w:val="0000EE"/>
            <w:u w:color="0000EE"/>
            <w:lang w:val="el" w:eastAsia="el"/>
          </w:rPr>
          <w:t>Τροποποίηση 3091/2002, Άρθρο 19</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39" w:history="1">
        <w:r>
          <w:rPr>
            <w:rStyle w:val="Hyperlink"/>
            <w:color w:val="0000EE"/>
            <w:u w:color="0000EE"/>
            <w:lang w:val="el" w:eastAsia="el"/>
          </w:rPr>
          <w:t>Τροποποίηση 3220/2004, Άρθρο 39</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6" w:anchor="art_11" w:history="1">
        <w:r>
          <w:rPr>
            <w:rStyle w:val="Hyperlink"/>
            <w:color w:val="0000EE"/>
            <w:u w:color="0000EE"/>
            <w:lang w:val="el" w:eastAsia="el"/>
          </w:rPr>
          <w:t>Τροποποίηση 3052/2002, Άρθρο 11</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9" w:history="1">
        <w:r>
          <w:rPr>
            <w:rStyle w:val="Hyperlink"/>
            <w:color w:val="0000EE"/>
            <w:u w:color="0000EE"/>
            <w:lang w:val="el" w:eastAsia="el"/>
          </w:rPr>
          <w:t>Τροποποίηση 2954/2001, Άρθρο 9</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8" w:anchor="art_19" w:history="1">
        <w:r>
          <w:rPr>
            <w:rStyle w:val="Hyperlink"/>
            <w:color w:val="0000EE"/>
            <w:u w:color="0000EE"/>
            <w:lang w:val="el" w:eastAsia="el"/>
          </w:rPr>
          <w:t>Τροποποίηση 3091/2002, Άρθρο 19</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8" w:history="1">
        <w:r>
          <w:rPr>
            <w:rStyle w:val="Hyperlink"/>
            <w:color w:val="0000EE"/>
            <w:u w:color="0000EE"/>
            <w:lang w:val="el" w:eastAsia="el"/>
          </w:rPr>
          <w:t>Προσθήκη 4818/2021, Άρθρο 8</w:t>
        </w:r>
      </w:hyperlink>
      <w:r>
        <w:rPr>
          <w:lang w:val="el" w:eastAsia="el"/>
        </w:rPr>
        <w:t xml:space="preserve">; </w:t>
      </w:r>
      <w:hyperlink r:id="rId640" w:anchor="art_8" w:history="1">
        <w:r>
          <w:rPr>
            <w:rStyle w:val="Hyperlink"/>
            <w:color w:val="0000EE"/>
            <w:u w:color="0000EE"/>
            <w:lang w:val="el" w:eastAsia="el"/>
          </w:rPr>
          <w:t>Προσθήκη 4818/2021, Άρθρο 8</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1" w:anchor="art_8" w:history="1">
        <w:r>
          <w:rPr>
            <w:rStyle w:val="Hyperlink"/>
            <w:color w:val="0000EE"/>
            <w:u w:color="0000EE"/>
            <w:lang w:val="el" w:eastAsia="el"/>
          </w:rPr>
          <w:t>Προσθήκη 4818/2021, Άρθρο 8</w:t>
        </w:r>
      </w:hyperlink>
      <w:r>
        <w:rPr>
          <w:lang w:val="el" w:eastAsia="el"/>
        </w:rPr>
        <w:t xml:space="preserve">; </w:t>
      </w:r>
      <w:hyperlink r:id="rId642" w:anchor="art_104" w:history="1">
        <w:r>
          <w:rPr>
            <w:rStyle w:val="Hyperlink"/>
            <w:color w:val="0000EE"/>
            <w:u w:color="0000EE"/>
            <w:lang w:val="el" w:eastAsia="el"/>
          </w:rPr>
          <w:t>Προσθήκη 4316/2014, Άρθρο 104</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3" w:anchor="art_8" w:history="1">
        <w:r>
          <w:rPr>
            <w:rStyle w:val="Hyperlink"/>
            <w:b/>
            <w:bCs/>
            <w:color w:val="0000EE"/>
            <w:u w:color="0000EE"/>
            <w:lang w:val="el" w:eastAsia="el"/>
          </w:rPr>
          <w:t>Προσθήκη 4818/2021, Άρθρο 8</w:t>
        </w:r>
      </w:hyperlink>
      <w:r>
        <w:rPr>
          <w:b/>
          <w:bCs/>
          <w:lang w:val="el" w:eastAsia="el"/>
        </w:rPr>
        <w:t xml:space="preserve">; </w:t>
      </w:r>
      <w:hyperlink r:id="rId644" w:anchor="art_104" w:history="1">
        <w:r>
          <w:rPr>
            <w:rStyle w:val="Hyperlink"/>
            <w:b/>
            <w:bCs/>
            <w:color w:val="0000EE"/>
            <w:u w:color="0000EE"/>
            <w:lang w:val="el" w:eastAsia="el"/>
          </w:rPr>
          <w:t>Προσθήκη 4316/2014, Άρθρο 104</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5" w:anchor="art_9" w:history="1">
        <w:r>
          <w:rPr>
            <w:rStyle w:val="Hyperlink"/>
            <w:b/>
            <w:bCs/>
            <w:color w:val="0000EE"/>
            <w:u w:color="0000EE"/>
            <w:lang w:val="el" w:eastAsia="el"/>
          </w:rPr>
          <w:t>Τροποποίηση 4818/2021, Άρθρο 9</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6" w:anchor="art_9" w:history="1">
        <w:r>
          <w:rPr>
            <w:rStyle w:val="Hyperlink"/>
            <w:b/>
            <w:bCs/>
            <w:color w:val="0000EE"/>
            <w:u w:color="0000EE"/>
            <w:lang w:val="el" w:eastAsia="el"/>
          </w:rPr>
          <w:t>Τροποποίηση 4818/2021, Άρθρο 9</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7" w:anchor="art_9" w:history="1">
        <w:r>
          <w:rPr>
            <w:rStyle w:val="Hyperlink"/>
            <w:b/>
            <w:bCs/>
            <w:color w:val="0000EE"/>
            <w:u w:color="0000EE"/>
            <w:lang w:val="el" w:eastAsia="el"/>
          </w:rPr>
          <w:t>Τροποποίηση 4818/2021, Άρθρο 9</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8" w:anchor="art_9" w:history="1">
        <w:r>
          <w:rPr>
            <w:rStyle w:val="Hyperlink"/>
            <w:b/>
            <w:bCs/>
            <w:color w:val="0000EE"/>
            <w:u w:color="0000EE"/>
            <w:lang w:val="el" w:eastAsia="el"/>
          </w:rPr>
          <w:t>Τροποποίηση 4818/2021, Άρθρο 9</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9" w:anchor="art_9" w:history="1">
        <w:r>
          <w:rPr>
            <w:rStyle w:val="Hyperlink"/>
            <w:b/>
            <w:bCs/>
            <w:color w:val="0000EE"/>
            <w:u w:color="0000EE"/>
            <w:lang w:val="el" w:eastAsia="el"/>
          </w:rPr>
          <w:t>Τροποποίηση 4818/2021, Άρθρο 9</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0" w:anchor="art_9" w:history="1">
        <w:r>
          <w:rPr>
            <w:rStyle w:val="Hyperlink"/>
            <w:b/>
            <w:bCs/>
            <w:color w:val="0000EE"/>
            <w:u w:color="0000EE"/>
            <w:lang w:val="el" w:eastAsia="el"/>
          </w:rPr>
          <w:t>Τροποποίηση 4818/2021, Άρθρο 9</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9" w:history="1">
        <w:r>
          <w:rPr>
            <w:rStyle w:val="Hyperlink"/>
            <w:b/>
            <w:bCs/>
            <w:color w:val="0000EE"/>
            <w:u w:color="0000EE"/>
            <w:lang w:val="el" w:eastAsia="el"/>
          </w:rPr>
          <w:t>Τροποποίηση 4818/2021, Άρθρο 9</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9" w:history="1">
        <w:r>
          <w:rPr>
            <w:rStyle w:val="Hyperlink"/>
            <w:b/>
            <w:bCs/>
            <w:color w:val="0000EE"/>
            <w:u w:color="0000EE"/>
            <w:lang w:val="el" w:eastAsia="el"/>
          </w:rPr>
          <w:t>Τροποποίηση 4818/2021, Άρθρο 9</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9" w:history="1">
        <w:r>
          <w:rPr>
            <w:rStyle w:val="Hyperlink"/>
            <w:b/>
            <w:bCs/>
            <w:color w:val="0000EE"/>
            <w:u w:color="0000EE"/>
            <w:lang w:val="el" w:eastAsia="el"/>
          </w:rPr>
          <w:t>Τροποποίηση 4818/2021, Άρθρο 9</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9" w:history="1">
        <w:r>
          <w:rPr>
            <w:rStyle w:val="Hyperlink"/>
            <w:b/>
            <w:bCs/>
            <w:color w:val="0000EE"/>
            <w:u w:color="0000EE"/>
            <w:lang w:val="el" w:eastAsia="el"/>
          </w:rPr>
          <w:t>Τροποποίηση 4818/2021, Άρθρο 9</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9" w:history="1">
        <w:r>
          <w:rPr>
            <w:rStyle w:val="Hyperlink"/>
            <w:b/>
            <w:bCs/>
            <w:color w:val="0000EE"/>
            <w:u w:color="0000EE"/>
            <w:lang w:val="el" w:eastAsia="el"/>
          </w:rPr>
          <w:t>Τροποποίηση 4818/2021, Άρθρο 9</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9" w:history="1">
        <w:r>
          <w:rPr>
            <w:rStyle w:val="Hyperlink"/>
            <w:b/>
            <w:bCs/>
            <w:color w:val="0000EE"/>
            <w:u w:color="0000EE"/>
            <w:lang w:val="el" w:eastAsia="el"/>
          </w:rPr>
          <w:t>Τροποποίηση 4818/2021, Άρθρο 9</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9" w:history="1">
        <w:r>
          <w:rPr>
            <w:rStyle w:val="Hyperlink"/>
            <w:b/>
            <w:bCs/>
            <w:color w:val="0000EE"/>
            <w:u w:color="0000EE"/>
            <w:lang w:val="el" w:eastAsia="el"/>
          </w:rPr>
          <w:t>Τροποποίηση 4818/2021, Άρθρο 9</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9" w:history="1">
        <w:r>
          <w:rPr>
            <w:rStyle w:val="Hyperlink"/>
            <w:b/>
            <w:bCs/>
            <w:color w:val="0000EE"/>
            <w:u w:color="0000EE"/>
            <w:lang w:val="el" w:eastAsia="el"/>
          </w:rPr>
          <w:t>Τροποποίηση 4818/2021, Άρθρο 9</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9" w:history="1">
        <w:r>
          <w:rPr>
            <w:rStyle w:val="Hyperlink"/>
            <w:b/>
            <w:bCs/>
            <w:color w:val="0000EE"/>
            <w:u w:color="0000EE"/>
            <w:lang w:val="el" w:eastAsia="el"/>
          </w:rPr>
          <w:t>Τροποποίηση 4818/2021, Άρθρο 9</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9" w:history="1">
        <w:r>
          <w:rPr>
            <w:rStyle w:val="Hyperlink"/>
            <w:b/>
            <w:bCs/>
            <w:color w:val="0000EE"/>
            <w:u w:color="0000EE"/>
            <w:lang w:val="el" w:eastAsia="el"/>
          </w:rPr>
          <w:t>Τροποποίηση 4818/2021, Άρθρο 9</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9" w:history="1">
        <w:r>
          <w:rPr>
            <w:rStyle w:val="Hyperlink"/>
            <w:b/>
            <w:bCs/>
            <w:color w:val="0000EE"/>
            <w:u w:color="0000EE"/>
            <w:lang w:val="el" w:eastAsia="el"/>
          </w:rPr>
          <w:t>Τροποποίηση 4818/2021, Άρθρο 9</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9" w:history="1">
        <w:r>
          <w:rPr>
            <w:rStyle w:val="Hyperlink"/>
            <w:b/>
            <w:bCs/>
            <w:color w:val="0000EE"/>
            <w:u w:color="0000EE"/>
            <w:lang w:val="el" w:eastAsia="el"/>
          </w:rPr>
          <w:t>Τροποποίηση 4818/2021, Άρθρο 9</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9" w:history="1">
        <w:r>
          <w:rPr>
            <w:rStyle w:val="Hyperlink"/>
            <w:b/>
            <w:bCs/>
            <w:color w:val="0000EE"/>
            <w:u w:color="0000EE"/>
            <w:lang w:val="el" w:eastAsia="el"/>
          </w:rPr>
          <w:t>Τροποποίηση 4818/2021, Άρθρο 9</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9" w:history="1">
        <w:r>
          <w:rPr>
            <w:rStyle w:val="Hyperlink"/>
            <w:b/>
            <w:bCs/>
            <w:color w:val="0000EE"/>
            <w:u w:color="0000EE"/>
            <w:lang w:val="el" w:eastAsia="el"/>
          </w:rPr>
          <w:t>Τροποποίηση 4818/2021, Άρθρο 9</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9" w:history="1">
        <w:r>
          <w:rPr>
            <w:rStyle w:val="Hyperlink"/>
            <w:b/>
            <w:bCs/>
            <w:color w:val="0000EE"/>
            <w:u w:color="0000EE"/>
            <w:lang w:val="el" w:eastAsia="el"/>
          </w:rPr>
          <w:t>Τροποποίηση 4818/2021, Άρθρο 9</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9" w:history="1">
        <w:r>
          <w:rPr>
            <w:rStyle w:val="Hyperlink"/>
            <w:b/>
            <w:bCs/>
            <w:color w:val="0000EE"/>
            <w:u w:color="0000EE"/>
            <w:lang w:val="el" w:eastAsia="el"/>
          </w:rPr>
          <w:t>Τροποποίηση 4818/2021, Άρθρο 9</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9" w:history="1">
        <w:r>
          <w:rPr>
            <w:rStyle w:val="Hyperlink"/>
            <w:b/>
            <w:bCs/>
            <w:color w:val="0000EE"/>
            <w:u w:color="0000EE"/>
            <w:lang w:val="el" w:eastAsia="el"/>
          </w:rPr>
          <w:t>Τροποποίηση 4818/2021, Άρθρο 9</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9" w:history="1">
        <w:r>
          <w:rPr>
            <w:rStyle w:val="Hyperlink"/>
            <w:b/>
            <w:bCs/>
            <w:color w:val="0000EE"/>
            <w:u w:color="0000EE"/>
            <w:lang w:val="el" w:eastAsia="el"/>
          </w:rPr>
          <w:t>Τροποποίηση 4818/2021, Άρθρο 9</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9" w:history="1">
        <w:r>
          <w:rPr>
            <w:rStyle w:val="Hyperlink"/>
            <w:b/>
            <w:bCs/>
            <w:color w:val="0000EE"/>
            <w:u w:color="0000EE"/>
            <w:lang w:val="el" w:eastAsia="el"/>
          </w:rPr>
          <w:t>Τροποποίηση 4818/2021, Άρθρο 9</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9" w:history="1">
        <w:r>
          <w:rPr>
            <w:rStyle w:val="Hyperlink"/>
            <w:b/>
            <w:bCs/>
            <w:color w:val="0000EE"/>
            <w:u w:color="0000EE"/>
            <w:lang w:val="el" w:eastAsia="el"/>
          </w:rPr>
          <w:t>Τροποποίηση 4818/2021, Άρθρο 9</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9" w:history="1">
        <w:r>
          <w:rPr>
            <w:rStyle w:val="Hyperlink"/>
            <w:b/>
            <w:bCs/>
            <w:color w:val="0000EE"/>
            <w:u w:color="0000EE"/>
            <w:lang w:val="el" w:eastAsia="el"/>
          </w:rPr>
          <w:t>Τροποποίηση 4818/2021, Άρθρο 9</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9" w:history="1">
        <w:r>
          <w:rPr>
            <w:rStyle w:val="Hyperlink"/>
            <w:b/>
            <w:bCs/>
            <w:color w:val="0000EE"/>
            <w:u w:color="0000EE"/>
            <w:lang w:val="el" w:eastAsia="el"/>
          </w:rPr>
          <w:t>Τροποποίηση 4818/2021, Άρθρο 9</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9" w:history="1">
        <w:r>
          <w:rPr>
            <w:rStyle w:val="Hyperlink"/>
            <w:b/>
            <w:bCs/>
            <w:color w:val="0000EE"/>
            <w:u w:color="0000EE"/>
            <w:lang w:val="el" w:eastAsia="el"/>
          </w:rPr>
          <w:t>Τροποποίηση 4818/2021, Άρθρο 9</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9" w:history="1">
        <w:r>
          <w:rPr>
            <w:rStyle w:val="Hyperlink"/>
            <w:b/>
            <w:bCs/>
            <w:color w:val="0000EE"/>
            <w:u w:color="0000EE"/>
            <w:lang w:val="el" w:eastAsia="el"/>
          </w:rPr>
          <w:t>Τροποποίηση 4818/2021, Άρθρο 9</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5" w:anchor="art_9" w:history="1">
        <w:r>
          <w:rPr>
            <w:rStyle w:val="Hyperlink"/>
            <w:b/>
            <w:bCs/>
            <w:color w:val="0000EE"/>
            <w:u w:color="0000EE"/>
            <w:lang w:val="el" w:eastAsia="el"/>
          </w:rPr>
          <w:t>Τροποποίηση 4818/2021, Άρθρο 9</w:t>
        </w:r>
      </w:hyperlink>
      <w:r>
        <w:rPr>
          <w:b/>
          <w:bCs/>
          <w:lang w:val="el" w:eastAsia="el"/>
        </w:rPr>
        <w:t xml:space="preserve">; </w:t>
      </w:r>
      <w:hyperlink r:id="rId676" w:anchor="art_104" w:history="1">
        <w:r>
          <w:rPr>
            <w:rStyle w:val="Hyperlink"/>
            <w:b/>
            <w:bCs/>
            <w:color w:val="0000EE"/>
            <w:u w:color="0000EE"/>
            <w:lang w:val="el" w:eastAsia="el"/>
          </w:rPr>
          <w:t>Προσθήκη 4316/2014, Άρθρο 104</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7" w:anchor="art_10" w:history="1">
        <w:r>
          <w:rPr>
            <w:rStyle w:val="Hyperlink"/>
            <w:b/>
            <w:bCs/>
            <w:color w:val="0000EE"/>
            <w:u w:color="0000EE"/>
            <w:lang w:val="el" w:eastAsia="el"/>
          </w:rPr>
          <w:t>Τροποποίηση 4818/2021, Άρθρο 10</w:t>
        </w:r>
      </w:hyperlink>
      <w:r>
        <w:rPr>
          <w:b/>
          <w:bCs/>
          <w:lang w:val="el" w:eastAsia="el"/>
        </w:rPr>
        <w:t xml:space="preserve">; </w:t>
      </w:r>
      <w:hyperlink r:id="rId678" w:anchor="art_104" w:history="1">
        <w:r>
          <w:rPr>
            <w:rStyle w:val="Hyperlink"/>
            <w:b/>
            <w:bCs/>
            <w:color w:val="0000EE"/>
            <w:u w:color="0000EE"/>
            <w:lang w:val="el" w:eastAsia="el"/>
          </w:rPr>
          <w:t>Προσθήκη 4316/2014, Άρθρο 104</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9" w:anchor="art_10" w:history="1">
        <w:r>
          <w:rPr>
            <w:rStyle w:val="Hyperlink"/>
            <w:b/>
            <w:bCs/>
            <w:color w:val="0000EE"/>
            <w:u w:color="0000EE"/>
            <w:lang w:val="el" w:eastAsia="el"/>
          </w:rPr>
          <w:t>Τροποποίηση 4818/2021, Άρθρο 10</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10" w:history="1">
        <w:r>
          <w:rPr>
            <w:rStyle w:val="Hyperlink"/>
            <w:b/>
            <w:bCs/>
            <w:color w:val="0000EE"/>
            <w:u w:color="0000EE"/>
            <w:lang w:val="el" w:eastAsia="el"/>
          </w:rPr>
          <w:t>Τροποποίηση 4818/2021, Άρθρο 10</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1" w:anchor="art_10" w:history="1">
        <w:r>
          <w:rPr>
            <w:rStyle w:val="Hyperlink"/>
            <w:b/>
            <w:bCs/>
            <w:color w:val="0000EE"/>
            <w:u w:color="0000EE"/>
            <w:lang w:val="el" w:eastAsia="el"/>
          </w:rPr>
          <w:t>Τροποποίηση 4818/2021, Άρθρο 10</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2" w:anchor="art_10" w:history="1">
        <w:r>
          <w:rPr>
            <w:rStyle w:val="Hyperlink"/>
            <w:b/>
            <w:bCs/>
            <w:color w:val="0000EE"/>
            <w:u w:color="0000EE"/>
            <w:lang w:val="el" w:eastAsia="el"/>
          </w:rPr>
          <w:t>Τροποποίηση 4818/2021, Άρθρο 10</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3" w:anchor="art_10" w:history="1">
        <w:r>
          <w:rPr>
            <w:rStyle w:val="Hyperlink"/>
            <w:b/>
            <w:bCs/>
            <w:color w:val="0000EE"/>
            <w:u w:color="0000EE"/>
            <w:lang w:val="el" w:eastAsia="el"/>
          </w:rPr>
          <w:t>Τροποποίηση 4818/2021, Άρθρο 10</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4" w:anchor="art_10" w:history="1">
        <w:r>
          <w:rPr>
            <w:rStyle w:val="Hyperlink"/>
            <w:b/>
            <w:bCs/>
            <w:color w:val="0000EE"/>
            <w:u w:color="0000EE"/>
            <w:lang w:val="el" w:eastAsia="el"/>
          </w:rPr>
          <w:t>Τροποποίηση 4818/2021, Άρθρο 10</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5" w:anchor="art_10" w:history="1">
        <w:r>
          <w:rPr>
            <w:rStyle w:val="Hyperlink"/>
            <w:b/>
            <w:bCs/>
            <w:color w:val="0000EE"/>
            <w:u w:color="0000EE"/>
            <w:lang w:val="el" w:eastAsia="el"/>
          </w:rPr>
          <w:t>Τροποποίηση 4818/2021, Άρθρο 10</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6" w:anchor="art_10" w:history="1">
        <w:r>
          <w:rPr>
            <w:rStyle w:val="Hyperlink"/>
            <w:b/>
            <w:bCs/>
            <w:color w:val="0000EE"/>
            <w:u w:color="0000EE"/>
            <w:lang w:val="el" w:eastAsia="el"/>
          </w:rPr>
          <w:t>Τροποποίηση 4818/2021, Άρθρο 10</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7" w:anchor="art_10" w:history="1">
        <w:r>
          <w:rPr>
            <w:rStyle w:val="Hyperlink"/>
            <w:b/>
            <w:bCs/>
            <w:color w:val="0000EE"/>
            <w:u w:color="0000EE"/>
            <w:lang w:val="el" w:eastAsia="el"/>
          </w:rPr>
          <w:t>Τροποποίηση 4818/2021, Άρθρο 10</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8" w:anchor="art_10" w:history="1">
        <w:r>
          <w:rPr>
            <w:rStyle w:val="Hyperlink"/>
            <w:b/>
            <w:bCs/>
            <w:color w:val="0000EE"/>
            <w:u w:color="0000EE"/>
            <w:lang w:val="el" w:eastAsia="el"/>
          </w:rPr>
          <w:t>Τροποποίηση 4818/2021, Άρθρο 10</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9" w:anchor="art_10" w:history="1">
        <w:r>
          <w:rPr>
            <w:rStyle w:val="Hyperlink"/>
            <w:b/>
            <w:bCs/>
            <w:color w:val="0000EE"/>
            <w:u w:color="0000EE"/>
            <w:lang w:val="el" w:eastAsia="el"/>
          </w:rPr>
          <w:t>Τροποποίηση 4818/2021, Άρθρο 10</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0" w:anchor="art_10" w:history="1">
        <w:r>
          <w:rPr>
            <w:rStyle w:val="Hyperlink"/>
            <w:b/>
            <w:bCs/>
            <w:color w:val="0000EE"/>
            <w:u w:color="0000EE"/>
            <w:lang w:val="el" w:eastAsia="el"/>
          </w:rPr>
          <w:t>Τροποποίηση 4818/2021, Άρθρο 10</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1" w:anchor="art_10" w:history="1">
        <w:r>
          <w:rPr>
            <w:rStyle w:val="Hyperlink"/>
            <w:b/>
            <w:bCs/>
            <w:color w:val="0000EE"/>
            <w:u w:color="0000EE"/>
            <w:lang w:val="el" w:eastAsia="el"/>
          </w:rPr>
          <w:t>Τροποποίηση 4818/2021, Άρθρο 10</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2" w:anchor="art_10" w:history="1">
        <w:r>
          <w:rPr>
            <w:rStyle w:val="Hyperlink"/>
            <w:b/>
            <w:bCs/>
            <w:color w:val="0000EE"/>
            <w:u w:color="0000EE"/>
            <w:lang w:val="el" w:eastAsia="el"/>
          </w:rPr>
          <w:t>Τροποποίηση 4818/2021, Άρθρο 10</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3" w:anchor="art_10" w:history="1">
        <w:r>
          <w:rPr>
            <w:rStyle w:val="Hyperlink"/>
            <w:b/>
            <w:bCs/>
            <w:color w:val="0000EE"/>
            <w:u w:color="0000EE"/>
            <w:lang w:val="el" w:eastAsia="el"/>
          </w:rPr>
          <w:t>Τροποποίηση 4818/2021, Άρθρο 10</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10" w:history="1">
        <w:r>
          <w:rPr>
            <w:rStyle w:val="Hyperlink"/>
            <w:b/>
            <w:bCs/>
            <w:color w:val="0000EE"/>
            <w:u w:color="0000EE"/>
            <w:lang w:val="el" w:eastAsia="el"/>
          </w:rPr>
          <w:t>Τροποποίηση 4818/2021, Άρθρο 10</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5" w:anchor="art_10" w:history="1">
        <w:r>
          <w:rPr>
            <w:rStyle w:val="Hyperlink"/>
            <w:b/>
            <w:bCs/>
            <w:color w:val="0000EE"/>
            <w:u w:color="0000EE"/>
            <w:lang w:val="el" w:eastAsia="el"/>
          </w:rPr>
          <w:t>Τροποποίηση 4818/2021, Άρθρο 10</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10" w:history="1">
        <w:r>
          <w:rPr>
            <w:rStyle w:val="Hyperlink"/>
            <w:b/>
            <w:bCs/>
            <w:color w:val="0000EE"/>
            <w:u w:color="0000EE"/>
            <w:lang w:val="el" w:eastAsia="el"/>
          </w:rPr>
          <w:t>Τροποποίηση 4818/2021, Άρθρο 10</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10" w:history="1">
        <w:r>
          <w:rPr>
            <w:rStyle w:val="Hyperlink"/>
            <w:b/>
            <w:bCs/>
            <w:color w:val="0000EE"/>
            <w:u w:color="0000EE"/>
            <w:lang w:val="el" w:eastAsia="el"/>
          </w:rPr>
          <w:t>Τροποποίηση 4818/2021, Άρθρο 10</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10" w:history="1">
        <w:r>
          <w:rPr>
            <w:rStyle w:val="Hyperlink"/>
            <w:b/>
            <w:bCs/>
            <w:color w:val="0000EE"/>
            <w:u w:color="0000EE"/>
            <w:lang w:val="el" w:eastAsia="el"/>
          </w:rPr>
          <w:t>Τροποποίηση 4818/2021, Άρθρο 10</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10" w:history="1">
        <w:r>
          <w:rPr>
            <w:rStyle w:val="Hyperlink"/>
            <w:b/>
            <w:bCs/>
            <w:color w:val="0000EE"/>
            <w:u w:color="0000EE"/>
            <w:lang w:val="el" w:eastAsia="el"/>
          </w:rPr>
          <w:t>Τροποποίηση 4818/2021, Άρθρο 10</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10" w:history="1">
        <w:r>
          <w:rPr>
            <w:rStyle w:val="Hyperlink"/>
            <w:b/>
            <w:bCs/>
            <w:color w:val="0000EE"/>
            <w:u w:color="0000EE"/>
            <w:lang w:val="el" w:eastAsia="el"/>
          </w:rPr>
          <w:t>Τροποποίηση 4818/2021, Άρθρο 10</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10" w:history="1">
        <w:r>
          <w:rPr>
            <w:rStyle w:val="Hyperlink"/>
            <w:b/>
            <w:bCs/>
            <w:color w:val="0000EE"/>
            <w:u w:color="0000EE"/>
            <w:lang w:val="el" w:eastAsia="el"/>
          </w:rPr>
          <w:t>Τροποποίηση 4818/2021, Άρθρο 10</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10" w:history="1">
        <w:r>
          <w:rPr>
            <w:rStyle w:val="Hyperlink"/>
            <w:b/>
            <w:bCs/>
            <w:color w:val="0000EE"/>
            <w:u w:color="0000EE"/>
            <w:lang w:val="el" w:eastAsia="el"/>
          </w:rPr>
          <w:t>Τροποποίηση 4818/2021, Άρθρο 10</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10" w:history="1">
        <w:r>
          <w:rPr>
            <w:rStyle w:val="Hyperlink"/>
            <w:b/>
            <w:bCs/>
            <w:color w:val="0000EE"/>
            <w:u w:color="0000EE"/>
            <w:lang w:val="el" w:eastAsia="el"/>
          </w:rPr>
          <w:t>Τροποποίηση 4818/2021, Άρθρο 10</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10" w:history="1">
        <w:r>
          <w:rPr>
            <w:rStyle w:val="Hyperlink"/>
            <w:b/>
            <w:bCs/>
            <w:color w:val="0000EE"/>
            <w:u w:color="0000EE"/>
            <w:lang w:val="el" w:eastAsia="el"/>
          </w:rPr>
          <w:t>Τροποποίηση 4818/2021, Άρθρο 10</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5" w:anchor="art_10" w:history="1">
        <w:r>
          <w:rPr>
            <w:rStyle w:val="Hyperlink"/>
            <w:b/>
            <w:bCs/>
            <w:color w:val="0000EE"/>
            <w:u w:color="0000EE"/>
            <w:lang w:val="el" w:eastAsia="el"/>
          </w:rPr>
          <w:t>Τροποποίηση 4818/2021, Άρθρο 10</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10" w:history="1">
        <w:r>
          <w:rPr>
            <w:rStyle w:val="Hyperlink"/>
            <w:b/>
            <w:bCs/>
            <w:color w:val="0000EE"/>
            <w:u w:color="0000EE"/>
            <w:lang w:val="el" w:eastAsia="el"/>
          </w:rPr>
          <w:t>Τροποποίηση 4818/2021, Άρθρο 10</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10" w:history="1">
        <w:r>
          <w:rPr>
            <w:rStyle w:val="Hyperlink"/>
            <w:b/>
            <w:bCs/>
            <w:color w:val="0000EE"/>
            <w:u w:color="0000EE"/>
            <w:lang w:val="el" w:eastAsia="el"/>
          </w:rPr>
          <w:t>Τροποποίηση 4818/2021, Άρθρο 10</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8" w:anchor="art_10" w:history="1">
        <w:r>
          <w:rPr>
            <w:rStyle w:val="Hyperlink"/>
            <w:b/>
            <w:bCs/>
            <w:color w:val="0000EE"/>
            <w:u w:color="0000EE"/>
            <w:lang w:val="el" w:eastAsia="el"/>
          </w:rPr>
          <w:t>Τροποποίηση 4818/2021, Άρθρο 10</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10" w:history="1">
        <w:r>
          <w:rPr>
            <w:rStyle w:val="Hyperlink"/>
            <w:b/>
            <w:bCs/>
            <w:color w:val="0000EE"/>
            <w:u w:color="0000EE"/>
            <w:lang w:val="el" w:eastAsia="el"/>
          </w:rPr>
          <w:t>Τροποποίηση 4818/2021, Άρθρο 10</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10" w:history="1">
        <w:r>
          <w:rPr>
            <w:rStyle w:val="Hyperlink"/>
            <w:b/>
            <w:bCs/>
            <w:color w:val="0000EE"/>
            <w:u w:color="0000EE"/>
            <w:lang w:val="el" w:eastAsia="el"/>
          </w:rPr>
          <w:t>Τροποποίηση 4818/2021, Άρθρο 10</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10" w:history="1">
        <w:r>
          <w:rPr>
            <w:rStyle w:val="Hyperlink"/>
            <w:b/>
            <w:bCs/>
            <w:color w:val="0000EE"/>
            <w:u w:color="0000EE"/>
            <w:lang w:val="el" w:eastAsia="el"/>
          </w:rPr>
          <w:t>Τροποποίηση 4818/2021, Άρθρο 10</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10" w:history="1">
        <w:r>
          <w:rPr>
            <w:rStyle w:val="Hyperlink"/>
            <w:b/>
            <w:bCs/>
            <w:color w:val="0000EE"/>
            <w:u w:color="0000EE"/>
            <w:lang w:val="el" w:eastAsia="el"/>
          </w:rPr>
          <w:t>Τροποποίηση 4818/2021, Άρθρο 10</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10" w:history="1">
        <w:r>
          <w:rPr>
            <w:rStyle w:val="Hyperlink"/>
            <w:b/>
            <w:bCs/>
            <w:color w:val="0000EE"/>
            <w:u w:color="0000EE"/>
            <w:lang w:val="el" w:eastAsia="el"/>
          </w:rPr>
          <w:t>Τροποποίηση 4818/2021, Άρθρο 10</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10" w:history="1">
        <w:r>
          <w:rPr>
            <w:rStyle w:val="Hyperlink"/>
            <w:b/>
            <w:bCs/>
            <w:color w:val="0000EE"/>
            <w:u w:color="0000EE"/>
            <w:lang w:val="el" w:eastAsia="el"/>
          </w:rPr>
          <w:t>Τροποποίηση 4818/2021, Άρθρο 10</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10" w:history="1">
        <w:r>
          <w:rPr>
            <w:rStyle w:val="Hyperlink"/>
            <w:b/>
            <w:bCs/>
            <w:color w:val="0000EE"/>
            <w:u w:color="0000EE"/>
            <w:lang w:val="el" w:eastAsia="el"/>
          </w:rPr>
          <w:t>Τροποποίηση 4818/2021, Άρθρο 10</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10" w:history="1">
        <w:r>
          <w:rPr>
            <w:rStyle w:val="Hyperlink"/>
            <w:b/>
            <w:bCs/>
            <w:color w:val="0000EE"/>
            <w:u w:color="0000EE"/>
            <w:lang w:val="el" w:eastAsia="el"/>
          </w:rPr>
          <w:t>Τροποποίηση 4818/2021, Άρθρο 10</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7" w:anchor="art_10" w:history="1">
        <w:r>
          <w:rPr>
            <w:rStyle w:val="Hyperlink"/>
            <w:b/>
            <w:bCs/>
            <w:color w:val="0000EE"/>
            <w:u w:color="0000EE"/>
            <w:lang w:val="el" w:eastAsia="el"/>
          </w:rPr>
          <w:t>Τροποποίηση 4818/2021, Άρθρο 10</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8" w:anchor="art_10" w:history="1">
        <w:r>
          <w:rPr>
            <w:rStyle w:val="Hyperlink"/>
            <w:b/>
            <w:bCs/>
            <w:color w:val="0000EE"/>
            <w:u w:color="0000EE"/>
            <w:lang w:val="el" w:eastAsia="el"/>
          </w:rPr>
          <w:t>Τροποποίηση 4818/2021, Άρθρο 10</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10" w:history="1">
        <w:r>
          <w:rPr>
            <w:rStyle w:val="Hyperlink"/>
            <w:b/>
            <w:bCs/>
            <w:color w:val="0000EE"/>
            <w:u w:color="0000EE"/>
            <w:lang w:val="el" w:eastAsia="el"/>
          </w:rPr>
          <w:t>Τροποποίηση 4818/2021, Άρθρο 10</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0" w:anchor="art_10" w:history="1">
        <w:r>
          <w:rPr>
            <w:rStyle w:val="Hyperlink"/>
            <w:b/>
            <w:bCs/>
            <w:color w:val="0000EE"/>
            <w:u w:color="0000EE"/>
            <w:lang w:val="el" w:eastAsia="el"/>
          </w:rPr>
          <w:t>Τροποποίηση 4818/2021, Άρθρο 10</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1" w:anchor="art_10" w:history="1">
        <w:r>
          <w:rPr>
            <w:rStyle w:val="Hyperlink"/>
            <w:b/>
            <w:bCs/>
            <w:color w:val="0000EE"/>
            <w:u w:color="0000EE"/>
            <w:lang w:val="el" w:eastAsia="el"/>
          </w:rPr>
          <w:t>Τροποποίηση 4818/2021, Άρθρο 10</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2" w:anchor="art_10" w:history="1">
        <w:r>
          <w:rPr>
            <w:rStyle w:val="Hyperlink"/>
            <w:b/>
            <w:bCs/>
            <w:color w:val="0000EE"/>
            <w:u w:color="0000EE"/>
            <w:lang w:val="el" w:eastAsia="el"/>
          </w:rPr>
          <w:t>Τροποποίηση 4818/2021, Άρθρο 10</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3" w:anchor="art_10" w:history="1">
        <w:r>
          <w:rPr>
            <w:rStyle w:val="Hyperlink"/>
            <w:b/>
            <w:bCs/>
            <w:color w:val="0000EE"/>
            <w:u w:color="0000EE"/>
            <w:lang w:val="el" w:eastAsia="el"/>
          </w:rPr>
          <w:t>Τροποποίηση 4818/2021, Άρθρο 10</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4" w:anchor="art_10" w:history="1">
        <w:r>
          <w:rPr>
            <w:rStyle w:val="Hyperlink"/>
            <w:b/>
            <w:bCs/>
            <w:color w:val="0000EE"/>
            <w:u w:color="0000EE"/>
            <w:lang w:val="el" w:eastAsia="el"/>
          </w:rPr>
          <w:t>Τροποποίηση 4818/2021, Άρθρο 10</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5" w:anchor="art_11" w:history="1">
        <w:r>
          <w:rPr>
            <w:rStyle w:val="Hyperlink"/>
            <w:b/>
            <w:bCs/>
            <w:color w:val="0000EE"/>
            <w:u w:color="0000EE"/>
            <w:lang w:val="el" w:eastAsia="el"/>
          </w:rPr>
          <w:t>Προσθήκη 4818/2021, Άρθρο 11</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6" w:anchor="art_11" w:history="1">
        <w:r>
          <w:rPr>
            <w:rStyle w:val="Hyperlink"/>
            <w:b/>
            <w:bCs/>
            <w:color w:val="0000EE"/>
            <w:u w:color="0000EE"/>
            <w:lang w:val="el" w:eastAsia="el"/>
          </w:rPr>
          <w:t>Προσθήκη 4818/2021, Άρθρο 11</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7" w:anchor="art_11" w:history="1">
        <w:r>
          <w:rPr>
            <w:rStyle w:val="Hyperlink"/>
            <w:b/>
            <w:bCs/>
            <w:color w:val="0000EE"/>
            <w:u w:color="0000EE"/>
            <w:lang w:val="el" w:eastAsia="el"/>
          </w:rPr>
          <w:t>Προσθήκη 4818/2021, Άρθρο 11</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8" w:anchor="art_11" w:history="1">
        <w:r>
          <w:rPr>
            <w:rStyle w:val="Hyperlink"/>
            <w:b/>
            <w:bCs/>
            <w:color w:val="0000EE"/>
            <w:u w:color="0000EE"/>
            <w:lang w:val="el" w:eastAsia="el"/>
          </w:rPr>
          <w:t>Προσθήκη 4818/2021, Άρθρο 11</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9" w:anchor="art_11" w:history="1">
        <w:r>
          <w:rPr>
            <w:rStyle w:val="Hyperlink"/>
            <w:b/>
            <w:bCs/>
            <w:color w:val="0000EE"/>
            <w:u w:color="0000EE"/>
            <w:lang w:val="el" w:eastAsia="el"/>
          </w:rPr>
          <w:t>Προσθήκη 4818/2021, Άρθρο 11</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0" w:anchor="art_11" w:history="1">
        <w:r>
          <w:rPr>
            <w:rStyle w:val="Hyperlink"/>
            <w:b/>
            <w:bCs/>
            <w:color w:val="0000EE"/>
            <w:u w:color="0000EE"/>
            <w:lang w:val="el" w:eastAsia="el"/>
          </w:rPr>
          <w:t>Προσθήκη 4818/2021, Άρθρο 11</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1" w:anchor="art_11" w:history="1">
        <w:r>
          <w:rPr>
            <w:rStyle w:val="Hyperlink"/>
            <w:b/>
            <w:bCs/>
            <w:color w:val="0000EE"/>
            <w:u w:color="0000EE"/>
            <w:lang w:val="el" w:eastAsia="el"/>
          </w:rPr>
          <w:t>Προσθήκη 4818/2021, Άρθρο 11</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2" w:anchor="art_11" w:history="1">
        <w:r>
          <w:rPr>
            <w:rStyle w:val="Hyperlink"/>
            <w:b/>
            <w:bCs/>
            <w:color w:val="0000EE"/>
            <w:u w:color="0000EE"/>
            <w:lang w:val="el" w:eastAsia="el"/>
          </w:rPr>
          <w:t>Προσθήκη 4818/2021, Άρθρο 11</w:t>
        </w:r>
      </w:hyperlink>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3" w:anchor="art_11" w:history="1">
        <w:r>
          <w:rPr>
            <w:rStyle w:val="Hyperlink"/>
            <w:b/>
            <w:bCs/>
            <w:color w:val="0000EE"/>
            <w:u w:color="0000EE"/>
            <w:lang w:val="el" w:eastAsia="el"/>
          </w:rPr>
          <w:t>Προσθήκη 4818/2021, Άρθρο 11</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4" w:anchor="art_11" w:history="1">
        <w:r>
          <w:rPr>
            <w:rStyle w:val="Hyperlink"/>
            <w:b/>
            <w:bCs/>
            <w:color w:val="0000EE"/>
            <w:u w:color="0000EE"/>
            <w:lang w:val="el" w:eastAsia="el"/>
          </w:rPr>
          <w:t>Προσθήκη 4818/2021, Άρθρο 11</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5" w:anchor="art_11" w:history="1">
        <w:r>
          <w:rPr>
            <w:rStyle w:val="Hyperlink"/>
            <w:b/>
            <w:bCs/>
            <w:color w:val="0000EE"/>
            <w:u w:color="0000EE"/>
            <w:lang w:val="el" w:eastAsia="el"/>
          </w:rPr>
          <w:t>Προσθήκη 4818/2021, Άρθρο 11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6" w:anchor="art_11" w:history="1">
        <w:r>
          <w:rPr>
            <w:rStyle w:val="Hyperlink"/>
            <w:b/>
            <w:bCs/>
            <w:color w:val="0000EE"/>
            <w:u w:color="0000EE"/>
            <w:lang w:val="el" w:eastAsia="el"/>
          </w:rPr>
          <w:t>Προσθήκη 4818/2021, Άρθρο 11</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7" w:anchor="art_11" w:history="1">
        <w:r>
          <w:rPr>
            <w:rStyle w:val="Hyperlink"/>
            <w:b/>
            <w:bCs/>
            <w:color w:val="0000EE"/>
            <w:u w:color="0000EE"/>
            <w:lang w:val="el" w:eastAsia="el"/>
          </w:rPr>
          <w:t>Προσθήκη 4818/2021, Άρθρο 11</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8" w:anchor="art_11" w:history="1">
        <w:r>
          <w:rPr>
            <w:rStyle w:val="Hyperlink"/>
            <w:b/>
            <w:bCs/>
            <w:color w:val="0000EE"/>
            <w:u w:color="0000EE"/>
            <w:lang w:val="el" w:eastAsia="el"/>
          </w:rPr>
          <w:t>Προσθήκη 4818/2021, Άρθρο 11</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9" w:anchor="art_11" w:history="1">
        <w:r>
          <w:rPr>
            <w:rStyle w:val="Hyperlink"/>
            <w:b/>
            <w:bCs/>
            <w:color w:val="0000EE"/>
            <w:u w:color="0000EE"/>
            <w:lang w:val="el" w:eastAsia="el"/>
          </w:rPr>
          <w:t>Προσθήκη 4818/2021, Άρθρο 11</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0" w:anchor="art_11" w:history="1">
        <w:r>
          <w:rPr>
            <w:rStyle w:val="Hyperlink"/>
            <w:b/>
            <w:bCs/>
            <w:color w:val="0000EE"/>
            <w:u w:color="0000EE"/>
            <w:lang w:val="el" w:eastAsia="el"/>
          </w:rPr>
          <w:t>Προσθήκη 4818/2021, Άρθρο 11</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1" w:anchor="art_11" w:history="1">
        <w:r>
          <w:rPr>
            <w:rStyle w:val="Hyperlink"/>
            <w:b/>
            <w:bCs/>
            <w:color w:val="0000EE"/>
            <w:u w:color="0000EE"/>
            <w:lang w:val="el" w:eastAsia="el"/>
          </w:rPr>
          <w:t>Προσθήκη 4818/2021, Άρθρο 11</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2" w:anchor="art_11" w:history="1">
        <w:r>
          <w:rPr>
            <w:rStyle w:val="Hyperlink"/>
            <w:b/>
            <w:bCs/>
            <w:color w:val="0000EE"/>
            <w:u w:color="0000EE"/>
            <w:lang w:val="el" w:eastAsia="el"/>
          </w:rPr>
          <w:t>Προσθήκη 4818/2021, Άρθρο 11</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3" w:anchor="art_11" w:history="1">
        <w:r>
          <w:rPr>
            <w:rStyle w:val="Hyperlink"/>
            <w:b/>
            <w:bCs/>
            <w:color w:val="0000EE"/>
            <w:u w:color="0000EE"/>
            <w:lang w:val="el" w:eastAsia="el"/>
          </w:rPr>
          <w:t>Προσθήκη 4818/2021, Άρθρο 11</w:t>
        </w:r>
      </w:hyperlink>
    </w:p>
  </w:footnote>
  <w:footnote w:id="5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4" w:anchor="art_11" w:history="1">
        <w:r>
          <w:rPr>
            <w:rStyle w:val="Hyperlink"/>
            <w:b/>
            <w:bCs/>
            <w:color w:val="0000EE"/>
            <w:u w:color="0000EE"/>
            <w:lang w:val="el" w:eastAsia="el"/>
          </w:rPr>
          <w:t>Προσθήκη 4818/2021, Άρθρο 11</w:t>
        </w:r>
      </w:hyperlink>
    </w:p>
  </w:footnote>
  <w:footnote w:id="5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5" w:anchor="art_11" w:history="1">
        <w:r>
          <w:rPr>
            <w:rStyle w:val="Hyperlink"/>
            <w:b/>
            <w:bCs/>
            <w:color w:val="0000EE"/>
            <w:u w:color="0000EE"/>
            <w:lang w:val="el" w:eastAsia="el"/>
          </w:rPr>
          <w:t>Προσθήκη 4818/2021, Άρθρο 11</w:t>
        </w:r>
      </w:hyperlink>
    </w:p>
  </w:footnote>
  <w:footnote w:id="5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6" w:anchor="art_11" w:history="1">
        <w:r>
          <w:rPr>
            <w:rStyle w:val="Hyperlink"/>
            <w:b/>
            <w:bCs/>
            <w:color w:val="0000EE"/>
            <w:u w:color="0000EE"/>
            <w:lang w:val="el" w:eastAsia="el"/>
          </w:rPr>
          <w:t>Προσθήκη 4818/2021, Άρθρο 11</w:t>
        </w:r>
      </w:hyperlink>
    </w:p>
  </w:footnote>
  <w:footnote w:id="5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7" w:anchor="art_11" w:history="1">
        <w:r>
          <w:rPr>
            <w:rStyle w:val="Hyperlink"/>
            <w:b/>
            <w:bCs/>
            <w:color w:val="0000EE"/>
            <w:u w:color="0000EE"/>
            <w:lang w:val="el" w:eastAsia="el"/>
          </w:rPr>
          <w:t>Προσθήκη 4818/2021, Άρθρο 11</w:t>
        </w:r>
      </w:hyperlink>
    </w:p>
  </w:footnote>
  <w:footnote w:id="5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8" w:anchor="art_11" w:history="1">
        <w:r>
          <w:rPr>
            <w:rStyle w:val="Hyperlink"/>
            <w:b/>
            <w:bCs/>
            <w:color w:val="0000EE"/>
            <w:u w:color="0000EE"/>
            <w:lang w:val="el" w:eastAsia="el"/>
          </w:rPr>
          <w:t>Προσθήκη 4818/2021, Άρθρο 11</w:t>
        </w:r>
      </w:hyperlink>
    </w:p>
  </w:footnote>
  <w:footnote w:id="6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9" w:anchor="art_11" w:history="1">
        <w:r>
          <w:rPr>
            <w:rStyle w:val="Hyperlink"/>
            <w:b/>
            <w:bCs/>
            <w:color w:val="0000EE"/>
            <w:u w:color="0000EE"/>
            <w:lang w:val="el" w:eastAsia="el"/>
          </w:rPr>
          <w:t>Προσθήκη 4818/2021, Άρθρο 11</w:t>
        </w:r>
      </w:hyperlink>
    </w:p>
  </w:footnote>
  <w:footnote w:id="6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0" w:anchor="art_11" w:history="1">
        <w:r>
          <w:rPr>
            <w:rStyle w:val="Hyperlink"/>
            <w:b/>
            <w:bCs/>
            <w:color w:val="0000EE"/>
            <w:u w:color="0000EE"/>
            <w:lang w:val="el" w:eastAsia="el"/>
          </w:rPr>
          <w:t>Προσθήκη 4818/2021, Άρθρο 11</w:t>
        </w:r>
      </w:hyperlink>
    </w:p>
  </w:footnote>
  <w:footnote w:id="6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1" w:anchor="art_11" w:history="1">
        <w:r>
          <w:rPr>
            <w:rStyle w:val="Hyperlink"/>
            <w:b/>
            <w:bCs/>
            <w:color w:val="0000EE"/>
            <w:u w:color="0000EE"/>
            <w:lang w:val="el" w:eastAsia="el"/>
          </w:rPr>
          <w:t>Προσθήκη 4818/2021, Άρθρο 11</w:t>
        </w:r>
      </w:hyperlink>
    </w:p>
  </w:footnote>
  <w:footnote w:id="6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2" w:anchor="art_11" w:history="1">
        <w:r>
          <w:rPr>
            <w:rStyle w:val="Hyperlink"/>
            <w:b/>
            <w:bCs/>
            <w:color w:val="0000EE"/>
            <w:u w:color="0000EE"/>
            <w:lang w:val="el" w:eastAsia="el"/>
          </w:rPr>
          <w:t>Προσθήκη 4818/2021, Άρθρο 11</w:t>
        </w:r>
      </w:hyperlink>
    </w:p>
  </w:footnote>
  <w:footnote w:id="6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3" w:anchor="art_11" w:history="1">
        <w:r>
          <w:rPr>
            <w:rStyle w:val="Hyperlink"/>
            <w:b/>
            <w:bCs/>
            <w:color w:val="0000EE"/>
            <w:u w:color="0000EE"/>
            <w:lang w:val="el" w:eastAsia="el"/>
          </w:rPr>
          <w:t>Προσθήκη 4818/2021, Άρθρο 11</w:t>
        </w:r>
      </w:hyperlink>
    </w:p>
  </w:footnote>
  <w:footnote w:id="6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4" w:anchor="art_11" w:history="1">
        <w:r>
          <w:rPr>
            <w:rStyle w:val="Hyperlink"/>
            <w:b/>
            <w:bCs/>
            <w:color w:val="0000EE"/>
            <w:u w:color="0000EE"/>
            <w:lang w:val="el" w:eastAsia="el"/>
          </w:rPr>
          <w:t>Προσθήκη 4818/2021, Άρθρο 11</w:t>
        </w:r>
      </w:hyperlink>
    </w:p>
  </w:footnote>
  <w:footnote w:id="6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5" w:anchor="art_11" w:history="1">
        <w:r>
          <w:rPr>
            <w:rStyle w:val="Hyperlink"/>
            <w:b/>
            <w:bCs/>
            <w:color w:val="0000EE"/>
            <w:u w:color="0000EE"/>
            <w:lang w:val="el" w:eastAsia="el"/>
          </w:rPr>
          <w:t>Προσθήκη 4818/2021, Άρθρο 11</w:t>
        </w:r>
      </w:hyperlink>
    </w:p>
  </w:footnote>
  <w:footnote w:id="6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6" w:anchor="art_11" w:history="1">
        <w:r>
          <w:rPr>
            <w:rStyle w:val="Hyperlink"/>
            <w:b/>
            <w:bCs/>
            <w:color w:val="0000EE"/>
            <w:u w:color="0000EE"/>
            <w:lang w:val="el" w:eastAsia="el"/>
          </w:rPr>
          <w:t>Προσθήκη 4818/2021, Άρθρο 11</w:t>
        </w:r>
      </w:hyperlink>
    </w:p>
  </w:footnote>
  <w:footnote w:id="6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7" w:anchor="art_11" w:history="1">
        <w:r>
          <w:rPr>
            <w:rStyle w:val="Hyperlink"/>
            <w:b/>
            <w:bCs/>
            <w:color w:val="0000EE"/>
            <w:u w:color="0000EE"/>
            <w:lang w:val="el" w:eastAsia="el"/>
          </w:rPr>
          <w:t>Προσθήκη 4818/2021, Άρθρο 11</w:t>
        </w:r>
      </w:hyperlink>
    </w:p>
  </w:footnote>
  <w:footnote w:id="6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8" w:anchor="art_11" w:history="1">
        <w:r>
          <w:rPr>
            <w:rStyle w:val="Hyperlink"/>
            <w:b/>
            <w:bCs/>
            <w:color w:val="0000EE"/>
            <w:u w:color="0000EE"/>
            <w:lang w:val="el" w:eastAsia="el"/>
          </w:rPr>
          <w:t>Προσθήκη 4818/2021, Άρθρο 11</w:t>
        </w:r>
      </w:hyperlink>
    </w:p>
  </w:footnote>
  <w:footnote w:id="6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9" w:anchor="art_11" w:history="1">
        <w:r>
          <w:rPr>
            <w:rStyle w:val="Hyperlink"/>
            <w:b/>
            <w:bCs/>
            <w:color w:val="0000EE"/>
            <w:u w:color="0000EE"/>
            <w:lang w:val="el" w:eastAsia="el"/>
          </w:rPr>
          <w:t>Προσθήκη 4818/2021, Άρθρο 11</w:t>
        </w:r>
      </w:hyperlink>
    </w:p>
  </w:footnote>
  <w:footnote w:id="6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0" w:anchor="art_11" w:history="1">
        <w:r>
          <w:rPr>
            <w:rStyle w:val="Hyperlink"/>
            <w:b/>
            <w:bCs/>
            <w:color w:val="0000EE"/>
            <w:u w:color="0000EE"/>
            <w:lang w:val="el" w:eastAsia="el"/>
          </w:rPr>
          <w:t>Προσθήκη 4818/2021, Άρθρο 11</w:t>
        </w:r>
      </w:hyperlink>
    </w:p>
  </w:footnote>
  <w:footnote w:id="6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1" w:anchor="art_11" w:history="1">
        <w:r>
          <w:rPr>
            <w:rStyle w:val="Hyperlink"/>
            <w:b/>
            <w:bCs/>
            <w:color w:val="0000EE"/>
            <w:u w:color="0000EE"/>
            <w:lang w:val="el" w:eastAsia="el"/>
          </w:rPr>
          <w:t>Προσθήκη 4818/2021, Άρθρο 11</w:t>
        </w:r>
      </w:hyperlink>
    </w:p>
  </w:footnote>
  <w:footnote w:id="6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2" w:anchor="art_11" w:history="1">
        <w:r>
          <w:rPr>
            <w:rStyle w:val="Hyperlink"/>
            <w:b/>
            <w:bCs/>
            <w:color w:val="0000EE"/>
            <w:u w:color="0000EE"/>
            <w:lang w:val="el" w:eastAsia="el"/>
          </w:rPr>
          <w:t>Προσθήκη 4818/2021, Άρθρο 11</w:t>
        </w:r>
      </w:hyperlink>
    </w:p>
  </w:footnote>
  <w:footnote w:id="6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3" w:anchor="art_11" w:history="1">
        <w:r>
          <w:rPr>
            <w:rStyle w:val="Hyperlink"/>
            <w:b/>
            <w:bCs/>
            <w:color w:val="0000EE"/>
            <w:u w:color="0000EE"/>
            <w:lang w:val="el" w:eastAsia="el"/>
          </w:rPr>
          <w:t>Προσθήκη 4818/2021, Άρθρο 11</w:t>
        </w:r>
      </w:hyperlink>
    </w:p>
  </w:footnote>
  <w:footnote w:id="6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4" w:anchor="art_11" w:history="1">
        <w:r>
          <w:rPr>
            <w:rStyle w:val="Hyperlink"/>
            <w:b/>
            <w:bCs/>
            <w:color w:val="0000EE"/>
            <w:u w:color="0000EE"/>
            <w:lang w:val="el" w:eastAsia="el"/>
          </w:rPr>
          <w:t>Προσθήκη 4818/2021, Άρθρο 11</w:t>
        </w:r>
      </w:hyperlink>
    </w:p>
  </w:footnote>
  <w:footnote w:id="6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5" w:anchor="art_11" w:history="1">
        <w:r>
          <w:rPr>
            <w:rStyle w:val="Hyperlink"/>
            <w:b/>
            <w:bCs/>
            <w:color w:val="0000EE"/>
            <w:u w:color="0000EE"/>
            <w:lang w:val="el" w:eastAsia="el"/>
          </w:rPr>
          <w:t>Προσθήκη 4818/2021, Άρθρο 11</w:t>
        </w:r>
      </w:hyperlink>
    </w:p>
  </w:footnote>
  <w:footnote w:id="6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6" w:anchor="art_11" w:history="1">
        <w:r>
          <w:rPr>
            <w:rStyle w:val="Hyperlink"/>
            <w:b/>
            <w:bCs/>
            <w:color w:val="0000EE"/>
            <w:u w:color="0000EE"/>
            <w:lang w:val="el" w:eastAsia="el"/>
          </w:rPr>
          <w:t>Προσθήκη 4818/2021, Άρθρο 11</w:t>
        </w:r>
      </w:hyperlink>
    </w:p>
  </w:footnote>
  <w:footnote w:id="6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7" w:anchor="art_11" w:history="1">
        <w:r>
          <w:rPr>
            <w:rStyle w:val="Hyperlink"/>
            <w:b/>
            <w:bCs/>
            <w:color w:val="0000EE"/>
            <w:u w:color="0000EE"/>
            <w:lang w:val="el" w:eastAsia="el"/>
          </w:rPr>
          <w:t>Προσθήκη 4818/2021, Άρθρο 11</w:t>
        </w:r>
      </w:hyperlink>
    </w:p>
  </w:footnote>
  <w:footnote w:id="6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8" w:anchor="art_11" w:history="1">
        <w:r>
          <w:rPr>
            <w:rStyle w:val="Hyperlink"/>
            <w:b/>
            <w:bCs/>
            <w:color w:val="0000EE"/>
            <w:u w:color="0000EE"/>
            <w:lang w:val="el" w:eastAsia="el"/>
          </w:rPr>
          <w:t>Προσθήκη 4818/2021, Άρθρο 11</w:t>
        </w:r>
      </w:hyperlink>
    </w:p>
  </w:footnote>
  <w:footnote w:id="6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9" w:anchor="art_11" w:history="1">
        <w:r>
          <w:rPr>
            <w:rStyle w:val="Hyperlink"/>
            <w:b/>
            <w:bCs/>
            <w:color w:val="0000EE"/>
            <w:u w:color="0000EE"/>
            <w:lang w:val="el" w:eastAsia="el"/>
          </w:rPr>
          <w:t>Προσθήκη 4818/2021, Άρθρο 11</w:t>
        </w:r>
      </w:hyperlink>
    </w:p>
  </w:footnote>
  <w:footnote w:id="6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0" w:anchor="art_11" w:history="1">
        <w:r>
          <w:rPr>
            <w:rStyle w:val="Hyperlink"/>
            <w:b/>
            <w:bCs/>
            <w:color w:val="0000EE"/>
            <w:u w:color="0000EE"/>
            <w:lang w:val="el" w:eastAsia="el"/>
          </w:rPr>
          <w:t>Προσθήκη 4818/2021, Άρθρο 11</w:t>
        </w:r>
      </w:hyperlink>
    </w:p>
  </w:footnote>
  <w:footnote w:id="6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1" w:anchor="art_11" w:history="1">
        <w:r>
          <w:rPr>
            <w:rStyle w:val="Hyperlink"/>
            <w:b/>
            <w:bCs/>
            <w:color w:val="0000EE"/>
            <w:u w:color="0000EE"/>
            <w:lang w:val="el" w:eastAsia="el"/>
          </w:rPr>
          <w:t>Προσθήκη 4818/2021, Άρθρο 11</w:t>
        </w:r>
      </w:hyperlink>
    </w:p>
  </w:footnote>
  <w:footnote w:id="6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2" w:anchor="art_11" w:history="1">
        <w:r>
          <w:rPr>
            <w:rStyle w:val="Hyperlink"/>
            <w:b/>
            <w:bCs/>
            <w:color w:val="0000EE"/>
            <w:u w:color="0000EE"/>
            <w:lang w:val="el" w:eastAsia="el"/>
          </w:rPr>
          <w:t>Προσθήκη 4818/2021, Άρθρο 11</w:t>
        </w:r>
      </w:hyperlink>
    </w:p>
  </w:footnote>
  <w:footnote w:id="6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3" w:anchor="art_11" w:history="1">
        <w:r>
          <w:rPr>
            <w:rStyle w:val="Hyperlink"/>
            <w:b/>
            <w:bCs/>
            <w:color w:val="0000EE"/>
            <w:u w:color="0000EE"/>
            <w:lang w:val="el" w:eastAsia="el"/>
          </w:rPr>
          <w:t>Προσθήκη 4818/2021, Άρθρο 11</w:t>
        </w:r>
      </w:hyperlink>
    </w:p>
  </w:footnote>
  <w:footnote w:id="6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4" w:anchor="art_11" w:history="1">
        <w:r>
          <w:rPr>
            <w:rStyle w:val="Hyperlink"/>
            <w:b/>
            <w:bCs/>
            <w:color w:val="0000EE"/>
            <w:u w:color="0000EE"/>
            <w:lang w:val="el" w:eastAsia="el"/>
          </w:rPr>
          <w:t>Προσθήκη 4818/2021, Άρθρο 11</w:t>
        </w:r>
      </w:hyperlink>
    </w:p>
  </w:footnote>
  <w:footnote w:id="6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5" w:anchor="art_11" w:history="1">
        <w:r>
          <w:rPr>
            <w:rStyle w:val="Hyperlink"/>
            <w:b/>
            <w:bCs/>
            <w:color w:val="0000EE"/>
            <w:u w:color="0000EE"/>
            <w:lang w:val="el" w:eastAsia="el"/>
          </w:rPr>
          <w:t>Προσθήκη 4818/2021, Άρθρο 11</w:t>
        </w:r>
      </w:hyperlink>
    </w:p>
  </w:footnote>
  <w:footnote w:id="6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6" w:anchor="art_11" w:history="1">
        <w:r>
          <w:rPr>
            <w:rStyle w:val="Hyperlink"/>
            <w:b/>
            <w:bCs/>
            <w:color w:val="0000EE"/>
            <w:u w:color="0000EE"/>
            <w:lang w:val="el" w:eastAsia="el"/>
          </w:rPr>
          <w:t>Προσθήκη 4818/2021, Άρθρο 11</w:t>
        </w:r>
      </w:hyperlink>
    </w:p>
  </w:footnote>
  <w:footnote w:id="6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7" w:anchor="art_11" w:history="1">
        <w:r>
          <w:rPr>
            <w:rStyle w:val="Hyperlink"/>
            <w:b/>
            <w:bCs/>
            <w:color w:val="0000EE"/>
            <w:u w:color="0000EE"/>
            <w:lang w:val="el" w:eastAsia="el"/>
          </w:rPr>
          <w:t>Προσθήκη 4818/2021, Άρθρο 11</w:t>
        </w:r>
      </w:hyperlink>
    </w:p>
  </w:footnote>
  <w:footnote w:id="6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8" w:anchor="art_11" w:history="1">
        <w:r>
          <w:rPr>
            <w:rStyle w:val="Hyperlink"/>
            <w:b/>
            <w:bCs/>
            <w:color w:val="0000EE"/>
            <w:u w:color="0000EE"/>
            <w:lang w:val="el" w:eastAsia="el"/>
          </w:rPr>
          <w:t>Προσθήκη 4818/2021, Άρθρο 11</w:t>
        </w:r>
      </w:hyperlink>
    </w:p>
  </w:footnote>
  <w:footnote w:id="6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9" w:anchor="art_11" w:history="1">
        <w:r>
          <w:rPr>
            <w:rStyle w:val="Hyperlink"/>
            <w:b/>
            <w:bCs/>
            <w:color w:val="0000EE"/>
            <w:u w:color="0000EE"/>
            <w:lang w:val="el" w:eastAsia="el"/>
          </w:rPr>
          <w:t>Προσθήκη 4818/2021, Άρθρο 11</w:t>
        </w:r>
      </w:hyperlink>
    </w:p>
  </w:footnote>
  <w:footnote w:id="6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0" w:anchor="art_11" w:history="1">
        <w:r>
          <w:rPr>
            <w:rStyle w:val="Hyperlink"/>
            <w:b/>
            <w:bCs/>
            <w:color w:val="0000EE"/>
            <w:u w:color="0000EE"/>
            <w:lang w:val="el" w:eastAsia="el"/>
          </w:rPr>
          <w:t>Προσθήκη 4818/2021, Άρθρο 11</w:t>
        </w:r>
      </w:hyperlink>
    </w:p>
  </w:footnote>
  <w:footnote w:id="6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1" w:anchor="art_11" w:history="1">
        <w:r>
          <w:rPr>
            <w:rStyle w:val="Hyperlink"/>
            <w:b/>
            <w:bCs/>
            <w:color w:val="0000EE"/>
            <w:u w:color="0000EE"/>
            <w:lang w:val="el" w:eastAsia="el"/>
          </w:rPr>
          <w:t>Προσθήκη 4818/2021, Άρθρο 11</w:t>
        </w:r>
      </w:hyperlink>
    </w:p>
  </w:footnote>
  <w:footnote w:id="6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2" w:anchor="art_11" w:history="1">
        <w:r>
          <w:rPr>
            <w:rStyle w:val="Hyperlink"/>
            <w:b/>
            <w:bCs/>
            <w:color w:val="0000EE"/>
            <w:u w:color="0000EE"/>
            <w:lang w:val="el" w:eastAsia="el"/>
          </w:rPr>
          <w:t>Προσθήκη 4818/2021, Άρθρο 11</w:t>
        </w:r>
      </w:hyperlink>
    </w:p>
  </w:footnote>
  <w:footnote w:id="6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3" w:anchor="art_11" w:history="1">
        <w:r>
          <w:rPr>
            <w:rStyle w:val="Hyperlink"/>
            <w:b/>
            <w:bCs/>
            <w:color w:val="0000EE"/>
            <w:u w:color="0000EE"/>
            <w:lang w:val="el" w:eastAsia="el"/>
          </w:rPr>
          <w:t>Προσθήκη 4818/2021, Άρθρο 11</w:t>
        </w:r>
      </w:hyperlink>
    </w:p>
  </w:footnote>
  <w:footnote w:id="6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4" w:anchor="art_11" w:history="1">
        <w:r>
          <w:rPr>
            <w:rStyle w:val="Hyperlink"/>
            <w:b/>
            <w:bCs/>
            <w:color w:val="0000EE"/>
            <w:u w:color="0000EE"/>
            <w:lang w:val="el" w:eastAsia="el"/>
          </w:rPr>
          <w:t>Προσθήκη 4818/2021, Άρθρο 11</w:t>
        </w:r>
      </w:hyperlink>
    </w:p>
  </w:footnote>
  <w:footnote w:id="6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5" w:anchor="art_11" w:history="1">
        <w:r>
          <w:rPr>
            <w:rStyle w:val="Hyperlink"/>
            <w:b/>
            <w:bCs/>
            <w:color w:val="0000EE"/>
            <w:u w:color="0000EE"/>
            <w:lang w:val="el" w:eastAsia="el"/>
          </w:rPr>
          <w:t>Προσθήκη 4818/2021, Άρθρο 11</w:t>
        </w:r>
      </w:hyperlink>
    </w:p>
  </w:footnote>
  <w:footnote w:id="6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6" w:anchor="art_11" w:history="1">
        <w:r>
          <w:rPr>
            <w:rStyle w:val="Hyperlink"/>
            <w:b/>
            <w:bCs/>
            <w:color w:val="0000EE"/>
            <w:u w:color="0000EE"/>
            <w:lang w:val="el" w:eastAsia="el"/>
          </w:rPr>
          <w:t>Προσθήκη 4818/2021, Άρθρο 11</w:t>
        </w:r>
      </w:hyperlink>
    </w:p>
  </w:footnote>
  <w:footnote w:id="6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7" w:anchor="art_11" w:history="1">
        <w:r>
          <w:rPr>
            <w:rStyle w:val="Hyperlink"/>
            <w:b/>
            <w:bCs/>
            <w:color w:val="0000EE"/>
            <w:u w:color="0000EE"/>
            <w:lang w:val="el" w:eastAsia="el"/>
          </w:rPr>
          <w:t>Προσθήκη 4818/2021, Άρθρο 11</w:t>
        </w:r>
      </w:hyperlink>
    </w:p>
  </w:footnote>
  <w:footnote w:id="6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8" w:anchor="art_11" w:history="1">
        <w:r>
          <w:rPr>
            <w:rStyle w:val="Hyperlink"/>
            <w:b/>
            <w:bCs/>
            <w:color w:val="0000EE"/>
            <w:u w:color="0000EE"/>
            <w:lang w:val="el" w:eastAsia="el"/>
          </w:rPr>
          <w:t>Προσθήκη 4818/2021, Άρθρο 11</w:t>
        </w:r>
      </w:hyperlink>
    </w:p>
  </w:footnote>
  <w:footnote w:id="6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9" w:anchor="art_11" w:history="1">
        <w:r>
          <w:rPr>
            <w:rStyle w:val="Hyperlink"/>
            <w:b/>
            <w:bCs/>
            <w:color w:val="0000EE"/>
            <w:u w:color="0000EE"/>
            <w:lang w:val="el" w:eastAsia="el"/>
          </w:rPr>
          <w:t>Προσθήκη 4818/2021, Άρθρο 11</w:t>
        </w:r>
      </w:hyperlink>
    </w:p>
  </w:footnote>
  <w:footnote w:id="6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0" w:anchor="art_11" w:history="1">
        <w:r>
          <w:rPr>
            <w:rStyle w:val="Hyperlink"/>
            <w:b/>
            <w:bCs/>
            <w:color w:val="0000EE"/>
            <w:u w:color="0000EE"/>
            <w:lang w:val="el" w:eastAsia="el"/>
          </w:rPr>
          <w:t>Προσθήκη 4818/2021, Άρθρο 11</w:t>
        </w:r>
      </w:hyperlink>
    </w:p>
  </w:footnote>
  <w:footnote w:id="6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1" w:anchor="art_11" w:history="1">
        <w:r>
          <w:rPr>
            <w:rStyle w:val="Hyperlink"/>
            <w:b/>
            <w:bCs/>
            <w:color w:val="0000EE"/>
            <w:u w:color="0000EE"/>
            <w:lang w:val="el" w:eastAsia="el"/>
          </w:rPr>
          <w:t>Προσθήκη 4818/2021, Άρθρο 11</w:t>
        </w:r>
      </w:hyperlink>
    </w:p>
  </w:footnote>
  <w:footnote w:id="6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2" w:anchor="art_11" w:history="1">
        <w:r>
          <w:rPr>
            <w:rStyle w:val="Hyperlink"/>
            <w:b/>
            <w:bCs/>
            <w:color w:val="0000EE"/>
            <w:u w:color="0000EE"/>
            <w:lang w:val="el" w:eastAsia="el"/>
          </w:rPr>
          <w:t>Προσθήκη 4818/2021, Άρθρο 11</w:t>
        </w:r>
      </w:hyperlink>
    </w:p>
  </w:footnote>
  <w:footnote w:id="6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3" w:anchor="art_11" w:history="1">
        <w:r>
          <w:rPr>
            <w:rStyle w:val="Hyperlink"/>
            <w:b/>
            <w:bCs/>
            <w:color w:val="0000EE"/>
            <w:u w:color="0000EE"/>
            <w:lang w:val="el" w:eastAsia="el"/>
          </w:rPr>
          <w:t>Προσθήκη 4818/2021, Άρθρο 11</w:t>
        </w:r>
      </w:hyperlink>
    </w:p>
  </w:footnote>
  <w:footnote w:id="6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4" w:anchor="art_11" w:history="1">
        <w:r>
          <w:rPr>
            <w:rStyle w:val="Hyperlink"/>
            <w:b/>
            <w:bCs/>
            <w:color w:val="0000EE"/>
            <w:u w:color="0000EE"/>
            <w:lang w:val="el" w:eastAsia="el"/>
          </w:rPr>
          <w:t>Προσθήκη 4818/2021, Άρθρο 11</w:t>
        </w:r>
      </w:hyperlink>
    </w:p>
  </w:footnote>
  <w:footnote w:id="6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5" w:anchor="art_11" w:history="1">
        <w:r>
          <w:rPr>
            <w:rStyle w:val="Hyperlink"/>
            <w:b/>
            <w:bCs/>
            <w:color w:val="0000EE"/>
            <w:u w:color="0000EE"/>
            <w:lang w:val="el" w:eastAsia="el"/>
          </w:rPr>
          <w:t>Προσθήκη 4818/2021, Άρθρο 11</w:t>
        </w:r>
      </w:hyperlink>
    </w:p>
  </w:footnote>
  <w:footnote w:id="6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6" w:anchor="art_12" w:history="1">
        <w:r>
          <w:rPr>
            <w:rStyle w:val="Hyperlink"/>
            <w:b/>
            <w:bCs/>
            <w:color w:val="0000EE"/>
            <w:u w:color="0000EE"/>
            <w:lang w:val="el" w:eastAsia="el"/>
          </w:rPr>
          <w:t>Προσθήκη 4818/2021, Άρθρο 12</w:t>
        </w:r>
      </w:hyperlink>
    </w:p>
  </w:footnote>
  <w:footnote w:id="6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7" w:anchor="art_12" w:history="1">
        <w:r>
          <w:rPr>
            <w:rStyle w:val="Hyperlink"/>
            <w:b/>
            <w:bCs/>
            <w:color w:val="0000EE"/>
            <w:u w:color="0000EE"/>
            <w:lang w:val="el" w:eastAsia="el"/>
          </w:rPr>
          <w:t>Προσθήκη 4818/2021, Άρθρο 12</w:t>
        </w:r>
      </w:hyperlink>
    </w:p>
  </w:footnote>
  <w:footnote w:id="6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8" w:anchor="art_12" w:history="1">
        <w:r>
          <w:rPr>
            <w:rStyle w:val="Hyperlink"/>
            <w:b/>
            <w:bCs/>
            <w:color w:val="0000EE"/>
            <w:u w:color="0000EE"/>
            <w:lang w:val="el" w:eastAsia="el"/>
          </w:rPr>
          <w:t>Προσθήκη 4818/2021, Άρθρο 12</w:t>
        </w:r>
      </w:hyperlink>
    </w:p>
  </w:footnote>
  <w:footnote w:id="6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9" w:anchor="art_12" w:history="1">
        <w:r>
          <w:rPr>
            <w:rStyle w:val="Hyperlink"/>
            <w:b/>
            <w:bCs/>
            <w:color w:val="0000EE"/>
            <w:u w:color="0000EE"/>
            <w:lang w:val="el" w:eastAsia="el"/>
          </w:rPr>
          <w:t>Προσθήκη 4818/2021, Άρθρο 12</w:t>
        </w:r>
      </w:hyperlink>
    </w:p>
  </w:footnote>
  <w:footnote w:id="6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0" w:anchor="art_12" w:history="1">
        <w:r>
          <w:rPr>
            <w:rStyle w:val="Hyperlink"/>
            <w:b/>
            <w:bCs/>
            <w:color w:val="0000EE"/>
            <w:u w:color="0000EE"/>
            <w:lang w:val="el" w:eastAsia="el"/>
          </w:rPr>
          <w:t>Προσθήκη 4818/2021, Άρθρο 12</w:t>
        </w:r>
      </w:hyperlink>
    </w:p>
  </w:footnote>
  <w:footnote w:id="6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1" w:anchor="art_12" w:history="1">
        <w:r>
          <w:rPr>
            <w:rStyle w:val="Hyperlink"/>
            <w:b/>
            <w:bCs/>
            <w:color w:val="0000EE"/>
            <w:u w:color="0000EE"/>
            <w:lang w:val="el" w:eastAsia="el"/>
          </w:rPr>
          <w:t>Προσθήκη 4818/2021, Άρθρο 12</w:t>
        </w:r>
      </w:hyperlink>
    </w:p>
  </w:footnote>
  <w:footnote w:id="6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2" w:anchor="art_12" w:history="1">
        <w:r>
          <w:rPr>
            <w:rStyle w:val="Hyperlink"/>
            <w:b/>
            <w:bCs/>
            <w:color w:val="0000EE"/>
            <w:u w:color="0000EE"/>
            <w:lang w:val="el" w:eastAsia="el"/>
          </w:rPr>
          <w:t>Προσθήκη 4818/2021, Άρθρο 12</w:t>
        </w:r>
      </w:hyperlink>
    </w:p>
  </w:footnote>
  <w:footnote w:id="6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3" w:anchor="art_12" w:history="1">
        <w:r>
          <w:rPr>
            <w:rStyle w:val="Hyperlink"/>
            <w:b/>
            <w:bCs/>
            <w:color w:val="0000EE"/>
            <w:u w:color="0000EE"/>
            <w:lang w:val="el" w:eastAsia="el"/>
          </w:rPr>
          <w:t>Προσθήκη 4818/2021, Άρθρο 12</w:t>
        </w:r>
      </w:hyperlink>
    </w:p>
  </w:footnote>
  <w:footnote w:id="6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4" w:anchor="art_12" w:history="1">
        <w:r>
          <w:rPr>
            <w:rStyle w:val="Hyperlink"/>
            <w:b/>
            <w:bCs/>
            <w:color w:val="0000EE"/>
            <w:u w:color="0000EE"/>
            <w:lang w:val="el" w:eastAsia="el"/>
          </w:rPr>
          <w:t>Προσθήκη 4818/2021, Άρθρο 12</w:t>
        </w:r>
      </w:hyperlink>
    </w:p>
  </w:footnote>
  <w:footnote w:id="6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5" w:anchor="art_12" w:history="1">
        <w:r>
          <w:rPr>
            <w:rStyle w:val="Hyperlink"/>
            <w:b/>
            <w:bCs/>
            <w:color w:val="0000EE"/>
            <w:u w:color="0000EE"/>
            <w:lang w:val="el" w:eastAsia="el"/>
          </w:rPr>
          <w:t>Προσθήκη 4818/2021, Άρθρο 12</w:t>
        </w:r>
      </w:hyperlink>
    </w:p>
  </w:footnote>
  <w:footnote w:id="6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6" w:anchor="art_13" w:history="1">
        <w:r>
          <w:rPr>
            <w:rStyle w:val="Hyperlink"/>
            <w:b/>
            <w:bCs/>
            <w:color w:val="0000EE"/>
            <w:u w:color="0000EE"/>
            <w:lang w:val="el" w:eastAsia="el"/>
          </w:rPr>
          <w:t>Προσθήκη 4818/2021, Άρθρο 13</w:t>
        </w:r>
      </w:hyperlink>
    </w:p>
  </w:footnote>
  <w:footnote w:id="6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7" w:anchor="art_13" w:history="1">
        <w:r>
          <w:rPr>
            <w:rStyle w:val="Hyperlink"/>
            <w:b/>
            <w:bCs/>
            <w:color w:val="0000EE"/>
            <w:u w:color="0000EE"/>
            <w:lang w:val="el" w:eastAsia="el"/>
          </w:rPr>
          <w:t>Προσθήκη 4818/2021, Άρθρο 13</w:t>
        </w:r>
      </w:hyperlink>
    </w:p>
  </w:footnote>
  <w:footnote w:id="6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8" w:anchor="art_13" w:history="1">
        <w:r>
          <w:rPr>
            <w:rStyle w:val="Hyperlink"/>
            <w:b/>
            <w:bCs/>
            <w:color w:val="0000EE"/>
            <w:u w:color="0000EE"/>
            <w:lang w:val="el" w:eastAsia="el"/>
          </w:rPr>
          <w:t>Προσθήκη 4818/2021, Άρθρο 13</w:t>
        </w:r>
      </w:hyperlink>
    </w:p>
  </w:footnote>
  <w:footnote w:id="6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9" w:anchor="art_13" w:history="1">
        <w:r>
          <w:rPr>
            <w:rStyle w:val="Hyperlink"/>
            <w:b/>
            <w:bCs/>
            <w:color w:val="0000EE"/>
            <w:u w:color="0000EE"/>
            <w:lang w:val="el" w:eastAsia="el"/>
          </w:rPr>
          <w:t>Προσθήκη 4818/2021, Άρθρο 13</w:t>
        </w:r>
      </w:hyperlink>
    </w:p>
  </w:footnote>
  <w:footnote w:id="6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0" w:anchor="art_1" w:history="1">
        <w:r>
          <w:rPr>
            <w:rStyle w:val="Hyperlink"/>
            <w:b/>
            <w:bCs/>
            <w:color w:val="0000EE"/>
            <w:u w:color="0000EE"/>
            <w:lang w:val="el" w:eastAsia="el"/>
          </w:rPr>
          <w:t>Προσθήκη 3427/2005, Άρθρο 1</w:t>
        </w:r>
      </w:hyperlink>
    </w:p>
  </w:footnote>
  <w:footnote w:id="6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1" w:anchor="art_8" w:history="1">
        <w:r>
          <w:rPr>
            <w:rStyle w:val="Hyperlink"/>
            <w:b/>
            <w:bCs/>
            <w:color w:val="0000EE"/>
            <w:u w:color="0000EE"/>
            <w:lang w:val="el" w:eastAsia="el"/>
          </w:rPr>
          <w:t>Προσθήκη 3943/2011, Άρθρο 8</w:t>
        </w:r>
      </w:hyperlink>
    </w:p>
  </w:footnote>
  <w:footnote w:id="6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2" w:anchor="art_8" w:history="1">
        <w:r>
          <w:rPr>
            <w:rStyle w:val="Hyperlink"/>
            <w:b/>
            <w:bCs/>
            <w:color w:val="0000EE"/>
            <w:u w:color="0000EE"/>
            <w:lang w:val="el" w:eastAsia="el"/>
          </w:rPr>
          <w:t>Προσθήκη 3943/2011, Άρθρο 8</w:t>
        </w:r>
      </w:hyperlink>
    </w:p>
  </w:footnote>
  <w:footnote w:id="6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3" w:anchor="art_8" w:history="1">
        <w:r>
          <w:rPr>
            <w:rStyle w:val="Hyperlink"/>
            <w:b/>
            <w:bCs/>
            <w:color w:val="0000EE"/>
            <w:u w:color="0000EE"/>
            <w:lang w:val="el" w:eastAsia="el"/>
          </w:rPr>
          <w:t>Προσθήκη 3943/2011, Άρθρο 8</w:t>
        </w:r>
      </w:hyperlink>
    </w:p>
  </w:footnote>
  <w:footnote w:id="6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4" w:anchor="art_16" w:history="1">
        <w:r>
          <w:rPr>
            <w:rStyle w:val="Hyperlink"/>
            <w:b/>
            <w:bCs/>
            <w:color w:val="0000EE"/>
            <w:u w:color="0000EE"/>
            <w:lang w:val="el" w:eastAsia="el"/>
          </w:rPr>
          <w:t>Τροποποίηση 2948/2001, Άρθρο 16</w:t>
        </w:r>
      </w:hyperlink>
    </w:p>
  </w:footnote>
  <w:footnote w:id="6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5" w:anchor="art_8" w:history="1">
        <w:r>
          <w:rPr>
            <w:rStyle w:val="Hyperlink"/>
            <w:b/>
            <w:bCs/>
            <w:color w:val="0000EE"/>
            <w:u w:color="0000EE"/>
            <w:lang w:val="el" w:eastAsia="el"/>
          </w:rPr>
          <w:t>Προσθήκη 3763/2009, Άρθρο 8</w:t>
        </w:r>
      </w:hyperlink>
    </w:p>
  </w:footnote>
  <w:footnote w:id="6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6" w:anchor="art_21" w:history="1">
        <w:r>
          <w:rPr>
            <w:rStyle w:val="Hyperlink"/>
            <w:b/>
            <w:bCs/>
            <w:color w:val="0000EE"/>
            <w:u w:color="0000EE"/>
            <w:lang w:val="el" w:eastAsia="el"/>
          </w:rPr>
          <w:t>Προσθήκη 3610/2007, Άρθρο 21</w:t>
        </w:r>
      </w:hyperlink>
    </w:p>
  </w:footnote>
  <w:footnote w:id="6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7" w:anchor="art_18" w:history="1">
        <w:r>
          <w:rPr>
            <w:rStyle w:val="Hyperlink"/>
            <w:b/>
            <w:bCs/>
            <w:color w:val="0000EE"/>
            <w:u w:color="0000EE"/>
            <w:lang w:val="el" w:eastAsia="el"/>
          </w:rPr>
          <w:t>Αφαίρεση 4321/2015, Άρθρο 18</w:t>
        </w:r>
      </w:hyperlink>
    </w:p>
  </w:footnote>
  <w:footnote w:id="6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8" w:anchor="art_1" w:history="1">
        <w:r>
          <w:rPr>
            <w:rStyle w:val="Hyperlink"/>
            <w:b/>
            <w:bCs/>
            <w:color w:val="0000EE"/>
            <w:u w:color="0000EE"/>
            <w:lang w:val="el" w:eastAsia="el"/>
          </w:rPr>
          <w:t>Τροποποίηση 4152/2013, Άρθρο 1</w:t>
        </w:r>
      </w:hyperlink>
    </w:p>
  </w:footnote>
  <w:footnote w:id="6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9" w:anchor="art_1" w:history="1">
        <w:r>
          <w:rPr>
            <w:rStyle w:val="Hyperlink"/>
            <w:b/>
            <w:bCs/>
            <w:color w:val="0000EE"/>
            <w:u w:color="0000EE"/>
            <w:lang w:val="el" w:eastAsia="el"/>
          </w:rPr>
          <w:t>Τροποποίηση 4152/2013, Άρθρο 1</w:t>
        </w:r>
      </w:hyperlink>
    </w:p>
  </w:footnote>
  <w:footnote w:id="6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0" w:anchor="art_1" w:history="1">
        <w:r>
          <w:rPr>
            <w:rStyle w:val="Hyperlink"/>
            <w:b/>
            <w:bCs/>
            <w:color w:val="0000EE"/>
            <w:u w:color="0000EE"/>
            <w:lang w:val="el" w:eastAsia="el"/>
          </w:rPr>
          <w:t>Τροποποίηση 4152/2013, Άρθρο 1</w:t>
        </w:r>
      </w:hyperlink>
    </w:p>
  </w:footnote>
  <w:footnote w:id="6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1" w:anchor="art_8" w:history="1">
        <w:r>
          <w:rPr>
            <w:rStyle w:val="Hyperlink"/>
            <w:b/>
            <w:bCs/>
            <w:color w:val="0000EE"/>
            <w:u w:color="0000EE"/>
            <w:lang w:val="el" w:eastAsia="el"/>
          </w:rPr>
          <w:t>Αφαίρεση 3763/2009, Άρθρο 8</w:t>
        </w:r>
      </w:hyperlink>
      <w:r>
        <w:rPr>
          <w:b/>
          <w:bCs/>
          <w:lang w:val="el" w:eastAsia="el"/>
        </w:rPr>
        <w:t xml:space="preserve">; </w:t>
      </w:r>
      <w:hyperlink r:id="rId822" w:anchor="art_1" w:history="1">
        <w:r>
          <w:rPr>
            <w:rStyle w:val="Hyperlink"/>
            <w:b/>
            <w:bCs/>
            <w:color w:val="0000EE"/>
            <w:u w:color="0000EE"/>
            <w:lang w:val="el" w:eastAsia="el"/>
          </w:rPr>
          <w:t>Προσθήκη 3427/2005, Άρθρο 1</w:t>
        </w:r>
      </w:hyperlink>
    </w:p>
  </w:footnote>
  <w:footnote w:id="6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3" w:anchor="art_8" w:history="1">
        <w:r>
          <w:rPr>
            <w:rStyle w:val="Hyperlink"/>
            <w:b/>
            <w:bCs/>
            <w:color w:val="0000EE"/>
            <w:u w:color="0000EE"/>
            <w:lang w:val="el" w:eastAsia="el"/>
          </w:rPr>
          <w:t>Προσθήκη 3943/2011, Άρθρο 8</w:t>
        </w:r>
      </w:hyperlink>
    </w:p>
  </w:footnote>
  <w:footnote w:id="6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4" w:anchor="art_8" w:history="1">
        <w:r>
          <w:rPr>
            <w:rStyle w:val="Hyperlink"/>
            <w:b/>
            <w:bCs/>
            <w:color w:val="0000EE"/>
            <w:u w:color="0000EE"/>
            <w:lang w:val="el" w:eastAsia="el"/>
          </w:rPr>
          <w:t>Τροποποίηση 3943/2011, Άρθρο 8</w:t>
        </w:r>
      </w:hyperlink>
    </w:p>
  </w:footnote>
  <w:footnote w:id="6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5" w:anchor="art_8" w:history="1">
        <w:r>
          <w:rPr>
            <w:rStyle w:val="Hyperlink"/>
            <w:b/>
            <w:bCs/>
            <w:color w:val="0000EE"/>
            <w:u w:color="0000EE"/>
            <w:lang w:val="el" w:eastAsia="el"/>
          </w:rPr>
          <w:t>Τροποποίηση 3943/2011, Άρθρο 8</w:t>
        </w:r>
      </w:hyperlink>
    </w:p>
  </w:footnote>
  <w:footnote w:id="6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6" w:anchor="art_8" w:history="1">
        <w:r>
          <w:rPr>
            <w:rStyle w:val="Hyperlink"/>
            <w:b/>
            <w:bCs/>
            <w:color w:val="0000EE"/>
            <w:u w:color="0000EE"/>
            <w:lang w:val="el" w:eastAsia="el"/>
          </w:rPr>
          <w:t>Τροποποίηση 3943/2011, Άρθρο 8</w:t>
        </w:r>
      </w:hyperlink>
    </w:p>
  </w:footnote>
  <w:footnote w:id="6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7" w:anchor="art_2" w:history="1">
        <w:r>
          <w:rPr>
            <w:rStyle w:val="Hyperlink"/>
            <w:b/>
            <w:bCs/>
            <w:color w:val="0000EE"/>
            <w:u w:color="0000EE"/>
            <w:lang w:val="el" w:eastAsia="el"/>
          </w:rPr>
          <w:t>Τροποποίηση 4336/2015, Άρθρο 2</w:t>
        </w:r>
      </w:hyperlink>
      <w:r>
        <w:rPr>
          <w:b/>
          <w:bCs/>
          <w:lang w:val="el" w:eastAsia="el"/>
        </w:rPr>
        <w:t xml:space="preserve">; </w:t>
      </w:r>
      <w:hyperlink r:id="rId828" w:anchor="art_18" w:history="1">
        <w:r>
          <w:rPr>
            <w:rStyle w:val="Hyperlink"/>
            <w:b/>
            <w:bCs/>
            <w:color w:val="0000EE"/>
            <w:u w:color="0000EE"/>
            <w:lang w:val="el" w:eastAsia="el"/>
          </w:rPr>
          <w:t>Αφαίρεση 4321/2015, Άρθρο 18</w:t>
        </w:r>
      </w:hyperlink>
      <w:r>
        <w:rPr>
          <w:b/>
          <w:bCs/>
          <w:lang w:val="el" w:eastAsia="el"/>
        </w:rPr>
        <w:t xml:space="preserve">; </w:t>
      </w:r>
      <w:hyperlink r:id="rId829" w:anchor="art_1" w:history="1">
        <w:r>
          <w:rPr>
            <w:rStyle w:val="Hyperlink"/>
            <w:b/>
            <w:bCs/>
            <w:color w:val="0000EE"/>
            <w:u w:color="0000EE"/>
            <w:lang w:val="el" w:eastAsia="el"/>
          </w:rPr>
          <w:t>Τροποποίηση 4152/2013, Άρθρο 1</w:t>
        </w:r>
      </w:hyperlink>
    </w:p>
  </w:footnote>
  <w:footnote w:id="6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0" w:anchor="art_2" w:history="1">
        <w:r>
          <w:rPr>
            <w:rStyle w:val="Hyperlink"/>
            <w:b/>
            <w:bCs/>
            <w:color w:val="0000EE"/>
            <w:u w:color="0000EE"/>
            <w:lang w:val="el" w:eastAsia="el"/>
          </w:rPr>
          <w:t>Τροποποίηση 4336/2015, Άρθρο 2</w:t>
        </w:r>
      </w:hyperlink>
    </w:p>
  </w:footnote>
  <w:footnote w:id="6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1" w:anchor="art_2" w:history="1">
        <w:r>
          <w:rPr>
            <w:rStyle w:val="Hyperlink"/>
            <w:b/>
            <w:bCs/>
            <w:color w:val="0000EE"/>
            <w:u w:color="0000EE"/>
            <w:lang w:val="el" w:eastAsia="el"/>
          </w:rPr>
          <w:t>Τροποποίηση 4336/2015, Άρθρο 2</w:t>
        </w:r>
      </w:hyperlink>
    </w:p>
  </w:footnote>
  <w:footnote w:id="6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2" w:anchor="art_8" w:history="1">
        <w:r>
          <w:rPr>
            <w:rStyle w:val="Hyperlink"/>
            <w:b/>
            <w:bCs/>
            <w:color w:val="0000EE"/>
            <w:u w:color="0000EE"/>
            <w:lang w:val="el" w:eastAsia="el"/>
          </w:rPr>
          <w:t>Προσθήκη 3763/2009, Άρθρο 8</w:t>
        </w:r>
      </w:hyperlink>
    </w:p>
  </w:footnote>
  <w:footnote w:id="6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3" w:anchor="art_27" w:history="1">
        <w:r>
          <w:rPr>
            <w:rStyle w:val="Hyperlink"/>
            <w:b/>
            <w:bCs/>
            <w:color w:val="0000EE"/>
            <w:u w:color="0000EE"/>
            <w:lang w:val="el" w:eastAsia="el"/>
          </w:rPr>
          <w:t>Τροποποίηση 3943/2011, Άρθρο 27</w:t>
        </w:r>
      </w:hyperlink>
    </w:p>
  </w:footnote>
  <w:footnote w:id="6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4" w:anchor="art_1" w:history="1">
        <w:r>
          <w:rPr>
            <w:rStyle w:val="Hyperlink"/>
            <w:b/>
            <w:bCs/>
            <w:color w:val="0000EE"/>
            <w:u w:color="0000EE"/>
            <w:lang w:val="el" w:eastAsia="el"/>
          </w:rPr>
          <w:t>Τροποποίηση 4152/2013, Άρθρο 1</w:t>
        </w:r>
      </w:hyperlink>
      <w:r>
        <w:rPr>
          <w:b/>
          <w:bCs/>
          <w:lang w:val="el" w:eastAsia="el"/>
        </w:rPr>
        <w:t xml:space="preserve">; </w:t>
      </w:r>
      <w:hyperlink r:id="rId835" w:anchor="art_27" w:history="1">
        <w:r>
          <w:rPr>
            <w:rStyle w:val="Hyperlink"/>
            <w:b/>
            <w:bCs/>
            <w:color w:val="0000EE"/>
            <w:u w:color="0000EE"/>
            <w:lang w:val="el" w:eastAsia="el"/>
          </w:rPr>
          <w:t>Τροποποίηση 3943/2011, Άρθρο 27</w:t>
        </w:r>
      </w:hyperlink>
    </w:p>
  </w:footnote>
  <w:footnote w:id="6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6" w:anchor="art_1" w:history="1">
        <w:r>
          <w:rPr>
            <w:rStyle w:val="Hyperlink"/>
            <w:b/>
            <w:bCs/>
            <w:color w:val="0000EE"/>
            <w:u w:color="0000EE"/>
            <w:lang w:val="el" w:eastAsia="el"/>
          </w:rPr>
          <w:t>Τροποποίηση 4152/2013, Άρθρο 1</w:t>
        </w:r>
      </w:hyperlink>
      <w:r>
        <w:rPr>
          <w:b/>
          <w:bCs/>
          <w:lang w:val="el" w:eastAsia="el"/>
        </w:rPr>
        <w:t xml:space="preserve">; </w:t>
      </w:r>
      <w:hyperlink r:id="rId837" w:anchor="art_27" w:history="1">
        <w:r>
          <w:rPr>
            <w:rStyle w:val="Hyperlink"/>
            <w:b/>
            <w:bCs/>
            <w:color w:val="0000EE"/>
            <w:u w:color="0000EE"/>
            <w:lang w:val="el" w:eastAsia="el"/>
          </w:rPr>
          <w:t>Τροποποίηση 3943/2011, Άρθρο 27</w:t>
        </w:r>
      </w:hyperlink>
    </w:p>
  </w:footnote>
  <w:footnote w:id="6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8" w:anchor="art_1" w:history="1">
        <w:r>
          <w:rPr>
            <w:rStyle w:val="Hyperlink"/>
            <w:b/>
            <w:bCs/>
            <w:color w:val="0000EE"/>
            <w:u w:color="0000EE"/>
            <w:lang w:val="el" w:eastAsia="el"/>
          </w:rPr>
          <w:t>Τροποποίηση 4152/2013, Άρθρο 1</w:t>
        </w:r>
      </w:hyperlink>
      <w:r>
        <w:rPr>
          <w:b/>
          <w:bCs/>
          <w:lang w:val="el" w:eastAsia="el"/>
        </w:rPr>
        <w:t xml:space="preserve">; </w:t>
      </w:r>
      <w:hyperlink r:id="rId839" w:anchor="art_27" w:history="1">
        <w:r>
          <w:rPr>
            <w:rStyle w:val="Hyperlink"/>
            <w:b/>
            <w:bCs/>
            <w:color w:val="0000EE"/>
            <w:u w:color="0000EE"/>
            <w:lang w:val="el" w:eastAsia="el"/>
          </w:rPr>
          <w:t>Τροποποίηση 3943/2011, Άρθρο 27</w:t>
        </w:r>
      </w:hyperlink>
    </w:p>
  </w:footnote>
  <w:footnote w:id="6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0" w:anchor="art_1" w:history="1">
        <w:r>
          <w:rPr>
            <w:rStyle w:val="Hyperlink"/>
            <w:b/>
            <w:bCs/>
            <w:color w:val="0000EE"/>
            <w:u w:color="0000EE"/>
            <w:lang w:val="el" w:eastAsia="el"/>
          </w:rPr>
          <w:t>Αφαίρεση 4152/2013, Άρθρο 1</w:t>
        </w:r>
      </w:hyperlink>
      <w:r>
        <w:rPr>
          <w:b/>
          <w:bCs/>
          <w:lang w:val="el" w:eastAsia="el"/>
        </w:rPr>
        <w:t xml:space="preserve">; </w:t>
      </w:r>
      <w:hyperlink r:id="rId841"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42" w:anchor="art_5" w:history="1">
        <w:r>
          <w:rPr>
            <w:rStyle w:val="Hyperlink"/>
            <w:b/>
            <w:bCs/>
            <w:color w:val="0000EE"/>
            <w:u w:color="0000EE"/>
            <w:lang w:val="el" w:eastAsia="el"/>
          </w:rPr>
          <w:t>Τροποποίηση 3296/2004, Άρθρο 5</w:t>
        </w:r>
      </w:hyperlink>
    </w:p>
  </w:footnote>
  <w:footnote w:id="6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3" w:anchor="art_1" w:history="1">
        <w:r>
          <w:rPr>
            <w:rStyle w:val="Hyperlink"/>
            <w:b/>
            <w:bCs/>
            <w:color w:val="0000EE"/>
            <w:u w:color="0000EE"/>
            <w:lang w:val="el" w:eastAsia="el"/>
          </w:rPr>
          <w:t>Τροποποίηση 4152/2013, Άρθρο 1</w:t>
        </w:r>
      </w:hyperlink>
    </w:p>
  </w:footnote>
  <w:footnote w:id="6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4" w:anchor="art_1" w:history="1">
        <w:r>
          <w:rPr>
            <w:rStyle w:val="Hyperlink"/>
            <w:b/>
            <w:bCs/>
            <w:color w:val="0000EE"/>
            <w:u w:color="0000EE"/>
            <w:lang w:val="el" w:eastAsia="el"/>
          </w:rPr>
          <w:t>Τροποποίηση 4152/2013, Άρθρο 1</w:t>
        </w:r>
      </w:hyperlink>
    </w:p>
  </w:footnote>
  <w:footnote w:id="6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5" w:anchor="art_3" w:history="1">
        <w:r>
          <w:rPr>
            <w:rStyle w:val="Hyperlink"/>
            <w:b/>
            <w:bCs/>
            <w:color w:val="0000EE"/>
            <w:u w:color="0000EE"/>
            <w:lang w:val="el" w:eastAsia="el"/>
          </w:rPr>
          <w:t>Τροποποίηση 4254/2014, Άρθρο 3</w:t>
        </w:r>
      </w:hyperlink>
      <w:r>
        <w:rPr>
          <w:b/>
          <w:bCs/>
          <w:lang w:val="el" w:eastAsia="el"/>
        </w:rPr>
        <w:t xml:space="preserve">; </w:t>
      </w:r>
      <w:hyperlink r:id="rId846" w:anchor="art_27" w:history="1">
        <w:r>
          <w:rPr>
            <w:rStyle w:val="Hyperlink"/>
            <w:b/>
            <w:bCs/>
            <w:color w:val="0000EE"/>
            <w:u w:color="0000EE"/>
            <w:lang w:val="el" w:eastAsia="el"/>
          </w:rPr>
          <w:t>Τροποποίηση 3943/2011, Άρθρο 27</w:t>
        </w:r>
      </w:hyperlink>
    </w:p>
  </w:footnote>
  <w:footnote w:id="6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7"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848" w:anchor="art_3" w:history="1">
        <w:r>
          <w:rPr>
            <w:rStyle w:val="Hyperlink"/>
            <w:b/>
            <w:bCs/>
            <w:color w:val="0000EE"/>
            <w:u w:color="0000EE"/>
            <w:lang w:val="el" w:eastAsia="el"/>
          </w:rPr>
          <w:t>Τροποποίηση 4254/2014, Άρθρο 3</w:t>
        </w:r>
      </w:hyperlink>
      <w:r>
        <w:rPr>
          <w:b/>
          <w:bCs/>
          <w:lang w:val="el" w:eastAsia="el"/>
        </w:rPr>
        <w:t xml:space="preserve">; </w:t>
      </w:r>
      <w:hyperlink r:id="rId849" w:anchor="art_1" w:history="1">
        <w:r>
          <w:rPr>
            <w:rStyle w:val="Hyperlink"/>
            <w:b/>
            <w:bCs/>
            <w:color w:val="0000EE"/>
            <w:u w:color="0000EE"/>
            <w:lang w:val="el" w:eastAsia="el"/>
          </w:rPr>
          <w:t>Τροποποίηση 4152/2013, Άρθρο 1</w:t>
        </w:r>
      </w:hyperlink>
      <w:r>
        <w:rPr>
          <w:b/>
          <w:bCs/>
          <w:lang w:val="el" w:eastAsia="el"/>
        </w:rPr>
        <w:t xml:space="preserve">; </w:t>
      </w:r>
      <w:hyperlink r:id="rId850"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51" w:anchor="art_11" w:history="1">
        <w:r>
          <w:rPr>
            <w:rStyle w:val="Hyperlink"/>
            <w:b/>
            <w:bCs/>
            <w:color w:val="0000EE"/>
            <w:u w:color="0000EE"/>
            <w:lang w:val="el" w:eastAsia="el"/>
          </w:rPr>
          <w:t>Τροποποίηση 3052/2002, Άρθρο 11</w:t>
        </w:r>
      </w:hyperlink>
    </w:p>
  </w:footnote>
  <w:footnote w:id="6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2" w:anchor="art_18" w:history="1">
        <w:r>
          <w:rPr>
            <w:rStyle w:val="Hyperlink"/>
            <w:b/>
            <w:bCs/>
            <w:color w:val="0000EE"/>
            <w:u w:color="0000EE"/>
            <w:lang w:val="el" w:eastAsia="el"/>
          </w:rPr>
          <w:t>Τροποποίηση 2992/2002, Άρθρο 18</w:t>
        </w:r>
      </w:hyperlink>
    </w:p>
  </w:footnote>
  <w:footnote w:id="6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3" w:anchor="art_20" w:history="1">
        <w:r>
          <w:rPr>
            <w:rStyle w:val="Hyperlink"/>
            <w:b/>
            <w:bCs/>
            <w:color w:val="0000EE"/>
            <w:u w:color="0000EE"/>
            <w:lang w:val="el" w:eastAsia="el"/>
          </w:rPr>
          <w:t>Προσθήκη 3522/2006, Άρθρο 20</w:t>
        </w:r>
      </w:hyperlink>
    </w:p>
  </w:footnote>
  <w:footnote w:id="6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4" w:anchor="art_62" w:history="1">
        <w:r>
          <w:rPr>
            <w:rStyle w:val="Hyperlink"/>
            <w:b/>
            <w:bCs/>
            <w:color w:val="0000EE"/>
            <w:u w:color="0000EE"/>
            <w:lang w:val="el" w:eastAsia="el"/>
          </w:rPr>
          <w:t>Τροποποίηση 3842/2010, Άρθρο 62</w:t>
        </w:r>
      </w:hyperlink>
    </w:p>
  </w:footnote>
  <w:footnote w:id="6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5" w:anchor="art_62" w:history="1">
        <w:r>
          <w:rPr>
            <w:rStyle w:val="Hyperlink"/>
            <w:b/>
            <w:bCs/>
            <w:color w:val="0000EE"/>
            <w:u w:color="0000EE"/>
            <w:lang w:val="el" w:eastAsia="el"/>
          </w:rPr>
          <w:t>Τροποποίηση 3842/2010, Άρθρο 62</w:t>
        </w:r>
      </w:hyperlink>
    </w:p>
  </w:footnote>
  <w:footnote w:id="6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6" w:anchor="art_62" w:history="1">
        <w:r>
          <w:rPr>
            <w:rStyle w:val="Hyperlink"/>
            <w:b/>
            <w:bCs/>
            <w:color w:val="0000EE"/>
            <w:u w:color="0000EE"/>
            <w:lang w:val="el" w:eastAsia="el"/>
          </w:rPr>
          <w:t>Τροποποίηση 3842/2010, Άρθρο 62</w:t>
        </w:r>
      </w:hyperlink>
    </w:p>
  </w:footnote>
  <w:footnote w:id="6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7" w:anchor="art_62" w:history="1">
        <w:r>
          <w:rPr>
            <w:rStyle w:val="Hyperlink"/>
            <w:b/>
            <w:bCs/>
            <w:color w:val="0000EE"/>
            <w:u w:color="0000EE"/>
            <w:lang w:val="el" w:eastAsia="el"/>
          </w:rPr>
          <w:t>Τροποποίηση 3842/2010, Άρθρο 62</w:t>
        </w:r>
      </w:hyperlink>
    </w:p>
  </w:footnote>
  <w:footnote w:id="6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8" w:anchor="art_62" w:history="1">
        <w:r>
          <w:rPr>
            <w:rStyle w:val="Hyperlink"/>
            <w:b/>
            <w:bCs/>
            <w:color w:val="0000EE"/>
            <w:u w:color="0000EE"/>
            <w:lang w:val="el" w:eastAsia="el"/>
          </w:rPr>
          <w:t>Τροποποίηση 3842/2010, Άρθρο 62</w:t>
        </w:r>
      </w:hyperlink>
    </w:p>
  </w:footnote>
  <w:footnote w:id="6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9" w:anchor="art_62" w:history="1">
        <w:r>
          <w:rPr>
            <w:rStyle w:val="Hyperlink"/>
            <w:b/>
            <w:bCs/>
            <w:color w:val="0000EE"/>
            <w:u w:color="0000EE"/>
            <w:lang w:val="el" w:eastAsia="el"/>
          </w:rPr>
          <w:t>Τροποποίηση 3842/2010, Άρθρο 62</w:t>
        </w:r>
      </w:hyperlink>
    </w:p>
  </w:footnote>
  <w:footnote w:id="6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0" w:anchor="art_9" w:history="1">
        <w:r>
          <w:rPr>
            <w:rStyle w:val="Hyperlink"/>
            <w:b/>
            <w:bCs/>
            <w:color w:val="0000EE"/>
            <w:u w:color="0000EE"/>
            <w:lang w:val="el" w:eastAsia="el"/>
          </w:rPr>
          <w:t>Αφαίρεση 4378/2016, Άρθρο 9</w:t>
        </w:r>
      </w:hyperlink>
    </w:p>
  </w:footnote>
  <w:footnote w:id="6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1" w:anchor="art_39" w:history="1">
        <w:r>
          <w:rPr>
            <w:rStyle w:val="Hyperlink"/>
            <w:b/>
            <w:bCs/>
            <w:color w:val="0000EE"/>
            <w:u w:color="0000EE"/>
            <w:lang w:val="el" w:eastAsia="el"/>
          </w:rPr>
          <w:t>Τροποποίηση 3220/2004, Άρθρο 39</w:t>
        </w:r>
      </w:hyperlink>
    </w:p>
  </w:footnote>
  <w:footnote w:id="7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2" w:anchor="art_9" w:history="1">
        <w:r>
          <w:rPr>
            <w:rStyle w:val="Hyperlink"/>
            <w:b/>
            <w:bCs/>
            <w:color w:val="0000EE"/>
            <w:u w:color="0000EE"/>
            <w:lang w:val="el" w:eastAsia="el"/>
          </w:rPr>
          <w:t>Αφαίρεση 4378/2016, Άρθρο 9</w:t>
        </w:r>
      </w:hyperlink>
    </w:p>
  </w:footnote>
  <w:footnote w:id="7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3" w:anchor="art_39" w:history="1">
        <w:r>
          <w:rPr>
            <w:rStyle w:val="Hyperlink"/>
            <w:b/>
            <w:bCs/>
            <w:color w:val="0000EE"/>
            <w:u w:color="0000EE"/>
            <w:lang w:val="el" w:eastAsia="el"/>
          </w:rPr>
          <w:t>Τροποποίηση 3220/2004, Άρθρο 39</w:t>
        </w:r>
      </w:hyperlink>
    </w:p>
  </w:footnote>
  <w:footnote w:id="7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4" w:anchor="art_1" w:history="1">
        <w:r>
          <w:rPr>
            <w:rStyle w:val="Hyperlink"/>
            <w:b/>
            <w:bCs/>
            <w:color w:val="0000EE"/>
            <w:u w:color="0000EE"/>
            <w:lang w:val="el" w:eastAsia="el"/>
          </w:rPr>
          <w:t>Τροποποίηση 3427/2005, Άρθρο 1</w:t>
        </w:r>
      </w:hyperlink>
      <w:r>
        <w:rPr>
          <w:b/>
          <w:bCs/>
          <w:lang w:val="el" w:eastAsia="el"/>
        </w:rPr>
        <w:t xml:space="preserve">; </w:t>
      </w:r>
      <w:hyperlink r:id="rId865" w:anchor="art_9" w:history="1">
        <w:r>
          <w:rPr>
            <w:rStyle w:val="Hyperlink"/>
            <w:b/>
            <w:bCs/>
            <w:color w:val="0000EE"/>
            <w:u w:color="0000EE"/>
            <w:lang w:val="el" w:eastAsia="el"/>
          </w:rPr>
          <w:t>Τροποποίηση 2954/2001, Άρθρο 9</w:t>
        </w:r>
      </w:hyperlink>
    </w:p>
  </w:footnote>
  <w:footnote w:id="7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6" w:anchor="art_61" w:history="1">
        <w:r>
          <w:rPr>
            <w:rStyle w:val="Hyperlink"/>
            <w:b/>
            <w:bCs/>
            <w:color w:val="0000EE"/>
            <w:u w:color="0000EE"/>
            <w:lang w:val="el" w:eastAsia="el"/>
          </w:rPr>
          <w:t>Τροποποίηση 4378/2016, Άρθρο 61</w:t>
        </w:r>
      </w:hyperlink>
    </w:p>
  </w:footnote>
  <w:footnote w:id="7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7" w:anchor="art_61" w:history="1">
        <w:r>
          <w:rPr>
            <w:rStyle w:val="Hyperlink"/>
            <w:b/>
            <w:bCs/>
            <w:color w:val="0000EE"/>
            <w:u w:color="0000EE"/>
            <w:lang w:val="el" w:eastAsia="el"/>
          </w:rPr>
          <w:t>Τροποποίηση 4378/2016, Άρθρο 61</w:t>
        </w:r>
      </w:hyperlink>
    </w:p>
  </w:footnote>
  <w:footnote w:id="7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8" w:anchor="art_65" w:history="1">
        <w:r>
          <w:rPr>
            <w:rStyle w:val="Hyperlink"/>
            <w:b/>
            <w:bCs/>
            <w:color w:val="0000EE"/>
            <w:u w:color="0000EE"/>
            <w:lang w:val="el" w:eastAsia="el"/>
          </w:rPr>
          <w:t>Τροποποίηση 4714/2020, Άρθρο 65</w:t>
        </w:r>
      </w:hyperlink>
    </w:p>
  </w:footnote>
  <w:footnote w:id="7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9" w:anchor="art_65" w:history="1">
        <w:r>
          <w:rPr>
            <w:rStyle w:val="Hyperlink"/>
            <w:b/>
            <w:bCs/>
            <w:color w:val="0000EE"/>
            <w:u w:color="0000EE"/>
            <w:lang w:val="el" w:eastAsia="el"/>
          </w:rPr>
          <w:t>Τροποποίηση 4714/2020, Άρθρο 65</w:t>
        </w:r>
      </w:hyperlink>
    </w:p>
  </w:footnote>
  <w:footnote w:id="7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0" w:anchor="art_65" w:history="1">
        <w:r>
          <w:rPr>
            <w:rStyle w:val="Hyperlink"/>
            <w:b/>
            <w:bCs/>
            <w:color w:val="0000EE"/>
            <w:u w:color="0000EE"/>
            <w:lang w:val="el" w:eastAsia="el"/>
          </w:rPr>
          <w:t>Τροποποίηση 4714/2020, Άρθρο 65</w:t>
        </w:r>
      </w:hyperlink>
    </w:p>
  </w:footnote>
  <w:footnote w:id="7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1" w:anchor="art_61" w:history="1">
        <w:r>
          <w:rPr>
            <w:rStyle w:val="Hyperlink"/>
            <w:b/>
            <w:bCs/>
            <w:color w:val="0000EE"/>
            <w:u w:color="0000EE"/>
            <w:lang w:val="el" w:eastAsia="el"/>
          </w:rPr>
          <w:t>Τροποποίηση 4378/2016, Άρθρο 61</w:t>
        </w:r>
      </w:hyperlink>
    </w:p>
  </w:footnote>
  <w:footnote w:id="7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2" w:anchor="art_61" w:history="1">
        <w:r>
          <w:rPr>
            <w:rStyle w:val="Hyperlink"/>
            <w:b/>
            <w:bCs/>
            <w:color w:val="0000EE"/>
            <w:u w:color="0000EE"/>
            <w:lang w:val="el" w:eastAsia="el"/>
          </w:rPr>
          <w:t>Τροποποίηση 4378/2016, Άρθρο 61</w:t>
        </w:r>
      </w:hyperlink>
    </w:p>
  </w:footnote>
  <w:footnote w:id="7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3" w:anchor="art_61" w:history="1">
        <w:r>
          <w:rPr>
            <w:rStyle w:val="Hyperlink"/>
            <w:b/>
            <w:bCs/>
            <w:color w:val="0000EE"/>
            <w:u w:color="0000EE"/>
            <w:lang w:val="el" w:eastAsia="el"/>
          </w:rPr>
          <w:t>Τροποποίηση 4378/2016, Άρθρο 61</w:t>
        </w:r>
      </w:hyperlink>
    </w:p>
  </w:footnote>
  <w:footnote w:id="7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7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76" w:anchor="art_1" w:history="1">
        <w:r>
          <w:rPr>
            <w:rStyle w:val="Hyperlink"/>
            <w:b/>
            <w:bCs/>
            <w:color w:val="0000EE"/>
            <w:u w:color="0000EE"/>
            <w:lang w:val="el" w:eastAsia="el"/>
          </w:rPr>
          <w:t>Τροποποίηση 4334/2015, Άρθρο 1</w:t>
        </w:r>
      </w:hyperlink>
      <w:r>
        <w:rPr>
          <w:b/>
          <w:bCs/>
          <w:lang w:val="el" w:eastAsia="el"/>
        </w:rPr>
        <w:t xml:space="preserve">; </w:t>
      </w:r>
      <w:hyperlink r:id="rId877" w:anchor="art_4" w:history="1">
        <w:r>
          <w:rPr>
            <w:rStyle w:val="Hyperlink"/>
            <w:b/>
            <w:bCs/>
            <w:color w:val="0000EE"/>
            <w:u w:color="0000EE"/>
            <w:lang w:val="el" w:eastAsia="el"/>
          </w:rPr>
          <w:t>Τροποποίηση 3899/2010, Άρθρο 4</w:t>
        </w:r>
      </w:hyperlink>
      <w:r>
        <w:rPr>
          <w:b/>
          <w:bCs/>
          <w:lang w:val="el" w:eastAsia="el"/>
        </w:rPr>
        <w:t xml:space="preserve">; </w:t>
      </w:r>
      <w:hyperlink r:id="rId878" w:anchor="art_62" w:history="1">
        <w:r>
          <w:rPr>
            <w:rStyle w:val="Hyperlink"/>
            <w:b/>
            <w:bCs/>
            <w:color w:val="0000EE"/>
            <w:u w:color="0000EE"/>
            <w:lang w:val="el" w:eastAsia="el"/>
          </w:rPr>
          <w:t>Τροποποίηση 3842/2010, Άρθρο 62</w:t>
        </w:r>
      </w:hyperlink>
    </w:p>
  </w:footnote>
  <w:footnote w:id="7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1" w:anchor="art_1" w:history="1">
        <w:r>
          <w:rPr>
            <w:rStyle w:val="Hyperlink"/>
            <w:b/>
            <w:bCs/>
            <w:color w:val="0000EE"/>
            <w:u w:color="0000EE"/>
            <w:lang w:val="el" w:eastAsia="el"/>
          </w:rPr>
          <w:t>Τροποποίηση 4334/2015, Άρθρο 1</w:t>
        </w:r>
      </w:hyperlink>
    </w:p>
  </w:footnote>
  <w:footnote w:id="7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4" w:anchor="art_1" w:history="1">
        <w:r>
          <w:rPr>
            <w:rStyle w:val="Hyperlink"/>
            <w:b/>
            <w:bCs/>
            <w:color w:val="0000EE"/>
            <w:u w:color="0000EE"/>
            <w:lang w:val="el" w:eastAsia="el"/>
          </w:rPr>
          <w:t>Τροποποίηση 4334/2015, Άρθρο 1</w:t>
        </w:r>
      </w:hyperlink>
    </w:p>
  </w:footnote>
  <w:footnote w:id="7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7" w:anchor="art_2" w:history="1">
        <w:r>
          <w:rPr>
            <w:rStyle w:val="Hyperlink"/>
            <w:b/>
            <w:bCs/>
            <w:color w:val="0000EE"/>
            <w:u w:color="0000EE"/>
            <w:lang w:val="el" w:eastAsia="el"/>
          </w:rPr>
          <w:t>Προσθήκη 4336/2015, Άρθρο 2</w:t>
        </w:r>
      </w:hyperlink>
      <w:r>
        <w:rPr>
          <w:b/>
          <w:bCs/>
          <w:lang w:val="el" w:eastAsia="el"/>
        </w:rPr>
        <w:t xml:space="preserve">; </w:t>
      </w:r>
      <w:hyperlink r:id="rId888" w:anchor="art_1" w:history="1">
        <w:r>
          <w:rPr>
            <w:rStyle w:val="Hyperlink"/>
            <w:b/>
            <w:bCs/>
            <w:color w:val="0000EE"/>
            <w:u w:color="0000EE"/>
            <w:lang w:val="el" w:eastAsia="el"/>
          </w:rPr>
          <w:t>Τροποποίηση 4334/2015, Άρθρο 1</w:t>
        </w:r>
      </w:hyperlink>
    </w:p>
  </w:footnote>
  <w:footnote w:id="7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1" w:anchor="art_1" w:history="1">
        <w:r>
          <w:rPr>
            <w:rStyle w:val="Hyperlink"/>
            <w:b/>
            <w:bCs/>
            <w:color w:val="0000EE"/>
            <w:u w:color="0000EE"/>
            <w:lang w:val="el" w:eastAsia="el"/>
          </w:rPr>
          <w:t>Τροποποίηση 4334/2015, Άρθρο 1</w:t>
        </w:r>
      </w:hyperlink>
    </w:p>
  </w:footnote>
  <w:footnote w:id="7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4" w:anchor="art_2" w:history="1">
        <w:r>
          <w:rPr>
            <w:rStyle w:val="Hyperlink"/>
            <w:b/>
            <w:bCs/>
            <w:color w:val="0000EE"/>
            <w:u w:color="0000EE"/>
            <w:lang w:val="el" w:eastAsia="el"/>
          </w:rPr>
          <w:t>Προσθήκη 4336/2015, Άρθρο 2</w:t>
        </w:r>
      </w:hyperlink>
      <w:r>
        <w:rPr>
          <w:b/>
          <w:bCs/>
          <w:lang w:val="el" w:eastAsia="el"/>
        </w:rPr>
        <w:t xml:space="preserve">; </w:t>
      </w:r>
      <w:hyperlink r:id="rId895" w:anchor="art_1" w:history="1">
        <w:r>
          <w:rPr>
            <w:rStyle w:val="Hyperlink"/>
            <w:b/>
            <w:bCs/>
            <w:color w:val="0000EE"/>
            <w:u w:color="0000EE"/>
            <w:lang w:val="el" w:eastAsia="el"/>
          </w:rPr>
          <w:t>Τροποποίηση 4334/2015, Άρθρο 1</w:t>
        </w:r>
      </w:hyperlink>
    </w:p>
  </w:footnote>
  <w:footnote w:id="7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8" w:anchor="art_1" w:history="1">
        <w:r>
          <w:rPr>
            <w:rStyle w:val="Hyperlink"/>
            <w:b/>
            <w:bCs/>
            <w:color w:val="0000EE"/>
            <w:u w:color="0000EE"/>
            <w:lang w:val="el" w:eastAsia="el"/>
          </w:rPr>
          <w:t>Τροποποίηση 4334/2015, Άρθρο 1</w:t>
        </w:r>
      </w:hyperlink>
    </w:p>
  </w:footnote>
  <w:footnote w:id="7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1" w:anchor="art_1" w:history="1">
        <w:r>
          <w:rPr>
            <w:rStyle w:val="Hyperlink"/>
            <w:b/>
            <w:bCs/>
            <w:color w:val="0000EE"/>
            <w:u w:color="0000EE"/>
            <w:lang w:val="el" w:eastAsia="el"/>
          </w:rPr>
          <w:t>Τροποποίηση 4334/2015, Άρθρο 1</w:t>
        </w:r>
      </w:hyperlink>
    </w:p>
  </w:footnote>
  <w:footnote w:id="7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3" w:anchor="art_1" w:history="1">
        <w:r>
          <w:rPr>
            <w:rStyle w:val="Hyperlink"/>
            <w:b/>
            <w:bCs/>
            <w:color w:val="0000EE"/>
            <w:u w:color="0000EE"/>
            <w:lang w:val="el" w:eastAsia="el"/>
          </w:rPr>
          <w:t>Τροποποίηση 4334/2015, Άρθρο 1</w:t>
        </w:r>
      </w:hyperlink>
      <w:r>
        <w:rPr>
          <w:b/>
          <w:bCs/>
          <w:lang w:val="el" w:eastAsia="el"/>
        </w:rPr>
        <w:t xml:space="preserve">; </w:t>
      </w:r>
      <w:hyperlink r:id="rId90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5" w:anchor="art_1" w:history="1">
        <w:r>
          <w:rPr>
            <w:rStyle w:val="Hyperlink"/>
            <w:b/>
            <w:bCs/>
            <w:color w:val="0000EE"/>
            <w:u w:color="0000EE"/>
            <w:lang w:val="el" w:eastAsia="el"/>
          </w:rPr>
          <w:t>Τροποποίηση 4334/2015, Άρθρο 1</w:t>
        </w:r>
      </w:hyperlink>
    </w:p>
  </w:footnote>
  <w:footnote w:id="7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8" w:anchor="art_1" w:history="1">
        <w:r>
          <w:rPr>
            <w:rStyle w:val="Hyperlink"/>
            <w:b/>
            <w:bCs/>
            <w:color w:val="0000EE"/>
            <w:u w:color="0000EE"/>
            <w:lang w:val="el" w:eastAsia="el"/>
          </w:rPr>
          <w:t>Τροποποίηση 4334/2015, Άρθρο 1</w:t>
        </w:r>
      </w:hyperlink>
    </w:p>
  </w:footnote>
  <w:footnote w:id="7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1" w:anchor="art_1" w:history="1">
        <w:r>
          <w:rPr>
            <w:rStyle w:val="Hyperlink"/>
            <w:b/>
            <w:bCs/>
            <w:color w:val="0000EE"/>
            <w:u w:color="0000EE"/>
            <w:lang w:val="el" w:eastAsia="el"/>
          </w:rPr>
          <w:t>Τροποποίηση 4334/2015, Άρθρο 1</w:t>
        </w:r>
      </w:hyperlink>
    </w:p>
  </w:footnote>
  <w:footnote w:id="7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4" w:anchor="art_1" w:history="1">
        <w:r>
          <w:rPr>
            <w:rStyle w:val="Hyperlink"/>
            <w:b/>
            <w:bCs/>
            <w:color w:val="0000EE"/>
            <w:u w:color="0000EE"/>
            <w:lang w:val="el" w:eastAsia="el"/>
          </w:rPr>
          <w:t>Τροποποίηση 4334/2015, Άρθρο 1</w:t>
        </w:r>
      </w:hyperlink>
    </w:p>
  </w:footnote>
  <w:footnote w:id="7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7" w:anchor="art_1" w:history="1">
        <w:r>
          <w:rPr>
            <w:rStyle w:val="Hyperlink"/>
            <w:b/>
            <w:bCs/>
            <w:color w:val="0000EE"/>
            <w:u w:color="0000EE"/>
            <w:lang w:val="el" w:eastAsia="el"/>
          </w:rPr>
          <w:t>Τροποποίηση 4334/2015, Άρθρο 1</w:t>
        </w:r>
      </w:hyperlink>
    </w:p>
  </w:footnote>
  <w:footnote w:id="7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0" w:anchor="art_1" w:history="1">
        <w:r>
          <w:rPr>
            <w:rStyle w:val="Hyperlink"/>
            <w:b/>
            <w:bCs/>
            <w:color w:val="0000EE"/>
            <w:u w:color="0000EE"/>
            <w:lang w:val="el" w:eastAsia="el"/>
          </w:rPr>
          <w:t>Τροποποίηση 4334/2015, Άρθρο 1</w:t>
        </w:r>
      </w:hyperlink>
    </w:p>
  </w:footnote>
  <w:footnote w:id="7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3" w:anchor="art_1" w:history="1">
        <w:r>
          <w:rPr>
            <w:rStyle w:val="Hyperlink"/>
            <w:b/>
            <w:bCs/>
            <w:color w:val="0000EE"/>
            <w:u w:color="0000EE"/>
            <w:lang w:val="el" w:eastAsia="el"/>
          </w:rPr>
          <w:t>Τροποποίηση 4334/2015, Άρθρο 1</w:t>
        </w:r>
      </w:hyperlink>
    </w:p>
  </w:footnote>
  <w:footnote w:id="7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6" w:anchor="art_1" w:history="1">
        <w:r>
          <w:rPr>
            <w:rStyle w:val="Hyperlink"/>
            <w:b/>
            <w:bCs/>
            <w:color w:val="0000EE"/>
            <w:u w:color="0000EE"/>
            <w:lang w:val="el" w:eastAsia="el"/>
          </w:rPr>
          <w:t>Τροποποίηση 4334/2015, Άρθρο 1</w:t>
        </w:r>
      </w:hyperlink>
    </w:p>
  </w:footnote>
  <w:footnote w:id="7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9" w:anchor="art_1" w:history="1">
        <w:r>
          <w:rPr>
            <w:rStyle w:val="Hyperlink"/>
            <w:b/>
            <w:bCs/>
            <w:color w:val="0000EE"/>
            <w:u w:color="0000EE"/>
            <w:lang w:val="el" w:eastAsia="el"/>
          </w:rPr>
          <w:t>Τροποποίηση 4334/2015, Άρθρο 1</w:t>
        </w:r>
      </w:hyperlink>
    </w:p>
  </w:footnote>
  <w:footnote w:id="7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2" w:anchor="art_1" w:history="1">
        <w:r>
          <w:rPr>
            <w:rStyle w:val="Hyperlink"/>
            <w:b/>
            <w:bCs/>
            <w:color w:val="0000EE"/>
            <w:u w:color="0000EE"/>
            <w:lang w:val="el" w:eastAsia="el"/>
          </w:rPr>
          <w:t>Τροποποίηση 4334/2015, Άρθρο 1</w:t>
        </w:r>
      </w:hyperlink>
    </w:p>
  </w:footnote>
  <w:footnote w:id="7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5" w:anchor="art_2" w:history="1">
        <w:r>
          <w:rPr>
            <w:rStyle w:val="Hyperlink"/>
            <w:b/>
            <w:bCs/>
            <w:color w:val="0000EE"/>
            <w:u w:color="0000EE"/>
            <w:lang w:val="el" w:eastAsia="el"/>
          </w:rPr>
          <w:t>Προσθήκη 4336/2015, Άρθρο 2</w:t>
        </w:r>
      </w:hyperlink>
      <w:r>
        <w:rPr>
          <w:b/>
          <w:bCs/>
          <w:lang w:val="el" w:eastAsia="el"/>
        </w:rPr>
        <w:t xml:space="preserve">; </w:t>
      </w:r>
      <w:hyperlink r:id="rId936" w:anchor="art_1" w:history="1">
        <w:r>
          <w:rPr>
            <w:rStyle w:val="Hyperlink"/>
            <w:b/>
            <w:bCs/>
            <w:color w:val="0000EE"/>
            <w:u w:color="0000EE"/>
            <w:lang w:val="el" w:eastAsia="el"/>
          </w:rPr>
          <w:t>Τροποποίηση 4334/2015, Άρθρο 1</w:t>
        </w:r>
      </w:hyperlink>
    </w:p>
  </w:footnote>
  <w:footnote w:id="7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9" w:anchor="art_2" w:history="1">
        <w:r>
          <w:rPr>
            <w:rStyle w:val="Hyperlink"/>
            <w:b/>
            <w:bCs/>
            <w:color w:val="0000EE"/>
            <w:u w:color="0000EE"/>
            <w:lang w:val="el" w:eastAsia="el"/>
          </w:rPr>
          <w:t>Προσθήκη 4336/2015, Άρθρο 2</w:t>
        </w:r>
      </w:hyperlink>
      <w:r>
        <w:rPr>
          <w:b/>
          <w:bCs/>
          <w:lang w:val="el" w:eastAsia="el"/>
        </w:rPr>
        <w:t xml:space="preserve">; </w:t>
      </w:r>
      <w:hyperlink r:id="rId940" w:anchor="art_1" w:history="1">
        <w:r>
          <w:rPr>
            <w:rStyle w:val="Hyperlink"/>
            <w:b/>
            <w:bCs/>
            <w:color w:val="0000EE"/>
            <w:u w:color="0000EE"/>
            <w:lang w:val="el" w:eastAsia="el"/>
          </w:rPr>
          <w:t>Τροποποίηση 4334/2015, Άρθρο 1</w:t>
        </w:r>
      </w:hyperlink>
    </w:p>
  </w:footnote>
  <w:footnote w:id="7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3" w:anchor="art_1" w:history="1">
        <w:r>
          <w:rPr>
            <w:rStyle w:val="Hyperlink"/>
            <w:b/>
            <w:bCs/>
            <w:color w:val="0000EE"/>
            <w:u w:color="0000EE"/>
            <w:lang w:val="el" w:eastAsia="el"/>
          </w:rPr>
          <w:t>Τροποποίηση 4334/2015, Άρθρο 1</w:t>
        </w:r>
      </w:hyperlink>
    </w:p>
  </w:footnote>
  <w:footnote w:id="7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6"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947" w:anchor="art_2" w:history="1">
        <w:r>
          <w:rPr>
            <w:rStyle w:val="Hyperlink"/>
            <w:b/>
            <w:bCs/>
            <w:color w:val="0000EE"/>
            <w:u w:color="0000EE"/>
            <w:lang w:val="el" w:eastAsia="el"/>
          </w:rPr>
          <w:t>Προσθήκη 4336/2015, Άρθρο 2</w:t>
        </w:r>
      </w:hyperlink>
      <w:r>
        <w:rPr>
          <w:b/>
          <w:bCs/>
          <w:lang w:val="el" w:eastAsia="el"/>
        </w:rPr>
        <w:t xml:space="preserve">; </w:t>
      </w:r>
      <w:hyperlink r:id="rId948" w:anchor="art_1" w:history="1">
        <w:r>
          <w:rPr>
            <w:rStyle w:val="Hyperlink"/>
            <w:b/>
            <w:bCs/>
            <w:color w:val="0000EE"/>
            <w:u w:color="0000EE"/>
            <w:lang w:val="el" w:eastAsia="el"/>
          </w:rPr>
          <w:t>Τροποποίηση 4334/2015, Άρθρο 1</w:t>
        </w:r>
      </w:hyperlink>
    </w:p>
  </w:footnote>
  <w:footnote w:id="7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1" w:anchor="art_2" w:history="1">
        <w:r>
          <w:rPr>
            <w:rStyle w:val="Hyperlink"/>
            <w:b/>
            <w:bCs/>
            <w:color w:val="0000EE"/>
            <w:u w:color="0000EE"/>
            <w:lang w:val="el" w:eastAsia="el"/>
          </w:rPr>
          <w:t>Προσθήκη 4336/2015, Άρθρο 2</w:t>
        </w:r>
      </w:hyperlink>
      <w:r>
        <w:rPr>
          <w:b/>
          <w:bCs/>
          <w:lang w:val="el" w:eastAsia="el"/>
        </w:rPr>
        <w:t xml:space="preserve">; </w:t>
      </w:r>
      <w:hyperlink r:id="rId952" w:anchor="art_1" w:history="1">
        <w:r>
          <w:rPr>
            <w:rStyle w:val="Hyperlink"/>
            <w:b/>
            <w:bCs/>
            <w:color w:val="0000EE"/>
            <w:u w:color="0000EE"/>
            <w:lang w:val="el" w:eastAsia="el"/>
          </w:rPr>
          <w:t>Τροποποίηση 4334/2015, Άρθρο 1</w:t>
        </w:r>
      </w:hyperlink>
    </w:p>
  </w:footnote>
  <w:footnote w:id="7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5" w:anchor="art_2" w:history="1">
        <w:r>
          <w:rPr>
            <w:rStyle w:val="Hyperlink"/>
            <w:b/>
            <w:bCs/>
            <w:color w:val="0000EE"/>
            <w:u w:color="0000EE"/>
            <w:lang w:val="el" w:eastAsia="el"/>
          </w:rPr>
          <w:t>Προσθήκη 4336/2015, Άρθρο 2</w:t>
        </w:r>
      </w:hyperlink>
      <w:r>
        <w:rPr>
          <w:b/>
          <w:bCs/>
          <w:lang w:val="el" w:eastAsia="el"/>
        </w:rPr>
        <w:t xml:space="preserve">; </w:t>
      </w:r>
      <w:hyperlink r:id="rId956" w:anchor="art_1" w:history="1">
        <w:r>
          <w:rPr>
            <w:rStyle w:val="Hyperlink"/>
            <w:b/>
            <w:bCs/>
            <w:color w:val="0000EE"/>
            <w:u w:color="0000EE"/>
            <w:lang w:val="el" w:eastAsia="el"/>
          </w:rPr>
          <w:t>Τροποποίηση 4334/2015, Άρθρο 1</w:t>
        </w:r>
      </w:hyperlink>
    </w:p>
  </w:footnote>
  <w:footnote w:id="7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8" w:anchor="art_70" w:history="1">
        <w:r>
          <w:rPr>
            <w:rStyle w:val="Hyperlink"/>
            <w:b/>
            <w:bCs/>
            <w:color w:val="0000EE"/>
            <w:u w:color="0000EE"/>
            <w:lang w:val="el" w:eastAsia="el"/>
          </w:rPr>
          <w:t>Προσθήκη 4472/2017, Άρθρο 70</w:t>
        </w:r>
      </w:hyperlink>
    </w:p>
  </w:footnote>
  <w:footnote w:id="7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0" w:anchor="art_70" w:history="1">
        <w:r>
          <w:rPr>
            <w:rStyle w:val="Hyperlink"/>
            <w:b/>
            <w:bCs/>
            <w:color w:val="0000EE"/>
            <w:u w:color="0000EE"/>
            <w:lang w:val="el" w:eastAsia="el"/>
          </w:rPr>
          <w:t>Προσθήκη 4472/2017, Άρθρο 70</w:t>
        </w:r>
      </w:hyperlink>
    </w:p>
  </w:footnote>
  <w:footnote w:id="7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2" w:anchor="art_70" w:history="1">
        <w:r>
          <w:rPr>
            <w:rStyle w:val="Hyperlink"/>
            <w:b/>
            <w:bCs/>
            <w:color w:val="0000EE"/>
            <w:u w:color="0000EE"/>
            <w:lang w:val="el" w:eastAsia="el"/>
          </w:rPr>
          <w:t>Προσθήκη 4472/2017, Άρθρο 70</w:t>
        </w:r>
      </w:hyperlink>
    </w:p>
  </w:footnote>
  <w:footnote w:id="7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3"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96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5" w:anchor="art_70" w:history="1">
        <w:r>
          <w:rPr>
            <w:rStyle w:val="Hyperlink"/>
            <w:b/>
            <w:bCs/>
            <w:color w:val="0000EE"/>
            <w:u w:color="0000EE"/>
            <w:lang w:val="el" w:eastAsia="el"/>
          </w:rPr>
          <w:t>Προσθήκη 4472/2017, Άρθρο 70</w:t>
        </w:r>
      </w:hyperlink>
    </w:p>
  </w:footnote>
  <w:footnote w:id="7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7" w:anchor="art_70" w:history="1">
        <w:r>
          <w:rPr>
            <w:rStyle w:val="Hyperlink"/>
            <w:b/>
            <w:bCs/>
            <w:color w:val="0000EE"/>
            <w:u w:color="0000EE"/>
            <w:lang w:val="el" w:eastAsia="el"/>
          </w:rPr>
          <w:t>Προσθήκη 4472/2017, Άρθρο 70</w:t>
        </w:r>
      </w:hyperlink>
    </w:p>
  </w:footnote>
  <w:footnote w:id="7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8" w:anchor="art_64" w:history="1">
        <w:r>
          <w:rPr>
            <w:rStyle w:val="Hyperlink"/>
            <w:b/>
            <w:bCs/>
            <w:color w:val="0000EE"/>
            <w:u w:color="0000EE"/>
            <w:lang w:val="el" w:eastAsia="el"/>
          </w:rPr>
          <w:t>Τροποποίηση 4758/2020, Άρθρο 64</w:t>
        </w:r>
      </w:hyperlink>
      <w:r>
        <w:rPr>
          <w:b/>
          <w:bCs/>
          <w:lang w:val="el" w:eastAsia="el"/>
        </w:rPr>
        <w:t xml:space="preserve">; </w:t>
      </w:r>
      <w:hyperlink r:id="rId96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0" w:anchor="art_70" w:history="1">
        <w:r>
          <w:rPr>
            <w:rStyle w:val="Hyperlink"/>
            <w:b/>
            <w:bCs/>
            <w:color w:val="0000EE"/>
            <w:u w:color="0000EE"/>
            <w:lang w:val="el" w:eastAsia="el"/>
          </w:rPr>
          <w:t>Προσθήκη 4472/2017, Άρθρο 70</w:t>
        </w:r>
      </w:hyperlink>
    </w:p>
  </w:footnote>
  <w:footnote w:id="7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2" w:anchor="art_70" w:history="1">
        <w:r>
          <w:rPr>
            <w:rStyle w:val="Hyperlink"/>
            <w:b/>
            <w:bCs/>
            <w:color w:val="0000EE"/>
            <w:u w:color="0000EE"/>
            <w:lang w:val="el" w:eastAsia="el"/>
          </w:rPr>
          <w:t>Προσθήκη 4472/2017, Άρθρο 70</w:t>
        </w:r>
      </w:hyperlink>
    </w:p>
  </w:footnote>
  <w:footnote w:id="7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4"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75" w:anchor="art_70" w:history="1">
        <w:r>
          <w:rPr>
            <w:rStyle w:val="Hyperlink"/>
            <w:b/>
            <w:bCs/>
            <w:color w:val="0000EE"/>
            <w:u w:color="0000EE"/>
            <w:lang w:val="el" w:eastAsia="el"/>
          </w:rPr>
          <w:t>Προσθήκη 4472/2017, Άρθρο 70</w:t>
        </w:r>
      </w:hyperlink>
    </w:p>
  </w:footnote>
  <w:footnote w:id="7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7"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78" w:anchor="art_70" w:history="1">
        <w:r>
          <w:rPr>
            <w:rStyle w:val="Hyperlink"/>
            <w:b/>
            <w:bCs/>
            <w:color w:val="0000EE"/>
            <w:u w:color="0000EE"/>
            <w:lang w:val="el" w:eastAsia="el"/>
          </w:rPr>
          <w:t>Προσθήκη 4472/2017, Άρθρο 70</w:t>
        </w:r>
      </w:hyperlink>
    </w:p>
  </w:footnote>
  <w:footnote w:id="7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9" w:anchor="art_121" w:history="1">
        <w:r>
          <w:rPr>
            <w:rStyle w:val="Hyperlink"/>
            <w:b/>
            <w:bCs/>
            <w:color w:val="0000EE"/>
            <w:u w:color="0000EE"/>
            <w:lang w:val="el" w:eastAsia="el"/>
          </w:rPr>
          <w:t>Προσθήκη 4611/2019, Άρθρο 121</w:t>
        </w:r>
      </w:hyperlink>
    </w:p>
  </w:footnote>
  <w:footnote w:id="7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0" w:anchor="art_121" w:history="1">
        <w:r>
          <w:rPr>
            <w:rStyle w:val="Hyperlink"/>
            <w:b/>
            <w:bCs/>
            <w:color w:val="0000EE"/>
            <w:u w:color="0000EE"/>
            <w:lang w:val="el" w:eastAsia="el"/>
          </w:rPr>
          <w:t>Προσθήκη 4611/2019, Άρθρο 121</w:t>
        </w:r>
      </w:hyperlink>
    </w:p>
  </w:footnote>
  <w:footnote w:id="7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1" w:anchor="art_121" w:history="1">
        <w:r>
          <w:rPr>
            <w:rStyle w:val="Hyperlink"/>
            <w:b/>
            <w:bCs/>
            <w:color w:val="0000EE"/>
            <w:u w:color="0000EE"/>
            <w:lang w:val="el" w:eastAsia="el"/>
          </w:rPr>
          <w:t>Προσθήκη 4611/2019, Άρθρο 121</w:t>
        </w:r>
      </w:hyperlink>
    </w:p>
  </w:footnote>
  <w:footnote w:id="7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2" w:anchor="art_121" w:history="1">
        <w:r>
          <w:rPr>
            <w:rStyle w:val="Hyperlink"/>
            <w:b/>
            <w:bCs/>
            <w:color w:val="0000EE"/>
            <w:u w:color="0000EE"/>
            <w:lang w:val="el" w:eastAsia="el"/>
          </w:rPr>
          <w:t>Προσθήκη 4611/2019, Άρθρο 121</w:t>
        </w:r>
      </w:hyperlink>
    </w:p>
  </w:footnote>
  <w:footnote w:id="7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3"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984" w:anchor="art_121" w:history="1">
        <w:r>
          <w:rPr>
            <w:rStyle w:val="Hyperlink"/>
            <w:b/>
            <w:bCs/>
            <w:color w:val="0000EE"/>
            <w:u w:color="0000EE"/>
            <w:lang w:val="el" w:eastAsia="el"/>
          </w:rPr>
          <w:t>Προσθήκη 4611/2019, Άρθρο 121</w:t>
        </w:r>
      </w:hyperlink>
    </w:p>
  </w:footnote>
  <w:footnote w:id="7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5" w:anchor="art_121" w:history="1">
        <w:r>
          <w:rPr>
            <w:rStyle w:val="Hyperlink"/>
            <w:b/>
            <w:bCs/>
            <w:color w:val="0000EE"/>
            <w:u w:color="0000EE"/>
            <w:lang w:val="el" w:eastAsia="el"/>
          </w:rPr>
          <w:t>Προσθήκη 4611/2019, Άρθρο 121</w:t>
        </w:r>
      </w:hyperlink>
    </w:p>
  </w:footnote>
  <w:footnote w:id="7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6" w:anchor="art_121" w:history="1">
        <w:r>
          <w:rPr>
            <w:rStyle w:val="Hyperlink"/>
            <w:b/>
            <w:bCs/>
            <w:color w:val="0000EE"/>
            <w:u w:color="0000EE"/>
            <w:lang w:val="el" w:eastAsia="el"/>
          </w:rPr>
          <w:t>Προσθήκη 4611/2019, Άρθρο 121</w:t>
        </w:r>
      </w:hyperlink>
    </w:p>
  </w:footnote>
  <w:footnote w:id="7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7" w:anchor="art_46" w:history="1">
        <w:r>
          <w:rPr>
            <w:rStyle w:val="Hyperlink"/>
            <w:b/>
            <w:bCs/>
            <w:color w:val="0000EE"/>
            <w:u w:color="0000EE"/>
            <w:lang w:val="el" w:eastAsia="el"/>
          </w:rPr>
          <w:t>Τροποποίηση 4818/2021, Άρθρο 46</w:t>
        </w:r>
      </w:hyperlink>
      <w:r>
        <w:rPr>
          <w:b/>
          <w:bCs/>
          <w:lang w:val="el" w:eastAsia="el"/>
        </w:rPr>
        <w:t xml:space="preserve">; </w:t>
      </w:r>
      <w:hyperlink r:id="rId988" w:anchor="art_11" w:history="1">
        <w:r>
          <w:rPr>
            <w:rStyle w:val="Hyperlink"/>
            <w:b/>
            <w:bCs/>
            <w:color w:val="0000EE"/>
            <w:u w:color="0000EE"/>
            <w:lang w:val="el" w:eastAsia="el"/>
          </w:rPr>
          <w:t>Τροποποίηση 4714/2020, Άρθρο 11</w:t>
        </w:r>
      </w:hyperlink>
      <w:r>
        <w:rPr>
          <w:b/>
          <w:bCs/>
          <w:lang w:val="el" w:eastAsia="el"/>
        </w:rPr>
        <w:t xml:space="preserve">; </w:t>
      </w:r>
      <w:hyperlink r:id="rId989" w:anchor="art_121" w:history="1">
        <w:r>
          <w:rPr>
            <w:rStyle w:val="Hyperlink"/>
            <w:b/>
            <w:bCs/>
            <w:color w:val="0000EE"/>
            <w:u w:color="0000EE"/>
            <w:lang w:val="el" w:eastAsia="el"/>
          </w:rPr>
          <w:t>Προσθήκη 4611/2019, Άρθρο 121</w:t>
        </w:r>
      </w:hyperlink>
    </w:p>
  </w:footnote>
  <w:footnote w:id="7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0" w:anchor="art_121" w:history="1">
        <w:r>
          <w:rPr>
            <w:rStyle w:val="Hyperlink"/>
            <w:b/>
            <w:bCs/>
            <w:color w:val="0000EE"/>
            <w:u w:color="0000EE"/>
            <w:lang w:val="el" w:eastAsia="el"/>
          </w:rPr>
          <w:t>Προσθήκη 4611/2019, Άρθρο 121</w:t>
        </w:r>
      </w:hyperlink>
    </w:p>
  </w:footnote>
  <w:footnote w:id="7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1" w:anchor="art_121" w:history="1">
        <w:r>
          <w:rPr>
            <w:rStyle w:val="Hyperlink"/>
            <w:b/>
            <w:bCs/>
            <w:color w:val="0000EE"/>
            <w:u w:color="0000EE"/>
            <w:lang w:val="el" w:eastAsia="el"/>
          </w:rPr>
          <w:t>Προσθήκη 4611/2019, Άρθρο 121</w:t>
        </w:r>
      </w:hyperlink>
    </w:p>
  </w:footnote>
  <w:footnote w:id="7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2" w:anchor="art_121" w:history="1">
        <w:r>
          <w:rPr>
            <w:rStyle w:val="Hyperlink"/>
            <w:b/>
            <w:bCs/>
            <w:color w:val="0000EE"/>
            <w:u w:color="0000EE"/>
            <w:lang w:val="el" w:eastAsia="el"/>
          </w:rPr>
          <w:t>Προσθήκη 4611/2019, Άρθρο 121</w:t>
        </w:r>
      </w:hyperlink>
    </w:p>
  </w:footnote>
  <w:footnote w:id="7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3" w:anchor="art_121" w:history="1">
        <w:r>
          <w:rPr>
            <w:rStyle w:val="Hyperlink"/>
            <w:b/>
            <w:bCs/>
            <w:color w:val="0000EE"/>
            <w:u w:color="0000EE"/>
            <w:lang w:val="el" w:eastAsia="el"/>
          </w:rPr>
          <w:t>Προσθήκη 4611/2019, Άρθρο 121</w:t>
        </w:r>
      </w:hyperlink>
    </w:p>
  </w:footnote>
  <w:footnote w:id="7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4" w:anchor="art_121" w:history="1">
        <w:r>
          <w:rPr>
            <w:rStyle w:val="Hyperlink"/>
            <w:b/>
            <w:bCs/>
            <w:color w:val="0000EE"/>
            <w:u w:color="0000EE"/>
            <w:lang w:val="el" w:eastAsia="el"/>
          </w:rPr>
          <w:t>Προσθήκη 4611/2019, Άρθρο 121</w:t>
        </w:r>
      </w:hyperlink>
    </w:p>
  </w:footnote>
  <w:footnote w:id="7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5"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996" w:anchor="art_121" w:history="1">
        <w:r>
          <w:rPr>
            <w:rStyle w:val="Hyperlink"/>
            <w:b/>
            <w:bCs/>
            <w:color w:val="0000EE"/>
            <w:u w:color="0000EE"/>
            <w:lang w:val="el" w:eastAsia="el"/>
          </w:rPr>
          <w:t>Προσθήκη 4611/2019, Άρθρο 121</w:t>
        </w:r>
      </w:hyperlink>
    </w:p>
  </w:footnote>
  <w:footnote w:id="7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7"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998" w:anchor="art_121" w:history="1">
        <w:r>
          <w:rPr>
            <w:rStyle w:val="Hyperlink"/>
            <w:b/>
            <w:bCs/>
            <w:color w:val="0000EE"/>
            <w:u w:color="0000EE"/>
            <w:lang w:val="el" w:eastAsia="el"/>
          </w:rPr>
          <w:t>Προσθήκη 4611/2019, Άρθρο 121</w:t>
        </w:r>
      </w:hyperlink>
    </w:p>
  </w:footnote>
  <w:footnote w:id="7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9" w:anchor="art_27" w:history="1">
        <w:r>
          <w:rPr>
            <w:rStyle w:val="Hyperlink"/>
            <w:b/>
            <w:bCs/>
            <w:color w:val="0000EE"/>
            <w:u w:color="0000EE"/>
            <w:lang w:val="el" w:eastAsia="el"/>
          </w:rPr>
          <w:t>Προσθήκη 4797/2021, Άρθρο 27</w:t>
        </w:r>
      </w:hyperlink>
      <w:r>
        <w:rPr>
          <w:b/>
          <w:bCs/>
          <w:lang w:val="el" w:eastAsia="el"/>
        </w:rPr>
        <w:t xml:space="preserve">; </w:t>
      </w:r>
      <w:hyperlink r:id="rId1000"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01" w:anchor="art_121" w:history="1">
        <w:r>
          <w:rPr>
            <w:rStyle w:val="Hyperlink"/>
            <w:b/>
            <w:bCs/>
            <w:color w:val="0000EE"/>
            <w:u w:color="0000EE"/>
            <w:lang w:val="el" w:eastAsia="el"/>
          </w:rPr>
          <w:t>Προσθήκη 4611/2019, Άρθρο 121</w:t>
        </w:r>
      </w:hyperlink>
    </w:p>
  </w:footnote>
  <w:footnote w:id="7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2" w:anchor="art_40" w:history="1">
        <w:r>
          <w:rPr>
            <w:rStyle w:val="Hyperlink"/>
            <w:b/>
            <w:bCs/>
            <w:color w:val="0000EE"/>
            <w:u w:color="0000EE"/>
            <w:lang w:val="el" w:eastAsia="el"/>
          </w:rPr>
          <w:t>Προσθήκη 4646/2019, Άρθρο 40</w:t>
        </w:r>
      </w:hyperlink>
    </w:p>
  </w:footnote>
  <w:footnote w:id="7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3" w:anchor="art_40" w:history="1">
        <w:r>
          <w:rPr>
            <w:rStyle w:val="Hyperlink"/>
            <w:b/>
            <w:bCs/>
            <w:color w:val="0000EE"/>
            <w:u w:color="0000EE"/>
            <w:lang w:val="el" w:eastAsia="el"/>
          </w:rPr>
          <w:t>Προσθήκη 4646/2019, Άρθρο 40</w:t>
        </w:r>
      </w:hyperlink>
    </w:p>
  </w:footnote>
  <w:footnote w:id="7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7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4" w:anchor="art_11" w:history="1">
        <w:r>
          <w:rPr>
            <w:rStyle w:val="Hyperlink"/>
            <w:b/>
            <w:bCs/>
            <w:color w:val="0000EE"/>
            <w:u w:color="0000EE"/>
            <w:lang w:val="el" w:eastAsia="el"/>
          </w:rPr>
          <w:t>Προσθήκη 4690/2020, Άρθρο 11</w:t>
        </w:r>
      </w:hyperlink>
    </w:p>
  </w:footnote>
  <w:footnote w:id="7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5" w:anchor="art_299" w:history="1">
        <w:r>
          <w:rPr>
            <w:rStyle w:val="Hyperlink"/>
            <w:b/>
            <w:bCs/>
            <w:color w:val="0000EE"/>
            <w:u w:color="0000EE"/>
            <w:lang w:val="el" w:eastAsia="el"/>
          </w:rPr>
          <w:t>Προσθήκη 4738/2020, Άρθρο 299</w:t>
        </w:r>
      </w:hyperlink>
    </w:p>
  </w:footnote>
  <w:footnote w:id="7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6" w:anchor="art_299" w:history="1">
        <w:r>
          <w:rPr>
            <w:rStyle w:val="Hyperlink"/>
            <w:b/>
            <w:bCs/>
            <w:color w:val="0000EE"/>
            <w:u w:color="0000EE"/>
            <w:lang w:val="el" w:eastAsia="el"/>
          </w:rPr>
          <w:t>Προσθήκη 4738/2020, Άρθρο 299</w:t>
        </w:r>
      </w:hyperlink>
    </w:p>
  </w:footnote>
  <w:footnote w:id="7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7" w:anchor="art_80" w:history="1">
        <w:r>
          <w:rPr>
            <w:rStyle w:val="Hyperlink"/>
            <w:b/>
            <w:bCs/>
            <w:color w:val="0000EE"/>
            <w:u w:color="0000EE"/>
            <w:lang w:val="el" w:eastAsia="el"/>
          </w:rPr>
          <w:t>Προσθήκη 4821/2021, Άρθρο 80</w:t>
        </w:r>
      </w:hyperlink>
    </w:p>
  </w:footnote>
  <w:footnote w:id="7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8" w:anchor="art_80" w:history="1">
        <w:r>
          <w:rPr>
            <w:rStyle w:val="Hyperlink"/>
            <w:b/>
            <w:bCs/>
            <w:color w:val="0000EE"/>
            <w:u w:color="0000EE"/>
            <w:lang w:val="el" w:eastAsia="el"/>
          </w:rPr>
          <w:t>Προσθήκη 4821/2021, Άρθρο 80</w:t>
        </w:r>
      </w:hyperlink>
    </w:p>
  </w:footnote>
  <w:footnote w:id="7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9"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10"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101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12" w:anchor="art_1" w:history="1">
        <w:r>
          <w:rPr>
            <w:rStyle w:val="Hyperlink"/>
            <w:b/>
            <w:bCs/>
            <w:color w:val="0000EE"/>
            <w:u w:color="0000EE"/>
            <w:lang w:val="el" w:eastAsia="el"/>
          </w:rPr>
          <w:t>Τροποποίηση 4334/2015, Άρθρο 1</w:t>
        </w:r>
      </w:hyperlink>
    </w:p>
  </w:footnote>
  <w:footnote w:id="7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3" w:anchor="art_11" w:history="1">
        <w:r>
          <w:rPr>
            <w:rStyle w:val="Hyperlink"/>
            <w:b/>
            <w:bCs/>
            <w:color w:val="0000EE"/>
            <w:u w:color="0000EE"/>
            <w:lang w:val="el" w:eastAsia="el"/>
          </w:rPr>
          <w:t>Προσθήκη 4690/2020, Άρθρο 11</w:t>
        </w:r>
      </w:hyperlink>
    </w:p>
  </w:footnote>
  <w:footnote w:id="7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4" w:anchor="art_81" w:history="1">
        <w:r>
          <w:rPr>
            <w:rStyle w:val="Hyperlink"/>
            <w:b/>
            <w:bCs/>
            <w:color w:val="0000EE"/>
            <w:u w:color="0000EE"/>
            <w:lang w:val="el" w:eastAsia="el"/>
          </w:rPr>
          <w:t>Τροποποίηση 4821/2021, Άρθρο 81</w:t>
        </w:r>
      </w:hyperlink>
      <w:r>
        <w:rPr>
          <w:b/>
          <w:bCs/>
          <w:lang w:val="el" w:eastAsia="el"/>
        </w:rPr>
        <w:t xml:space="preserve">; </w:t>
      </w:r>
      <w:hyperlink r:id="rId1015" w:anchor="art_12" w:history="1">
        <w:r>
          <w:rPr>
            <w:rStyle w:val="Hyperlink"/>
            <w:b/>
            <w:bCs/>
            <w:color w:val="0000EE"/>
            <w:u w:color="0000EE"/>
            <w:lang w:val="el" w:eastAsia="el"/>
          </w:rPr>
          <w:t>Προσθήκη 4714/2020, Άρθρο 12</w:t>
        </w:r>
      </w:hyperlink>
    </w:p>
  </w:footnote>
  <w:footnote w:id="7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6" w:anchor="art_36" w:history="1">
        <w:r>
          <w:rPr>
            <w:rStyle w:val="Hyperlink"/>
            <w:b/>
            <w:bCs/>
            <w:color w:val="0000EE"/>
            <w:u w:color="0000EE"/>
            <w:lang w:val="el" w:eastAsia="el"/>
          </w:rPr>
          <w:t>Προσθήκη 4772/2021, Άρθρο 36</w:t>
        </w:r>
      </w:hyperlink>
    </w:p>
  </w:footnote>
  <w:footnote w:id="7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1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19"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1020" w:anchor="art_1" w:history="1">
        <w:r>
          <w:rPr>
            <w:rStyle w:val="Hyperlink"/>
            <w:b/>
            <w:bCs/>
            <w:color w:val="0000EE"/>
            <w:u w:color="0000EE"/>
            <w:lang w:val="el" w:eastAsia="el"/>
          </w:rPr>
          <w:t>Τροποποίηση 4334/2015, Άρθρο 1</w:t>
        </w:r>
      </w:hyperlink>
    </w:p>
  </w:footnote>
  <w:footnote w:id="7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23" w:anchor="art_1" w:history="1">
        <w:r>
          <w:rPr>
            <w:rStyle w:val="Hyperlink"/>
            <w:b/>
            <w:bCs/>
            <w:color w:val="0000EE"/>
            <w:u w:color="0000EE"/>
            <w:lang w:val="el" w:eastAsia="el"/>
          </w:rPr>
          <w:t>Τροποποίηση 4334/2015, Άρθρο 1</w:t>
        </w:r>
      </w:hyperlink>
    </w:p>
  </w:footnote>
  <w:footnote w:id="7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5" w:anchor="art_70" w:history="1">
        <w:r>
          <w:rPr>
            <w:rStyle w:val="Hyperlink"/>
            <w:b/>
            <w:bCs/>
            <w:color w:val="0000EE"/>
            <w:u w:color="0000EE"/>
            <w:lang w:val="el" w:eastAsia="el"/>
          </w:rPr>
          <w:t>Προσθήκη 4472/2017, Άρθρο 70</w:t>
        </w:r>
      </w:hyperlink>
    </w:p>
  </w:footnote>
  <w:footnote w:id="7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7" w:anchor="art_74" w:history="1">
        <w:r>
          <w:rPr>
            <w:rStyle w:val="Hyperlink"/>
            <w:b/>
            <w:bCs/>
            <w:color w:val="0000EE"/>
            <w:u w:color="0000EE"/>
            <w:lang w:val="el" w:eastAsia="el"/>
          </w:rPr>
          <w:t>Προσθήκη 4509/2017, Άρθρο 74</w:t>
        </w:r>
      </w:hyperlink>
    </w:p>
  </w:footnote>
  <w:footnote w:id="7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8"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29" w:anchor="art_121" w:history="1">
        <w:r>
          <w:rPr>
            <w:rStyle w:val="Hyperlink"/>
            <w:b/>
            <w:bCs/>
            <w:color w:val="0000EE"/>
            <w:u w:color="0000EE"/>
            <w:lang w:val="el" w:eastAsia="el"/>
          </w:rPr>
          <w:t>Προσθήκη 4611/2019, Άρθρο 121</w:t>
        </w:r>
      </w:hyperlink>
    </w:p>
  </w:footnote>
  <w:footnote w:id="7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0" w:anchor="art_10" w:history="1">
        <w:r>
          <w:rPr>
            <w:rStyle w:val="Hyperlink"/>
            <w:b/>
            <w:bCs/>
            <w:color w:val="0000EE"/>
            <w:u w:color="0000EE"/>
            <w:lang w:val="el" w:eastAsia="el"/>
          </w:rPr>
          <w:t>Τροποποίηση 4664/2020, Άρθρο 10</w:t>
        </w:r>
      </w:hyperlink>
    </w:p>
  </w:footnote>
  <w:footnote w:id="7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1" w:anchor="art_46" w:history="1">
        <w:r>
          <w:rPr>
            <w:rStyle w:val="Hyperlink"/>
            <w:b/>
            <w:bCs/>
            <w:color w:val="0000EE"/>
            <w:u w:color="0000EE"/>
            <w:lang w:val="el" w:eastAsia="el"/>
          </w:rPr>
          <w:t>Προσθήκη 4818/2021, Άρθρο 46</w:t>
        </w:r>
      </w:hyperlink>
    </w:p>
  </w:footnote>
  <w:footnote w:id="7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34" w:anchor="art_1" w:history="1">
        <w:r>
          <w:rPr>
            <w:rStyle w:val="Hyperlink"/>
            <w:b/>
            <w:bCs/>
            <w:color w:val="0000EE"/>
            <w:u w:color="0000EE"/>
            <w:lang w:val="el" w:eastAsia="el"/>
          </w:rPr>
          <w:t>Τροποποίηση 4334/2015, Άρθρο 1</w:t>
        </w:r>
      </w:hyperlink>
    </w:p>
  </w:footnote>
  <w:footnote w:id="7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5" w:anchor="art_62" w:history="1">
        <w:r>
          <w:rPr>
            <w:rStyle w:val="Hyperlink"/>
            <w:b/>
            <w:bCs/>
            <w:color w:val="0000EE"/>
            <w:u w:color="0000EE"/>
            <w:lang w:val="el" w:eastAsia="el"/>
          </w:rPr>
          <w:t>Τροποποίηση 3842/2010, Άρθρο 62</w:t>
        </w:r>
      </w:hyperlink>
    </w:p>
  </w:footnote>
  <w:footnote w:id="7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6"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37" w:anchor="art_6" w:history="1">
        <w:r>
          <w:rPr>
            <w:rStyle w:val="Hyperlink"/>
            <w:b/>
            <w:bCs/>
            <w:color w:val="0000EE"/>
            <w:u w:color="0000EE"/>
            <w:lang w:val="el" w:eastAsia="el"/>
          </w:rPr>
          <w:t>Τροποποίηση 3554/2007, Άρθρο 6</w:t>
        </w:r>
      </w:hyperlink>
    </w:p>
  </w:footnote>
  <w:footnote w:id="7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8" w:anchor="art_10" w:history="1">
        <w:r>
          <w:rPr>
            <w:rStyle w:val="Hyperlink"/>
            <w:b/>
            <w:bCs/>
            <w:color w:val="0000EE"/>
            <w:u w:color="0000EE"/>
            <w:lang w:val="el" w:eastAsia="el"/>
          </w:rPr>
          <w:t>Προσθήκη 4484/2017, Άρθρο 10</w:t>
        </w:r>
      </w:hyperlink>
    </w:p>
  </w:footnote>
  <w:footnote w:id="7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9" w:anchor="art_10" w:history="1">
        <w:r>
          <w:rPr>
            <w:rStyle w:val="Hyperlink"/>
            <w:b/>
            <w:bCs/>
            <w:color w:val="0000EE"/>
            <w:u w:color="0000EE"/>
            <w:lang w:val="el" w:eastAsia="el"/>
          </w:rPr>
          <w:t>Προσθήκη 4484/2017, Άρθρο 10</w:t>
        </w:r>
      </w:hyperlink>
    </w:p>
  </w:footnote>
  <w:footnote w:id="7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0" w:anchor="art_10" w:history="1">
        <w:r>
          <w:rPr>
            <w:rStyle w:val="Hyperlink"/>
            <w:b/>
            <w:bCs/>
            <w:color w:val="0000EE"/>
            <w:u w:color="0000EE"/>
            <w:lang w:val="el" w:eastAsia="el"/>
          </w:rPr>
          <w:t>Προσθήκη 4484/2017, Άρθρο 10</w:t>
        </w:r>
      </w:hyperlink>
    </w:p>
  </w:footnote>
  <w:footnote w:id="7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1"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42"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00032,'71%CE%97')" TargetMode="External" /><Relationship Id="rId6" Type="http://schemas.openxmlformats.org/officeDocument/2006/relationships/hyperlink" Target="javascript:open_links('787348,600032')" TargetMode="External" /><Relationship Id="rId7" Type="http://schemas.openxmlformats.org/officeDocument/2006/relationships/hyperlink" Target="javascript:open_fek_links('%CE%91','167','2013')"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8/09/25/3697" TargetMode="External" /><Relationship Id="rId100" Type="http://schemas.openxmlformats.org/officeDocument/2006/relationships/hyperlink" Target="http://data.aade.gr/eli/pri/law/2019/04/24/4607" TargetMode="External" /><Relationship Id="rId1000" Type="http://schemas.openxmlformats.org/officeDocument/2006/relationships/hyperlink" Target="http://data.aade.gr/eli/pri/law/2020/12/23/4764" TargetMode="External" /><Relationship Id="rId1001" Type="http://schemas.openxmlformats.org/officeDocument/2006/relationships/hyperlink" Target="http://data.aade.gr/eli/pri/law/2019/05/17/4611" TargetMode="External" /><Relationship Id="rId1002" Type="http://schemas.openxmlformats.org/officeDocument/2006/relationships/hyperlink" Target="http://data.aade.gr/eli/pri/law/2019/12/12/4646" TargetMode="External" /><Relationship Id="rId1003" Type="http://schemas.openxmlformats.org/officeDocument/2006/relationships/hyperlink" Target="http://data.aade.gr/eli/pri/law/2019/12/12/4646" TargetMode="External" /><Relationship Id="rId1004" Type="http://schemas.openxmlformats.org/officeDocument/2006/relationships/hyperlink" Target="http://data.aade.gr/eli/pri/law/2020/05/30/4690" TargetMode="External" /><Relationship Id="rId1005" Type="http://schemas.openxmlformats.org/officeDocument/2006/relationships/hyperlink" Target="http://data.aade.gr/eli/pri/law/2020/10/27/4738" TargetMode="External" /><Relationship Id="rId1006" Type="http://schemas.openxmlformats.org/officeDocument/2006/relationships/hyperlink" Target="http://data.aade.gr/eli/pri/law/2020/10/27/4738" TargetMode="External" /><Relationship Id="rId1007" Type="http://schemas.openxmlformats.org/officeDocument/2006/relationships/hyperlink" Target="http://data.aade.gr/eli/pri/law/2021/07/31/4821" TargetMode="External" /><Relationship Id="rId1008" Type="http://schemas.openxmlformats.org/officeDocument/2006/relationships/hyperlink" Target="http://data.aade.gr/eli/pri/law/2021/07/31/4821" TargetMode="External" /><Relationship Id="rId1009" Type="http://schemas.openxmlformats.org/officeDocument/2006/relationships/hyperlink" Target="http://data.aade.gr/eli/pri/law/2020/05/30/4690" TargetMode="External" /><Relationship Id="rId101" Type="http://schemas.openxmlformats.org/officeDocument/2006/relationships/hyperlink" Target="http://data.aade.gr/eli/pri/law/2019/04/24/4607" TargetMode="External" /><Relationship Id="rId1010" Type="http://schemas.openxmlformats.org/officeDocument/2006/relationships/hyperlink" Target="http://data.aade.gr/eli/pri/law/2018/12/24/4587" TargetMode="External" /><Relationship Id="rId1011" Type="http://schemas.openxmlformats.org/officeDocument/2006/relationships/hyperlink" Target="http://data.aade.gr/eli/pri/law/2017/05/19/4472" TargetMode="External" /><Relationship Id="rId1012" Type="http://schemas.openxmlformats.org/officeDocument/2006/relationships/hyperlink" Target="http://data.aade.gr/eli/pri/law/2015/07/16/4334" TargetMode="External" /><Relationship Id="rId1013" Type="http://schemas.openxmlformats.org/officeDocument/2006/relationships/hyperlink" Target="http://data.aade.gr/eli/pri/law/2020/05/30/4690" TargetMode="External" /><Relationship Id="rId1014" Type="http://schemas.openxmlformats.org/officeDocument/2006/relationships/hyperlink" Target="http://data.aade.gr/eli/pri/law/2021/07/31/4821" TargetMode="External" /><Relationship Id="rId1015" Type="http://schemas.openxmlformats.org/officeDocument/2006/relationships/hyperlink" Target="http://data.aade.gr/eli/pri/law/2020/07/31/4714" TargetMode="External" /><Relationship Id="rId1016" Type="http://schemas.openxmlformats.org/officeDocument/2006/relationships/hyperlink" Target="http://data.aade.gr/eli/pri/law/2021/02/05/4772" TargetMode="External" /><Relationship Id="rId1017" Type="http://schemas.openxmlformats.org/officeDocument/2006/relationships/hyperlink" Target="http://data.aade.gr/eli/pri/law/2019/05/17/4611" TargetMode="External" /><Relationship Id="rId1018" Type="http://schemas.openxmlformats.org/officeDocument/2006/relationships/hyperlink" Target="http://data.aade.gr/eli/pri/law/2019/05/17/4611" TargetMode="External" /><Relationship Id="rId1019" Type="http://schemas.openxmlformats.org/officeDocument/2006/relationships/hyperlink" Target="http://data.aade.gr/eli/pri/law/2017/05/19/4472" TargetMode="External" /><Relationship Id="rId102" Type="http://schemas.openxmlformats.org/officeDocument/2006/relationships/hyperlink" Target="http://data.aade.gr/eli/pri/law/2019/04/24/4607" TargetMode="External" /><Relationship Id="rId1020" Type="http://schemas.openxmlformats.org/officeDocument/2006/relationships/hyperlink" Target="http://data.aade.gr/eli/pri/law/2015/07/16/4334" TargetMode="External" /><Relationship Id="rId1021" Type="http://schemas.openxmlformats.org/officeDocument/2006/relationships/hyperlink" Target="http://data.aade.gr/eli/pri/law/2019/05/17/4611" TargetMode="External" /><Relationship Id="rId1022" Type="http://schemas.openxmlformats.org/officeDocument/2006/relationships/hyperlink" Target="http://data.aade.gr/eli/pri/law/2017/05/19/4472" TargetMode="External" /><Relationship Id="rId1023" Type="http://schemas.openxmlformats.org/officeDocument/2006/relationships/hyperlink" Target="http://data.aade.gr/eli/pri/law/2015/07/16/4334" TargetMode="External" /><Relationship Id="rId1024" Type="http://schemas.openxmlformats.org/officeDocument/2006/relationships/hyperlink" Target="http://data.aade.gr/eli/pri/law/2019/05/17/4611" TargetMode="External" /><Relationship Id="rId1025" Type="http://schemas.openxmlformats.org/officeDocument/2006/relationships/hyperlink" Target="http://data.aade.gr/eli/pri/law/2017/05/19/4472" TargetMode="External" /><Relationship Id="rId1026" Type="http://schemas.openxmlformats.org/officeDocument/2006/relationships/hyperlink" Target="http://data.aade.gr/eli/pri/law/2019/05/17/4611" TargetMode="External" /><Relationship Id="rId1027" Type="http://schemas.openxmlformats.org/officeDocument/2006/relationships/hyperlink" Target="http://data.aade.gr/eli/pri/law/2017/12/22/4509" TargetMode="External" /><Relationship Id="rId1028" Type="http://schemas.openxmlformats.org/officeDocument/2006/relationships/hyperlink" Target="http://data.aade.gr/eli/pri/law/2020/05/30/4690" TargetMode="External" /><Relationship Id="rId1029" Type="http://schemas.openxmlformats.org/officeDocument/2006/relationships/hyperlink" Target="http://data.aade.gr/eli/pri/law/2019/05/17/4611" TargetMode="External" /><Relationship Id="rId103" Type="http://schemas.openxmlformats.org/officeDocument/2006/relationships/hyperlink" Target="http://data.aade.gr/eli/pri/law/2019/04/24/4607" TargetMode="External" /><Relationship Id="rId1030" Type="http://schemas.openxmlformats.org/officeDocument/2006/relationships/hyperlink" Target="http://data.aade.gr/eli/pri/law/2020/02/14/4664" TargetMode="External" /><Relationship Id="rId1031" Type="http://schemas.openxmlformats.org/officeDocument/2006/relationships/hyperlink" Target="http://data.aade.gr/eli/pri/law/2021/07/18/4818" TargetMode="External" /><Relationship Id="rId1032" Type="http://schemas.openxmlformats.org/officeDocument/2006/relationships/hyperlink" Target="http://data.aade.gr/eli/pri/law/2019/05/17/4611" TargetMode="External" /><Relationship Id="rId1033" Type="http://schemas.openxmlformats.org/officeDocument/2006/relationships/hyperlink" Target="http://data.aade.gr/eli/pri/law/2017/05/19/4472" TargetMode="External" /><Relationship Id="rId1034" Type="http://schemas.openxmlformats.org/officeDocument/2006/relationships/hyperlink" Target="http://data.aade.gr/eli/pri/law/2015/07/16/4334" TargetMode="External" /><Relationship Id="rId1035" Type="http://schemas.openxmlformats.org/officeDocument/2006/relationships/hyperlink" Target="http://data.aade.gr/eli/pri/law/2010/04/23/3842" TargetMode="External" /><Relationship Id="rId1036" Type="http://schemas.openxmlformats.org/officeDocument/2006/relationships/hyperlink" Target="http://data.aade.gr/eli/pri/law/2010/04/23/3842" TargetMode="External" /><Relationship Id="rId1037" Type="http://schemas.openxmlformats.org/officeDocument/2006/relationships/hyperlink" Target="http://data.aade.gr/eli/pri/law/2007/04/16/3554" TargetMode="External" /><Relationship Id="rId1038" Type="http://schemas.openxmlformats.org/officeDocument/2006/relationships/hyperlink" Target="http://data.aade.gr/eli/pri/law/2017/08/01/4484" TargetMode="External" /><Relationship Id="rId1039" Type="http://schemas.openxmlformats.org/officeDocument/2006/relationships/hyperlink" Target="http://data.aade.gr/eli/pri/law/2017/08/01/4484" TargetMode="External" /><Relationship Id="rId104" Type="http://schemas.openxmlformats.org/officeDocument/2006/relationships/hyperlink" Target="http://data.aade.gr/eli/pri/law/2019/04/24/4607" TargetMode="External" /><Relationship Id="rId1040" Type="http://schemas.openxmlformats.org/officeDocument/2006/relationships/hyperlink" Target="http://data.aade.gr/eli/pri/law/2017/08/01/4484" TargetMode="External" /><Relationship Id="rId1041" Type="http://schemas.openxmlformats.org/officeDocument/2006/relationships/hyperlink" Target="http://data.aade.gr/eli/pri/law/2010/04/23/3842" TargetMode="External" /><Relationship Id="rId1042" Type="http://schemas.openxmlformats.org/officeDocument/2006/relationships/hyperlink" Target="http://data.aade.gr/eli/pri/law/2007/04/16/3554" TargetMode="External" /><Relationship Id="rId105" Type="http://schemas.openxmlformats.org/officeDocument/2006/relationships/hyperlink" Target="http://data.aade.gr/eli/pri/law/2019/04/24/4607" TargetMode="External" /><Relationship Id="rId106" Type="http://schemas.openxmlformats.org/officeDocument/2006/relationships/hyperlink" Target="http://data.aade.gr/eli/pri/law/2019/04/24/4607" TargetMode="External" /><Relationship Id="rId107" Type="http://schemas.openxmlformats.org/officeDocument/2006/relationships/hyperlink" Target="http://data.aade.gr/eli/pri/law/2011/03/31/3943" TargetMode="External" /><Relationship Id="rId108" Type="http://schemas.openxmlformats.org/officeDocument/2006/relationships/hyperlink" Target="http://data.aade.gr/eli/pri/law/2011/03/31/3943" TargetMode="External" /><Relationship Id="rId109" Type="http://schemas.openxmlformats.org/officeDocument/2006/relationships/hyperlink" Target="http://data.aade.gr/eli/pri/law/2005/02/16/3312"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13/04/05/4141" TargetMode="External" /><Relationship Id="rId111" Type="http://schemas.openxmlformats.org/officeDocument/2006/relationships/hyperlink" Target="http://data.aade.gr/eli/pri/law/2005/02/16/3312" TargetMode="External" /><Relationship Id="rId112" Type="http://schemas.openxmlformats.org/officeDocument/2006/relationships/hyperlink" Target="http://data.aade.gr/eli/pri/law/2001/10/19/2948" TargetMode="External" /><Relationship Id="rId113" Type="http://schemas.openxmlformats.org/officeDocument/2006/relationships/hyperlink" Target="http://data.aade.gr/eli/pri/law/2021/07/18/4818" TargetMode="External" /><Relationship Id="rId114" Type="http://schemas.openxmlformats.org/officeDocument/2006/relationships/hyperlink" Target="http://data.aade.gr/eli/pri/law/2021/07/18/4818" TargetMode="External" /><Relationship Id="rId115" Type="http://schemas.openxmlformats.org/officeDocument/2006/relationships/hyperlink" Target="http://data.aade.gr/eli/pri/law/2021/07/18/4818" TargetMode="External" /><Relationship Id="rId116" Type="http://schemas.openxmlformats.org/officeDocument/2006/relationships/hyperlink" Target="http://data.aade.gr/eli/pri/law/2005/02/16/3312" TargetMode="External" /><Relationship Id="rId117" Type="http://schemas.openxmlformats.org/officeDocument/2006/relationships/hyperlink" Target="http://data.aade.gr/eli/pri/law/2001/10/19/2948" TargetMode="External" /><Relationship Id="rId118" Type="http://schemas.openxmlformats.org/officeDocument/2006/relationships/hyperlink" Target="http://data.aade.gr/eli/pri/law/2021/07/18/4818" TargetMode="External" /><Relationship Id="rId119" Type="http://schemas.openxmlformats.org/officeDocument/2006/relationships/hyperlink" Target="http://data.aade.gr/eli/pri/law/2021/07/18/4818" TargetMode="External" /><Relationship Id="rId12" Type="http://schemas.openxmlformats.org/officeDocument/2006/relationships/hyperlink" Target="http://data.aade.gr/eli/pri/law/2021/07/18/4818" TargetMode="External" /><Relationship Id="rId120" Type="http://schemas.openxmlformats.org/officeDocument/2006/relationships/hyperlink" Target="http://data.aade.gr/eli/pri/law/2021/07/18/4818" TargetMode="External" /><Relationship Id="rId121" Type="http://schemas.openxmlformats.org/officeDocument/2006/relationships/hyperlink" Target="http://data.aade.gr/eli/pri/law/2021/07/18/4818" TargetMode="External" /><Relationship Id="rId122" Type="http://schemas.openxmlformats.org/officeDocument/2006/relationships/hyperlink" Target="http://data.aade.gr/eli/pri/law/2005/02/16/3312" TargetMode="External" /><Relationship Id="rId123" Type="http://schemas.openxmlformats.org/officeDocument/2006/relationships/hyperlink" Target="http://data.aade.gr/eli/pri/law/2021/07/18/4818" TargetMode="External" /><Relationship Id="rId124" Type="http://schemas.openxmlformats.org/officeDocument/2006/relationships/hyperlink" Target="http://data.aade.gr/eli/pri/law/2020/07/31/4714" TargetMode="External" /><Relationship Id="rId125" Type="http://schemas.openxmlformats.org/officeDocument/2006/relationships/hyperlink" Target="http://data.aade.gr/eli/pri/law/2021/07/18/4818" TargetMode="External" /><Relationship Id="rId126" Type="http://schemas.openxmlformats.org/officeDocument/2006/relationships/hyperlink" Target="http://data.aade.gr/eli/pri/law/2005/02/16/3312" TargetMode="External" /><Relationship Id="rId127" Type="http://schemas.openxmlformats.org/officeDocument/2006/relationships/hyperlink" Target="http://data.aade.gr/eli/pri/law/2005/02/16/3312" TargetMode="External" /><Relationship Id="rId128" Type="http://schemas.openxmlformats.org/officeDocument/2006/relationships/hyperlink" Target="http://data.aade.gr/eli/pri/law/2011/03/31/3943" TargetMode="External" /><Relationship Id="rId129" Type="http://schemas.openxmlformats.org/officeDocument/2006/relationships/hyperlink" Target="http://data.aade.gr/eli/pri/law/2003/11/20/3193" TargetMode="External" /><Relationship Id="rId13" Type="http://schemas.openxmlformats.org/officeDocument/2006/relationships/hyperlink" Target="http://data.aade.gr/eli/pri/law/2021/07/18/4818" TargetMode="External" /><Relationship Id="rId130" Type="http://schemas.openxmlformats.org/officeDocument/2006/relationships/hyperlink" Target="http://data.aade.gr/eli/pri/law/2003/11/20/3193" TargetMode="External" /><Relationship Id="rId131" Type="http://schemas.openxmlformats.org/officeDocument/2006/relationships/hyperlink" Target="http://data.aade.gr/eli/pri/law/2005/02/16/3312" TargetMode="External" /><Relationship Id="rId132" Type="http://schemas.openxmlformats.org/officeDocument/2006/relationships/hyperlink" Target="http://data.aade.gr/eli/pri/law/2004/01/28/3220" TargetMode="External" /><Relationship Id="rId133" Type="http://schemas.openxmlformats.org/officeDocument/2006/relationships/hyperlink" Target="http://data.aade.gr/eli/pri/law/2005/02/16/3312" TargetMode="External" /><Relationship Id="rId134" Type="http://schemas.openxmlformats.org/officeDocument/2006/relationships/hyperlink" Target="http://data.aade.gr/eli/pri/law/2004/01/28/3220" TargetMode="External" /><Relationship Id="rId135" Type="http://schemas.openxmlformats.org/officeDocument/2006/relationships/hyperlink" Target="http://data.aade.gr/eli/pri/law/2010/04/23/3842" TargetMode="External" /><Relationship Id="rId136" Type="http://schemas.openxmlformats.org/officeDocument/2006/relationships/hyperlink" Target="http://data.aade.gr/eli/pri/law/2010/04/23/3842" TargetMode="External" /><Relationship Id="rId137" Type="http://schemas.openxmlformats.org/officeDocument/2006/relationships/hyperlink" Target="http://data.aade.gr/eli/pri/law/2010/04/23/3842" TargetMode="External" /><Relationship Id="rId138" Type="http://schemas.openxmlformats.org/officeDocument/2006/relationships/hyperlink" Target="http://data.aade.gr/eli/pri/law/2010/04/23/3842"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21/07/18/4818"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10/04/23/3842"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10/04/23/3842" TargetMode="External" /><Relationship Id="rId147" Type="http://schemas.openxmlformats.org/officeDocument/2006/relationships/hyperlink" Target="http://data.aade.gr/eli/pri/law/2010/04/23/3842" TargetMode="External" /><Relationship Id="rId148" Type="http://schemas.openxmlformats.org/officeDocument/2006/relationships/hyperlink" Target="http://data.aade.gr/eli/pri/law/2010/04/23/3842"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21/07/18/4818"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0/04/23/3842" TargetMode="External" /><Relationship Id="rId152" Type="http://schemas.openxmlformats.org/officeDocument/2006/relationships/hyperlink" Target="http://data.aade.gr/eli/pri/law/2013/04/05/4141" TargetMode="External" /><Relationship Id="rId153" Type="http://schemas.openxmlformats.org/officeDocument/2006/relationships/hyperlink" Target="http://data.aade.gr/eli/pri/law/2013/04/05/4141" TargetMode="External" /><Relationship Id="rId154" Type="http://schemas.openxmlformats.org/officeDocument/2006/relationships/hyperlink" Target="http://data.aade.gr/eli/pri/law/2013/04/05/4141" TargetMode="External" /><Relationship Id="rId155" Type="http://schemas.openxmlformats.org/officeDocument/2006/relationships/hyperlink" Target="http://data.aade.gr/eli/pri/law/2013/04/05/4141" TargetMode="External" /><Relationship Id="rId156" Type="http://schemas.openxmlformats.org/officeDocument/2006/relationships/hyperlink" Target="http://data.aade.gr/eli/pri/law/2013/04/05/4141" TargetMode="External" /><Relationship Id="rId157" Type="http://schemas.openxmlformats.org/officeDocument/2006/relationships/hyperlink" Target="http://data.aade.gr/eli/pri/law/2013/04/05/4141" TargetMode="External" /><Relationship Id="rId158" Type="http://schemas.openxmlformats.org/officeDocument/2006/relationships/hyperlink" Target="http://data.aade.gr/eli/pri/law/2013/04/05/4141" TargetMode="External" /><Relationship Id="rId159" Type="http://schemas.openxmlformats.org/officeDocument/2006/relationships/hyperlink" Target="http://data.aade.gr/eli/pri/law/2013/04/05/4141" TargetMode="External" /><Relationship Id="rId16" Type="http://schemas.openxmlformats.org/officeDocument/2006/relationships/hyperlink" Target="http://data.aade.gr/eli/pri/law/2021/07/18/4818" TargetMode="External" /><Relationship Id="rId160" Type="http://schemas.openxmlformats.org/officeDocument/2006/relationships/hyperlink" Target="http://data.aade.gr/eli/pri/law/2019/02/12/4591" TargetMode="External" /><Relationship Id="rId161" Type="http://schemas.openxmlformats.org/officeDocument/2006/relationships/hyperlink" Target="http://data.aade.gr/eli/pri/law/2019/02/12/4591" TargetMode="External" /><Relationship Id="rId162" Type="http://schemas.openxmlformats.org/officeDocument/2006/relationships/hyperlink" Target="http://data.aade.gr/eli/pri/law/2019/02/12/4591" TargetMode="External" /><Relationship Id="rId163" Type="http://schemas.openxmlformats.org/officeDocument/2006/relationships/hyperlink" Target="http://data.aade.gr/eli/pri/law/2019/02/12/4591" TargetMode="External" /><Relationship Id="rId164" Type="http://schemas.openxmlformats.org/officeDocument/2006/relationships/hyperlink" Target="http://data.aade.gr/eli/pri/law/2019/02/12/4591" TargetMode="External" /><Relationship Id="rId165" Type="http://schemas.openxmlformats.org/officeDocument/2006/relationships/hyperlink" Target="http://data.aade.gr/eli/pri/law/2019/02/12/4591" TargetMode="External" /><Relationship Id="rId166" Type="http://schemas.openxmlformats.org/officeDocument/2006/relationships/hyperlink" Target="http://data.aade.gr/eli/pri/law/2019/02/12/4591" TargetMode="External" /><Relationship Id="rId167" Type="http://schemas.openxmlformats.org/officeDocument/2006/relationships/hyperlink" Target="http://data.aade.gr/eli/pri/law/2019/02/12/4591" TargetMode="External" /><Relationship Id="rId168" Type="http://schemas.openxmlformats.org/officeDocument/2006/relationships/hyperlink" Target="http://data.aade.gr/eli/pri/law/2019/02/12/4591" TargetMode="External" /><Relationship Id="rId169" Type="http://schemas.openxmlformats.org/officeDocument/2006/relationships/hyperlink" Target="http://data.aade.gr/eli/pri/law/2019/02/12/4591" TargetMode="External" /><Relationship Id="rId17" Type="http://schemas.openxmlformats.org/officeDocument/2006/relationships/hyperlink" Target="http://data.aade.gr/eli/pri/law/2021/07/18/4818" TargetMode="External" /><Relationship Id="rId170" Type="http://schemas.openxmlformats.org/officeDocument/2006/relationships/hyperlink" Target="http://data.aade.gr/eli/pri/law/2019/02/12/4591" TargetMode="External" /><Relationship Id="rId171" Type="http://schemas.openxmlformats.org/officeDocument/2006/relationships/hyperlink" Target="http://data.aade.gr/eli/pri/law/2014/12/24/4316" TargetMode="External" /><Relationship Id="rId172" Type="http://schemas.openxmlformats.org/officeDocument/2006/relationships/hyperlink" Target="http://data.aade.gr/eli/pri/law/2021/07/18/4818" TargetMode="External" /><Relationship Id="rId173" Type="http://schemas.openxmlformats.org/officeDocument/2006/relationships/hyperlink" Target="http://data.aade.gr/eli/pri/law/2021/07/18/4818" TargetMode="External" /><Relationship Id="rId174" Type="http://schemas.openxmlformats.org/officeDocument/2006/relationships/hyperlink" Target="http://data.aade.gr/eli/pri/law/2021/07/18/4818" TargetMode="External" /><Relationship Id="rId175" Type="http://schemas.openxmlformats.org/officeDocument/2006/relationships/hyperlink" Target="http://data.aade.gr/eli/pri/law/2014/12/24/4316" TargetMode="External" /><Relationship Id="rId176" Type="http://schemas.openxmlformats.org/officeDocument/2006/relationships/hyperlink" Target="http://data.aade.gr/eli/pri/law/2014/12/24/4316" TargetMode="External" /><Relationship Id="rId177" Type="http://schemas.openxmlformats.org/officeDocument/2006/relationships/hyperlink" Target="http://data.aade.gr/eli/pri/law/2014/12/24/4316"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9/04/24/4607" TargetMode="External" /><Relationship Id="rId18" Type="http://schemas.openxmlformats.org/officeDocument/2006/relationships/hyperlink" Target="http://data.aade.gr/eli/pri/law/2021/07/18/4818"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9/04/24/4607" TargetMode="External" /><Relationship Id="rId182" Type="http://schemas.openxmlformats.org/officeDocument/2006/relationships/hyperlink" Target="http://data.aade.gr/eli/pri/law/2019/04/24/4607" TargetMode="External" /><Relationship Id="rId183" Type="http://schemas.openxmlformats.org/officeDocument/2006/relationships/hyperlink" Target="http://data.aade.gr/eli/pri/law/2014/12/24/4316" TargetMode="External" /><Relationship Id="rId184" Type="http://schemas.openxmlformats.org/officeDocument/2006/relationships/hyperlink" Target="http://data.aade.gr/eli/pri/law/2021/07/18/4818" TargetMode="External" /><Relationship Id="rId185" Type="http://schemas.openxmlformats.org/officeDocument/2006/relationships/hyperlink" Target="http://data.aade.gr/eli/pri/law/2021/07/18/4818" TargetMode="External" /><Relationship Id="rId186" Type="http://schemas.openxmlformats.org/officeDocument/2006/relationships/hyperlink" Target="http://data.aade.gr/eli/pri/law/2021/07/18/4818" TargetMode="External" /><Relationship Id="rId187" Type="http://schemas.openxmlformats.org/officeDocument/2006/relationships/hyperlink" Target="http://data.aade.gr/eli/pri/law/2021/07/18/4818" TargetMode="External" /><Relationship Id="rId188" Type="http://schemas.openxmlformats.org/officeDocument/2006/relationships/hyperlink" Target="http://data.aade.gr/eli/pri/law/2021/07/18/4818" TargetMode="External" /><Relationship Id="rId189" Type="http://schemas.openxmlformats.org/officeDocument/2006/relationships/hyperlink" Target="http://data.aade.gr/eli/pri/law/2021/07/18/4818" TargetMode="External" /><Relationship Id="rId19" Type="http://schemas.openxmlformats.org/officeDocument/2006/relationships/hyperlink" Target="http://data.aade.gr/eli/pri/law/2021/07/18/4818" TargetMode="External" /><Relationship Id="rId190" Type="http://schemas.openxmlformats.org/officeDocument/2006/relationships/hyperlink" Target="http://data.aade.gr/eli/pri/law/2021/07/18/4818" TargetMode="External" /><Relationship Id="rId191" Type="http://schemas.openxmlformats.org/officeDocument/2006/relationships/hyperlink" Target="http://data.aade.gr/eli/pri/law/2021/07/18/4818" TargetMode="External" /><Relationship Id="rId192" Type="http://schemas.openxmlformats.org/officeDocument/2006/relationships/hyperlink" Target="http://data.aade.gr/eli/pri/law/2021/07/18/4818" TargetMode="External" /><Relationship Id="rId193" Type="http://schemas.openxmlformats.org/officeDocument/2006/relationships/hyperlink" Target="http://data.aade.gr/eli/pri/law/2020/07/31/4714" TargetMode="External" /><Relationship Id="rId194" Type="http://schemas.openxmlformats.org/officeDocument/2006/relationships/hyperlink" Target="http://data.aade.gr/eli/pri/law/2020/07/31/4714" TargetMode="External" /><Relationship Id="rId195" Type="http://schemas.openxmlformats.org/officeDocument/2006/relationships/hyperlink" Target="http://data.aade.gr/eli/pri/law/2020/07/31/4714" TargetMode="External" /><Relationship Id="rId196" Type="http://schemas.openxmlformats.org/officeDocument/2006/relationships/hyperlink" Target="http://data.aade.gr/eli/pri/law/2002/12/24/3091" TargetMode="External" /><Relationship Id="rId197" Type="http://schemas.openxmlformats.org/officeDocument/2006/relationships/hyperlink" Target="http://data.aade.gr/eli/pri/law/2010/04/23/3842" TargetMode="External" /><Relationship Id="rId198" Type="http://schemas.openxmlformats.org/officeDocument/2006/relationships/hyperlink" Target="http://data.aade.gr/eli/pri/law/2010/04/23/3842" TargetMode="External" /><Relationship Id="rId199" Type="http://schemas.openxmlformats.org/officeDocument/2006/relationships/hyperlink" Target="http://data.aade.gr/eli/pri/law/2010/04/23/3842"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21/07/18/4818" TargetMode="External" /><Relationship Id="rId200" Type="http://schemas.openxmlformats.org/officeDocument/2006/relationships/hyperlink" Target="http://data.aade.gr/eli/pri/law/2010/04/23/3842" TargetMode="External" /><Relationship Id="rId201" Type="http://schemas.openxmlformats.org/officeDocument/2006/relationships/hyperlink" Target="http://data.aade.gr/eli/pri/law/2013/04/05/4141" TargetMode="External" /><Relationship Id="rId202" Type="http://schemas.openxmlformats.org/officeDocument/2006/relationships/hyperlink" Target="http://data.aade.gr/eli/pri/law/2010/04/23/3842" TargetMode="External" /><Relationship Id="rId203" Type="http://schemas.openxmlformats.org/officeDocument/2006/relationships/hyperlink" Target="http://data.aade.gr/eli/pri/law/2010/04/23/3842" TargetMode="External" /><Relationship Id="rId204" Type="http://schemas.openxmlformats.org/officeDocument/2006/relationships/hyperlink" Target="http://data.aade.gr/eli/pri/law/2010/04/23/3842" TargetMode="External" /><Relationship Id="rId205" Type="http://schemas.openxmlformats.org/officeDocument/2006/relationships/hyperlink" Target="http://data.aade.gr/eli/pri/law/2010/04/23/3842" TargetMode="External" /><Relationship Id="rId206" Type="http://schemas.openxmlformats.org/officeDocument/2006/relationships/hyperlink" Target="http://data.aade.gr/eli/pri/law/2021/07/18/4818" TargetMode="External" /><Relationship Id="rId207" Type="http://schemas.openxmlformats.org/officeDocument/2006/relationships/hyperlink" Target="http://data.aade.gr/eli/pri/law/2005/12/27/3427" TargetMode="External" /><Relationship Id="rId208" Type="http://schemas.openxmlformats.org/officeDocument/2006/relationships/hyperlink" Target="http://data.aade.gr/eli/pri/law/2006/12/22/3522" TargetMode="External" /><Relationship Id="rId209" Type="http://schemas.openxmlformats.org/officeDocument/2006/relationships/hyperlink" Target="http://data.aade.gr/eli/pri/law/2005/12/27/3427" TargetMode="External" /><Relationship Id="rId21" Type="http://schemas.openxmlformats.org/officeDocument/2006/relationships/hyperlink" Target="http://data.aade.gr/eli/pri/law/2021/07/18/4818" TargetMode="External" /><Relationship Id="rId210" Type="http://schemas.openxmlformats.org/officeDocument/2006/relationships/hyperlink" Target="http://data.aade.gr/eli/pri/law/2005/12/27/3427" TargetMode="External" /><Relationship Id="rId211" Type="http://schemas.openxmlformats.org/officeDocument/2006/relationships/hyperlink" Target="http://data.aade.gr/eli/pri/law/2018/06/14/4549" TargetMode="External" /><Relationship Id="rId212" Type="http://schemas.openxmlformats.org/officeDocument/2006/relationships/hyperlink" Target="http://data.aade.gr/eli/pri/law/2018/06/14/4549" TargetMode="External" /><Relationship Id="rId213" Type="http://schemas.openxmlformats.org/officeDocument/2006/relationships/hyperlink" Target="http://data.aade.gr/eli/pri/law/2018/06/14/4549" TargetMode="External" /><Relationship Id="rId214" Type="http://schemas.openxmlformats.org/officeDocument/2006/relationships/hyperlink" Target="http://data.aade.gr/eli/pri/law/2018/06/14/4549" TargetMode="External" /><Relationship Id="rId215" Type="http://schemas.openxmlformats.org/officeDocument/2006/relationships/hyperlink" Target="http://data.aade.gr/eli/pri/law/2009/05/27/3763" TargetMode="External" /><Relationship Id="rId216" Type="http://schemas.openxmlformats.org/officeDocument/2006/relationships/hyperlink" Target="http://data.aade.gr/eli/pri/law/2020/07/31/4714" TargetMode="External" /><Relationship Id="rId217" Type="http://schemas.openxmlformats.org/officeDocument/2006/relationships/hyperlink" Target="http://data.aade.gr/eli/pri/law/2020/07/31/4714" TargetMode="External" /><Relationship Id="rId218" Type="http://schemas.openxmlformats.org/officeDocument/2006/relationships/hyperlink" Target="http://data.aade.gr/eli/pri/law/2020/07/31/4714" TargetMode="External" /><Relationship Id="rId219" Type="http://schemas.openxmlformats.org/officeDocument/2006/relationships/hyperlink" Target="http://data.aade.gr/eli/pri/law/2020/07/31/4714" TargetMode="External" /><Relationship Id="rId22" Type="http://schemas.openxmlformats.org/officeDocument/2006/relationships/hyperlink" Target="http://data.aade.gr/eli/pri/law/2014/12/24/4316" TargetMode="External" /><Relationship Id="rId220" Type="http://schemas.openxmlformats.org/officeDocument/2006/relationships/hyperlink" Target="http://data.aade.gr/eli/pri/law/2020/07/31/4714" TargetMode="External" /><Relationship Id="rId221" Type="http://schemas.openxmlformats.org/officeDocument/2006/relationships/hyperlink" Target="http://data.aade.gr/eli/pri/law/2018/06/14/4549" TargetMode="External" /><Relationship Id="rId222" Type="http://schemas.openxmlformats.org/officeDocument/2006/relationships/hyperlink" Target="http://data.aade.gr/eli/pri/law/2006/12/22/3522" TargetMode="External" /><Relationship Id="rId223" Type="http://schemas.openxmlformats.org/officeDocument/2006/relationships/hyperlink" Target="http://data.aade.gr/eli/pri/law/2005/12/27/3427" TargetMode="External" /><Relationship Id="rId224" Type="http://schemas.openxmlformats.org/officeDocument/2006/relationships/hyperlink" Target="http://data.aade.gr/eli/pri/law/2018/06/14/4549" TargetMode="External" /><Relationship Id="rId225" Type="http://schemas.openxmlformats.org/officeDocument/2006/relationships/hyperlink" Target="http://data.aade.gr/eli/pri/law/2018/06/14/4549" TargetMode="External" /><Relationship Id="rId226" Type="http://schemas.openxmlformats.org/officeDocument/2006/relationships/hyperlink" Target="http://data.aade.gr/eli/pri/law/2001/10/19/2948" TargetMode="External" /><Relationship Id="rId227" Type="http://schemas.openxmlformats.org/officeDocument/2006/relationships/hyperlink" Target="http://data.aade.gr/eli/pri/law/2002/12/24/3091" TargetMode="External" /><Relationship Id="rId228" Type="http://schemas.openxmlformats.org/officeDocument/2006/relationships/hyperlink" Target="http://data.aade.gr/eli/pri/law/2006/12/22/3522" TargetMode="External" /><Relationship Id="rId229" Type="http://schemas.openxmlformats.org/officeDocument/2006/relationships/hyperlink" Target="http://data.aade.gr/eli/pri/law/2010/04/23/3842"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9/04/24/4607" TargetMode="External" /><Relationship Id="rId231" Type="http://schemas.openxmlformats.org/officeDocument/2006/relationships/hyperlink" Target="http://data.aade.gr/eli/pri/law/2002/12/24/3091" TargetMode="External" /><Relationship Id="rId232" Type="http://schemas.openxmlformats.org/officeDocument/2006/relationships/hyperlink" Target="http://data.aade.gr/eli/pri/law/2001/10/19/2948" TargetMode="External" /><Relationship Id="rId233" Type="http://schemas.openxmlformats.org/officeDocument/2006/relationships/hyperlink" Target="http://data.aade.gr/eli/pri/law/2021/07/18/4818" TargetMode="External" /><Relationship Id="rId234" Type="http://schemas.openxmlformats.org/officeDocument/2006/relationships/hyperlink" Target="http://data.aade.gr/eli/pri/law/2016/05/27/4389" TargetMode="External" /><Relationship Id="rId235" Type="http://schemas.openxmlformats.org/officeDocument/2006/relationships/hyperlink" Target="http://data.aade.gr/eli/pri/law/2015/07/16/4334" TargetMode="External" /><Relationship Id="rId236" Type="http://schemas.openxmlformats.org/officeDocument/2006/relationships/hyperlink" Target="http://data.aade.gr/eli/pri/law/2010/12/17/3899" TargetMode="External" /><Relationship Id="rId237" Type="http://schemas.openxmlformats.org/officeDocument/2006/relationships/hyperlink" Target="http://data.aade.gr/eli/pri/law/2010/05/06/3845" TargetMode="External" /><Relationship Id="rId238" Type="http://schemas.openxmlformats.org/officeDocument/2006/relationships/hyperlink" Target="http://data.aade.gr/eli/pri/law/2010/03/15/3833" TargetMode="External" /><Relationship Id="rId239" Type="http://schemas.openxmlformats.org/officeDocument/2006/relationships/hyperlink" Target="http://data.aade.gr/eli/pri/law/2005/04/20/3336" TargetMode="External" /><Relationship Id="rId24" Type="http://schemas.openxmlformats.org/officeDocument/2006/relationships/hyperlink" Target="http://data.aade.gr/eli/pri/law/2011/03/31/3943" TargetMode="External" /><Relationship Id="rId240" Type="http://schemas.openxmlformats.org/officeDocument/2006/relationships/hyperlink" Target="http://data.aade.gr/eli/pri/law/2003/11/20/3193" TargetMode="External" /><Relationship Id="rId241" Type="http://schemas.openxmlformats.org/officeDocument/2006/relationships/hyperlink" Target="http://data.aade.gr/eli/pri/law/2020/12/23/4764" TargetMode="External" /><Relationship Id="rId242" Type="http://schemas.openxmlformats.org/officeDocument/2006/relationships/hyperlink" Target="http://data.aade.gr/eli/pri/law/2021/06/26/4811" TargetMode="External" /><Relationship Id="rId243" Type="http://schemas.openxmlformats.org/officeDocument/2006/relationships/hyperlink" Target="http://data.aade.gr/eli/pri/law/2017/12/22/4509" TargetMode="External" /><Relationship Id="rId244" Type="http://schemas.openxmlformats.org/officeDocument/2006/relationships/hyperlink" Target="http://data.aade.gr/eli/pri/law/2016/12/22/4446" TargetMode="External" /><Relationship Id="rId245" Type="http://schemas.openxmlformats.org/officeDocument/2006/relationships/hyperlink" Target="http://data.aade.gr/eli/pri/law/2021/06/26/4811" TargetMode="External" /><Relationship Id="rId246" Type="http://schemas.openxmlformats.org/officeDocument/2006/relationships/hyperlink" Target="http://data.aade.gr/eli/pri/law/2021/06/26/4811" TargetMode="External" /><Relationship Id="rId247" Type="http://schemas.openxmlformats.org/officeDocument/2006/relationships/hyperlink" Target="http://data.aade.gr/eli/pri/law/2017/12/22/4509" TargetMode="External" /><Relationship Id="rId248" Type="http://schemas.openxmlformats.org/officeDocument/2006/relationships/hyperlink" Target="http://data.aade.gr/eli/pri/law/2016/12/22/4446" TargetMode="External" /><Relationship Id="rId249" Type="http://schemas.openxmlformats.org/officeDocument/2006/relationships/hyperlink" Target="http://data.aade.gr/eli/pri/law/2021/06/26/4811" TargetMode="External" /><Relationship Id="rId25" Type="http://schemas.openxmlformats.org/officeDocument/2006/relationships/hyperlink" Target="http://data.aade.gr/eli/pri/law/2012/11/08/4092" TargetMode="External" /><Relationship Id="rId250" Type="http://schemas.openxmlformats.org/officeDocument/2006/relationships/hyperlink" Target="http://data.aade.gr/eli/pri/law/2021/06/26/4811" TargetMode="External" /><Relationship Id="rId251" Type="http://schemas.openxmlformats.org/officeDocument/2006/relationships/hyperlink" Target="http://data.aade.gr/eli/pri/law/2021/06/26/4811" TargetMode="External" /><Relationship Id="rId252" Type="http://schemas.openxmlformats.org/officeDocument/2006/relationships/hyperlink" Target="http://data.aade.gr/eli/pri/law/2021/06/26/4811" TargetMode="External" /><Relationship Id="rId253" Type="http://schemas.openxmlformats.org/officeDocument/2006/relationships/hyperlink" Target="http://data.aade.gr/eli/pri/law/2021/06/26/4811" TargetMode="External" /><Relationship Id="rId254" Type="http://schemas.openxmlformats.org/officeDocument/2006/relationships/hyperlink" Target="http://data.aade.gr/eli/pri/law/2017/12/22/4509" TargetMode="External" /><Relationship Id="rId255" Type="http://schemas.openxmlformats.org/officeDocument/2006/relationships/hyperlink" Target="http://data.aade.gr/eli/pri/law/2016/12/22/4446" TargetMode="External" /><Relationship Id="rId256" Type="http://schemas.openxmlformats.org/officeDocument/2006/relationships/hyperlink" Target="http://data.aade.gr/eli/pri/law/2010/04/23/3842" TargetMode="External" /><Relationship Id="rId257" Type="http://schemas.openxmlformats.org/officeDocument/2006/relationships/hyperlink" Target="http://data.aade.gr/eli/pri/law/2016/05/27/4389" TargetMode="External" /><Relationship Id="rId258" Type="http://schemas.openxmlformats.org/officeDocument/2006/relationships/hyperlink" Target="http://data.aade.gr/eli/pri/law/2011/08/22/4002" TargetMode="External" /><Relationship Id="rId259" Type="http://schemas.openxmlformats.org/officeDocument/2006/relationships/hyperlink" Target="http://data.aade.gr/eli/pri/law/2004/01/28/3220" TargetMode="External" /><Relationship Id="rId26" Type="http://schemas.openxmlformats.org/officeDocument/2006/relationships/hyperlink" Target="http://data.aade.gr/eli/pri/law/2006/12/22/3522" TargetMode="External" /><Relationship Id="rId260" Type="http://schemas.openxmlformats.org/officeDocument/2006/relationships/hyperlink" Target="http://data.aade.gr/eli/pri/law/2004/01/28/3220" TargetMode="External" /><Relationship Id="rId261" Type="http://schemas.openxmlformats.org/officeDocument/2006/relationships/hyperlink" Target="http://data.aade.gr/eli/pri/law/2010/04/23/3842" TargetMode="External" /><Relationship Id="rId262" Type="http://schemas.openxmlformats.org/officeDocument/2006/relationships/hyperlink" Target="http://data.aade.gr/eli/pri/law/2010/04/23/3842" TargetMode="External" /><Relationship Id="rId263" Type="http://schemas.openxmlformats.org/officeDocument/2006/relationships/hyperlink" Target="http://data.aade.gr/eli/pri/law/2010/04/23/3842" TargetMode="External" /><Relationship Id="rId264" Type="http://schemas.openxmlformats.org/officeDocument/2006/relationships/hyperlink" Target="http://data.aade.gr/eli/pri/law/2010/04/23/3842" TargetMode="External" /><Relationship Id="rId265" Type="http://schemas.openxmlformats.org/officeDocument/2006/relationships/hyperlink" Target="http://data.aade.gr/eli/pri/law/2010/04/23/3842" TargetMode="External" /><Relationship Id="rId266" Type="http://schemas.openxmlformats.org/officeDocument/2006/relationships/hyperlink" Target="http://data.aade.gr/eli/pri/law/2000/12/28/2873" TargetMode="External" /><Relationship Id="rId267" Type="http://schemas.openxmlformats.org/officeDocument/2006/relationships/hyperlink" Target="http://data.aade.gr/eli/pri/law/2010/04/23/3842" TargetMode="External" /><Relationship Id="rId268" Type="http://schemas.openxmlformats.org/officeDocument/2006/relationships/hyperlink" Target="http://data.aade.gr/eli/pri/law/2015/11/20/4346" TargetMode="External" /><Relationship Id="rId269" Type="http://schemas.openxmlformats.org/officeDocument/2006/relationships/hyperlink" Target="http://data.aade.gr/eli/pri/law/2015/07/16/4334"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01/11/02/2954" TargetMode="External" /><Relationship Id="rId271" Type="http://schemas.openxmlformats.org/officeDocument/2006/relationships/hyperlink" Target="http://data.aade.gr/eli/pri/law/2015/08/14/4336" TargetMode="External" /><Relationship Id="rId272" Type="http://schemas.openxmlformats.org/officeDocument/2006/relationships/hyperlink" Target="http://data.aade.gr/eli/pri/law/2015/08/14/4336" TargetMode="External" /><Relationship Id="rId273" Type="http://schemas.openxmlformats.org/officeDocument/2006/relationships/hyperlink" Target="http://data.aade.gr/eli/pri/law/2015/08/14/4336" TargetMode="External" /><Relationship Id="rId274" Type="http://schemas.openxmlformats.org/officeDocument/2006/relationships/hyperlink" Target="http://data.aade.gr/eli/pri/law/2015/08/14/4336" TargetMode="External" /><Relationship Id="rId275" Type="http://schemas.openxmlformats.org/officeDocument/2006/relationships/hyperlink" Target="http://data.aade.gr/eli/pri/law/2015/08/14/4336" TargetMode="External" /><Relationship Id="rId276" Type="http://schemas.openxmlformats.org/officeDocument/2006/relationships/hyperlink" Target="http://data.aade.gr/eli/pri/law/2015/11/09/4342" TargetMode="External" /><Relationship Id="rId277" Type="http://schemas.openxmlformats.org/officeDocument/2006/relationships/hyperlink" Target="http://data.aade.gr/eli/pri/law/2006/10/05/3492" TargetMode="External" /><Relationship Id="rId278" Type="http://schemas.openxmlformats.org/officeDocument/2006/relationships/hyperlink" Target="http://data.aade.gr/eli/pri/law/2012/12/20/4099" TargetMode="External" /><Relationship Id="rId279" Type="http://schemas.openxmlformats.org/officeDocument/2006/relationships/hyperlink" Target="http://data.aade.gr/eli/pri/law/2006/12/22/3522" TargetMode="External" /><Relationship Id="rId28" Type="http://schemas.openxmlformats.org/officeDocument/2006/relationships/hyperlink" Target="http://data.aade.gr/eli/pri/law/2005/12/27/3427" TargetMode="External" /><Relationship Id="rId280" Type="http://schemas.openxmlformats.org/officeDocument/2006/relationships/hyperlink" Target="http://data.aade.gr/eli/pri/law/2002/12/24/3091" TargetMode="External" /><Relationship Id="rId281" Type="http://schemas.openxmlformats.org/officeDocument/2006/relationships/hyperlink" Target="http://data.aade.gr/eli/pri/law/2006/12/22/3522" TargetMode="External" /><Relationship Id="rId282" Type="http://schemas.openxmlformats.org/officeDocument/2006/relationships/hyperlink" Target="http://data.aade.gr/eli/pri/law/2005/12/27/3427" TargetMode="External" /><Relationship Id="rId283" Type="http://schemas.openxmlformats.org/officeDocument/2006/relationships/hyperlink" Target="http://data.aade.gr/eli/pri/law/2010/04/23/3842" TargetMode="External" /><Relationship Id="rId284" Type="http://schemas.openxmlformats.org/officeDocument/2006/relationships/hyperlink" Target="http://data.aade.gr/eli/pri/law/2021/07/18/4818" TargetMode="External" /><Relationship Id="rId285" Type="http://schemas.openxmlformats.org/officeDocument/2006/relationships/hyperlink" Target="http://data.aade.gr/eli/pri/law/2011/03/31/3943" TargetMode="External" /><Relationship Id="rId286" Type="http://schemas.openxmlformats.org/officeDocument/2006/relationships/hyperlink" Target="http://data.aade.gr/eli/pri/law/2011/03/31/3943" TargetMode="External" /><Relationship Id="rId287" Type="http://schemas.openxmlformats.org/officeDocument/2006/relationships/hyperlink" Target="http://data.aade.gr/eli/pri/law/2011/03/31/3943" TargetMode="External" /><Relationship Id="rId288" Type="http://schemas.openxmlformats.org/officeDocument/2006/relationships/hyperlink" Target="http://data.aade.gr/eli/pri/law/2011/03/31/3943" TargetMode="External" /><Relationship Id="rId289" Type="http://schemas.openxmlformats.org/officeDocument/2006/relationships/hyperlink" Target="http://data.aade.gr/eli/pri/law/2011/03/31/3943" TargetMode="External" /><Relationship Id="rId29" Type="http://schemas.openxmlformats.org/officeDocument/2006/relationships/hyperlink" Target="http://data.aade.gr/eli/pri/law/2005/12/27/3427" TargetMode="External" /><Relationship Id="rId290" Type="http://schemas.openxmlformats.org/officeDocument/2006/relationships/hyperlink" Target="http://data.aade.gr/eli/pri/law/2005/02/16/3312" TargetMode="External" /><Relationship Id="rId291" Type="http://schemas.openxmlformats.org/officeDocument/2006/relationships/hyperlink" Target="http://data.aade.gr/eli/pri/law/2021/07/18/4818" TargetMode="External" /><Relationship Id="rId292" Type="http://schemas.openxmlformats.org/officeDocument/2006/relationships/hyperlink" Target="http://data.aade.gr/eli/pri/law/2001/10/19/2948" TargetMode="External" /><Relationship Id="rId293" Type="http://schemas.openxmlformats.org/officeDocument/2006/relationships/hyperlink" Target="http://data.aade.gr/eli/pri/law/2011/03/31/3943" TargetMode="External" /><Relationship Id="rId294" Type="http://schemas.openxmlformats.org/officeDocument/2006/relationships/hyperlink" Target="http://data.aade.gr/eli/pri/law/2004/01/28/3220" TargetMode="External" /><Relationship Id="rId295" Type="http://schemas.openxmlformats.org/officeDocument/2006/relationships/hyperlink" Target="http://data.aade.gr/eli/pri/law/2004/01/28/3220" TargetMode="External" /><Relationship Id="rId296" Type="http://schemas.openxmlformats.org/officeDocument/2006/relationships/hyperlink" Target="http://data.aade.gr/eli/pri/law/2004/01/28/3220" TargetMode="External" /><Relationship Id="rId297" Type="http://schemas.openxmlformats.org/officeDocument/2006/relationships/hyperlink" Target="http://data.aade.gr/eli/pri/law/2000/12/28/2873" TargetMode="External" /><Relationship Id="rId298" Type="http://schemas.openxmlformats.org/officeDocument/2006/relationships/hyperlink" Target="http://data.aade.gr/eli/pri/law/2018/01/30/4514" TargetMode="External" /><Relationship Id="rId299" Type="http://schemas.openxmlformats.org/officeDocument/2006/relationships/hyperlink" Target="http://data.aade.gr/eli/pri/law/2018/01/30/4514" TargetMode="External" /><Relationship Id="rId3" Type="http://schemas.openxmlformats.org/officeDocument/2006/relationships/hyperlink" Target="http://data.aade.gr/eli/pri/law/2021/05/07/4778" TargetMode="External" /><Relationship Id="rId30" Type="http://schemas.openxmlformats.org/officeDocument/2006/relationships/hyperlink" Target="http://data.aade.gr/eli/pri/law/2001/11/02/2954" TargetMode="External" /><Relationship Id="rId300" Type="http://schemas.openxmlformats.org/officeDocument/2006/relationships/hyperlink" Target="http://data.aade.gr/eli/pri/law/2018/01/30/4514" TargetMode="External" /><Relationship Id="rId301" Type="http://schemas.openxmlformats.org/officeDocument/2006/relationships/hyperlink" Target="http://data.aade.gr/eli/pri/law/2018/01/30/4514" TargetMode="External" /><Relationship Id="rId302" Type="http://schemas.openxmlformats.org/officeDocument/2006/relationships/hyperlink" Target="http://data.aade.gr/eli/pri/law/2018/01/30/4514" TargetMode="External" /><Relationship Id="rId303" Type="http://schemas.openxmlformats.org/officeDocument/2006/relationships/hyperlink" Target="http://data.aade.gr/eli/pri/law/2018/01/30/4514" TargetMode="External" /><Relationship Id="rId304" Type="http://schemas.openxmlformats.org/officeDocument/2006/relationships/hyperlink" Target="http://data.aade.gr/eli/pri/law/2018/01/30/4514" TargetMode="External" /><Relationship Id="rId305" Type="http://schemas.openxmlformats.org/officeDocument/2006/relationships/hyperlink" Target="http://data.aade.gr/eli/pri/law/2018/01/30/4514" TargetMode="External" /><Relationship Id="rId306" Type="http://schemas.openxmlformats.org/officeDocument/2006/relationships/hyperlink" Target="http://data.aade.gr/eli/pri/law/2014/04/07/4254" TargetMode="External" /><Relationship Id="rId307" Type="http://schemas.openxmlformats.org/officeDocument/2006/relationships/hyperlink" Target="http://data.aade.gr/eli/pri/law/2002/12/24/3091" TargetMode="External" /><Relationship Id="rId308" Type="http://schemas.openxmlformats.org/officeDocument/2006/relationships/hyperlink" Target="http://data.aade.gr/eli/pri/law/2009/05/27/3763" TargetMode="External" /><Relationship Id="rId309" Type="http://schemas.openxmlformats.org/officeDocument/2006/relationships/hyperlink" Target="http://data.aade.gr/eli/pri/law/2002/12/24/3091" TargetMode="External" /><Relationship Id="rId31" Type="http://schemas.openxmlformats.org/officeDocument/2006/relationships/hyperlink" Target="http://data.aade.gr/eli/pri/law/2021/07/31/4821" TargetMode="External" /><Relationship Id="rId310" Type="http://schemas.openxmlformats.org/officeDocument/2006/relationships/hyperlink" Target="http://data.aade.gr/eli/pri/law/2009/05/27/3763" TargetMode="External" /><Relationship Id="rId311" Type="http://schemas.openxmlformats.org/officeDocument/2006/relationships/hyperlink" Target="http://data.aade.gr/eli/pri/law/2011/03/31/3943" TargetMode="External" /><Relationship Id="rId312" Type="http://schemas.openxmlformats.org/officeDocument/2006/relationships/hyperlink" Target="http://data.aade.gr/eli/pri/law/2011/03/31/3943" TargetMode="External" /><Relationship Id="rId313" Type="http://schemas.openxmlformats.org/officeDocument/2006/relationships/hyperlink" Target="http://data.aade.gr/eli/pri/law/2018/01/30/4514" TargetMode="External" /><Relationship Id="rId314" Type="http://schemas.openxmlformats.org/officeDocument/2006/relationships/hyperlink" Target="http://data.aade.gr/eli/pri/law/2016/04/03/4375" TargetMode="External" /><Relationship Id="rId315" Type="http://schemas.openxmlformats.org/officeDocument/2006/relationships/hyperlink" Target="http://data.aade.gr/eli/pri/law/2016/04/03/4375" TargetMode="External" /><Relationship Id="rId316" Type="http://schemas.openxmlformats.org/officeDocument/2006/relationships/hyperlink" Target="http://data.aade.gr/eli/pri/law/2016/08/03/4410" TargetMode="External" /><Relationship Id="rId317" Type="http://schemas.openxmlformats.org/officeDocument/2006/relationships/hyperlink" Target="http://data.aade.gr/eli/pri/law/2020/02/14/4664" TargetMode="External" /><Relationship Id="rId318" Type="http://schemas.openxmlformats.org/officeDocument/2006/relationships/hyperlink" Target="http://data.aade.gr/eli/pri/law/2021/03/31/4790" TargetMode="External" /><Relationship Id="rId319" Type="http://schemas.openxmlformats.org/officeDocument/2006/relationships/hyperlink" Target="http://data.aade.gr/eli/pri/law/2020/02/14/4664" TargetMode="External" /><Relationship Id="rId32" Type="http://schemas.openxmlformats.org/officeDocument/2006/relationships/hyperlink" Target="http://data.aade.gr/eli/pri/law/2020/06/30/4701" TargetMode="External" /><Relationship Id="rId320" Type="http://schemas.openxmlformats.org/officeDocument/2006/relationships/hyperlink" Target="http://data.aade.gr/eli/pri/law/2020/07/31/4714" TargetMode="External" /><Relationship Id="rId321" Type="http://schemas.openxmlformats.org/officeDocument/2006/relationships/hyperlink" Target="http://data.aade.gr/eli/pri/law/2020/07/31/4714" TargetMode="External" /><Relationship Id="rId322" Type="http://schemas.openxmlformats.org/officeDocument/2006/relationships/hyperlink" Target="http://data.aade.gr/eli/pri/law/2001/10/19/2948" TargetMode="External" /><Relationship Id="rId323" Type="http://schemas.openxmlformats.org/officeDocument/2006/relationships/hyperlink" Target="http://data.aade.gr/eli/pri/law/2020/07/31/4714" TargetMode="External" /><Relationship Id="rId324" Type="http://schemas.openxmlformats.org/officeDocument/2006/relationships/hyperlink" Target="http://data.aade.gr/eli/pri/law/2019/12/12/4646" TargetMode="External" /><Relationship Id="rId325" Type="http://schemas.openxmlformats.org/officeDocument/2006/relationships/hyperlink" Target="http://data.aade.gr/eli/pri/law/2011/03/31/3943" TargetMode="External" /><Relationship Id="rId326" Type="http://schemas.openxmlformats.org/officeDocument/2006/relationships/hyperlink" Target="http://data.aade.gr/eli/pri/law/2014/12/24/4316" TargetMode="External" /><Relationship Id="rId327" Type="http://schemas.openxmlformats.org/officeDocument/2006/relationships/hyperlink" Target="http://data.aade.gr/eli/pri/law/2021/07/18/4818" TargetMode="External" /><Relationship Id="rId328" Type="http://schemas.openxmlformats.org/officeDocument/2006/relationships/hyperlink" Target="http://data.aade.gr/eli/pri/law/2014/12/24/4316" TargetMode="External" /><Relationship Id="rId329" Type="http://schemas.openxmlformats.org/officeDocument/2006/relationships/hyperlink" Target="http://data.aade.gr/eli/pri/law/2021/07/18/4818" TargetMode="External" /><Relationship Id="rId33" Type="http://schemas.openxmlformats.org/officeDocument/2006/relationships/hyperlink" Target="http://data.aade.gr/eli/pri/law/2019/12/12/4646" TargetMode="External" /><Relationship Id="rId330" Type="http://schemas.openxmlformats.org/officeDocument/2006/relationships/hyperlink" Target="http://data.aade.gr/eli/pri/law/2014/12/24/4316" TargetMode="External" /><Relationship Id="rId331" Type="http://schemas.openxmlformats.org/officeDocument/2006/relationships/hyperlink" Target="http://data.aade.gr/eli/pri/law/2021/07/18/4818" TargetMode="External" /><Relationship Id="rId332" Type="http://schemas.openxmlformats.org/officeDocument/2006/relationships/hyperlink" Target="http://data.aade.gr/eli/pri/law/2021/07/18/4818" TargetMode="External" /><Relationship Id="rId333" Type="http://schemas.openxmlformats.org/officeDocument/2006/relationships/hyperlink" Target="http://data.aade.gr/eli/pri/law/2002/12/24/3091" TargetMode="External" /><Relationship Id="rId334" Type="http://schemas.openxmlformats.org/officeDocument/2006/relationships/hyperlink" Target="http://data.aade.gr/eli/pri/law/2001/10/19/2948" TargetMode="External" /><Relationship Id="rId335" Type="http://schemas.openxmlformats.org/officeDocument/2006/relationships/hyperlink" Target="http://data.aade.gr/eli/pri/law/2002/12/24/3091" TargetMode="External" /><Relationship Id="rId336" Type="http://schemas.openxmlformats.org/officeDocument/2006/relationships/hyperlink" Target="http://data.aade.gr/eli/pri/law/2006/12/22/3522" TargetMode="External" /><Relationship Id="rId337" Type="http://schemas.openxmlformats.org/officeDocument/2006/relationships/hyperlink" Target="http://data.aade.gr/eli/pri/law/2006/12/22/3522" TargetMode="External" /><Relationship Id="rId338" Type="http://schemas.openxmlformats.org/officeDocument/2006/relationships/hyperlink" Target="http://data.aade.gr/eli/pri/law/2001/11/02/2954" TargetMode="External" /><Relationship Id="rId339" Type="http://schemas.openxmlformats.org/officeDocument/2006/relationships/hyperlink" Target="http://data.aade.gr/eli/pri/law/2001/11/02/2954"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05/12/27/3427" TargetMode="External" /><Relationship Id="rId341" Type="http://schemas.openxmlformats.org/officeDocument/2006/relationships/hyperlink" Target="http://data.aade.gr/eli/pri/law/2005/12/27/3427" TargetMode="External" /><Relationship Id="rId342" Type="http://schemas.openxmlformats.org/officeDocument/2006/relationships/hyperlink" Target="http://data.aade.gr/eli/pri/law/2005/12/27/3427" TargetMode="External" /><Relationship Id="rId343" Type="http://schemas.openxmlformats.org/officeDocument/2006/relationships/hyperlink" Target="http://data.aade.gr/eli/pri/law/2006/12/22/3522" TargetMode="External" /><Relationship Id="rId344" Type="http://schemas.openxmlformats.org/officeDocument/2006/relationships/hyperlink" Target="http://data.aade.gr/eli/pri/law/2002/12/24/3091" TargetMode="External" /><Relationship Id="rId345" Type="http://schemas.openxmlformats.org/officeDocument/2006/relationships/hyperlink" Target="http://data.aade.gr/eli/pri/law/2014/08/08/4281" TargetMode="External" /><Relationship Id="rId346" Type="http://schemas.openxmlformats.org/officeDocument/2006/relationships/hyperlink" Target="http://data.aade.gr/eli/pri/law/2014/08/08/4281" TargetMode="External" /><Relationship Id="rId347" Type="http://schemas.openxmlformats.org/officeDocument/2006/relationships/hyperlink" Target="http://data.aade.gr/eli/pri/law/2014/08/08/4281" TargetMode="External" /><Relationship Id="rId348" Type="http://schemas.openxmlformats.org/officeDocument/2006/relationships/hyperlink" Target="http://data.aade.gr/eli/pri/law/2014/08/08/4281" TargetMode="External" /><Relationship Id="rId349" Type="http://schemas.openxmlformats.org/officeDocument/2006/relationships/hyperlink" Target="http://data.aade.gr/eli/pri/law/2019/12/12/4646" TargetMode="External" /><Relationship Id="rId35" Type="http://schemas.openxmlformats.org/officeDocument/2006/relationships/hyperlink" Target="http://data.aade.gr/eli/pri/law/2005/12/27/3427" TargetMode="External" /><Relationship Id="rId350" Type="http://schemas.openxmlformats.org/officeDocument/2006/relationships/hyperlink" Target="http://data.aade.gr/eli/pri/law/2015/08/14/4336" TargetMode="External" /><Relationship Id="rId351" Type="http://schemas.openxmlformats.org/officeDocument/2006/relationships/hyperlink" Target="http://data.aade.gr/eli/pri/law/2015/03/21/4321" TargetMode="External" /><Relationship Id="rId352" Type="http://schemas.openxmlformats.org/officeDocument/2006/relationships/hyperlink" Target="http://data.aade.gr/eli/pri/law/2014/08/08/4281" TargetMode="External" /><Relationship Id="rId353" Type="http://schemas.openxmlformats.org/officeDocument/2006/relationships/hyperlink" Target="http://data.aade.gr/eli/pri/law/2014/08/08/4281" TargetMode="External" /><Relationship Id="rId354" Type="http://schemas.openxmlformats.org/officeDocument/2006/relationships/hyperlink" Target="http://data.aade.gr/eli/pri/law/2011/03/31/3943" TargetMode="External" /><Relationship Id="rId355" Type="http://schemas.openxmlformats.org/officeDocument/2006/relationships/hyperlink" Target="http://data.aade.gr/eli/pri/law/2006/12/22/3522" TargetMode="External" /><Relationship Id="rId356" Type="http://schemas.openxmlformats.org/officeDocument/2006/relationships/hyperlink" Target="http://data.aade.gr/eli/pri/law/2013/01/23/4110" TargetMode="External" /><Relationship Id="rId357" Type="http://schemas.openxmlformats.org/officeDocument/2006/relationships/hyperlink" Target="http://data.aade.gr/eli/pri/law/2013/01/23/4110" TargetMode="External" /><Relationship Id="rId358" Type="http://schemas.openxmlformats.org/officeDocument/2006/relationships/hyperlink" Target="http://data.aade.gr/eli/pri/law/2014/08/08/4281" TargetMode="External" /><Relationship Id="rId359" Type="http://schemas.openxmlformats.org/officeDocument/2006/relationships/hyperlink" Target="http://data.aade.gr/eli/pri/law/2013/01/23/4110" TargetMode="External" /><Relationship Id="rId36" Type="http://schemas.openxmlformats.org/officeDocument/2006/relationships/hyperlink" Target="http://data.aade.gr/eli/pri/law/2021/07/23/4819" TargetMode="External" /><Relationship Id="rId360" Type="http://schemas.openxmlformats.org/officeDocument/2006/relationships/hyperlink" Target="http://data.aade.gr/eli/pri/law/2013/01/23/4110" TargetMode="External" /><Relationship Id="rId361" Type="http://schemas.openxmlformats.org/officeDocument/2006/relationships/hyperlink" Target="http://data.aade.gr/eli/pri/law/2013/01/23/4110" TargetMode="External" /><Relationship Id="rId362" Type="http://schemas.openxmlformats.org/officeDocument/2006/relationships/hyperlink" Target="http://data.aade.gr/eli/pri/law/2004/01/28/3220" TargetMode="External" /><Relationship Id="rId363" Type="http://schemas.openxmlformats.org/officeDocument/2006/relationships/hyperlink" Target="http://data.aade.gr/eli/pri/law/2010/06/04/3851" TargetMode="External" /><Relationship Id="rId364" Type="http://schemas.openxmlformats.org/officeDocument/2006/relationships/hyperlink" Target="http://data.aade.gr/eli/pri/law/2013/01/23/4110" TargetMode="External" /><Relationship Id="rId365" Type="http://schemas.openxmlformats.org/officeDocument/2006/relationships/hyperlink" Target="http://data.aade.gr/eli/pri/law/2010/06/04/3851" TargetMode="External" /><Relationship Id="rId366" Type="http://schemas.openxmlformats.org/officeDocument/2006/relationships/hyperlink" Target="http://data.aade.gr/eli/pri/law/2001/10/19/2948" TargetMode="External" /><Relationship Id="rId367" Type="http://schemas.openxmlformats.org/officeDocument/2006/relationships/hyperlink" Target="http://data.aade.gr/eli/pri/law/2010/04/23/3842" TargetMode="External" /><Relationship Id="rId368" Type="http://schemas.openxmlformats.org/officeDocument/2006/relationships/hyperlink" Target="http://data.aade.gr/eli/pri/law/2010/04/23/3842" TargetMode="External" /><Relationship Id="rId369" Type="http://schemas.openxmlformats.org/officeDocument/2006/relationships/hyperlink" Target="http://data.aade.gr/eli/pri/law/2010/04/23/3842" TargetMode="External" /><Relationship Id="rId37" Type="http://schemas.openxmlformats.org/officeDocument/2006/relationships/hyperlink" Target="http://data.aade.gr/eli/pri/law/2017/06/07/4474" TargetMode="External" /><Relationship Id="rId370" Type="http://schemas.openxmlformats.org/officeDocument/2006/relationships/hyperlink" Target="http://data.aade.gr/eli/pri/law/2014/08/08/4281" TargetMode="External" /><Relationship Id="rId371" Type="http://schemas.openxmlformats.org/officeDocument/2006/relationships/hyperlink" Target="http://data.aade.gr/eli/pri/law/2010/04/23/3842" TargetMode="External" /><Relationship Id="rId372" Type="http://schemas.openxmlformats.org/officeDocument/2006/relationships/hyperlink" Target="http://data.aade.gr/eli/pri/law/2010/04/23/3842" TargetMode="External" /><Relationship Id="rId373" Type="http://schemas.openxmlformats.org/officeDocument/2006/relationships/hyperlink" Target="http://data.aade.gr/eli/pri/law/2010/04/23/3842" TargetMode="External" /><Relationship Id="rId374" Type="http://schemas.openxmlformats.org/officeDocument/2006/relationships/hyperlink" Target="http://data.aade.gr/eli/pri/law/2002/12/24/3091" TargetMode="External" /><Relationship Id="rId375" Type="http://schemas.openxmlformats.org/officeDocument/2006/relationships/hyperlink" Target="http://data.aade.gr/eli/pri/law/2002/12/24/3091" TargetMode="External" /><Relationship Id="rId376" Type="http://schemas.openxmlformats.org/officeDocument/2006/relationships/hyperlink" Target="http://data.aade.gr/eli/pri/law/2009/05/27/3763" TargetMode="External" /><Relationship Id="rId377" Type="http://schemas.openxmlformats.org/officeDocument/2006/relationships/hyperlink" Target="http://data.aade.gr/eli/pri/law/2009/05/27/3763" TargetMode="External" /><Relationship Id="rId378" Type="http://schemas.openxmlformats.org/officeDocument/2006/relationships/hyperlink" Target="http://data.aade.gr/eli/pri/law/2009/05/27/3763" TargetMode="External" /><Relationship Id="rId379" Type="http://schemas.openxmlformats.org/officeDocument/2006/relationships/hyperlink" Target="http://data.aade.gr/eli/pri/law/2009/05/27/3763" TargetMode="External" /><Relationship Id="rId38" Type="http://schemas.openxmlformats.org/officeDocument/2006/relationships/hyperlink" Target="http://data.aade.gr/eli/pri/law/2021/07/23/4819" TargetMode="External" /><Relationship Id="rId380" Type="http://schemas.openxmlformats.org/officeDocument/2006/relationships/hyperlink" Target="http://data.aade.gr/eli/pri/law/2009/05/27/3763" TargetMode="External" /><Relationship Id="rId381" Type="http://schemas.openxmlformats.org/officeDocument/2006/relationships/hyperlink" Target="http://data.aade.gr/eli/pri/law/2009/05/27/3763" TargetMode="External" /><Relationship Id="rId382" Type="http://schemas.openxmlformats.org/officeDocument/2006/relationships/hyperlink" Target="http://data.aade.gr/eli/pri/law/2014/08/08/4281" TargetMode="External" /><Relationship Id="rId383" Type="http://schemas.openxmlformats.org/officeDocument/2006/relationships/hyperlink" Target="http://data.aade.gr/eli/pri/law/2002/03/20/2992" TargetMode="External" /><Relationship Id="rId384" Type="http://schemas.openxmlformats.org/officeDocument/2006/relationships/hyperlink" Target="http://data.aade.gr/eli/pri/law/2017/08/01/4484" TargetMode="External" /><Relationship Id="rId385" Type="http://schemas.openxmlformats.org/officeDocument/2006/relationships/hyperlink" Target="http://data.aade.gr/eli/pri/law/2017/06/07/4474" TargetMode="External" /><Relationship Id="rId386" Type="http://schemas.openxmlformats.org/officeDocument/2006/relationships/hyperlink" Target="http://data.aade.gr/eli/pri/law/2014/04/07/4254" TargetMode="External" /><Relationship Id="rId387" Type="http://schemas.openxmlformats.org/officeDocument/2006/relationships/hyperlink" Target="http://data.aade.gr/eli/pri/law/2002/03/20/2992" TargetMode="External" /><Relationship Id="rId388" Type="http://schemas.openxmlformats.org/officeDocument/2006/relationships/hyperlink" Target="http://data.aade.gr/eli/pri/law/2005/02/16/3312" TargetMode="External" /><Relationship Id="rId389" Type="http://schemas.openxmlformats.org/officeDocument/2006/relationships/hyperlink" Target="http://data.aade.gr/eli/pri/law/2002/03/20/2992" TargetMode="External" /><Relationship Id="rId39" Type="http://schemas.openxmlformats.org/officeDocument/2006/relationships/hyperlink" Target="http://data.aade.gr/eli/pri/law/2017/06/07/4474" TargetMode="External" /><Relationship Id="rId390" Type="http://schemas.openxmlformats.org/officeDocument/2006/relationships/hyperlink" Target="http://data.aade.gr/eli/pri/law/2006/04/07/3453" TargetMode="External" /><Relationship Id="rId391" Type="http://schemas.openxmlformats.org/officeDocument/2006/relationships/hyperlink" Target="http://data.aade.gr/eli/pri/law/2005/02/16/3312" TargetMode="External" /><Relationship Id="rId392" Type="http://schemas.openxmlformats.org/officeDocument/2006/relationships/hyperlink" Target="http://data.aade.gr/eli/pri/law/2002/03/20/2992" TargetMode="External" /><Relationship Id="rId393" Type="http://schemas.openxmlformats.org/officeDocument/2006/relationships/hyperlink" Target="http://data.aade.gr/eli/pri/law/2002/03/20/2992" TargetMode="External" /><Relationship Id="rId394" Type="http://schemas.openxmlformats.org/officeDocument/2006/relationships/hyperlink" Target="http://data.aade.gr/eli/pri/law/2002/03/20/2992" TargetMode="External" /><Relationship Id="rId395" Type="http://schemas.openxmlformats.org/officeDocument/2006/relationships/hyperlink" Target="http://data.aade.gr/eli/pri/law/2005/02/16/3312" TargetMode="External" /><Relationship Id="rId396" Type="http://schemas.openxmlformats.org/officeDocument/2006/relationships/hyperlink" Target="http://data.aade.gr/eli/pri/law/2002/03/20/2992" TargetMode="External" /><Relationship Id="rId397" Type="http://schemas.openxmlformats.org/officeDocument/2006/relationships/hyperlink" Target="http://data.aade.gr/eli/pri/law/2005/02/16/3312" TargetMode="External" /><Relationship Id="rId398" Type="http://schemas.openxmlformats.org/officeDocument/2006/relationships/hyperlink" Target="http://data.aade.gr/eli/pri/law/2005/02/16/3312" TargetMode="External" /><Relationship Id="rId399" Type="http://schemas.openxmlformats.org/officeDocument/2006/relationships/hyperlink" Target="http://data.aade.gr/eli/pri/law/2006/12/22/3522" TargetMode="External" /><Relationship Id="rId4" Type="http://schemas.openxmlformats.org/officeDocument/2006/relationships/hyperlink" Target="http://data.aade.gr/eli/pri/law/2007/11/22/3610" TargetMode="External" /><Relationship Id="rId40" Type="http://schemas.openxmlformats.org/officeDocument/2006/relationships/hyperlink" Target="http://data.aade.gr/eli/pri/law/2021/07/23/4819" TargetMode="External" /><Relationship Id="rId400" Type="http://schemas.openxmlformats.org/officeDocument/2006/relationships/hyperlink" Target="http://data.aade.gr/eli/pri/law/2002/03/20/2992" TargetMode="External" /><Relationship Id="rId401" Type="http://schemas.openxmlformats.org/officeDocument/2006/relationships/hyperlink" Target="http://data.aade.gr/eli/pri/law/2002/03/20/2992" TargetMode="External" /><Relationship Id="rId402" Type="http://schemas.openxmlformats.org/officeDocument/2006/relationships/hyperlink" Target="http://data.aade.gr/eli/pri/law/2002/03/20/2992" TargetMode="External" /><Relationship Id="rId403" Type="http://schemas.openxmlformats.org/officeDocument/2006/relationships/hyperlink" Target="http://data.aade.gr/eli/pri/law/2013/11/28/4211" TargetMode="External" /><Relationship Id="rId404" Type="http://schemas.openxmlformats.org/officeDocument/2006/relationships/hyperlink" Target="http://data.aade.gr/eli/pri/law/2013/03/07/4132" TargetMode="External" /><Relationship Id="rId405" Type="http://schemas.openxmlformats.org/officeDocument/2006/relationships/hyperlink" Target="http://data.aade.gr/eli/pri/law/2009/05/27/3763" TargetMode="External" /><Relationship Id="rId406" Type="http://schemas.openxmlformats.org/officeDocument/2006/relationships/hyperlink" Target="http://data.aade.gr/eli/pri/law/2009/05/27/3763" TargetMode="External" /><Relationship Id="rId407" Type="http://schemas.openxmlformats.org/officeDocument/2006/relationships/hyperlink" Target="http://data.aade.gr/eli/pri/law/2015/06/16/4330" TargetMode="External" /><Relationship Id="rId408" Type="http://schemas.openxmlformats.org/officeDocument/2006/relationships/hyperlink" Target="http://data.aade.gr/eli/pri/law/2021/07/18/4818" TargetMode="External" /><Relationship Id="rId409" Type="http://schemas.openxmlformats.org/officeDocument/2006/relationships/hyperlink" Target="http://data.aade.gr/eli/pri/law/2009/05/27/3763" TargetMode="External" /><Relationship Id="rId41" Type="http://schemas.openxmlformats.org/officeDocument/2006/relationships/hyperlink" Target="http://data.aade.gr/eli/pri/law/2017/06/07/4474" TargetMode="External" /><Relationship Id="rId410" Type="http://schemas.openxmlformats.org/officeDocument/2006/relationships/hyperlink" Target="http://data.aade.gr/eli/pri/law/2009/05/27/3763" TargetMode="External" /><Relationship Id="rId411" Type="http://schemas.openxmlformats.org/officeDocument/2006/relationships/hyperlink" Target="http://data.aade.gr/eli/pri/law/2009/05/27/3763" TargetMode="External" /><Relationship Id="rId412" Type="http://schemas.openxmlformats.org/officeDocument/2006/relationships/hyperlink" Target="http://data.aade.gr/eli/pri/law/2002/03/20/2992" TargetMode="External" /><Relationship Id="rId413" Type="http://schemas.openxmlformats.org/officeDocument/2006/relationships/hyperlink" Target="http://data.aade.gr/eli/pri/law/2002/03/20/2992" TargetMode="External" /><Relationship Id="rId414" Type="http://schemas.openxmlformats.org/officeDocument/2006/relationships/hyperlink" Target="http://data.aade.gr/eli/pri/law/2002/03/20/2992" TargetMode="External" /><Relationship Id="rId415" Type="http://schemas.openxmlformats.org/officeDocument/2006/relationships/hyperlink" Target="http://data.aade.gr/eli/pri/law/2002/03/20/2992" TargetMode="External" /><Relationship Id="rId416" Type="http://schemas.openxmlformats.org/officeDocument/2006/relationships/hyperlink" Target="http://data.aade.gr/eli/pri/law/2002/03/20/2992" TargetMode="External" /><Relationship Id="rId417" Type="http://schemas.openxmlformats.org/officeDocument/2006/relationships/hyperlink" Target="http://data.aade.gr/eli/pri/law/2002/03/20/2992" TargetMode="External" /><Relationship Id="rId418" Type="http://schemas.openxmlformats.org/officeDocument/2006/relationships/hyperlink" Target="http://data.aade.gr/eli/pri/law/2002/03/20/2992" TargetMode="External" /><Relationship Id="rId419" Type="http://schemas.openxmlformats.org/officeDocument/2006/relationships/hyperlink" Target="http://data.aade.gr/eli/pri/law/2014/12/24/4316" TargetMode="External" /><Relationship Id="rId42" Type="http://schemas.openxmlformats.org/officeDocument/2006/relationships/hyperlink" Target="http://data.aade.gr/eli/pri/law/2021/07/23/4819" TargetMode="External" /><Relationship Id="rId420" Type="http://schemas.openxmlformats.org/officeDocument/2006/relationships/hyperlink" Target="http://data.aade.gr/eli/pri/law/2002/03/20/2992" TargetMode="External" /><Relationship Id="rId421" Type="http://schemas.openxmlformats.org/officeDocument/2006/relationships/hyperlink" Target="http://data.aade.gr/eli/pri/law/2014/12/24/4316" TargetMode="External" /><Relationship Id="rId422" Type="http://schemas.openxmlformats.org/officeDocument/2006/relationships/hyperlink" Target="http://data.aade.gr/eli/pri/law/2006/04/07/3453" TargetMode="External" /><Relationship Id="rId423" Type="http://schemas.openxmlformats.org/officeDocument/2006/relationships/hyperlink" Target="http://data.aade.gr/eli/pri/law/2005/02/16/3312" TargetMode="External" /><Relationship Id="rId424" Type="http://schemas.openxmlformats.org/officeDocument/2006/relationships/hyperlink" Target="http://data.aade.gr/eli/pri/law/2002/03/20/2992" TargetMode="External" /><Relationship Id="rId425" Type="http://schemas.openxmlformats.org/officeDocument/2006/relationships/hyperlink" Target="http://data.aade.gr/eli/pri/law/2006/12/22/3522" TargetMode="External" /><Relationship Id="rId426" Type="http://schemas.openxmlformats.org/officeDocument/2006/relationships/hyperlink" Target="http://data.aade.gr/eli/pri/law/2009/05/27/3763" TargetMode="External" /><Relationship Id="rId427" Type="http://schemas.openxmlformats.org/officeDocument/2006/relationships/hyperlink" Target="http://data.aade.gr/eli/pri/law/2018/01/17/4512" TargetMode="External" /><Relationship Id="rId428" Type="http://schemas.openxmlformats.org/officeDocument/2006/relationships/hyperlink" Target="http://data.aade.gr/eli/pri/law/2018/01/17/4512" TargetMode="External" /><Relationship Id="rId429" Type="http://schemas.openxmlformats.org/officeDocument/2006/relationships/hyperlink" Target="http://data.aade.gr/eli/pri/law/2018/01/17/4512" TargetMode="External" /><Relationship Id="rId43" Type="http://schemas.openxmlformats.org/officeDocument/2006/relationships/hyperlink" Target="http://data.aade.gr/eli/pri/law/2017/06/07/4474" TargetMode="External" /><Relationship Id="rId430" Type="http://schemas.openxmlformats.org/officeDocument/2006/relationships/hyperlink" Target="http://data.aade.gr/eli/pri/law/2002/09/24/3052" TargetMode="External" /><Relationship Id="rId431" Type="http://schemas.openxmlformats.org/officeDocument/2006/relationships/hyperlink" Target="http://data.aade.gr/eli/pri/law/2018/01/17/4512" TargetMode="External" /><Relationship Id="rId432" Type="http://schemas.openxmlformats.org/officeDocument/2006/relationships/hyperlink" Target="http://data.aade.gr/eli/pri/law/2003/11/20/3193" TargetMode="External" /><Relationship Id="rId433" Type="http://schemas.openxmlformats.org/officeDocument/2006/relationships/hyperlink" Target="http://data.aade.gr/eli/pri/law/2018/01/17/4512" TargetMode="External" /><Relationship Id="rId434" Type="http://schemas.openxmlformats.org/officeDocument/2006/relationships/hyperlink" Target="http://data.aade.gr/eli/pri/law/2018/01/17/4512" TargetMode="External" /><Relationship Id="rId435" Type="http://schemas.openxmlformats.org/officeDocument/2006/relationships/hyperlink" Target="http://data.aade.gr/eli/pri/law/2018/01/17/4512" TargetMode="External" /><Relationship Id="rId436" Type="http://schemas.openxmlformats.org/officeDocument/2006/relationships/hyperlink" Target="http://data.aade.gr/eli/pri/law/2018/01/17/4512" TargetMode="External" /><Relationship Id="rId437" Type="http://schemas.openxmlformats.org/officeDocument/2006/relationships/hyperlink" Target="http://data.aade.gr/eli/pri/law/2006/04/07/3453" TargetMode="External" /><Relationship Id="rId438" Type="http://schemas.openxmlformats.org/officeDocument/2006/relationships/hyperlink" Target="http://data.aade.gr/eli/pri/law/2002/09/24/3052" TargetMode="External" /><Relationship Id="rId439" Type="http://schemas.openxmlformats.org/officeDocument/2006/relationships/hyperlink" Target="http://data.aade.gr/eli/pri/law/2018/01/17/4512" TargetMode="External" /><Relationship Id="rId44" Type="http://schemas.openxmlformats.org/officeDocument/2006/relationships/hyperlink" Target="http://data.aade.gr/eli/pri/law/2021/07/23/4819" TargetMode="External" /><Relationship Id="rId440" Type="http://schemas.openxmlformats.org/officeDocument/2006/relationships/hyperlink" Target="http://data.aade.gr/eli/pri/law/2002/09/24/3052" TargetMode="External" /><Relationship Id="rId441" Type="http://schemas.openxmlformats.org/officeDocument/2006/relationships/hyperlink" Target="http://data.aade.gr/eli/pri/law/2019/12/12/4646" TargetMode="External" /><Relationship Id="rId442" Type="http://schemas.openxmlformats.org/officeDocument/2006/relationships/hyperlink" Target="http://data.aade.gr/eli/pri/law/2019/12/12/4646" TargetMode="External" /><Relationship Id="rId443" Type="http://schemas.openxmlformats.org/officeDocument/2006/relationships/hyperlink" Target="http://data.aade.gr/eli/pri/law/2019/12/12/4646" TargetMode="External" /><Relationship Id="rId444" Type="http://schemas.openxmlformats.org/officeDocument/2006/relationships/hyperlink" Target="http://data.aade.gr/eli/pri/law/2019/12/12/4646" TargetMode="External" /><Relationship Id="rId445" Type="http://schemas.openxmlformats.org/officeDocument/2006/relationships/hyperlink" Target="http://data.aade.gr/eli/pri/law/2006/12/22/3522" TargetMode="External" /><Relationship Id="rId446" Type="http://schemas.openxmlformats.org/officeDocument/2006/relationships/hyperlink" Target="http://data.aade.gr/eli/pri/law/2006/12/22/3522" TargetMode="External" /><Relationship Id="rId447" Type="http://schemas.openxmlformats.org/officeDocument/2006/relationships/hyperlink" Target="http://data.aade.gr/eli/pri/law/2006/12/22/3522" TargetMode="External" /><Relationship Id="rId448" Type="http://schemas.openxmlformats.org/officeDocument/2006/relationships/hyperlink" Target="http://data.aade.gr/eli/pri/law/2009/05/27/3763" TargetMode="External" /><Relationship Id="rId449" Type="http://schemas.openxmlformats.org/officeDocument/2006/relationships/hyperlink" Target="http://data.aade.gr/eli/pri/law/2005/12/27/3427" TargetMode="External" /><Relationship Id="rId45" Type="http://schemas.openxmlformats.org/officeDocument/2006/relationships/hyperlink" Target="http://data.aade.gr/eli/pri/law/2006/12/22/3522" TargetMode="External" /><Relationship Id="rId450" Type="http://schemas.openxmlformats.org/officeDocument/2006/relationships/hyperlink" Target="http://data.aade.gr/eli/pri/law/2005/02/16/3312" TargetMode="External" /><Relationship Id="rId451" Type="http://schemas.openxmlformats.org/officeDocument/2006/relationships/hyperlink" Target="http://data.aade.gr/eli/pri/law/2002/03/20/2992" TargetMode="External" /><Relationship Id="rId452" Type="http://schemas.openxmlformats.org/officeDocument/2006/relationships/hyperlink" Target="http://data.aade.gr/eli/pri/law/2006/04/07/3453" TargetMode="External" /><Relationship Id="rId453" Type="http://schemas.openxmlformats.org/officeDocument/2006/relationships/hyperlink" Target="http://data.aade.gr/eli/pri/law/2002/03/20/2992" TargetMode="External" /><Relationship Id="rId454" Type="http://schemas.openxmlformats.org/officeDocument/2006/relationships/hyperlink" Target="http://data.aade.gr/eli/pri/law/2020/07/31/4714" TargetMode="External" /><Relationship Id="rId455" Type="http://schemas.openxmlformats.org/officeDocument/2006/relationships/hyperlink" Target="http://data.aade.gr/eli/pri/law/2002/09/24/3052" TargetMode="External" /><Relationship Id="rId456" Type="http://schemas.openxmlformats.org/officeDocument/2006/relationships/hyperlink" Target="http://data.aade.gr/eli/pri/law/2010/04/23/3842" TargetMode="External" /><Relationship Id="rId457" Type="http://schemas.openxmlformats.org/officeDocument/2006/relationships/hyperlink" Target="http://data.aade.gr/eli/pri/law/2009/05/27/3763" TargetMode="External" /><Relationship Id="rId458" Type="http://schemas.openxmlformats.org/officeDocument/2006/relationships/hyperlink" Target="http://data.aade.gr/eli/pri/law/2009/05/27/3763" TargetMode="External" /><Relationship Id="rId459" Type="http://schemas.openxmlformats.org/officeDocument/2006/relationships/hyperlink" Target="http://data.aade.gr/eli/pri/law/2009/05/27/3763" TargetMode="External" /><Relationship Id="rId46" Type="http://schemas.openxmlformats.org/officeDocument/2006/relationships/hyperlink" Target="http://data.aade.gr/eli/pri/law/2005/02/16/3312" TargetMode="External" /><Relationship Id="rId460" Type="http://schemas.openxmlformats.org/officeDocument/2006/relationships/hyperlink" Target="http://data.aade.gr/eli/pri/law/2009/05/27/3763" TargetMode="External" /><Relationship Id="rId461" Type="http://schemas.openxmlformats.org/officeDocument/2006/relationships/hyperlink" Target="http://data.aade.gr/eli/pri/law/2009/05/27/3763" TargetMode="External" /><Relationship Id="rId462" Type="http://schemas.openxmlformats.org/officeDocument/2006/relationships/hyperlink" Target="http://data.aade.gr/eli/pri/law/2009/05/27/3763" TargetMode="External" /><Relationship Id="rId463" Type="http://schemas.openxmlformats.org/officeDocument/2006/relationships/hyperlink" Target="http://data.aade.gr/eli/pri/law/2020/07/31/4714" TargetMode="External" /><Relationship Id="rId464" Type="http://schemas.openxmlformats.org/officeDocument/2006/relationships/hyperlink" Target="http://data.aade.gr/eli/pri/law/2010/04/23/3842" TargetMode="External" /><Relationship Id="rId465" Type="http://schemas.openxmlformats.org/officeDocument/2006/relationships/hyperlink" Target="http://data.aade.gr/eli/pri/law/2021/07/18/4818" TargetMode="External" /><Relationship Id="rId466" Type="http://schemas.openxmlformats.org/officeDocument/2006/relationships/hyperlink" Target="http://data.aade.gr/eli/pri/law/2002/12/24/3091" TargetMode="External" /><Relationship Id="rId467" Type="http://schemas.openxmlformats.org/officeDocument/2006/relationships/hyperlink" Target="http://data.aade.gr/eli/pri/law/2018/01/17/4512" TargetMode="External" /><Relationship Id="rId468" Type="http://schemas.openxmlformats.org/officeDocument/2006/relationships/hyperlink" Target="http://data.aade.gr/eli/pri/law/2018/01/17/4512" TargetMode="External" /><Relationship Id="rId469" Type="http://schemas.openxmlformats.org/officeDocument/2006/relationships/hyperlink" Target="http://data.aade.gr/eli/pri/law/2010/04/23/3842" TargetMode="External" /><Relationship Id="rId47" Type="http://schemas.openxmlformats.org/officeDocument/2006/relationships/hyperlink" Target="http://data.aade.gr/eli/pri/law/2005/02/16/3312" TargetMode="External" /><Relationship Id="rId470" Type="http://schemas.openxmlformats.org/officeDocument/2006/relationships/hyperlink" Target="http://data.aade.gr/eli/pri/law/2002/03/20/2992" TargetMode="External" /><Relationship Id="rId471" Type="http://schemas.openxmlformats.org/officeDocument/2006/relationships/hyperlink" Target="http://data.aade.gr/eli/pri/law/2020/07/31/4714" TargetMode="External" /><Relationship Id="rId472" Type="http://schemas.openxmlformats.org/officeDocument/2006/relationships/hyperlink" Target="http://data.aade.gr/eli/pri/law/2003/11/20/3193" TargetMode="External" /><Relationship Id="rId473" Type="http://schemas.openxmlformats.org/officeDocument/2006/relationships/hyperlink" Target="http://data.aade.gr/eli/pri/law/2001/10/19/2948" TargetMode="External" /><Relationship Id="rId474" Type="http://schemas.openxmlformats.org/officeDocument/2006/relationships/hyperlink" Target="http://data.aade.gr/eli/pri/law/2011/03/31/3943" TargetMode="External" /><Relationship Id="rId475" Type="http://schemas.openxmlformats.org/officeDocument/2006/relationships/hyperlink" Target="http://data.aade.gr/eli/pri/law/2014/04/07/4254" TargetMode="External" /><Relationship Id="rId476" Type="http://schemas.openxmlformats.org/officeDocument/2006/relationships/hyperlink" Target="http://data.aade.gr/eli/pri/law/2009/05/27/3763" TargetMode="External" /><Relationship Id="rId477" Type="http://schemas.openxmlformats.org/officeDocument/2006/relationships/hyperlink" Target="http://data.aade.gr/eli/pri/law/2006/12/22/3522" TargetMode="External" /><Relationship Id="rId478" Type="http://schemas.openxmlformats.org/officeDocument/2006/relationships/hyperlink" Target="http://data.aade.gr/eli/pri/law/2014/04/07/4254" TargetMode="External" /><Relationship Id="rId479" Type="http://schemas.openxmlformats.org/officeDocument/2006/relationships/hyperlink" Target="http://data.aade.gr/eli/pri/law/2009/05/27/3763" TargetMode="External" /><Relationship Id="rId48" Type="http://schemas.openxmlformats.org/officeDocument/2006/relationships/hyperlink" Target="http://data.aade.gr/eli/pri/law/2013/04/05/4141" TargetMode="External" /><Relationship Id="rId480" Type="http://schemas.openxmlformats.org/officeDocument/2006/relationships/hyperlink" Target="http://data.aade.gr/eli/pri/law/2009/05/27/3763" TargetMode="External" /><Relationship Id="rId481" Type="http://schemas.openxmlformats.org/officeDocument/2006/relationships/hyperlink" Target="http://data.aade.gr/eli/pri/law/2006/12/22/3522" TargetMode="External" /><Relationship Id="rId482" Type="http://schemas.openxmlformats.org/officeDocument/2006/relationships/hyperlink" Target="http://data.aade.gr/eli/pri/law/2006/12/22/3522" TargetMode="External" /><Relationship Id="rId483" Type="http://schemas.openxmlformats.org/officeDocument/2006/relationships/hyperlink" Target="http://data.aade.gr/eli/pri/law/2006/12/22/3522" TargetMode="External" /><Relationship Id="rId484" Type="http://schemas.openxmlformats.org/officeDocument/2006/relationships/hyperlink" Target="http://data.aade.gr/eli/pri/law/2014/08/08/4281" TargetMode="External" /><Relationship Id="rId485" Type="http://schemas.openxmlformats.org/officeDocument/2006/relationships/hyperlink" Target="http://data.aade.gr/eli/pri/law/2014/08/08/4281" TargetMode="External" /><Relationship Id="rId486" Type="http://schemas.openxmlformats.org/officeDocument/2006/relationships/hyperlink" Target="http://data.aade.gr/eli/pri/law/2014/04/07/4254" TargetMode="External" /><Relationship Id="rId487" Type="http://schemas.openxmlformats.org/officeDocument/2006/relationships/hyperlink" Target="http://data.aade.gr/eli/pri/law/2002/09/24/3052" TargetMode="External" /><Relationship Id="rId488" Type="http://schemas.openxmlformats.org/officeDocument/2006/relationships/hyperlink" Target="http://data.aade.gr/eli/pri/law/2004/08/04/3259" TargetMode="External" /><Relationship Id="rId489" Type="http://schemas.openxmlformats.org/officeDocument/2006/relationships/hyperlink" Target="http://data.aade.gr/eli/pri/law/2004/01/28/3220" TargetMode="External" /><Relationship Id="rId49" Type="http://schemas.openxmlformats.org/officeDocument/2006/relationships/hyperlink" Target="http://data.aade.gr/eli/pri/law/2011/03/31/3943" TargetMode="External" /><Relationship Id="rId490" Type="http://schemas.openxmlformats.org/officeDocument/2006/relationships/hyperlink" Target="http://data.aade.gr/eli/pri/law/2011/03/31/3943" TargetMode="External" /><Relationship Id="rId491" Type="http://schemas.openxmlformats.org/officeDocument/2006/relationships/hyperlink" Target="http://data.aade.gr/eli/pri/law/2015/03/21/4321" TargetMode="External" /><Relationship Id="rId492" Type="http://schemas.openxmlformats.org/officeDocument/2006/relationships/hyperlink" Target="http://data.aade.gr/eli/pri/law/2015/03/21/4321" TargetMode="External" /><Relationship Id="rId493" Type="http://schemas.openxmlformats.org/officeDocument/2006/relationships/hyperlink" Target="http://data.aade.gr/eli/pri/law/2015/03/21/4321" TargetMode="External" /><Relationship Id="rId494" Type="http://schemas.openxmlformats.org/officeDocument/2006/relationships/hyperlink" Target="http://data.aade.gr/eli/pri/law/2014/08/08/4281" TargetMode="External" /><Relationship Id="rId495" Type="http://schemas.openxmlformats.org/officeDocument/2006/relationships/hyperlink" Target="http://data.aade.gr/eli/pri/law/2014/04/07/4254" TargetMode="External" /><Relationship Id="rId496" Type="http://schemas.openxmlformats.org/officeDocument/2006/relationships/hyperlink" Target="http://data.aade.gr/eli/pri/law/2013/05/09/4152" TargetMode="External" /><Relationship Id="rId497" Type="http://schemas.openxmlformats.org/officeDocument/2006/relationships/hyperlink" Target="http://data.aade.gr/eli/pri/law/2011/03/31/3943" TargetMode="External" /><Relationship Id="rId498" Type="http://schemas.openxmlformats.org/officeDocument/2006/relationships/hyperlink" Target="http://data.aade.gr/eli/pri/law/2009/05/27/3763" TargetMode="External" /><Relationship Id="rId499" Type="http://schemas.openxmlformats.org/officeDocument/2006/relationships/hyperlink" Target="http://data.aade.gr/eli/pri/law/2001/10/19/2948"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05/02/16/3312" TargetMode="External" /><Relationship Id="rId500" Type="http://schemas.openxmlformats.org/officeDocument/2006/relationships/hyperlink" Target="http://data.aade.gr/eli/pri/law/2015/03/21/4321" TargetMode="External" /><Relationship Id="rId501" Type="http://schemas.openxmlformats.org/officeDocument/2006/relationships/hyperlink" Target="http://data.aade.gr/eli/pri/law/2014/08/08/4281" TargetMode="External" /><Relationship Id="rId502" Type="http://schemas.openxmlformats.org/officeDocument/2006/relationships/hyperlink" Target="http://data.aade.gr/eli/pri/law/2014/08/08/4281" TargetMode="External" /><Relationship Id="rId503" Type="http://schemas.openxmlformats.org/officeDocument/2006/relationships/hyperlink" Target="http://data.aade.gr/eli/pri/law/2014/08/08/4281" TargetMode="External" /><Relationship Id="rId504" Type="http://schemas.openxmlformats.org/officeDocument/2006/relationships/hyperlink" Target="http://data.aade.gr/eli/pri/law/2014/08/08/4281" TargetMode="External" /><Relationship Id="rId505" Type="http://schemas.openxmlformats.org/officeDocument/2006/relationships/hyperlink" Target="http://data.aade.gr/eli/pri/law/2014/08/08/4281" TargetMode="External" /><Relationship Id="rId506" Type="http://schemas.openxmlformats.org/officeDocument/2006/relationships/hyperlink" Target="http://data.aade.gr/eli/pri/law/2014/08/08/4281" TargetMode="External" /><Relationship Id="rId507" Type="http://schemas.openxmlformats.org/officeDocument/2006/relationships/hyperlink" Target="http://data.aade.gr/eli/pri/law/2014/08/08/4281" TargetMode="External" /><Relationship Id="rId508" Type="http://schemas.openxmlformats.org/officeDocument/2006/relationships/hyperlink" Target="http://data.aade.gr/eli/pri/law/2014/08/08/4281" TargetMode="External" /><Relationship Id="rId509" Type="http://schemas.openxmlformats.org/officeDocument/2006/relationships/hyperlink" Target="http://data.aade.gr/eli/pri/law/2014/08/08/4281" TargetMode="External" /><Relationship Id="rId51" Type="http://schemas.openxmlformats.org/officeDocument/2006/relationships/hyperlink" Target="http://data.aade.gr/eli/pri/law/2016/04/03/4375" TargetMode="External" /><Relationship Id="rId510" Type="http://schemas.openxmlformats.org/officeDocument/2006/relationships/hyperlink" Target="http://data.aade.gr/eli/pri/law/2019/12/12/4646" TargetMode="External" /><Relationship Id="rId511" Type="http://schemas.openxmlformats.org/officeDocument/2006/relationships/hyperlink" Target="http://data.aade.gr/eli/pri/law/2014/08/08/4281" TargetMode="External" /><Relationship Id="rId512" Type="http://schemas.openxmlformats.org/officeDocument/2006/relationships/hyperlink" Target="http://data.aade.gr/eli/pri/law/2013/05/09/4152" TargetMode="External" /><Relationship Id="rId513" Type="http://schemas.openxmlformats.org/officeDocument/2006/relationships/hyperlink" Target="http://data.aade.gr/eli/pri/law/2002/12/24/3091" TargetMode="External" /><Relationship Id="rId514" Type="http://schemas.openxmlformats.org/officeDocument/2006/relationships/hyperlink" Target="http://data.aade.gr/eli/pri/law/2001/11/02/2954" TargetMode="External" /><Relationship Id="rId515" Type="http://schemas.openxmlformats.org/officeDocument/2006/relationships/hyperlink" Target="http://data.aade.gr/eli/pri/law/2011/03/31/3943" TargetMode="External" /><Relationship Id="rId516" Type="http://schemas.openxmlformats.org/officeDocument/2006/relationships/hyperlink" Target="http://data.aade.gr/eli/pri/law/2011/03/31/3943" TargetMode="External" /><Relationship Id="rId517" Type="http://schemas.openxmlformats.org/officeDocument/2006/relationships/hyperlink" Target="http://data.aade.gr/eli/pri/law/2002/09/24/3052" TargetMode="External" /><Relationship Id="rId518" Type="http://schemas.openxmlformats.org/officeDocument/2006/relationships/hyperlink" Target="http://data.aade.gr/eli/pri/law/2006/12/22/3522" TargetMode="External" /><Relationship Id="rId519" Type="http://schemas.openxmlformats.org/officeDocument/2006/relationships/hyperlink" Target="http://data.aade.gr/eli/pri/law/2002/09/24/3052" TargetMode="External" /><Relationship Id="rId52" Type="http://schemas.openxmlformats.org/officeDocument/2006/relationships/hyperlink" Target="http://data.aade.gr/eli/pri/law/2014/02/17/4238" TargetMode="External" /><Relationship Id="rId520" Type="http://schemas.openxmlformats.org/officeDocument/2006/relationships/hyperlink" Target="http://data.aade.gr/eli/pri/law/2013/05/09/4152" TargetMode="External" /><Relationship Id="rId521" Type="http://schemas.openxmlformats.org/officeDocument/2006/relationships/hyperlink" Target="http://data.aade.gr/eli/pri/law/2013/05/09/4152" TargetMode="External" /><Relationship Id="rId522" Type="http://schemas.openxmlformats.org/officeDocument/2006/relationships/hyperlink" Target="http://data.aade.gr/eli/pri/law/2013/05/09/4152" TargetMode="External" /><Relationship Id="rId523" Type="http://schemas.openxmlformats.org/officeDocument/2006/relationships/hyperlink" Target="http://data.aade.gr/eli/pri/law/2013/05/09/4152" TargetMode="External" /><Relationship Id="rId524" Type="http://schemas.openxmlformats.org/officeDocument/2006/relationships/hyperlink" Target="http://data.aade.gr/eli/pri/law/2013/05/09/4152" TargetMode="External" /><Relationship Id="rId525" Type="http://schemas.openxmlformats.org/officeDocument/2006/relationships/hyperlink" Target="http://data.aade.gr/eli/pri/law/2011/03/31/3943" TargetMode="External" /><Relationship Id="rId526" Type="http://schemas.openxmlformats.org/officeDocument/2006/relationships/hyperlink" Target="http://data.aade.gr/eli/pri/law/2006/12/22/3522" TargetMode="External" /><Relationship Id="rId527" Type="http://schemas.openxmlformats.org/officeDocument/2006/relationships/hyperlink" Target="http://data.aade.gr/eli/pri/law/2018/06/14/4549" TargetMode="External" /><Relationship Id="rId528" Type="http://schemas.openxmlformats.org/officeDocument/2006/relationships/hyperlink" Target="http://data.aade.gr/eli/pri/law/2018/06/14/4549" TargetMode="External" /><Relationship Id="rId529" Type="http://schemas.openxmlformats.org/officeDocument/2006/relationships/hyperlink" Target="http://data.aade.gr/eli/pri/law/2018/06/14/4549" TargetMode="External" /><Relationship Id="rId53" Type="http://schemas.openxmlformats.org/officeDocument/2006/relationships/hyperlink" Target="http://data.aade.gr/eli/pri/law/2004/12/14/3296" TargetMode="External" /><Relationship Id="rId530" Type="http://schemas.openxmlformats.org/officeDocument/2006/relationships/hyperlink" Target="http://data.aade.gr/eli/pri/law/2018/06/14/4549" TargetMode="External" /><Relationship Id="rId531" Type="http://schemas.openxmlformats.org/officeDocument/2006/relationships/hyperlink" Target="http://data.aade.gr/eli/pri/law/2018/06/14/4549" TargetMode="External" /><Relationship Id="rId532" Type="http://schemas.openxmlformats.org/officeDocument/2006/relationships/hyperlink" Target="http://data.aade.gr/eli/pri/law/2018/06/14/4549" TargetMode="External" /><Relationship Id="rId533" Type="http://schemas.openxmlformats.org/officeDocument/2006/relationships/hyperlink" Target="http://data.aade.gr/eli/pri/law/2018/06/14/4549" TargetMode="External" /><Relationship Id="rId534" Type="http://schemas.openxmlformats.org/officeDocument/2006/relationships/hyperlink" Target="http://data.aade.gr/eli/pri/law/2018/06/14/4549" TargetMode="External" /><Relationship Id="rId535" Type="http://schemas.openxmlformats.org/officeDocument/2006/relationships/hyperlink" Target="http://data.aade.gr/eli/pri/law/2018/06/14/4549" TargetMode="External" /><Relationship Id="rId536" Type="http://schemas.openxmlformats.org/officeDocument/2006/relationships/hyperlink" Target="http://data.aade.gr/eli/pri/law/2018/06/14/4549" TargetMode="External" /><Relationship Id="rId537" Type="http://schemas.openxmlformats.org/officeDocument/2006/relationships/hyperlink" Target="http://data.aade.gr/eli/pri/law/2018/06/14/4549" TargetMode="External" /><Relationship Id="rId538" Type="http://schemas.openxmlformats.org/officeDocument/2006/relationships/hyperlink" Target="http://data.aade.gr/eli/pri/law/2018/06/14/4549" TargetMode="External" /><Relationship Id="rId539" Type="http://schemas.openxmlformats.org/officeDocument/2006/relationships/hyperlink" Target="http://data.aade.gr/eli/pri/law/2002/09/24/3052" TargetMode="External" /><Relationship Id="rId54" Type="http://schemas.openxmlformats.org/officeDocument/2006/relationships/hyperlink" Target="http://data.aade.gr/eli/pri/law/2020/07/31/4714" TargetMode="External" /><Relationship Id="rId540" Type="http://schemas.openxmlformats.org/officeDocument/2006/relationships/hyperlink" Target="http://data.aade.gr/eli/pri/law/2018/06/14/4549" TargetMode="External" /><Relationship Id="rId541" Type="http://schemas.openxmlformats.org/officeDocument/2006/relationships/hyperlink" Target="http://data.aade.gr/eli/pri/law/2010/04/23/3842" TargetMode="External" /><Relationship Id="rId542" Type="http://schemas.openxmlformats.org/officeDocument/2006/relationships/hyperlink" Target="http://data.aade.gr/eli/pri/law/2018/06/14/4549" TargetMode="External" /><Relationship Id="rId543" Type="http://schemas.openxmlformats.org/officeDocument/2006/relationships/hyperlink" Target="http://data.aade.gr/eli/pri/law/2010/04/23/3842" TargetMode="External" /><Relationship Id="rId544" Type="http://schemas.openxmlformats.org/officeDocument/2006/relationships/hyperlink" Target="http://data.aade.gr/eli/pri/law/2011/03/31/3943" TargetMode="External" /><Relationship Id="rId545" Type="http://schemas.openxmlformats.org/officeDocument/2006/relationships/hyperlink" Target="http://data.aade.gr/eli/pri/law/2002/12/24/3091" TargetMode="External" /><Relationship Id="rId546" Type="http://schemas.openxmlformats.org/officeDocument/2006/relationships/hyperlink" Target="http://data.aade.gr/eli/pri/law/2006/12/22/3522" TargetMode="External" /><Relationship Id="rId547" Type="http://schemas.openxmlformats.org/officeDocument/2006/relationships/hyperlink" Target="http://data.aade.gr/eli/pri/law/2002/12/24/3091" TargetMode="External" /><Relationship Id="rId548" Type="http://schemas.openxmlformats.org/officeDocument/2006/relationships/hyperlink" Target="http://data.aade.gr/eli/pri/law/2006/12/22/3522" TargetMode="External" /><Relationship Id="rId549" Type="http://schemas.openxmlformats.org/officeDocument/2006/relationships/hyperlink" Target="http://data.aade.gr/eli/pri/law/2002/12/24/3091" TargetMode="External" /><Relationship Id="rId55" Type="http://schemas.openxmlformats.org/officeDocument/2006/relationships/hyperlink" Target="http://data.aade.gr/eli/pri/law/2020/07/31/4714" TargetMode="External" /><Relationship Id="rId550" Type="http://schemas.openxmlformats.org/officeDocument/2006/relationships/hyperlink" Target="http://data.aade.gr/eli/pri/law/2011/03/31/3943" TargetMode="External" /><Relationship Id="rId551" Type="http://schemas.openxmlformats.org/officeDocument/2006/relationships/hyperlink" Target="http://data.aade.gr/eli/pri/law/2015/12/04/4351" TargetMode="External" /><Relationship Id="rId552" Type="http://schemas.openxmlformats.org/officeDocument/2006/relationships/hyperlink" Target="http://data.aade.gr/eli/pri/law/2015/10/29/4339" TargetMode="External" /><Relationship Id="rId553" Type="http://schemas.openxmlformats.org/officeDocument/2006/relationships/hyperlink" Target="http://data.aade.gr/eli/pri/law/2014/08/08/4281" TargetMode="External" /><Relationship Id="rId554" Type="http://schemas.openxmlformats.org/officeDocument/2006/relationships/hyperlink" Target="http://data.aade.gr/eli/pri/law/2017/08/01/4484" TargetMode="External" /><Relationship Id="rId555" Type="http://schemas.openxmlformats.org/officeDocument/2006/relationships/hyperlink" Target="http://data.aade.gr/eli/pri/law/2017/08/01/4484" TargetMode="External" /><Relationship Id="rId556" Type="http://schemas.openxmlformats.org/officeDocument/2006/relationships/hyperlink" Target="http://data.aade.gr/eli/pri/law/2014/05/05/4261" TargetMode="External" /><Relationship Id="rId557" Type="http://schemas.openxmlformats.org/officeDocument/2006/relationships/hyperlink" Target="http://data.aade.gr/eli/pri/law/2016/12/22/4446" TargetMode="External" /><Relationship Id="rId558" Type="http://schemas.openxmlformats.org/officeDocument/2006/relationships/hyperlink" Target="http://data.aade.gr/eli/pri/law/2014/05/05/4261" TargetMode="External" /><Relationship Id="rId559" Type="http://schemas.openxmlformats.org/officeDocument/2006/relationships/hyperlink" Target="http://data.aade.gr/eli/pri/law/2016/12/22/4446" TargetMode="External" /><Relationship Id="rId56" Type="http://schemas.openxmlformats.org/officeDocument/2006/relationships/hyperlink" Target="http://data.aade.gr/eli/pri/law/2020/07/31/4714" TargetMode="External" /><Relationship Id="rId560" Type="http://schemas.openxmlformats.org/officeDocument/2006/relationships/hyperlink" Target="http://data.aade.gr/eli/pri/law/2014/05/05/4261" TargetMode="External" /><Relationship Id="rId561" Type="http://schemas.openxmlformats.org/officeDocument/2006/relationships/hyperlink" Target="http://data.aade.gr/eli/pri/law/2016/12/22/4446" TargetMode="External" /><Relationship Id="rId562" Type="http://schemas.openxmlformats.org/officeDocument/2006/relationships/hyperlink" Target="http://data.aade.gr/eli/pri/law/2014/05/05/4261" TargetMode="External" /><Relationship Id="rId563" Type="http://schemas.openxmlformats.org/officeDocument/2006/relationships/hyperlink" Target="http://data.aade.gr/eli/pri/law/2016/12/22/4446" TargetMode="External" /><Relationship Id="rId564" Type="http://schemas.openxmlformats.org/officeDocument/2006/relationships/hyperlink" Target="http://data.aade.gr/eli/pri/law/2014/05/05/4261" TargetMode="External" /><Relationship Id="rId565" Type="http://schemas.openxmlformats.org/officeDocument/2006/relationships/hyperlink" Target="http://data.aade.gr/eli/pri/law/2016/12/22/4446" TargetMode="External" /><Relationship Id="rId566" Type="http://schemas.openxmlformats.org/officeDocument/2006/relationships/hyperlink" Target="http://data.aade.gr/eli/pri/law/2014/05/05/4261" TargetMode="External" /><Relationship Id="rId567" Type="http://schemas.openxmlformats.org/officeDocument/2006/relationships/hyperlink" Target="http://data.aade.gr/eli/pri/law/2014/05/05/4261" TargetMode="External" /><Relationship Id="rId568" Type="http://schemas.openxmlformats.org/officeDocument/2006/relationships/hyperlink" Target="http://data.aade.gr/eli/pri/law/2014/05/05/4261" TargetMode="External" /><Relationship Id="rId569" Type="http://schemas.openxmlformats.org/officeDocument/2006/relationships/hyperlink" Target="http://data.aade.gr/eli/pri/law/2016/12/22/4446" TargetMode="External" /><Relationship Id="rId57" Type="http://schemas.openxmlformats.org/officeDocument/2006/relationships/hyperlink" Target="http://data.aade.gr/eli/pri/law/2020/07/31/4714" TargetMode="External" /><Relationship Id="rId570" Type="http://schemas.openxmlformats.org/officeDocument/2006/relationships/hyperlink" Target="http://data.aade.gr/eli/pri/law/2014/05/05/4261" TargetMode="External" /><Relationship Id="rId571" Type="http://schemas.openxmlformats.org/officeDocument/2006/relationships/hyperlink" Target="http://data.aade.gr/eli/pri/law/2014/05/05/4261" TargetMode="External" /><Relationship Id="rId572" Type="http://schemas.openxmlformats.org/officeDocument/2006/relationships/hyperlink" Target="http://data.aade.gr/eli/pri/law/2002/09/24/3052" TargetMode="External" /><Relationship Id="rId573" Type="http://schemas.openxmlformats.org/officeDocument/2006/relationships/hyperlink" Target="http://data.aade.gr/eli/pri/law/2014/04/07/4254" TargetMode="External" /><Relationship Id="rId574" Type="http://schemas.openxmlformats.org/officeDocument/2006/relationships/hyperlink" Target="http://data.aade.gr/eli/pri/law/2017/04/13/4467" TargetMode="External" /><Relationship Id="rId575" Type="http://schemas.openxmlformats.org/officeDocument/2006/relationships/hyperlink" Target="http://data.aade.gr/eli/pri/law/2016/08/03/4410" TargetMode="External" /><Relationship Id="rId576" Type="http://schemas.openxmlformats.org/officeDocument/2006/relationships/hyperlink" Target="http://data.aade.gr/eli/pri/law/2014/04/07/4254" TargetMode="External" /><Relationship Id="rId577" Type="http://schemas.openxmlformats.org/officeDocument/2006/relationships/hyperlink" Target="http://data.aade.gr/eli/pri/law/2016/08/03/4410" TargetMode="External" /><Relationship Id="rId578" Type="http://schemas.openxmlformats.org/officeDocument/2006/relationships/hyperlink" Target="http://data.aade.gr/eli/pri/law/2014/04/07/4254" TargetMode="External" /><Relationship Id="rId579" Type="http://schemas.openxmlformats.org/officeDocument/2006/relationships/hyperlink" Target="http://data.aade.gr/eli/pri/law/2010/04/23/3842" TargetMode="External" /><Relationship Id="rId58" Type="http://schemas.openxmlformats.org/officeDocument/2006/relationships/hyperlink" Target="http://data.aade.gr/eli/pri/law/2020/07/31/4714" TargetMode="External" /><Relationship Id="rId580" Type="http://schemas.openxmlformats.org/officeDocument/2006/relationships/hyperlink" Target="http://data.aade.gr/eli/pri/law/2007/04/16/3554" TargetMode="External" /><Relationship Id="rId581" Type="http://schemas.openxmlformats.org/officeDocument/2006/relationships/hyperlink" Target="http://data.aade.gr/eli/pri/law/2006/12/22/3522" TargetMode="External" /><Relationship Id="rId582" Type="http://schemas.openxmlformats.org/officeDocument/2006/relationships/hyperlink" Target="http://data.aade.gr/eli/pri/law/2016/08/03/4410" TargetMode="External" /><Relationship Id="rId583" Type="http://schemas.openxmlformats.org/officeDocument/2006/relationships/hyperlink" Target="http://data.aade.gr/eli/pri/law/2014/04/07/4254" TargetMode="External" /><Relationship Id="rId584" Type="http://schemas.openxmlformats.org/officeDocument/2006/relationships/hyperlink" Target="http://data.aade.gr/eli/pri/law/2010/04/23/3842" TargetMode="External" /><Relationship Id="rId585" Type="http://schemas.openxmlformats.org/officeDocument/2006/relationships/hyperlink" Target="http://data.aade.gr/eli/pri/law/2016/08/03/4410" TargetMode="External" /><Relationship Id="rId586" Type="http://schemas.openxmlformats.org/officeDocument/2006/relationships/hyperlink" Target="http://data.aade.gr/eli/pri/law/2014/04/07/4254" TargetMode="External" /><Relationship Id="rId587" Type="http://schemas.openxmlformats.org/officeDocument/2006/relationships/hyperlink" Target="http://data.aade.gr/eli/pri/law/2011/03/31/3943" TargetMode="External" /><Relationship Id="rId588" Type="http://schemas.openxmlformats.org/officeDocument/2006/relationships/hyperlink" Target="http://data.aade.gr/eli/pri/law/2010/04/23/3842" TargetMode="External" /><Relationship Id="rId589" Type="http://schemas.openxmlformats.org/officeDocument/2006/relationships/hyperlink" Target="http://data.aade.gr/eli/pri/law/2016/08/03/4410"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16/08/03/4410" TargetMode="External" /><Relationship Id="rId591" Type="http://schemas.openxmlformats.org/officeDocument/2006/relationships/hyperlink" Target="http://data.aade.gr/eli/pri/law/2016/08/03/4410" TargetMode="External" /><Relationship Id="rId592" Type="http://schemas.openxmlformats.org/officeDocument/2006/relationships/hyperlink" Target="http://data.aade.gr/eli/pri/law/2014/04/07/4254" TargetMode="External" /><Relationship Id="rId593" Type="http://schemas.openxmlformats.org/officeDocument/2006/relationships/hyperlink" Target="http://data.aade.gr/eli/pri/law/2010/04/23/3842" TargetMode="External" /><Relationship Id="rId594" Type="http://schemas.openxmlformats.org/officeDocument/2006/relationships/hyperlink" Target="http://data.aade.gr/eli/pri/law/2016/08/03/4410" TargetMode="External" /><Relationship Id="rId595" Type="http://schemas.openxmlformats.org/officeDocument/2006/relationships/hyperlink" Target="http://data.aade.gr/eli/pri/law/2016/08/03/4410" TargetMode="External" /><Relationship Id="rId596" Type="http://schemas.openxmlformats.org/officeDocument/2006/relationships/hyperlink" Target="http://data.aade.gr/eli/pri/law/2016/08/03/4410" TargetMode="External" /><Relationship Id="rId597" Type="http://schemas.openxmlformats.org/officeDocument/2006/relationships/hyperlink" Target="http://data.aade.gr/eli/pri/law/2021/02/05/4772" TargetMode="External" /><Relationship Id="rId598" Type="http://schemas.openxmlformats.org/officeDocument/2006/relationships/hyperlink" Target="http://data.aade.gr/eli/pri/law/2016/08/03/4410" TargetMode="External" /><Relationship Id="rId59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20/07/31/4714" TargetMode="External" /><Relationship Id="rId600" Type="http://schemas.openxmlformats.org/officeDocument/2006/relationships/hyperlink" Target="http://data.aade.gr/eli/pri/law/2016/08/03/4410" TargetMode="External" /><Relationship Id="rId601" Type="http://schemas.openxmlformats.org/officeDocument/2006/relationships/hyperlink" Target="http://data.aade.gr/eli/pri/law/2016/08/03/4410" TargetMode="External" /><Relationship Id="rId602" Type="http://schemas.openxmlformats.org/officeDocument/2006/relationships/hyperlink" Target="http://data.aade.gr/eli/pri/law/2016/08/03/4410" TargetMode="External" /><Relationship Id="rId603" Type="http://schemas.openxmlformats.org/officeDocument/2006/relationships/hyperlink" Target="http://data.aade.gr/eli/pri/law/2016/08/03/4410" TargetMode="External" /><Relationship Id="rId604" Type="http://schemas.openxmlformats.org/officeDocument/2006/relationships/hyperlink" Target="http://data.aade.gr/eli/pri/law/2016/08/03/4410" TargetMode="External" /><Relationship Id="rId605" Type="http://schemas.openxmlformats.org/officeDocument/2006/relationships/hyperlink" Target="http://data.aade.gr/eli/pri/law/2014/04/07/4254" TargetMode="External" /><Relationship Id="rId606" Type="http://schemas.openxmlformats.org/officeDocument/2006/relationships/hyperlink" Target="http://data.aade.gr/eli/pri/law/2007/11/22/3610" TargetMode="External" /><Relationship Id="rId607" Type="http://schemas.openxmlformats.org/officeDocument/2006/relationships/hyperlink" Target="http://data.aade.gr/eli/pri/law/2002/09/24/3052" TargetMode="External" /><Relationship Id="rId608" Type="http://schemas.openxmlformats.org/officeDocument/2006/relationships/hyperlink" Target="http://data.aade.gr/eli/pri/law/2016/08/03/4410" TargetMode="External" /><Relationship Id="rId609" Type="http://schemas.openxmlformats.org/officeDocument/2006/relationships/hyperlink" Target="http://data.aade.gr/eli/pri/law/2016/08/03/4410" TargetMode="External" /><Relationship Id="rId61" Type="http://schemas.openxmlformats.org/officeDocument/2006/relationships/hyperlink" Target="http://data.aade.gr/eli/pri/law/2020/07/31/4714" TargetMode="External" /><Relationship Id="rId610" Type="http://schemas.openxmlformats.org/officeDocument/2006/relationships/hyperlink" Target="http://data.aade.gr/eli/pri/law/2016/08/03/4410" TargetMode="External" /><Relationship Id="rId611" Type="http://schemas.openxmlformats.org/officeDocument/2006/relationships/hyperlink" Target="http://data.aade.gr/eli/pri/law/2016/08/03/4410" TargetMode="External" /><Relationship Id="rId612" Type="http://schemas.openxmlformats.org/officeDocument/2006/relationships/hyperlink" Target="http://data.aade.gr/eli/pri/law/2016/08/03/4410" TargetMode="External" /><Relationship Id="rId613" Type="http://schemas.openxmlformats.org/officeDocument/2006/relationships/hyperlink" Target="http://data.aade.gr/eli/pri/law/2016/08/03/4410" TargetMode="External" /><Relationship Id="rId614" Type="http://schemas.openxmlformats.org/officeDocument/2006/relationships/hyperlink" Target="http://data.aade.gr/eli/pri/law/2014/04/07/4254" TargetMode="External" /><Relationship Id="rId615" Type="http://schemas.openxmlformats.org/officeDocument/2006/relationships/hyperlink" Target="http://data.aade.gr/eli/pri/law/2016/08/03/4410" TargetMode="External" /><Relationship Id="rId616" Type="http://schemas.openxmlformats.org/officeDocument/2006/relationships/hyperlink" Target="http://data.aade.gr/eli/pri/law/2016/08/03/4410" TargetMode="External" /><Relationship Id="rId617" Type="http://schemas.openxmlformats.org/officeDocument/2006/relationships/hyperlink" Target="http://data.aade.gr/eli/pri/law/2016/08/03/4410" TargetMode="External" /><Relationship Id="rId618" Type="http://schemas.openxmlformats.org/officeDocument/2006/relationships/hyperlink" Target="http://data.aade.gr/eli/pri/law/2014/04/07/4254" TargetMode="External" /><Relationship Id="rId619" Type="http://schemas.openxmlformats.org/officeDocument/2006/relationships/hyperlink" Target="http://data.aade.gr/eli/pri/law/2014/04/07/4254" TargetMode="External" /><Relationship Id="rId62" Type="http://schemas.openxmlformats.org/officeDocument/2006/relationships/hyperlink" Target="http://data.aade.gr/eli/pri/law/2020/07/31/4714" TargetMode="External" /><Relationship Id="rId620" Type="http://schemas.openxmlformats.org/officeDocument/2006/relationships/hyperlink" Target="http://data.aade.gr/eli/pri/law/2016/08/03/4410" TargetMode="External" /><Relationship Id="rId621" Type="http://schemas.openxmlformats.org/officeDocument/2006/relationships/hyperlink" Target="http://data.aade.gr/eli/pri/law/2017/04/13/4467" TargetMode="External" /><Relationship Id="rId622" Type="http://schemas.openxmlformats.org/officeDocument/2006/relationships/hyperlink" Target="http://data.aade.gr/eli/pri/law/2016/08/03/4410" TargetMode="External" /><Relationship Id="rId623" Type="http://schemas.openxmlformats.org/officeDocument/2006/relationships/hyperlink" Target="http://data.aade.gr/eli/pri/law/2014/04/07/4254" TargetMode="External" /><Relationship Id="rId624" Type="http://schemas.openxmlformats.org/officeDocument/2006/relationships/hyperlink" Target="http://data.aade.gr/eli/pri/law/2016/08/03/4410" TargetMode="External" /><Relationship Id="rId625" Type="http://schemas.openxmlformats.org/officeDocument/2006/relationships/hyperlink" Target="http://data.aade.gr/eli/pri/law/2014/04/07/4254" TargetMode="External" /><Relationship Id="rId626" Type="http://schemas.openxmlformats.org/officeDocument/2006/relationships/hyperlink" Target="http://data.aade.gr/eli/pri/law/2016/08/03/4410" TargetMode="External" /><Relationship Id="rId627" Type="http://schemas.openxmlformats.org/officeDocument/2006/relationships/hyperlink" Target="http://data.aade.gr/eli/pri/law/2016/08/03/4410" TargetMode="External" /><Relationship Id="rId628" Type="http://schemas.openxmlformats.org/officeDocument/2006/relationships/hyperlink" Target="http://data.aade.gr/eli/pri/law/2016/08/03/4410" TargetMode="External" /><Relationship Id="rId629" Type="http://schemas.openxmlformats.org/officeDocument/2006/relationships/hyperlink" Target="http://data.aade.gr/eli/pri/law/2016/08/03/4410" TargetMode="External" /><Relationship Id="rId63" Type="http://schemas.openxmlformats.org/officeDocument/2006/relationships/hyperlink" Target="http://data.aade.gr/eli/pri/law/2020/07/31/4714" TargetMode="External" /><Relationship Id="rId630" Type="http://schemas.openxmlformats.org/officeDocument/2006/relationships/hyperlink" Target="http://data.aade.gr/eli/pri/law/2014/04/07/4254" TargetMode="External" /><Relationship Id="rId631" Type="http://schemas.openxmlformats.org/officeDocument/2006/relationships/hyperlink" Target="http://data.aade.gr/eli/pri/law/2016/08/03/4410" TargetMode="External" /><Relationship Id="rId632" Type="http://schemas.openxmlformats.org/officeDocument/2006/relationships/hyperlink" Target="http://data.aade.gr/eli/pri/law/2014/04/07/4254" TargetMode="External" /><Relationship Id="rId633" Type="http://schemas.openxmlformats.org/officeDocument/2006/relationships/hyperlink" Target="http://data.aade.gr/eli/pri/law/2004/01/28/3220" TargetMode="External" /><Relationship Id="rId634" Type="http://schemas.openxmlformats.org/officeDocument/2006/relationships/hyperlink" Target="http://data.aade.gr/eli/pri/law/2002/12/24/3091" TargetMode="External" /><Relationship Id="rId635" Type="http://schemas.openxmlformats.org/officeDocument/2006/relationships/hyperlink" Target="http://data.aade.gr/eli/pri/law/2004/01/28/3220" TargetMode="External" /><Relationship Id="rId636" Type="http://schemas.openxmlformats.org/officeDocument/2006/relationships/hyperlink" Target="http://data.aade.gr/eli/pri/law/2002/09/24/3052" TargetMode="External" /><Relationship Id="rId637" Type="http://schemas.openxmlformats.org/officeDocument/2006/relationships/hyperlink" Target="http://data.aade.gr/eli/pri/law/2001/11/02/2954" TargetMode="External" /><Relationship Id="rId638" Type="http://schemas.openxmlformats.org/officeDocument/2006/relationships/hyperlink" Target="http://data.aade.gr/eli/pri/law/2002/12/24/3091" TargetMode="External" /><Relationship Id="rId639" Type="http://schemas.openxmlformats.org/officeDocument/2006/relationships/hyperlink" Target="http://data.aade.gr/eli/pri/law/2021/07/18/4818" TargetMode="External" /><Relationship Id="rId64" Type="http://schemas.openxmlformats.org/officeDocument/2006/relationships/hyperlink" Target="http://data.aade.gr/eli/pri/law/2020/07/31/4714" TargetMode="External" /><Relationship Id="rId640" Type="http://schemas.openxmlformats.org/officeDocument/2006/relationships/hyperlink" Target="http://data.aade.gr/eli/pri/law/2021/07/18/4818" TargetMode="External" /><Relationship Id="rId641" Type="http://schemas.openxmlformats.org/officeDocument/2006/relationships/hyperlink" Target="http://data.aade.gr/eli/pri/law/2021/07/18/4818" TargetMode="External" /><Relationship Id="rId642" Type="http://schemas.openxmlformats.org/officeDocument/2006/relationships/hyperlink" Target="http://data.aade.gr/eli/pri/law/2014/12/24/4316" TargetMode="External" /><Relationship Id="rId643" Type="http://schemas.openxmlformats.org/officeDocument/2006/relationships/hyperlink" Target="http://data.aade.gr/eli/pri/law/2021/07/18/4818" TargetMode="External" /><Relationship Id="rId644" Type="http://schemas.openxmlformats.org/officeDocument/2006/relationships/hyperlink" Target="http://data.aade.gr/eli/pri/law/2014/12/24/4316" TargetMode="External" /><Relationship Id="rId645" Type="http://schemas.openxmlformats.org/officeDocument/2006/relationships/hyperlink" Target="http://data.aade.gr/eli/pri/law/2021/07/18/4818" TargetMode="External" /><Relationship Id="rId646" Type="http://schemas.openxmlformats.org/officeDocument/2006/relationships/hyperlink" Target="http://data.aade.gr/eli/pri/law/2021/07/18/4818" TargetMode="External" /><Relationship Id="rId647" Type="http://schemas.openxmlformats.org/officeDocument/2006/relationships/hyperlink" Target="http://data.aade.gr/eli/pri/law/2021/07/18/4818" TargetMode="External" /><Relationship Id="rId648" Type="http://schemas.openxmlformats.org/officeDocument/2006/relationships/hyperlink" Target="http://data.aade.gr/eli/pri/law/2021/07/18/4818" TargetMode="External" /><Relationship Id="rId649" Type="http://schemas.openxmlformats.org/officeDocument/2006/relationships/hyperlink" Target="http://data.aade.gr/eli/pri/law/2021/07/18/4818" TargetMode="External" /><Relationship Id="rId65" Type="http://schemas.openxmlformats.org/officeDocument/2006/relationships/hyperlink" Target="http://data.aade.gr/eli/pri/law/2020/07/31/4714" TargetMode="External" /><Relationship Id="rId650" Type="http://schemas.openxmlformats.org/officeDocument/2006/relationships/hyperlink" Target="http://data.aade.gr/eli/pri/law/2021/07/18/4818" TargetMode="External" /><Relationship Id="rId651" Type="http://schemas.openxmlformats.org/officeDocument/2006/relationships/hyperlink" Target="http://data.aade.gr/eli/pri/law/2021/07/18/4818" TargetMode="External" /><Relationship Id="rId652" Type="http://schemas.openxmlformats.org/officeDocument/2006/relationships/hyperlink" Target="http://data.aade.gr/eli/pri/law/2021/07/18/4818" TargetMode="External" /><Relationship Id="rId653" Type="http://schemas.openxmlformats.org/officeDocument/2006/relationships/hyperlink" Target="http://data.aade.gr/eli/pri/law/2021/07/18/4818" TargetMode="External" /><Relationship Id="rId654" Type="http://schemas.openxmlformats.org/officeDocument/2006/relationships/hyperlink" Target="http://data.aade.gr/eli/pri/law/2021/07/18/4818" TargetMode="External" /><Relationship Id="rId655" Type="http://schemas.openxmlformats.org/officeDocument/2006/relationships/hyperlink" Target="http://data.aade.gr/eli/pri/law/2021/07/18/4818" TargetMode="External" /><Relationship Id="rId656" Type="http://schemas.openxmlformats.org/officeDocument/2006/relationships/hyperlink" Target="http://data.aade.gr/eli/pri/law/2021/07/18/4818" TargetMode="External" /><Relationship Id="rId657" Type="http://schemas.openxmlformats.org/officeDocument/2006/relationships/hyperlink" Target="http://data.aade.gr/eli/pri/law/2021/07/18/4818" TargetMode="External" /><Relationship Id="rId658" Type="http://schemas.openxmlformats.org/officeDocument/2006/relationships/hyperlink" Target="http://data.aade.gr/eli/pri/law/2021/07/18/4818" TargetMode="External" /><Relationship Id="rId659" Type="http://schemas.openxmlformats.org/officeDocument/2006/relationships/hyperlink" Target="http://data.aade.gr/eli/pri/law/2021/07/18/4818" TargetMode="External" /><Relationship Id="rId66" Type="http://schemas.openxmlformats.org/officeDocument/2006/relationships/hyperlink" Target="http://data.aade.gr/eli/pri/law/2020/07/31/4714" TargetMode="External" /><Relationship Id="rId660" Type="http://schemas.openxmlformats.org/officeDocument/2006/relationships/hyperlink" Target="http://data.aade.gr/eli/pri/law/2021/07/18/4818" TargetMode="External" /><Relationship Id="rId661" Type="http://schemas.openxmlformats.org/officeDocument/2006/relationships/hyperlink" Target="http://data.aade.gr/eli/pri/law/2021/07/18/4818" TargetMode="External" /><Relationship Id="rId662" Type="http://schemas.openxmlformats.org/officeDocument/2006/relationships/hyperlink" Target="http://data.aade.gr/eli/pri/law/2021/07/18/4818" TargetMode="External" /><Relationship Id="rId663" Type="http://schemas.openxmlformats.org/officeDocument/2006/relationships/hyperlink" Target="http://data.aade.gr/eli/pri/law/2021/07/18/4818" TargetMode="External" /><Relationship Id="rId664" Type="http://schemas.openxmlformats.org/officeDocument/2006/relationships/hyperlink" Target="http://data.aade.gr/eli/pri/law/2021/07/18/4818" TargetMode="External" /><Relationship Id="rId665" Type="http://schemas.openxmlformats.org/officeDocument/2006/relationships/hyperlink" Target="http://data.aade.gr/eli/pri/law/2021/07/18/4818" TargetMode="External" /><Relationship Id="rId666" Type="http://schemas.openxmlformats.org/officeDocument/2006/relationships/hyperlink" Target="http://data.aade.gr/eli/pri/law/2021/07/18/4818" TargetMode="External" /><Relationship Id="rId667" Type="http://schemas.openxmlformats.org/officeDocument/2006/relationships/hyperlink" Target="http://data.aade.gr/eli/pri/law/2021/07/18/4818" TargetMode="External" /><Relationship Id="rId668" Type="http://schemas.openxmlformats.org/officeDocument/2006/relationships/hyperlink" Target="http://data.aade.gr/eli/pri/law/2021/07/18/4818" TargetMode="External" /><Relationship Id="rId669" Type="http://schemas.openxmlformats.org/officeDocument/2006/relationships/hyperlink" Target="http://data.aade.gr/eli/pri/law/2021/07/18/4818" TargetMode="External" /><Relationship Id="rId67" Type="http://schemas.openxmlformats.org/officeDocument/2006/relationships/hyperlink" Target="http://data.aade.gr/eli/pri/law/2020/07/31/4714" TargetMode="External" /><Relationship Id="rId670" Type="http://schemas.openxmlformats.org/officeDocument/2006/relationships/hyperlink" Target="http://data.aade.gr/eli/pri/law/2021/07/18/4818" TargetMode="External" /><Relationship Id="rId671" Type="http://schemas.openxmlformats.org/officeDocument/2006/relationships/hyperlink" Target="http://data.aade.gr/eli/pri/law/2021/07/18/4818" TargetMode="External" /><Relationship Id="rId672" Type="http://schemas.openxmlformats.org/officeDocument/2006/relationships/hyperlink" Target="http://data.aade.gr/eli/pri/law/2021/07/18/4818" TargetMode="External" /><Relationship Id="rId673" Type="http://schemas.openxmlformats.org/officeDocument/2006/relationships/hyperlink" Target="http://data.aade.gr/eli/pri/law/2021/07/18/4818" TargetMode="External" /><Relationship Id="rId674" Type="http://schemas.openxmlformats.org/officeDocument/2006/relationships/hyperlink" Target="http://data.aade.gr/eli/pri/law/2021/07/18/4818" TargetMode="External" /><Relationship Id="rId675" Type="http://schemas.openxmlformats.org/officeDocument/2006/relationships/hyperlink" Target="http://data.aade.gr/eli/pri/law/2021/07/18/4818" TargetMode="External" /><Relationship Id="rId676" Type="http://schemas.openxmlformats.org/officeDocument/2006/relationships/hyperlink" Target="http://data.aade.gr/eli/pri/law/2014/12/24/4316" TargetMode="External" /><Relationship Id="rId677" Type="http://schemas.openxmlformats.org/officeDocument/2006/relationships/hyperlink" Target="http://data.aade.gr/eli/pri/law/2021/07/18/4818" TargetMode="External" /><Relationship Id="rId678" Type="http://schemas.openxmlformats.org/officeDocument/2006/relationships/hyperlink" Target="http://data.aade.gr/eli/pri/law/2014/12/24/4316" TargetMode="External" /><Relationship Id="rId679" Type="http://schemas.openxmlformats.org/officeDocument/2006/relationships/hyperlink" Target="http://data.aade.gr/eli/pri/law/2021/07/18/4818" TargetMode="External" /><Relationship Id="rId68" Type="http://schemas.openxmlformats.org/officeDocument/2006/relationships/hyperlink" Target="http://data.aade.gr/eli/pri/law/2020/07/31/4714" TargetMode="External" /><Relationship Id="rId680" Type="http://schemas.openxmlformats.org/officeDocument/2006/relationships/hyperlink" Target="http://data.aade.gr/eli/pri/law/2021/07/18/4818" TargetMode="External" /><Relationship Id="rId681" Type="http://schemas.openxmlformats.org/officeDocument/2006/relationships/hyperlink" Target="http://data.aade.gr/eli/pri/law/2021/07/18/4818" TargetMode="External" /><Relationship Id="rId682" Type="http://schemas.openxmlformats.org/officeDocument/2006/relationships/hyperlink" Target="http://data.aade.gr/eli/pri/law/2021/07/18/4818" TargetMode="External" /><Relationship Id="rId683" Type="http://schemas.openxmlformats.org/officeDocument/2006/relationships/hyperlink" Target="http://data.aade.gr/eli/pri/law/2021/07/18/4818" TargetMode="External" /><Relationship Id="rId684" Type="http://schemas.openxmlformats.org/officeDocument/2006/relationships/hyperlink" Target="http://data.aade.gr/eli/pri/law/2021/07/18/4818" TargetMode="External" /><Relationship Id="rId685" Type="http://schemas.openxmlformats.org/officeDocument/2006/relationships/hyperlink" Target="http://data.aade.gr/eli/pri/law/2021/07/18/4818" TargetMode="External" /><Relationship Id="rId686" Type="http://schemas.openxmlformats.org/officeDocument/2006/relationships/hyperlink" Target="http://data.aade.gr/eli/pri/law/2021/07/18/4818" TargetMode="External" /><Relationship Id="rId687" Type="http://schemas.openxmlformats.org/officeDocument/2006/relationships/hyperlink" Target="http://data.aade.gr/eli/pri/law/2021/07/18/4818" TargetMode="External" /><Relationship Id="rId688" Type="http://schemas.openxmlformats.org/officeDocument/2006/relationships/hyperlink" Target="http://data.aade.gr/eli/pri/law/2021/07/18/4818" TargetMode="External" /><Relationship Id="rId689" Type="http://schemas.openxmlformats.org/officeDocument/2006/relationships/hyperlink" Target="http://data.aade.gr/eli/pri/law/2021/07/18/4818" TargetMode="External" /><Relationship Id="rId69" Type="http://schemas.openxmlformats.org/officeDocument/2006/relationships/hyperlink" Target="http://data.aade.gr/eli/pri/law/2020/07/31/4714" TargetMode="External" /><Relationship Id="rId690" Type="http://schemas.openxmlformats.org/officeDocument/2006/relationships/hyperlink" Target="http://data.aade.gr/eli/pri/law/2021/07/18/4818" TargetMode="External" /><Relationship Id="rId691" Type="http://schemas.openxmlformats.org/officeDocument/2006/relationships/hyperlink" Target="http://data.aade.gr/eli/pri/law/2021/07/18/4818" TargetMode="External" /><Relationship Id="rId692" Type="http://schemas.openxmlformats.org/officeDocument/2006/relationships/hyperlink" Target="http://data.aade.gr/eli/pri/law/2021/07/18/4818" TargetMode="External" /><Relationship Id="rId693" Type="http://schemas.openxmlformats.org/officeDocument/2006/relationships/hyperlink" Target="http://data.aade.gr/eli/pri/law/2021/07/18/4818" TargetMode="External" /><Relationship Id="rId694" Type="http://schemas.openxmlformats.org/officeDocument/2006/relationships/hyperlink" Target="http://data.aade.gr/eli/pri/law/2021/07/18/4818" TargetMode="External" /><Relationship Id="rId695" Type="http://schemas.openxmlformats.org/officeDocument/2006/relationships/hyperlink" Target="http://data.aade.gr/eli/pri/law/2021/07/18/4818" TargetMode="External" /><Relationship Id="rId696" Type="http://schemas.openxmlformats.org/officeDocument/2006/relationships/hyperlink" Target="http://data.aade.gr/eli/pri/law/2021/07/18/4818" TargetMode="External" /><Relationship Id="rId697" Type="http://schemas.openxmlformats.org/officeDocument/2006/relationships/hyperlink" Target="http://data.aade.gr/eli/pri/law/2021/07/18/4818" TargetMode="External" /><Relationship Id="rId698" Type="http://schemas.openxmlformats.org/officeDocument/2006/relationships/hyperlink" Target="http://data.aade.gr/eli/pri/law/2021/07/18/4818" TargetMode="External" /><Relationship Id="rId699" Type="http://schemas.openxmlformats.org/officeDocument/2006/relationships/hyperlink" Target="http://data.aade.gr/eli/pri/law/2021/07/18/4818"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20/07/31/4714" TargetMode="External" /><Relationship Id="rId700" Type="http://schemas.openxmlformats.org/officeDocument/2006/relationships/hyperlink" Target="http://data.aade.gr/eli/pri/law/2021/07/18/4818" TargetMode="External" /><Relationship Id="rId701" Type="http://schemas.openxmlformats.org/officeDocument/2006/relationships/hyperlink" Target="http://data.aade.gr/eli/pri/law/2021/07/18/4818" TargetMode="External" /><Relationship Id="rId702" Type="http://schemas.openxmlformats.org/officeDocument/2006/relationships/hyperlink" Target="http://data.aade.gr/eli/pri/law/2021/07/18/4818" TargetMode="External" /><Relationship Id="rId703" Type="http://schemas.openxmlformats.org/officeDocument/2006/relationships/hyperlink" Target="http://data.aade.gr/eli/pri/law/2021/07/18/4818" TargetMode="External" /><Relationship Id="rId704" Type="http://schemas.openxmlformats.org/officeDocument/2006/relationships/hyperlink" Target="http://data.aade.gr/eli/pri/law/2021/07/18/4818" TargetMode="External" /><Relationship Id="rId705" Type="http://schemas.openxmlformats.org/officeDocument/2006/relationships/hyperlink" Target="http://data.aade.gr/eli/pri/law/2021/07/18/4818" TargetMode="External" /><Relationship Id="rId706" Type="http://schemas.openxmlformats.org/officeDocument/2006/relationships/hyperlink" Target="http://data.aade.gr/eli/pri/law/2021/07/18/4818" TargetMode="External" /><Relationship Id="rId707" Type="http://schemas.openxmlformats.org/officeDocument/2006/relationships/hyperlink" Target="http://data.aade.gr/eli/pri/law/2021/07/18/4818" TargetMode="External" /><Relationship Id="rId708" Type="http://schemas.openxmlformats.org/officeDocument/2006/relationships/hyperlink" Target="http://data.aade.gr/eli/pri/law/2021/07/18/4818" TargetMode="External" /><Relationship Id="rId709" Type="http://schemas.openxmlformats.org/officeDocument/2006/relationships/hyperlink" Target="http://data.aade.gr/eli/pri/law/2021/07/18/4818" TargetMode="External" /><Relationship Id="rId71" Type="http://schemas.openxmlformats.org/officeDocument/2006/relationships/hyperlink" Target="http://data.aade.gr/eli/pri/law/2020/07/31/4714" TargetMode="External" /><Relationship Id="rId710" Type="http://schemas.openxmlformats.org/officeDocument/2006/relationships/hyperlink" Target="http://data.aade.gr/eli/pri/law/2021/07/18/4818" TargetMode="External" /><Relationship Id="rId711" Type="http://schemas.openxmlformats.org/officeDocument/2006/relationships/hyperlink" Target="http://data.aade.gr/eli/pri/law/2021/07/18/4818" TargetMode="External" /><Relationship Id="rId712" Type="http://schemas.openxmlformats.org/officeDocument/2006/relationships/hyperlink" Target="http://data.aade.gr/eli/pri/law/2021/07/18/4818" TargetMode="External" /><Relationship Id="rId713" Type="http://schemas.openxmlformats.org/officeDocument/2006/relationships/hyperlink" Target="http://data.aade.gr/eli/pri/law/2021/07/18/4818" TargetMode="External" /><Relationship Id="rId714" Type="http://schemas.openxmlformats.org/officeDocument/2006/relationships/hyperlink" Target="http://data.aade.gr/eli/pri/law/2021/07/18/4818" TargetMode="External" /><Relationship Id="rId715" Type="http://schemas.openxmlformats.org/officeDocument/2006/relationships/hyperlink" Target="http://data.aade.gr/eli/pri/law/2021/07/18/4818" TargetMode="External" /><Relationship Id="rId716" Type="http://schemas.openxmlformats.org/officeDocument/2006/relationships/hyperlink" Target="http://data.aade.gr/eli/pri/law/2021/07/18/4818" TargetMode="External" /><Relationship Id="rId717" Type="http://schemas.openxmlformats.org/officeDocument/2006/relationships/hyperlink" Target="http://data.aade.gr/eli/pri/law/2021/07/18/4818" TargetMode="External" /><Relationship Id="rId718" Type="http://schemas.openxmlformats.org/officeDocument/2006/relationships/hyperlink" Target="http://data.aade.gr/eli/pri/law/2021/07/18/4818" TargetMode="External" /><Relationship Id="rId719" Type="http://schemas.openxmlformats.org/officeDocument/2006/relationships/hyperlink" Target="http://data.aade.gr/eli/pri/law/2021/07/18/4818" TargetMode="External" /><Relationship Id="rId72" Type="http://schemas.openxmlformats.org/officeDocument/2006/relationships/hyperlink" Target="http://data.aade.gr/eli/pri/law/2020/07/31/4714" TargetMode="External" /><Relationship Id="rId720" Type="http://schemas.openxmlformats.org/officeDocument/2006/relationships/hyperlink" Target="http://data.aade.gr/eli/pri/law/2021/07/18/4818" TargetMode="External" /><Relationship Id="rId721" Type="http://schemas.openxmlformats.org/officeDocument/2006/relationships/hyperlink" Target="http://data.aade.gr/eli/pri/law/2021/07/18/4818" TargetMode="External" /><Relationship Id="rId722" Type="http://schemas.openxmlformats.org/officeDocument/2006/relationships/hyperlink" Target="http://data.aade.gr/eli/pri/law/2021/07/18/4818" TargetMode="External" /><Relationship Id="rId723" Type="http://schemas.openxmlformats.org/officeDocument/2006/relationships/hyperlink" Target="http://data.aade.gr/eli/pri/law/2021/07/18/4818" TargetMode="External" /><Relationship Id="rId724" Type="http://schemas.openxmlformats.org/officeDocument/2006/relationships/hyperlink" Target="http://data.aade.gr/eli/pri/law/2021/07/18/4818" TargetMode="External" /><Relationship Id="rId725" Type="http://schemas.openxmlformats.org/officeDocument/2006/relationships/hyperlink" Target="http://data.aade.gr/eli/pri/law/2021/07/18/4818" TargetMode="External" /><Relationship Id="rId726" Type="http://schemas.openxmlformats.org/officeDocument/2006/relationships/hyperlink" Target="http://data.aade.gr/eli/pri/law/2021/07/18/4818" TargetMode="External" /><Relationship Id="rId727" Type="http://schemas.openxmlformats.org/officeDocument/2006/relationships/hyperlink" Target="http://data.aade.gr/eli/pri/law/2021/07/18/4818" TargetMode="External" /><Relationship Id="rId728" Type="http://schemas.openxmlformats.org/officeDocument/2006/relationships/hyperlink" Target="http://data.aade.gr/eli/pri/law/2021/07/18/4818" TargetMode="External" /><Relationship Id="rId729" Type="http://schemas.openxmlformats.org/officeDocument/2006/relationships/hyperlink" Target="http://data.aade.gr/eli/pri/law/2021/07/18/4818" TargetMode="External" /><Relationship Id="rId73" Type="http://schemas.openxmlformats.org/officeDocument/2006/relationships/hyperlink" Target="http://data.aade.gr/eli/pri/law/2020/07/31/4714" TargetMode="External" /><Relationship Id="rId730" Type="http://schemas.openxmlformats.org/officeDocument/2006/relationships/hyperlink" Target="http://data.aade.gr/eli/pri/law/2021/07/18/4818" TargetMode="External" /><Relationship Id="rId731" Type="http://schemas.openxmlformats.org/officeDocument/2006/relationships/hyperlink" Target="http://data.aade.gr/eli/pri/law/2021/07/18/4818" TargetMode="External" /><Relationship Id="rId732" Type="http://schemas.openxmlformats.org/officeDocument/2006/relationships/hyperlink" Target="http://data.aade.gr/eli/pri/law/2021/07/18/4818" TargetMode="External" /><Relationship Id="rId733" Type="http://schemas.openxmlformats.org/officeDocument/2006/relationships/hyperlink" Target="http://data.aade.gr/eli/pri/law/2021/07/18/4818" TargetMode="External" /><Relationship Id="rId734" Type="http://schemas.openxmlformats.org/officeDocument/2006/relationships/hyperlink" Target="http://data.aade.gr/eli/pri/law/2021/07/18/4818" TargetMode="External" /><Relationship Id="rId735" Type="http://schemas.openxmlformats.org/officeDocument/2006/relationships/hyperlink" Target="http://data.aade.gr/eli/pri/law/2021/07/18/4818" TargetMode="External" /><Relationship Id="rId736" Type="http://schemas.openxmlformats.org/officeDocument/2006/relationships/hyperlink" Target="http://data.aade.gr/eli/pri/law/2021/07/18/4818" TargetMode="External" /><Relationship Id="rId737" Type="http://schemas.openxmlformats.org/officeDocument/2006/relationships/hyperlink" Target="http://data.aade.gr/eli/pri/law/2021/07/18/4818" TargetMode="External" /><Relationship Id="rId738" Type="http://schemas.openxmlformats.org/officeDocument/2006/relationships/hyperlink" Target="http://data.aade.gr/eli/pri/law/2021/07/18/4818" TargetMode="External" /><Relationship Id="rId739" Type="http://schemas.openxmlformats.org/officeDocument/2006/relationships/hyperlink" Target="http://data.aade.gr/eli/pri/law/2021/07/18/4818" TargetMode="External" /><Relationship Id="rId74" Type="http://schemas.openxmlformats.org/officeDocument/2006/relationships/hyperlink" Target="http://data.aade.gr/eli/pri/law/2020/07/31/4714" TargetMode="External" /><Relationship Id="rId740" Type="http://schemas.openxmlformats.org/officeDocument/2006/relationships/hyperlink" Target="http://data.aade.gr/eli/pri/law/2021/07/18/4818" TargetMode="External" /><Relationship Id="rId741" Type="http://schemas.openxmlformats.org/officeDocument/2006/relationships/hyperlink" Target="http://data.aade.gr/eli/pri/law/2021/07/18/4818" TargetMode="External" /><Relationship Id="rId742" Type="http://schemas.openxmlformats.org/officeDocument/2006/relationships/hyperlink" Target="http://data.aade.gr/eli/pri/law/2021/07/18/4818" TargetMode="External" /><Relationship Id="rId743" Type="http://schemas.openxmlformats.org/officeDocument/2006/relationships/hyperlink" Target="http://data.aade.gr/eli/pri/law/2021/07/18/4818" TargetMode="External" /><Relationship Id="rId744" Type="http://schemas.openxmlformats.org/officeDocument/2006/relationships/hyperlink" Target="http://data.aade.gr/eli/pri/law/2021/07/18/4818" TargetMode="External" /><Relationship Id="rId745" Type="http://schemas.openxmlformats.org/officeDocument/2006/relationships/hyperlink" Target="http://data.aade.gr/eli/pri/law/2021/07/18/4818" TargetMode="External" /><Relationship Id="rId746" Type="http://schemas.openxmlformats.org/officeDocument/2006/relationships/hyperlink" Target="http://data.aade.gr/eli/pri/law/2021/07/18/4818" TargetMode="External" /><Relationship Id="rId747" Type="http://schemas.openxmlformats.org/officeDocument/2006/relationships/hyperlink" Target="http://data.aade.gr/eli/pri/law/2021/07/18/4818" TargetMode="External" /><Relationship Id="rId748" Type="http://schemas.openxmlformats.org/officeDocument/2006/relationships/hyperlink" Target="http://data.aade.gr/eli/pri/law/2021/07/18/4818" TargetMode="External" /><Relationship Id="rId749" Type="http://schemas.openxmlformats.org/officeDocument/2006/relationships/hyperlink" Target="http://data.aade.gr/eli/pri/law/2021/07/18/4818" TargetMode="External" /><Relationship Id="rId75" Type="http://schemas.openxmlformats.org/officeDocument/2006/relationships/hyperlink" Target="http://data.aade.gr/eli/pri/law/2020/07/31/4714" TargetMode="External" /><Relationship Id="rId750" Type="http://schemas.openxmlformats.org/officeDocument/2006/relationships/hyperlink" Target="http://data.aade.gr/eli/pri/law/2021/07/18/4818" TargetMode="External" /><Relationship Id="rId751" Type="http://schemas.openxmlformats.org/officeDocument/2006/relationships/hyperlink" Target="http://data.aade.gr/eli/pri/law/2021/07/18/4818" TargetMode="External" /><Relationship Id="rId752" Type="http://schemas.openxmlformats.org/officeDocument/2006/relationships/hyperlink" Target="http://data.aade.gr/eli/pri/law/2021/07/18/4818" TargetMode="External" /><Relationship Id="rId753" Type="http://schemas.openxmlformats.org/officeDocument/2006/relationships/hyperlink" Target="http://data.aade.gr/eli/pri/law/2021/07/18/4818" TargetMode="External" /><Relationship Id="rId754" Type="http://schemas.openxmlformats.org/officeDocument/2006/relationships/hyperlink" Target="http://data.aade.gr/eli/pri/law/2021/07/18/4818" TargetMode="External" /><Relationship Id="rId755" Type="http://schemas.openxmlformats.org/officeDocument/2006/relationships/hyperlink" Target="http://data.aade.gr/eli/pri/law/2021/07/18/4818" TargetMode="External" /><Relationship Id="rId756" Type="http://schemas.openxmlformats.org/officeDocument/2006/relationships/hyperlink" Target="http://data.aade.gr/eli/pri/law/2021/07/18/4818" TargetMode="External" /><Relationship Id="rId757" Type="http://schemas.openxmlformats.org/officeDocument/2006/relationships/hyperlink" Target="http://data.aade.gr/eli/pri/law/2021/07/18/4818" TargetMode="External" /><Relationship Id="rId758" Type="http://schemas.openxmlformats.org/officeDocument/2006/relationships/hyperlink" Target="http://data.aade.gr/eli/pri/law/2021/07/18/4818" TargetMode="External" /><Relationship Id="rId759" Type="http://schemas.openxmlformats.org/officeDocument/2006/relationships/hyperlink" Target="http://data.aade.gr/eli/pri/law/2021/07/18/4818" TargetMode="External" /><Relationship Id="rId76" Type="http://schemas.openxmlformats.org/officeDocument/2006/relationships/hyperlink" Target="http://data.aade.gr/eli/pri/law/2020/07/31/4714" TargetMode="External" /><Relationship Id="rId760" Type="http://schemas.openxmlformats.org/officeDocument/2006/relationships/hyperlink" Target="http://data.aade.gr/eli/pri/law/2021/07/18/4818" TargetMode="External" /><Relationship Id="rId761" Type="http://schemas.openxmlformats.org/officeDocument/2006/relationships/hyperlink" Target="http://data.aade.gr/eli/pri/law/2021/07/18/4818" TargetMode="External" /><Relationship Id="rId762" Type="http://schemas.openxmlformats.org/officeDocument/2006/relationships/hyperlink" Target="http://data.aade.gr/eli/pri/law/2021/07/18/4818" TargetMode="External" /><Relationship Id="rId763" Type="http://schemas.openxmlformats.org/officeDocument/2006/relationships/hyperlink" Target="http://data.aade.gr/eli/pri/law/2021/07/18/4818" TargetMode="External" /><Relationship Id="rId764" Type="http://schemas.openxmlformats.org/officeDocument/2006/relationships/hyperlink" Target="http://data.aade.gr/eli/pri/law/2021/07/18/4818" TargetMode="External" /><Relationship Id="rId765" Type="http://schemas.openxmlformats.org/officeDocument/2006/relationships/hyperlink" Target="http://data.aade.gr/eli/pri/law/2021/07/18/4818" TargetMode="External" /><Relationship Id="rId766" Type="http://schemas.openxmlformats.org/officeDocument/2006/relationships/hyperlink" Target="http://data.aade.gr/eli/pri/law/2021/07/18/4818" TargetMode="External" /><Relationship Id="rId767" Type="http://schemas.openxmlformats.org/officeDocument/2006/relationships/hyperlink" Target="http://data.aade.gr/eli/pri/law/2021/07/18/4818" TargetMode="External" /><Relationship Id="rId768" Type="http://schemas.openxmlformats.org/officeDocument/2006/relationships/hyperlink" Target="http://data.aade.gr/eli/pri/law/2021/07/18/4818" TargetMode="External" /><Relationship Id="rId769" Type="http://schemas.openxmlformats.org/officeDocument/2006/relationships/hyperlink" Target="http://data.aade.gr/eli/pri/law/2021/07/18/4818" TargetMode="External" /><Relationship Id="rId77" Type="http://schemas.openxmlformats.org/officeDocument/2006/relationships/hyperlink" Target="http://data.aade.gr/eli/pri/law/2020/07/31/4714" TargetMode="External" /><Relationship Id="rId770" Type="http://schemas.openxmlformats.org/officeDocument/2006/relationships/hyperlink" Target="http://data.aade.gr/eli/pri/law/2021/07/18/4818" TargetMode="External" /><Relationship Id="rId771" Type="http://schemas.openxmlformats.org/officeDocument/2006/relationships/hyperlink" Target="http://data.aade.gr/eli/pri/law/2021/07/18/4818" TargetMode="External" /><Relationship Id="rId772" Type="http://schemas.openxmlformats.org/officeDocument/2006/relationships/hyperlink" Target="http://data.aade.gr/eli/pri/law/2021/07/18/4818" TargetMode="External" /><Relationship Id="rId773" Type="http://schemas.openxmlformats.org/officeDocument/2006/relationships/hyperlink" Target="http://data.aade.gr/eli/pri/law/2021/07/18/4818" TargetMode="External" /><Relationship Id="rId774" Type="http://schemas.openxmlformats.org/officeDocument/2006/relationships/hyperlink" Target="http://data.aade.gr/eli/pri/law/2021/07/18/4818" TargetMode="External" /><Relationship Id="rId775" Type="http://schemas.openxmlformats.org/officeDocument/2006/relationships/hyperlink" Target="http://data.aade.gr/eli/pri/law/2021/07/18/4818" TargetMode="External" /><Relationship Id="rId776" Type="http://schemas.openxmlformats.org/officeDocument/2006/relationships/hyperlink" Target="http://data.aade.gr/eli/pri/law/2021/07/18/4818" TargetMode="External" /><Relationship Id="rId777" Type="http://schemas.openxmlformats.org/officeDocument/2006/relationships/hyperlink" Target="http://data.aade.gr/eli/pri/law/2021/07/18/4818" TargetMode="External" /><Relationship Id="rId778" Type="http://schemas.openxmlformats.org/officeDocument/2006/relationships/hyperlink" Target="http://data.aade.gr/eli/pri/law/2021/07/18/4818" TargetMode="External" /><Relationship Id="rId779" Type="http://schemas.openxmlformats.org/officeDocument/2006/relationships/hyperlink" Target="http://data.aade.gr/eli/pri/law/2021/07/18/4818" TargetMode="External" /><Relationship Id="rId78" Type="http://schemas.openxmlformats.org/officeDocument/2006/relationships/hyperlink" Target="http://data.aade.gr/eli/pri/law/2020/07/31/4714" TargetMode="External" /><Relationship Id="rId780" Type="http://schemas.openxmlformats.org/officeDocument/2006/relationships/hyperlink" Target="http://data.aade.gr/eli/pri/law/2021/07/18/4818" TargetMode="External" /><Relationship Id="rId781" Type="http://schemas.openxmlformats.org/officeDocument/2006/relationships/hyperlink" Target="http://data.aade.gr/eli/pri/law/2021/07/18/4818" TargetMode="External" /><Relationship Id="rId782" Type="http://schemas.openxmlformats.org/officeDocument/2006/relationships/hyperlink" Target="http://data.aade.gr/eli/pri/law/2021/07/18/4818" TargetMode="External" /><Relationship Id="rId783" Type="http://schemas.openxmlformats.org/officeDocument/2006/relationships/hyperlink" Target="http://data.aade.gr/eli/pri/law/2021/07/18/4818" TargetMode="External" /><Relationship Id="rId784" Type="http://schemas.openxmlformats.org/officeDocument/2006/relationships/hyperlink" Target="http://data.aade.gr/eli/pri/law/2021/07/18/4818" TargetMode="External" /><Relationship Id="rId785" Type="http://schemas.openxmlformats.org/officeDocument/2006/relationships/hyperlink" Target="http://data.aade.gr/eli/pri/law/2021/07/18/4818" TargetMode="External" /><Relationship Id="rId786" Type="http://schemas.openxmlformats.org/officeDocument/2006/relationships/hyperlink" Target="http://data.aade.gr/eli/pri/law/2021/07/18/4818" TargetMode="External" /><Relationship Id="rId787" Type="http://schemas.openxmlformats.org/officeDocument/2006/relationships/hyperlink" Target="http://data.aade.gr/eli/pri/law/2021/07/18/4818" TargetMode="External" /><Relationship Id="rId788" Type="http://schemas.openxmlformats.org/officeDocument/2006/relationships/hyperlink" Target="http://data.aade.gr/eli/pri/law/2021/07/18/4818" TargetMode="External" /><Relationship Id="rId789" Type="http://schemas.openxmlformats.org/officeDocument/2006/relationships/hyperlink" Target="http://data.aade.gr/eli/pri/law/2021/07/18/4818" TargetMode="External" /><Relationship Id="rId79" Type="http://schemas.openxmlformats.org/officeDocument/2006/relationships/hyperlink" Target="http://data.aade.gr/eli/pri/law/2020/07/31/4714" TargetMode="External" /><Relationship Id="rId790" Type="http://schemas.openxmlformats.org/officeDocument/2006/relationships/hyperlink" Target="http://data.aade.gr/eli/pri/law/2021/07/18/4818" TargetMode="External" /><Relationship Id="rId791" Type="http://schemas.openxmlformats.org/officeDocument/2006/relationships/hyperlink" Target="http://data.aade.gr/eli/pri/law/2021/07/18/4818" TargetMode="External" /><Relationship Id="rId792" Type="http://schemas.openxmlformats.org/officeDocument/2006/relationships/hyperlink" Target="http://data.aade.gr/eli/pri/law/2021/07/18/4818" TargetMode="External" /><Relationship Id="rId793" Type="http://schemas.openxmlformats.org/officeDocument/2006/relationships/hyperlink" Target="http://data.aade.gr/eli/pri/law/2021/07/18/4818" TargetMode="External" /><Relationship Id="rId794" Type="http://schemas.openxmlformats.org/officeDocument/2006/relationships/hyperlink" Target="http://data.aade.gr/eli/pri/law/2021/07/18/4818" TargetMode="External" /><Relationship Id="rId795" Type="http://schemas.openxmlformats.org/officeDocument/2006/relationships/hyperlink" Target="http://data.aade.gr/eli/pri/law/2021/07/18/4818" TargetMode="External" /><Relationship Id="rId796" Type="http://schemas.openxmlformats.org/officeDocument/2006/relationships/hyperlink" Target="http://data.aade.gr/eli/pri/law/2021/07/18/4818" TargetMode="External" /><Relationship Id="rId797" Type="http://schemas.openxmlformats.org/officeDocument/2006/relationships/hyperlink" Target="http://data.aade.gr/eli/pri/law/2021/07/18/4818" TargetMode="External" /><Relationship Id="rId798" Type="http://schemas.openxmlformats.org/officeDocument/2006/relationships/hyperlink" Target="http://data.aade.gr/eli/pri/law/2021/07/18/4818" TargetMode="External" /><Relationship Id="rId799" Type="http://schemas.openxmlformats.org/officeDocument/2006/relationships/hyperlink" Target="http://data.aade.gr/eli/pri/law/2021/07/18/4818"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20/07/31/4714" TargetMode="External" /><Relationship Id="rId800" Type="http://schemas.openxmlformats.org/officeDocument/2006/relationships/hyperlink" Target="http://data.aade.gr/eli/pri/law/2021/07/18/4818" TargetMode="External" /><Relationship Id="rId801" Type="http://schemas.openxmlformats.org/officeDocument/2006/relationships/hyperlink" Target="http://data.aade.gr/eli/pri/law/2021/07/18/4818" TargetMode="External" /><Relationship Id="rId802" Type="http://schemas.openxmlformats.org/officeDocument/2006/relationships/hyperlink" Target="http://data.aade.gr/eli/pri/law/2021/07/18/4818" TargetMode="External" /><Relationship Id="rId803" Type="http://schemas.openxmlformats.org/officeDocument/2006/relationships/hyperlink" Target="http://data.aade.gr/eli/pri/law/2021/07/18/4818" TargetMode="External" /><Relationship Id="rId804" Type="http://schemas.openxmlformats.org/officeDocument/2006/relationships/hyperlink" Target="http://data.aade.gr/eli/pri/law/2021/07/18/4818" TargetMode="External" /><Relationship Id="rId805" Type="http://schemas.openxmlformats.org/officeDocument/2006/relationships/hyperlink" Target="http://data.aade.gr/eli/pri/law/2021/07/18/4818" TargetMode="External" /><Relationship Id="rId806" Type="http://schemas.openxmlformats.org/officeDocument/2006/relationships/hyperlink" Target="http://data.aade.gr/eli/pri/law/2021/07/18/4818" TargetMode="External" /><Relationship Id="rId807" Type="http://schemas.openxmlformats.org/officeDocument/2006/relationships/hyperlink" Target="http://data.aade.gr/eli/pri/law/2021/07/18/4818" TargetMode="External" /><Relationship Id="rId808" Type="http://schemas.openxmlformats.org/officeDocument/2006/relationships/hyperlink" Target="http://data.aade.gr/eli/pri/law/2021/07/18/4818" TargetMode="External" /><Relationship Id="rId809" Type="http://schemas.openxmlformats.org/officeDocument/2006/relationships/hyperlink" Target="http://data.aade.gr/eli/pri/law/2021/07/18/4818" TargetMode="External" /><Relationship Id="rId81" Type="http://schemas.openxmlformats.org/officeDocument/2006/relationships/hyperlink" Target="http://data.aade.gr/eli/pri/law/2013/01/23/4110" TargetMode="External" /><Relationship Id="rId810" Type="http://schemas.openxmlformats.org/officeDocument/2006/relationships/hyperlink" Target="http://data.aade.gr/eli/pri/law/2005/12/27/3427" TargetMode="External" /><Relationship Id="rId811" Type="http://schemas.openxmlformats.org/officeDocument/2006/relationships/hyperlink" Target="http://data.aade.gr/eli/pri/law/2011/03/31/3943" TargetMode="External" /><Relationship Id="rId812" Type="http://schemas.openxmlformats.org/officeDocument/2006/relationships/hyperlink" Target="http://data.aade.gr/eli/pri/law/2011/03/31/3943" TargetMode="External" /><Relationship Id="rId813" Type="http://schemas.openxmlformats.org/officeDocument/2006/relationships/hyperlink" Target="http://data.aade.gr/eli/pri/law/2011/03/31/3943" TargetMode="External" /><Relationship Id="rId814" Type="http://schemas.openxmlformats.org/officeDocument/2006/relationships/hyperlink" Target="http://data.aade.gr/eli/pri/law/2001/10/19/2948" TargetMode="External" /><Relationship Id="rId815" Type="http://schemas.openxmlformats.org/officeDocument/2006/relationships/hyperlink" Target="http://data.aade.gr/eli/pri/law/2009/05/27/3763" TargetMode="External" /><Relationship Id="rId816" Type="http://schemas.openxmlformats.org/officeDocument/2006/relationships/hyperlink" Target="http://data.aade.gr/eli/pri/law/2007/11/22/3610" TargetMode="External" /><Relationship Id="rId817" Type="http://schemas.openxmlformats.org/officeDocument/2006/relationships/hyperlink" Target="http://data.aade.gr/eli/pri/law/2015/03/21/4321" TargetMode="External" /><Relationship Id="rId818" Type="http://schemas.openxmlformats.org/officeDocument/2006/relationships/hyperlink" Target="http://data.aade.gr/eli/pri/law/2013/05/09/4152" TargetMode="External" /><Relationship Id="rId819" Type="http://schemas.openxmlformats.org/officeDocument/2006/relationships/hyperlink" Target="http://data.aade.gr/eli/pri/law/2013/05/09/4152" TargetMode="External" /><Relationship Id="rId82" Type="http://schemas.openxmlformats.org/officeDocument/2006/relationships/hyperlink" Target="http://data.aade.gr/eli/pri/law/2013/11/28/4211" TargetMode="External" /><Relationship Id="rId820" Type="http://schemas.openxmlformats.org/officeDocument/2006/relationships/hyperlink" Target="http://data.aade.gr/eli/pri/law/2013/05/09/4152" TargetMode="External" /><Relationship Id="rId821" Type="http://schemas.openxmlformats.org/officeDocument/2006/relationships/hyperlink" Target="http://data.aade.gr/eli/pri/law/2009/05/27/3763" TargetMode="External" /><Relationship Id="rId822" Type="http://schemas.openxmlformats.org/officeDocument/2006/relationships/hyperlink" Target="http://data.aade.gr/eli/pri/law/2005/12/27/3427" TargetMode="External" /><Relationship Id="rId823" Type="http://schemas.openxmlformats.org/officeDocument/2006/relationships/hyperlink" Target="http://data.aade.gr/eli/pri/law/2011/03/31/3943" TargetMode="External" /><Relationship Id="rId824" Type="http://schemas.openxmlformats.org/officeDocument/2006/relationships/hyperlink" Target="http://data.aade.gr/eli/pri/law/2011/03/31/3943" TargetMode="External" /><Relationship Id="rId825" Type="http://schemas.openxmlformats.org/officeDocument/2006/relationships/hyperlink" Target="http://data.aade.gr/eli/pri/law/2011/03/31/3943" TargetMode="External" /><Relationship Id="rId826" Type="http://schemas.openxmlformats.org/officeDocument/2006/relationships/hyperlink" Target="http://data.aade.gr/eli/pri/law/2011/03/31/3943" TargetMode="External" /><Relationship Id="rId827" Type="http://schemas.openxmlformats.org/officeDocument/2006/relationships/hyperlink" Target="http://data.aade.gr/eli/pri/law/2015/08/14/4336" TargetMode="External" /><Relationship Id="rId828" Type="http://schemas.openxmlformats.org/officeDocument/2006/relationships/hyperlink" Target="http://data.aade.gr/eli/pri/law/2015/03/21/4321" TargetMode="External" /><Relationship Id="rId829" Type="http://schemas.openxmlformats.org/officeDocument/2006/relationships/hyperlink" Target="http://data.aade.gr/eli/pri/law/2013/05/09/4152" TargetMode="External" /><Relationship Id="rId83" Type="http://schemas.openxmlformats.org/officeDocument/2006/relationships/hyperlink" Target="http://data.aade.gr/eli/pri/law/2013/01/23/4110" TargetMode="External" /><Relationship Id="rId830" Type="http://schemas.openxmlformats.org/officeDocument/2006/relationships/hyperlink" Target="http://data.aade.gr/eli/pri/law/2015/08/14/4336" TargetMode="External" /><Relationship Id="rId831" Type="http://schemas.openxmlformats.org/officeDocument/2006/relationships/hyperlink" Target="http://data.aade.gr/eli/pri/law/2015/08/14/4336" TargetMode="External" /><Relationship Id="rId832" Type="http://schemas.openxmlformats.org/officeDocument/2006/relationships/hyperlink" Target="http://data.aade.gr/eli/pri/law/2009/05/27/3763" TargetMode="External" /><Relationship Id="rId833" Type="http://schemas.openxmlformats.org/officeDocument/2006/relationships/hyperlink" Target="http://data.aade.gr/eli/pri/law/2011/03/31/3943" TargetMode="External" /><Relationship Id="rId834" Type="http://schemas.openxmlformats.org/officeDocument/2006/relationships/hyperlink" Target="http://data.aade.gr/eli/pri/law/2013/05/09/4152" TargetMode="External" /><Relationship Id="rId835" Type="http://schemas.openxmlformats.org/officeDocument/2006/relationships/hyperlink" Target="http://data.aade.gr/eli/pri/law/2011/03/31/3943" TargetMode="External" /><Relationship Id="rId836" Type="http://schemas.openxmlformats.org/officeDocument/2006/relationships/hyperlink" Target="http://data.aade.gr/eli/pri/law/2013/05/09/4152" TargetMode="External" /><Relationship Id="rId837" Type="http://schemas.openxmlformats.org/officeDocument/2006/relationships/hyperlink" Target="http://data.aade.gr/eli/pri/law/2011/03/31/3943" TargetMode="External" /><Relationship Id="rId838" Type="http://schemas.openxmlformats.org/officeDocument/2006/relationships/hyperlink" Target="http://data.aade.gr/eli/pri/law/2013/05/09/4152" TargetMode="External" /><Relationship Id="rId839" Type="http://schemas.openxmlformats.org/officeDocument/2006/relationships/hyperlink" Target="http://data.aade.gr/eli/pri/law/2011/03/31/3943" TargetMode="External" /><Relationship Id="rId84" Type="http://schemas.openxmlformats.org/officeDocument/2006/relationships/hyperlink" Target="http://data.aade.gr/eli/pri/law/2011/03/31/3943" TargetMode="External" /><Relationship Id="rId840" Type="http://schemas.openxmlformats.org/officeDocument/2006/relationships/hyperlink" Target="http://data.aade.gr/eli/pri/law/2013/05/09/4152" TargetMode="External" /><Relationship Id="rId841" Type="http://schemas.openxmlformats.org/officeDocument/2006/relationships/hyperlink" Target="http://data.aade.gr/eli/pri/law/2011/03/31/3943" TargetMode="External" /><Relationship Id="rId842" Type="http://schemas.openxmlformats.org/officeDocument/2006/relationships/hyperlink" Target="http://data.aade.gr/eli/pri/law/2004/12/14/3296" TargetMode="External" /><Relationship Id="rId843" Type="http://schemas.openxmlformats.org/officeDocument/2006/relationships/hyperlink" Target="http://data.aade.gr/eli/pri/law/2013/05/09/4152" TargetMode="External" /><Relationship Id="rId844" Type="http://schemas.openxmlformats.org/officeDocument/2006/relationships/hyperlink" Target="http://data.aade.gr/eli/pri/law/2013/05/09/4152" TargetMode="External" /><Relationship Id="rId845" Type="http://schemas.openxmlformats.org/officeDocument/2006/relationships/hyperlink" Target="http://data.aade.gr/eli/pri/law/2014/04/07/4254" TargetMode="External" /><Relationship Id="rId846" Type="http://schemas.openxmlformats.org/officeDocument/2006/relationships/hyperlink" Target="http://data.aade.gr/eli/pri/law/2011/03/31/3943" TargetMode="External" /><Relationship Id="rId847" Type="http://schemas.openxmlformats.org/officeDocument/2006/relationships/hyperlink" Target="http://data.aade.gr/eli/pri/law/2014/12/24/4316" TargetMode="External" /><Relationship Id="rId848" Type="http://schemas.openxmlformats.org/officeDocument/2006/relationships/hyperlink" Target="http://data.aade.gr/eli/pri/law/2014/04/07/4254" TargetMode="External" /><Relationship Id="rId849" Type="http://schemas.openxmlformats.org/officeDocument/2006/relationships/hyperlink" Target="http://data.aade.gr/eli/pri/law/2013/05/09/4152" TargetMode="External" /><Relationship Id="rId85" Type="http://schemas.openxmlformats.org/officeDocument/2006/relationships/hyperlink" Target="http://data.aade.gr/eli/pri/law/2006/12/22/3522" TargetMode="External" /><Relationship Id="rId850" Type="http://schemas.openxmlformats.org/officeDocument/2006/relationships/hyperlink" Target="http://data.aade.gr/eli/pri/law/2011/03/31/3943" TargetMode="External" /><Relationship Id="rId851" Type="http://schemas.openxmlformats.org/officeDocument/2006/relationships/hyperlink" Target="http://data.aade.gr/eli/pri/law/2002/09/24/3052" TargetMode="External" /><Relationship Id="rId852" Type="http://schemas.openxmlformats.org/officeDocument/2006/relationships/hyperlink" Target="http://data.aade.gr/eli/pri/law/2002/03/20/2992" TargetMode="External" /><Relationship Id="rId853" Type="http://schemas.openxmlformats.org/officeDocument/2006/relationships/hyperlink" Target="http://data.aade.gr/eli/pri/law/2006/12/22/3522" TargetMode="External" /><Relationship Id="rId854" Type="http://schemas.openxmlformats.org/officeDocument/2006/relationships/hyperlink" Target="http://data.aade.gr/eli/pri/law/2010/04/23/3842" TargetMode="External" /><Relationship Id="rId855" Type="http://schemas.openxmlformats.org/officeDocument/2006/relationships/hyperlink" Target="http://data.aade.gr/eli/pri/law/2010/04/23/3842" TargetMode="External" /><Relationship Id="rId856" Type="http://schemas.openxmlformats.org/officeDocument/2006/relationships/hyperlink" Target="http://data.aade.gr/eli/pri/law/2010/04/23/3842" TargetMode="External" /><Relationship Id="rId857" Type="http://schemas.openxmlformats.org/officeDocument/2006/relationships/hyperlink" Target="http://data.aade.gr/eli/pri/law/2010/04/23/3842" TargetMode="External" /><Relationship Id="rId858" Type="http://schemas.openxmlformats.org/officeDocument/2006/relationships/hyperlink" Target="http://data.aade.gr/eli/pri/law/2010/04/23/3842" TargetMode="External" /><Relationship Id="rId859" Type="http://schemas.openxmlformats.org/officeDocument/2006/relationships/hyperlink" Target="http://data.aade.gr/eli/pri/law/2010/04/23/3842" TargetMode="External" /><Relationship Id="rId86" Type="http://schemas.openxmlformats.org/officeDocument/2006/relationships/hyperlink" Target="http://data.aade.gr/eli/pri/law/2006/12/22/3522" TargetMode="External" /><Relationship Id="rId860" Type="http://schemas.openxmlformats.org/officeDocument/2006/relationships/hyperlink" Target="http://data.aade.gr/eli/pri/law/2016/04/05/4378" TargetMode="External" /><Relationship Id="rId861" Type="http://schemas.openxmlformats.org/officeDocument/2006/relationships/hyperlink" Target="http://data.aade.gr/eli/pri/law/2004/01/28/3220" TargetMode="External" /><Relationship Id="rId862" Type="http://schemas.openxmlformats.org/officeDocument/2006/relationships/hyperlink" Target="http://data.aade.gr/eli/pri/law/2016/04/05/4378" TargetMode="External" /><Relationship Id="rId863" Type="http://schemas.openxmlformats.org/officeDocument/2006/relationships/hyperlink" Target="http://data.aade.gr/eli/pri/law/2004/01/28/3220" TargetMode="External" /><Relationship Id="rId864" Type="http://schemas.openxmlformats.org/officeDocument/2006/relationships/hyperlink" Target="http://data.aade.gr/eli/pri/law/2005/12/27/3427" TargetMode="External" /><Relationship Id="rId865" Type="http://schemas.openxmlformats.org/officeDocument/2006/relationships/hyperlink" Target="http://data.aade.gr/eli/pri/law/2001/11/02/2954" TargetMode="External" /><Relationship Id="rId866" Type="http://schemas.openxmlformats.org/officeDocument/2006/relationships/hyperlink" Target="http://data.aade.gr/eli/pri/law/2016/04/05/4378" TargetMode="External" /><Relationship Id="rId867" Type="http://schemas.openxmlformats.org/officeDocument/2006/relationships/hyperlink" Target="http://data.aade.gr/eli/pri/law/2016/04/05/4378" TargetMode="External" /><Relationship Id="rId868" Type="http://schemas.openxmlformats.org/officeDocument/2006/relationships/hyperlink" Target="http://data.aade.gr/eli/pri/law/2020/07/31/4714" TargetMode="External" /><Relationship Id="rId869" Type="http://schemas.openxmlformats.org/officeDocument/2006/relationships/hyperlink" Target="http://data.aade.gr/eli/pri/law/2020/07/31/4714" TargetMode="External" /><Relationship Id="rId87" Type="http://schemas.openxmlformats.org/officeDocument/2006/relationships/hyperlink" Target="http://data.aade.gr/eli/pri/law/2013/01/23/4110" TargetMode="External" /><Relationship Id="rId870" Type="http://schemas.openxmlformats.org/officeDocument/2006/relationships/hyperlink" Target="http://data.aade.gr/eli/pri/law/2020/07/31/4714" TargetMode="External" /><Relationship Id="rId871" Type="http://schemas.openxmlformats.org/officeDocument/2006/relationships/hyperlink" Target="http://data.aade.gr/eli/pri/law/2016/04/05/4378" TargetMode="External" /><Relationship Id="rId872" Type="http://schemas.openxmlformats.org/officeDocument/2006/relationships/hyperlink" Target="http://data.aade.gr/eli/pri/law/2016/04/05/4378" TargetMode="External" /><Relationship Id="rId873" Type="http://schemas.openxmlformats.org/officeDocument/2006/relationships/hyperlink" Target="http://data.aade.gr/eli/pri/law/2016/04/05/4378" TargetMode="External" /><Relationship Id="rId874" Type="http://schemas.openxmlformats.org/officeDocument/2006/relationships/hyperlink" Target="http://data.aade.gr/eli/pri/law/2019/05/17/4611" TargetMode="External" /><Relationship Id="rId875" Type="http://schemas.openxmlformats.org/officeDocument/2006/relationships/hyperlink" Target="http://data.aade.gr/eli/pri/law/2017/05/19/4472" TargetMode="External" /><Relationship Id="rId876" Type="http://schemas.openxmlformats.org/officeDocument/2006/relationships/hyperlink" Target="http://data.aade.gr/eli/pri/law/2015/07/16/4334" TargetMode="External" /><Relationship Id="rId877" Type="http://schemas.openxmlformats.org/officeDocument/2006/relationships/hyperlink" Target="http://data.aade.gr/eli/pri/law/2010/12/17/3899" TargetMode="External" /><Relationship Id="rId878" Type="http://schemas.openxmlformats.org/officeDocument/2006/relationships/hyperlink" Target="http://data.aade.gr/eli/pri/law/2010/04/23/3842" TargetMode="External" /><Relationship Id="rId879" Type="http://schemas.openxmlformats.org/officeDocument/2006/relationships/hyperlink" Target="http://data.aade.gr/eli/pri/law/2019/05/17/4611" TargetMode="External" /><Relationship Id="rId88" Type="http://schemas.openxmlformats.org/officeDocument/2006/relationships/hyperlink" Target="http://data.aade.gr/eli/pri/law/2016/04/03/4375" TargetMode="External" /><Relationship Id="rId880" Type="http://schemas.openxmlformats.org/officeDocument/2006/relationships/hyperlink" Target="http://data.aade.gr/eli/pri/law/2017/05/19/4472" TargetMode="External" /><Relationship Id="rId881" Type="http://schemas.openxmlformats.org/officeDocument/2006/relationships/hyperlink" Target="http://data.aade.gr/eli/pri/law/2015/07/16/4334" TargetMode="External" /><Relationship Id="rId882" Type="http://schemas.openxmlformats.org/officeDocument/2006/relationships/hyperlink" Target="http://data.aade.gr/eli/pri/law/2019/05/17/4611" TargetMode="External" /><Relationship Id="rId883" Type="http://schemas.openxmlformats.org/officeDocument/2006/relationships/hyperlink" Target="http://data.aade.gr/eli/pri/law/2017/05/19/4472" TargetMode="External" /><Relationship Id="rId884" Type="http://schemas.openxmlformats.org/officeDocument/2006/relationships/hyperlink" Target="http://data.aade.gr/eli/pri/law/2015/07/16/4334" TargetMode="External" /><Relationship Id="rId885" Type="http://schemas.openxmlformats.org/officeDocument/2006/relationships/hyperlink" Target="http://data.aade.gr/eli/pri/law/2019/05/17/4611" TargetMode="External" /><Relationship Id="rId886" Type="http://schemas.openxmlformats.org/officeDocument/2006/relationships/hyperlink" Target="http://data.aade.gr/eli/pri/law/2017/05/19/4472" TargetMode="External" /><Relationship Id="rId887" Type="http://schemas.openxmlformats.org/officeDocument/2006/relationships/hyperlink" Target="http://data.aade.gr/eli/pri/law/2015/08/14/4336" TargetMode="External" /><Relationship Id="rId888" Type="http://schemas.openxmlformats.org/officeDocument/2006/relationships/hyperlink" Target="http://data.aade.gr/eli/pri/law/2015/07/16/4334" TargetMode="External" /><Relationship Id="rId889" Type="http://schemas.openxmlformats.org/officeDocument/2006/relationships/hyperlink" Target="http://data.aade.gr/eli/pri/law/2019/05/17/4611" TargetMode="External" /><Relationship Id="rId89" Type="http://schemas.openxmlformats.org/officeDocument/2006/relationships/hyperlink" Target="http://data.aade.gr/eli/pri/law/2016/04/03/4375" TargetMode="External" /><Relationship Id="rId890" Type="http://schemas.openxmlformats.org/officeDocument/2006/relationships/hyperlink" Target="http://data.aade.gr/eli/pri/law/2017/05/19/4472" TargetMode="External" /><Relationship Id="rId891" Type="http://schemas.openxmlformats.org/officeDocument/2006/relationships/hyperlink" Target="http://data.aade.gr/eli/pri/law/2015/07/16/4334" TargetMode="External" /><Relationship Id="rId892" Type="http://schemas.openxmlformats.org/officeDocument/2006/relationships/hyperlink" Target="http://data.aade.gr/eli/pri/law/2019/05/17/4611" TargetMode="External" /><Relationship Id="rId893" Type="http://schemas.openxmlformats.org/officeDocument/2006/relationships/hyperlink" Target="http://data.aade.gr/eli/pri/law/2017/05/19/4472" TargetMode="External" /><Relationship Id="rId894" Type="http://schemas.openxmlformats.org/officeDocument/2006/relationships/hyperlink" Target="http://data.aade.gr/eli/pri/law/2015/08/14/4336" TargetMode="External" /><Relationship Id="rId895" Type="http://schemas.openxmlformats.org/officeDocument/2006/relationships/hyperlink" Target="http://data.aade.gr/eli/pri/law/2015/07/16/4334" TargetMode="External" /><Relationship Id="rId896" Type="http://schemas.openxmlformats.org/officeDocument/2006/relationships/hyperlink" Target="http://data.aade.gr/eli/pri/law/2019/05/17/4611" TargetMode="External" /><Relationship Id="rId897" Type="http://schemas.openxmlformats.org/officeDocument/2006/relationships/hyperlink" Target="http://data.aade.gr/eli/pri/law/2017/05/19/4472" TargetMode="External" /><Relationship Id="rId898" Type="http://schemas.openxmlformats.org/officeDocument/2006/relationships/hyperlink" Target="http://data.aade.gr/eli/pri/law/2015/07/16/4334" TargetMode="External" /><Relationship Id="rId899" Type="http://schemas.openxmlformats.org/officeDocument/2006/relationships/hyperlink" Target="http://data.aade.gr/eli/pri/law/2019/05/17/4611"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6/04/03/4375" TargetMode="External" /><Relationship Id="rId900" Type="http://schemas.openxmlformats.org/officeDocument/2006/relationships/hyperlink" Target="http://data.aade.gr/eli/pri/law/2017/05/19/4472" TargetMode="External" /><Relationship Id="rId901" Type="http://schemas.openxmlformats.org/officeDocument/2006/relationships/hyperlink" Target="http://data.aade.gr/eli/pri/law/2015/07/16/4334" TargetMode="External" /><Relationship Id="rId902" Type="http://schemas.openxmlformats.org/officeDocument/2006/relationships/hyperlink" Target="http://data.aade.gr/eli/pri/law/2017/05/19/4472" TargetMode="External" /><Relationship Id="rId903" Type="http://schemas.openxmlformats.org/officeDocument/2006/relationships/hyperlink" Target="http://data.aade.gr/eli/pri/law/2015/07/16/4334" TargetMode="External" /><Relationship Id="rId904" Type="http://schemas.openxmlformats.org/officeDocument/2006/relationships/hyperlink" Target="http://data.aade.gr/eli/pri/law/2017/05/19/4472" TargetMode="External" /><Relationship Id="rId905" Type="http://schemas.openxmlformats.org/officeDocument/2006/relationships/hyperlink" Target="http://data.aade.gr/eli/pri/law/2015/07/16/4334" TargetMode="External" /><Relationship Id="rId906" Type="http://schemas.openxmlformats.org/officeDocument/2006/relationships/hyperlink" Target="http://data.aade.gr/eli/pri/law/2019/05/17/4611" TargetMode="External" /><Relationship Id="rId907" Type="http://schemas.openxmlformats.org/officeDocument/2006/relationships/hyperlink" Target="http://data.aade.gr/eli/pri/law/2017/05/19/4472" TargetMode="External" /><Relationship Id="rId908" Type="http://schemas.openxmlformats.org/officeDocument/2006/relationships/hyperlink" Target="http://data.aade.gr/eli/pri/law/2015/07/16/4334" TargetMode="External" /><Relationship Id="rId909" Type="http://schemas.openxmlformats.org/officeDocument/2006/relationships/hyperlink" Target="http://data.aade.gr/eli/pri/law/2019/05/17/4611" TargetMode="External" /><Relationship Id="rId91" Type="http://schemas.openxmlformats.org/officeDocument/2006/relationships/hyperlink" Target="http://data.aade.gr/eli/pri/law/2016/04/03/4375" TargetMode="External" /><Relationship Id="rId910" Type="http://schemas.openxmlformats.org/officeDocument/2006/relationships/hyperlink" Target="http://data.aade.gr/eli/pri/law/2017/05/19/4472" TargetMode="External" /><Relationship Id="rId911" Type="http://schemas.openxmlformats.org/officeDocument/2006/relationships/hyperlink" Target="http://data.aade.gr/eli/pri/law/2015/07/16/4334" TargetMode="External" /><Relationship Id="rId912" Type="http://schemas.openxmlformats.org/officeDocument/2006/relationships/hyperlink" Target="http://data.aade.gr/eli/pri/law/2019/05/17/4611" TargetMode="External" /><Relationship Id="rId913" Type="http://schemas.openxmlformats.org/officeDocument/2006/relationships/hyperlink" Target="http://data.aade.gr/eli/pri/law/2017/05/19/4472" TargetMode="External" /><Relationship Id="rId914" Type="http://schemas.openxmlformats.org/officeDocument/2006/relationships/hyperlink" Target="http://data.aade.gr/eli/pri/law/2015/07/16/4334" TargetMode="External" /><Relationship Id="rId915" Type="http://schemas.openxmlformats.org/officeDocument/2006/relationships/hyperlink" Target="http://data.aade.gr/eli/pri/law/2019/05/17/4611" TargetMode="External" /><Relationship Id="rId916" Type="http://schemas.openxmlformats.org/officeDocument/2006/relationships/hyperlink" Target="http://data.aade.gr/eli/pri/law/2017/05/19/4472" TargetMode="External" /><Relationship Id="rId917" Type="http://schemas.openxmlformats.org/officeDocument/2006/relationships/hyperlink" Target="http://data.aade.gr/eli/pri/law/2015/07/16/4334" TargetMode="External" /><Relationship Id="rId918" Type="http://schemas.openxmlformats.org/officeDocument/2006/relationships/hyperlink" Target="http://data.aade.gr/eli/pri/law/2019/05/17/4611" TargetMode="External" /><Relationship Id="rId919" Type="http://schemas.openxmlformats.org/officeDocument/2006/relationships/hyperlink" Target="http://data.aade.gr/eli/pri/law/2017/05/19/4472" TargetMode="External" /><Relationship Id="rId92" Type="http://schemas.openxmlformats.org/officeDocument/2006/relationships/hyperlink" Target="http://data.aade.gr/eli/pri/law/2016/04/03/4375" TargetMode="External" /><Relationship Id="rId920" Type="http://schemas.openxmlformats.org/officeDocument/2006/relationships/hyperlink" Target="http://data.aade.gr/eli/pri/law/2015/07/16/4334" TargetMode="External" /><Relationship Id="rId921" Type="http://schemas.openxmlformats.org/officeDocument/2006/relationships/hyperlink" Target="http://data.aade.gr/eli/pri/law/2019/05/17/4611" TargetMode="External" /><Relationship Id="rId922" Type="http://schemas.openxmlformats.org/officeDocument/2006/relationships/hyperlink" Target="http://data.aade.gr/eli/pri/law/2017/05/19/4472" TargetMode="External" /><Relationship Id="rId923" Type="http://schemas.openxmlformats.org/officeDocument/2006/relationships/hyperlink" Target="http://data.aade.gr/eli/pri/law/2015/07/16/4334" TargetMode="External" /><Relationship Id="rId924" Type="http://schemas.openxmlformats.org/officeDocument/2006/relationships/hyperlink" Target="http://data.aade.gr/eli/pri/law/2019/05/17/4611" TargetMode="External" /><Relationship Id="rId925" Type="http://schemas.openxmlformats.org/officeDocument/2006/relationships/hyperlink" Target="http://data.aade.gr/eli/pri/law/2017/05/19/4472" TargetMode="External" /><Relationship Id="rId926" Type="http://schemas.openxmlformats.org/officeDocument/2006/relationships/hyperlink" Target="http://data.aade.gr/eli/pri/law/2015/07/16/4334" TargetMode="External" /><Relationship Id="rId927" Type="http://schemas.openxmlformats.org/officeDocument/2006/relationships/hyperlink" Target="http://data.aade.gr/eli/pri/law/2019/05/17/4611" TargetMode="External" /><Relationship Id="rId928" Type="http://schemas.openxmlformats.org/officeDocument/2006/relationships/hyperlink" Target="http://data.aade.gr/eli/pri/law/2017/05/19/4472" TargetMode="External" /><Relationship Id="rId929" Type="http://schemas.openxmlformats.org/officeDocument/2006/relationships/hyperlink" Target="http://data.aade.gr/eli/pri/law/2015/07/16/4334" TargetMode="External" /><Relationship Id="rId93" Type="http://schemas.openxmlformats.org/officeDocument/2006/relationships/hyperlink" Target="http://data.aade.gr/eli/pri/law/2016/04/03/4375" TargetMode="External" /><Relationship Id="rId930" Type="http://schemas.openxmlformats.org/officeDocument/2006/relationships/hyperlink" Target="http://data.aade.gr/eli/pri/law/2019/05/17/4611" TargetMode="External" /><Relationship Id="rId931" Type="http://schemas.openxmlformats.org/officeDocument/2006/relationships/hyperlink" Target="http://data.aade.gr/eli/pri/law/2017/05/19/4472" TargetMode="External" /><Relationship Id="rId932" Type="http://schemas.openxmlformats.org/officeDocument/2006/relationships/hyperlink" Target="http://data.aade.gr/eli/pri/law/2015/07/16/4334" TargetMode="External" /><Relationship Id="rId933" Type="http://schemas.openxmlformats.org/officeDocument/2006/relationships/hyperlink" Target="http://data.aade.gr/eli/pri/law/2019/05/17/4611" TargetMode="External" /><Relationship Id="rId934" Type="http://schemas.openxmlformats.org/officeDocument/2006/relationships/hyperlink" Target="http://data.aade.gr/eli/pri/law/2017/05/19/4472" TargetMode="External" /><Relationship Id="rId935" Type="http://schemas.openxmlformats.org/officeDocument/2006/relationships/hyperlink" Target="http://data.aade.gr/eli/pri/law/2015/08/14/4336" TargetMode="External" /><Relationship Id="rId936" Type="http://schemas.openxmlformats.org/officeDocument/2006/relationships/hyperlink" Target="http://data.aade.gr/eli/pri/law/2015/07/16/4334" TargetMode="External" /><Relationship Id="rId937" Type="http://schemas.openxmlformats.org/officeDocument/2006/relationships/hyperlink" Target="http://data.aade.gr/eli/pri/law/2019/05/17/4611" TargetMode="External" /><Relationship Id="rId938" Type="http://schemas.openxmlformats.org/officeDocument/2006/relationships/hyperlink" Target="http://data.aade.gr/eli/pri/law/2017/05/19/4472" TargetMode="External" /><Relationship Id="rId939" Type="http://schemas.openxmlformats.org/officeDocument/2006/relationships/hyperlink" Target="http://data.aade.gr/eli/pri/law/2015/08/14/4336" TargetMode="External" /><Relationship Id="rId94" Type="http://schemas.openxmlformats.org/officeDocument/2006/relationships/hyperlink" Target="http://data.aade.gr/eli/pri/law/2016/04/03/4375" TargetMode="External" /><Relationship Id="rId940" Type="http://schemas.openxmlformats.org/officeDocument/2006/relationships/hyperlink" Target="http://data.aade.gr/eli/pri/law/2015/07/16/4334" TargetMode="External" /><Relationship Id="rId941" Type="http://schemas.openxmlformats.org/officeDocument/2006/relationships/hyperlink" Target="http://data.aade.gr/eli/pri/law/2019/05/17/4611" TargetMode="External" /><Relationship Id="rId942" Type="http://schemas.openxmlformats.org/officeDocument/2006/relationships/hyperlink" Target="http://data.aade.gr/eli/pri/law/2017/05/19/4472" TargetMode="External" /><Relationship Id="rId943" Type="http://schemas.openxmlformats.org/officeDocument/2006/relationships/hyperlink" Target="http://data.aade.gr/eli/pri/law/2015/07/16/4334" TargetMode="External" /><Relationship Id="rId944" Type="http://schemas.openxmlformats.org/officeDocument/2006/relationships/hyperlink" Target="http://data.aade.gr/eli/pri/law/2019/05/17/4611" TargetMode="External" /><Relationship Id="rId945" Type="http://schemas.openxmlformats.org/officeDocument/2006/relationships/hyperlink" Target="http://data.aade.gr/eli/pri/law/2017/05/19/4472" TargetMode="External" /><Relationship Id="rId946" Type="http://schemas.openxmlformats.org/officeDocument/2006/relationships/hyperlink" Target="http://data.aade.gr/eli/pri/law/2015/07/16/4334" TargetMode="External" /><Relationship Id="rId947" Type="http://schemas.openxmlformats.org/officeDocument/2006/relationships/hyperlink" Target="http://data.aade.gr/eli/pri/law/2015/08/14/4336" TargetMode="External" /><Relationship Id="rId948" Type="http://schemas.openxmlformats.org/officeDocument/2006/relationships/hyperlink" Target="http://data.aade.gr/eli/pri/law/2015/07/16/4334" TargetMode="External" /><Relationship Id="rId949" Type="http://schemas.openxmlformats.org/officeDocument/2006/relationships/hyperlink" Target="http://data.aade.gr/eli/pri/law/2019/05/17/4611" TargetMode="External" /><Relationship Id="rId95" Type="http://schemas.openxmlformats.org/officeDocument/2006/relationships/hyperlink" Target="http://data.aade.gr/eli/pri/law/2001/10/19/2948" TargetMode="External" /><Relationship Id="rId950" Type="http://schemas.openxmlformats.org/officeDocument/2006/relationships/hyperlink" Target="http://data.aade.gr/eli/pri/law/2017/05/19/4472" TargetMode="External" /><Relationship Id="rId951" Type="http://schemas.openxmlformats.org/officeDocument/2006/relationships/hyperlink" Target="http://data.aade.gr/eli/pri/law/2015/08/14/4336" TargetMode="External" /><Relationship Id="rId952" Type="http://schemas.openxmlformats.org/officeDocument/2006/relationships/hyperlink" Target="http://data.aade.gr/eli/pri/law/2015/07/16/4334" TargetMode="External" /><Relationship Id="rId953" Type="http://schemas.openxmlformats.org/officeDocument/2006/relationships/hyperlink" Target="http://data.aade.gr/eli/pri/law/2019/05/17/4611" TargetMode="External" /><Relationship Id="rId954" Type="http://schemas.openxmlformats.org/officeDocument/2006/relationships/hyperlink" Target="http://data.aade.gr/eli/pri/law/2017/05/19/4472" TargetMode="External" /><Relationship Id="rId955" Type="http://schemas.openxmlformats.org/officeDocument/2006/relationships/hyperlink" Target="http://data.aade.gr/eli/pri/law/2015/08/14/4336" TargetMode="External" /><Relationship Id="rId956" Type="http://schemas.openxmlformats.org/officeDocument/2006/relationships/hyperlink" Target="http://data.aade.gr/eli/pri/law/2015/07/16/4334" TargetMode="External" /><Relationship Id="rId957" Type="http://schemas.openxmlformats.org/officeDocument/2006/relationships/hyperlink" Target="http://data.aade.gr/eli/pri/law/2019/05/17/4611" TargetMode="External" /><Relationship Id="rId958" Type="http://schemas.openxmlformats.org/officeDocument/2006/relationships/hyperlink" Target="http://data.aade.gr/eli/pri/law/2017/05/19/4472" TargetMode="External" /><Relationship Id="rId959" Type="http://schemas.openxmlformats.org/officeDocument/2006/relationships/hyperlink" Target="http://data.aade.gr/eli/pri/law/2019/05/17/4611" TargetMode="External" /><Relationship Id="rId96" Type="http://schemas.openxmlformats.org/officeDocument/2006/relationships/hyperlink" Target="http://data.aade.gr/eli/pri/law/2021/07/18/4818" TargetMode="External" /><Relationship Id="rId960" Type="http://schemas.openxmlformats.org/officeDocument/2006/relationships/hyperlink" Target="http://data.aade.gr/eli/pri/law/2017/05/19/4472" TargetMode="External" /><Relationship Id="rId961" Type="http://schemas.openxmlformats.org/officeDocument/2006/relationships/hyperlink" Target="http://data.aade.gr/eli/pri/law/2019/05/17/4611" TargetMode="External" /><Relationship Id="rId962" Type="http://schemas.openxmlformats.org/officeDocument/2006/relationships/hyperlink" Target="http://data.aade.gr/eli/pri/law/2017/05/19/4472" TargetMode="External" /><Relationship Id="rId963" Type="http://schemas.openxmlformats.org/officeDocument/2006/relationships/hyperlink" Target="http://data.aade.gr/eli/pri/law/2019/12/12/4646" TargetMode="External" /><Relationship Id="rId964" Type="http://schemas.openxmlformats.org/officeDocument/2006/relationships/hyperlink" Target="http://data.aade.gr/eli/pri/law/2019/05/17/4611" TargetMode="External" /><Relationship Id="rId965" Type="http://schemas.openxmlformats.org/officeDocument/2006/relationships/hyperlink" Target="http://data.aade.gr/eli/pri/law/2017/05/19/4472" TargetMode="External" /><Relationship Id="rId966" Type="http://schemas.openxmlformats.org/officeDocument/2006/relationships/hyperlink" Target="http://data.aade.gr/eli/pri/law/2019/05/17/4611" TargetMode="External" /><Relationship Id="rId967" Type="http://schemas.openxmlformats.org/officeDocument/2006/relationships/hyperlink" Target="http://data.aade.gr/eli/pri/law/2017/05/19/4472" TargetMode="External" /><Relationship Id="rId968" Type="http://schemas.openxmlformats.org/officeDocument/2006/relationships/hyperlink" Target="http://data.aade.gr/eli/pri/law/2020/12/04/4758" TargetMode="External" /><Relationship Id="rId969" Type="http://schemas.openxmlformats.org/officeDocument/2006/relationships/hyperlink" Target="http://data.aade.gr/eli/pri/law/2019/05/17/4611" TargetMode="External" /><Relationship Id="rId97" Type="http://schemas.openxmlformats.org/officeDocument/2006/relationships/hyperlink" Target="http://data.aade.gr/eli/pri/law/2011/03/31/3943" TargetMode="External" /><Relationship Id="rId970" Type="http://schemas.openxmlformats.org/officeDocument/2006/relationships/hyperlink" Target="http://data.aade.gr/eli/pri/law/2017/05/19/4472" TargetMode="External" /><Relationship Id="rId971" Type="http://schemas.openxmlformats.org/officeDocument/2006/relationships/hyperlink" Target="http://data.aade.gr/eli/pri/law/2019/05/17/4611" TargetMode="External" /><Relationship Id="rId972" Type="http://schemas.openxmlformats.org/officeDocument/2006/relationships/hyperlink" Target="http://data.aade.gr/eli/pri/law/2017/05/19/4472" TargetMode="External" /><Relationship Id="rId973" Type="http://schemas.openxmlformats.org/officeDocument/2006/relationships/hyperlink" Target="http://data.aade.gr/eli/pri/law/2019/05/17/4611" TargetMode="External" /><Relationship Id="rId974" Type="http://schemas.openxmlformats.org/officeDocument/2006/relationships/hyperlink" Target="http://data.aade.gr/eli/pri/law/2018/12/18/4583" TargetMode="External" /><Relationship Id="rId975" Type="http://schemas.openxmlformats.org/officeDocument/2006/relationships/hyperlink" Target="http://data.aade.gr/eli/pri/law/2017/05/19/4472" TargetMode="External" /><Relationship Id="rId976" Type="http://schemas.openxmlformats.org/officeDocument/2006/relationships/hyperlink" Target="http://data.aade.gr/eli/pri/law/2019/05/17/4611" TargetMode="External" /><Relationship Id="rId977" Type="http://schemas.openxmlformats.org/officeDocument/2006/relationships/hyperlink" Target="http://data.aade.gr/eli/pri/law/2018/12/18/4583" TargetMode="External" /><Relationship Id="rId978" Type="http://schemas.openxmlformats.org/officeDocument/2006/relationships/hyperlink" Target="http://data.aade.gr/eli/pri/law/2017/05/19/4472" TargetMode="External" /><Relationship Id="rId979" Type="http://schemas.openxmlformats.org/officeDocument/2006/relationships/hyperlink" Target="http://data.aade.gr/eli/pri/law/2019/05/17/4611" TargetMode="External" /><Relationship Id="rId98" Type="http://schemas.openxmlformats.org/officeDocument/2006/relationships/hyperlink" Target="http://data.aade.gr/eli/pri/law/2009/05/27/3763" TargetMode="External" /><Relationship Id="rId980" Type="http://schemas.openxmlformats.org/officeDocument/2006/relationships/hyperlink" Target="http://data.aade.gr/eli/pri/law/2019/05/17/4611" TargetMode="External" /><Relationship Id="rId981" Type="http://schemas.openxmlformats.org/officeDocument/2006/relationships/hyperlink" Target="http://data.aade.gr/eli/pri/law/2019/05/17/4611" TargetMode="External" /><Relationship Id="rId982" Type="http://schemas.openxmlformats.org/officeDocument/2006/relationships/hyperlink" Target="http://data.aade.gr/eli/pri/law/2019/05/17/4611" TargetMode="External" /><Relationship Id="rId983" Type="http://schemas.openxmlformats.org/officeDocument/2006/relationships/hyperlink" Target="http://data.aade.gr/eli/pri/law/2020/02/14/4664" TargetMode="External" /><Relationship Id="rId984" Type="http://schemas.openxmlformats.org/officeDocument/2006/relationships/hyperlink" Target="http://data.aade.gr/eli/pri/law/2019/05/17/4611" TargetMode="External" /><Relationship Id="rId985" Type="http://schemas.openxmlformats.org/officeDocument/2006/relationships/hyperlink" Target="http://data.aade.gr/eli/pri/law/2019/05/17/4611" TargetMode="External" /><Relationship Id="rId986" Type="http://schemas.openxmlformats.org/officeDocument/2006/relationships/hyperlink" Target="http://data.aade.gr/eli/pri/law/2019/05/17/4611" TargetMode="External" /><Relationship Id="rId987" Type="http://schemas.openxmlformats.org/officeDocument/2006/relationships/hyperlink" Target="http://data.aade.gr/eli/pri/law/2021/07/18/4818" TargetMode="External" /><Relationship Id="rId988" Type="http://schemas.openxmlformats.org/officeDocument/2006/relationships/hyperlink" Target="http://data.aade.gr/eli/pri/law/2020/07/31/4714" TargetMode="External" /><Relationship Id="rId989" Type="http://schemas.openxmlformats.org/officeDocument/2006/relationships/hyperlink" Target="http://data.aade.gr/eli/pri/law/2019/05/17/4611" TargetMode="External" /><Relationship Id="rId99" Type="http://schemas.openxmlformats.org/officeDocument/2006/relationships/hyperlink" Target="http://data.aade.gr/eli/pri/law/2019/04/24/4607" TargetMode="External" /><Relationship Id="rId990" Type="http://schemas.openxmlformats.org/officeDocument/2006/relationships/hyperlink" Target="http://data.aade.gr/eli/pri/law/2019/05/17/4611" TargetMode="External" /><Relationship Id="rId991" Type="http://schemas.openxmlformats.org/officeDocument/2006/relationships/hyperlink" Target="http://data.aade.gr/eli/pri/law/2019/05/17/4611" TargetMode="External" /><Relationship Id="rId992" Type="http://schemas.openxmlformats.org/officeDocument/2006/relationships/hyperlink" Target="http://data.aade.gr/eli/pri/law/2019/05/17/4611" TargetMode="External" /><Relationship Id="rId993" Type="http://schemas.openxmlformats.org/officeDocument/2006/relationships/hyperlink" Target="http://data.aade.gr/eli/pri/law/2019/05/17/4611" TargetMode="External" /><Relationship Id="rId994" Type="http://schemas.openxmlformats.org/officeDocument/2006/relationships/hyperlink" Target="http://data.aade.gr/eli/pri/law/2019/05/17/4611" TargetMode="External" /><Relationship Id="rId995" Type="http://schemas.openxmlformats.org/officeDocument/2006/relationships/hyperlink" Target="http://data.aade.gr/eli/pri/law/2020/12/23/4764" TargetMode="External" /><Relationship Id="rId996" Type="http://schemas.openxmlformats.org/officeDocument/2006/relationships/hyperlink" Target="http://data.aade.gr/eli/pri/law/2019/05/17/4611" TargetMode="External" /><Relationship Id="rId997" Type="http://schemas.openxmlformats.org/officeDocument/2006/relationships/hyperlink" Target="http://data.aade.gr/eli/pri/law/2020/12/23/4764" TargetMode="External" /><Relationship Id="rId998" Type="http://schemas.openxmlformats.org/officeDocument/2006/relationships/hyperlink" Target="http://data.aade.gr/eli/pri/law/2019/05/17/4611" TargetMode="External" /><Relationship Id="rId999" Type="http://schemas.openxmlformats.org/officeDocument/2006/relationships/hyperlink" Target="http://data.aade.gr/eli/pri/law/2021/04/23/479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