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01002421910010024</w:t>
      </w:r>
    </w:p>
    <w:p>
      <w:pPr>
        <w:pStyle w:val="enacting"/>
        <w:spacing w:before="120" w:after="0"/>
        <w:rPr>
          <w:lang w:val="el" w:eastAsia="el"/>
        </w:rPr>
      </w:pPr>
      <w:r>
        <w:rPr>
          <w:lang w:val="el" w:eastAsia="el"/>
        </w:rPr>
        <w:t>ΕΦΗΜΕΡΙΣΤΗΣΚΥΒΕΡΝΗΣΕΩΣ</w:t>
      </w:r>
      <w:r>
        <w:rPr>
          <w:lang w:val="el" w:eastAsia="el"/>
        </w:rPr>
        <w:br/>
      </w:r>
      <w:r>
        <w:rPr>
          <w:lang w:val="el" w:eastAsia="el"/>
        </w:rPr>
        <w:t>ΤΗΣΕΛΛΗΝΙΚΗΣΔΗΜΟΚΡΑΤΙΑΣ</w:t>
      </w:r>
    </w:p>
    <w:p>
      <w:pPr>
        <w:pStyle w:val="PreambelText"/>
        <w:spacing w:before="240" w:after="240"/>
        <w:rPr>
          <w:lang w:val="el" w:eastAsia="el"/>
        </w:rPr>
      </w:pPr>
      <w:r>
        <w:rPr>
          <w:lang w:val="el" w:eastAsia="el"/>
        </w:rPr>
        <w:t>ΤΕΥΧΟΣΠΡΩΤΟ Αρ.Φύλλου242</w:t>
      </w:r>
    </w:p>
    <w:p>
      <w:pPr>
        <w:pStyle w:val="PreambelText"/>
        <w:spacing w:before="240" w:after="240"/>
        <w:rPr>
          <w:lang w:val="el" w:eastAsia="el"/>
        </w:rPr>
      </w:pPr>
      <w:r>
        <w:rPr>
          <w:lang w:val="el" w:eastAsia="el"/>
        </w:rPr>
        <w:t>19 Οκτωβρίου 2001</w:t>
      </w:r>
    </w:p>
    <w:p>
      <w:pPr>
        <w:pStyle w:val="enacting"/>
        <w:spacing w:before="120" w:after="0"/>
        <w:rPr>
          <w:lang w:val="el" w:eastAsia="el"/>
        </w:rPr>
      </w:pPr>
      <w:r>
        <w:rPr>
          <w:lang w:val="el" w:eastAsia="el"/>
        </w:rPr>
        <w:t>ΝΟΜΟΣ ΥΠ' ΑΡΙΘ. 2948</w:t>
      </w:r>
      <w:r>
        <w:rPr>
          <w:lang w:val="el" w:eastAsia="el"/>
        </w:rPr>
        <w:br/>
      </w:r>
      <w:r>
        <w:rPr>
          <w:lang w:val="el" w:eastAsia="el"/>
        </w:rPr>
        <w:t>Κυκλοφορίατραπεζογραμματίωνκαικερμάτωνευρώκαιφορολογικέςρυθμίσειςγιατηνεισαγωγήτουευρώ.</w:t>
      </w:r>
      <w:r>
        <w:rPr>
          <w:lang w:val="el" w:eastAsia="el"/>
        </w:rPr>
        <w:br/>
      </w:r>
      <w:r>
        <w:rPr>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Α}ΚΥΚΛΟΦΟΡΙΑ - ΕΚΔΟΣΗ - ΠΑΡΑΓΩΓΗ ΕΥΡΩ</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Κυκλοφορία τραπεζογραμματίων και κερμάτων ευρώ</w:t>
      </w:r>
    </w:p>
    <w:p>
      <w:pPr>
        <w:spacing w:before="240" w:after="240"/>
        <w:rPr>
          <w:lang w:val="el" w:eastAsia="el"/>
        </w:rPr>
      </w:pPr>
      <w:r>
        <w:rPr>
          <w:lang w:val="el" w:eastAsia="el"/>
        </w:rPr>
        <w:t>Από 1ης Ιανουαρίου 2002 τίθενται στην κυκλοφορία τραπεζογραμμάτια ευρώ με ονομαστική αξία 5, 10, 20, 50, 100, 200 και 500 ευρώ και κέρματα ευρώ με ονομαστική αξία 1, 2, 5, 10, 20, 50 λεπτά και 1, 2 ευρώ. Κατά το διάστημα από 1ης Ιανουαρίου έως και 28ης Φεβρουαρίου 2002 παράλληλα με τα τραπεζογραμμάτια και κέρματα ευρώ, εξακολουθούν να κυκλοφορούν τα τραπεζογραμμάτια και κέρματα δραχμών.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Έκδοση κερμάτων ευρώ</w:t>
      </w:r>
    </w:p>
    <w:p>
      <w:pPr>
        <w:pStyle w:val="MainText"/>
        <w:spacing w:before="120" w:after="0"/>
        <w:rPr>
          <w:lang w:val="el" w:eastAsia="el"/>
        </w:rPr>
      </w:pPr>
      <w:r>
        <w:rPr>
          <w:b/>
          <w:bCs/>
          <w:lang w:val="el" w:eastAsia="el"/>
        </w:rPr>
        <w:t>1.</w:t>
      </w:r>
      <w:r>
        <w:rPr>
          <w:lang w:val="el" w:eastAsia="el"/>
        </w:rPr>
        <w:t xml:space="preserve"> Το δικαίωμα έκδοσης μεταλλικών κερμάτων ευρώ οποιασδήποτε αξίας ανήκει στο Ελληνικό Δημόσιο, επιφυ- λασσομένων των διατάξεων του άρθρου 3 του Καταστατικού της Τράπεζας της Ελλάδος.</w:t>
      </w:r>
    </w:p>
    <w:p>
      <w:pPr>
        <w:pStyle w:val="MainText"/>
        <w:spacing w:before="120" w:after="0"/>
        <w:rPr>
          <w:lang w:val="el" w:eastAsia="el"/>
        </w:rPr>
      </w:pPr>
      <w:r>
        <w:rPr>
          <w:b/>
          <w:bCs/>
          <w:lang w:val="el" w:eastAsia="el"/>
        </w:rPr>
        <w:t>2.</w:t>
      </w:r>
      <w:r>
        <w:rPr>
          <w:lang w:val="el" w:eastAsia="el"/>
        </w:rPr>
        <w:t xml:space="preserve"> Η έγκριση από την Ευρωπαϊκή Κεντρική Τράπεζα, σύμφωνα με το άρθρο 106 παράγραφος 2 της Συνθήκης για την ίδρυση της Ευρωπαϊκής Κοινότητας (Ε.Κ.), της ποσότητας των προς έκδοση κερμάτων ευρώ ζητείται από το Υπουργείο Οικονομικών ύστερα από εισήγηση της Τράπεζας της Ελλάδος.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3Εθνικές παραστάσεις</w:t>
      </w:r>
    </w:p>
    <w:p>
      <w:pPr>
        <w:spacing w:before="240" w:after="240"/>
        <w:rPr>
          <w:lang w:val="el" w:eastAsia="el"/>
        </w:rPr>
      </w:pPr>
      <w:r>
        <w:rPr>
          <w:lang w:val="el" w:eastAsia="el"/>
        </w:rPr>
        <w:t>1 . Οι παραστάσεις της εθνικής όψης των κερμάτων ευρώ, επιλέγονται από επιτροπή που συγκροτείται με απόφαση του Υπουργού Οικονομικών ύστερα από εισήγηση της Τράπεζας της Ελλάδος. Οι παραστάσεις αυτές εγκρί- νονται από τον Υπουργό Οικονομικών, ύστερα από πρόταση της Τράπεζας της Ελλάδος και σχετική εισήγηση της αρμόδιας υπηρεσίας του Γενικού Λογιστηρίου του Κράτους.</w:t>
      </w:r>
    </w:p>
    <w:p>
      <w:pPr>
        <w:spacing w:before="240" w:after="240"/>
        <w:rPr>
          <w:lang w:val="el" w:eastAsia="el"/>
        </w:rPr>
      </w:pPr>
      <w:r>
        <w:rPr>
          <w:lang w:val="el" w:eastAsia="el"/>
        </w:rPr>
        <w:t>2 . Τα χαρακτηριστικά και η περιγραφή των παραστάσεων της εθνικής όψης των κερμάτων ευρώ, καθορίζονται με το προεδρικό διάταγμα που προβλέπεται στο άρθρο δεύτερο παράγραφος 2 του Ν.Δ. 488/1974 (ΦΕΚ 203 Α}). Στο ίδιο προεδρικό διάταγμα περιλαμβάνεται η περιγραφή της κοινής όψης των κερμάτων ευρώ και προσαρτάται παράρτημα με τις παραστάσεις της κοινής όψης και των εθνικών όψεων των κερμάτων ευρώ όλων των χωρών της ζώνης ευρώ. Το παράρτημα αυτό ενημερώνεται με τις ε- κάστοτε αναγγελίες αντικατάστασης.</w:t>
      </w:r>
    </w:p>
    <w:p>
      <w:pPr>
        <w:spacing w:before="240" w:after="240"/>
        <w:rPr>
          <w:lang w:val="el" w:eastAsia="el"/>
        </w:rPr>
      </w:pPr>
      <w:r>
        <w:rPr>
          <w:lang w:val="el" w:eastAsia="el"/>
        </w:rPr>
        <w:t>3 . Οι παραστάσεις της εθνικής όψης των κερμάτων ευρώ γνωστοποιούνται από το Υπουργείο Οικονομικών στην Ευρωπαϊκή Επιτροπή και στην Ευρωπαϊκή Κεντρική Τράπεζα.</w:t>
      </w:r>
    </w:p>
    <w:p>
      <w:pPr>
        <w:spacing w:before="240" w:after="240"/>
        <w:rPr>
          <w:lang w:val="el" w:eastAsia="el"/>
        </w:rPr>
      </w:pPr>
      <w:r>
        <w:rPr>
          <w:lang w:val="el" w:eastAsia="el"/>
        </w:rPr>
        <w:t>4 . Κατά την πρώτη έκδοση και κυκλοφορία, από 1.1.2002, των κερμάτων ευρώ, η εθνική όψη τους περιλαμβάνει αναγραφή της αξίας τους, απεικόνιση των δώδεκα αστέρων της Ευρωπαϊκής Κοινότητας σε κυκλική διάταξη, καθώς και παραστάσεις οι οποίες έχουν ως ακολούθως:</w:t>
      </w:r>
    </w:p>
    <w:p>
      <w:pPr>
        <w:pStyle w:val="StructureList1"/>
        <w:spacing w:before="120" w:after="0"/>
        <w:rPr>
          <w:lang w:val="el" w:eastAsia="el"/>
        </w:rPr>
      </w:pPr>
      <w:r>
        <w:rPr>
          <w:lang w:val="el" w:eastAsia="el"/>
        </w:rPr>
        <w:t>-</w:t>
      </w:r>
      <w:r>
        <w:rPr>
          <w:lang w:val="en" w:eastAsia="en"/>
        </w:rPr>
        <w:tab/>
      </w:r>
      <w:r>
        <w:rPr>
          <w:lang w:val="el" w:eastAsia="el"/>
        </w:rPr>
        <w:t>Στο κέρμα του ενός λεπτού απεικονίζεται μια τριήρης της Αθηναϊκής Δημοκρατίας των κλασικών χρόνων.</w:t>
      </w:r>
    </w:p>
    <w:p>
      <w:pPr>
        <w:pStyle w:val="StructureList1"/>
        <w:spacing w:before="120" w:after="0"/>
        <w:rPr>
          <w:lang w:val="el" w:eastAsia="el"/>
        </w:rPr>
      </w:pPr>
      <w:r>
        <w:rPr>
          <w:lang w:val="el" w:eastAsia="el"/>
        </w:rPr>
        <w:t>-</w:t>
      </w:r>
      <w:r>
        <w:rPr>
          <w:lang w:val="en" w:eastAsia="en"/>
        </w:rPr>
        <w:tab/>
      </w:r>
      <w:r>
        <w:rPr>
          <w:lang w:val="el" w:eastAsia="el"/>
        </w:rPr>
        <w:t>Στο κέρμα των δύο λεπτών απεικονίζεται δρόμωνας ή κορβέτα, τύπος πλοίου που χρησιμοποιήθηκε κατά τη διάρκεια του Εθνικού Απελευθερωτικού Αγώνα (18211827).</w:t>
      </w:r>
    </w:p>
    <w:p>
      <w:pPr>
        <w:pStyle w:val="StructureList1"/>
        <w:spacing w:before="120" w:after="0"/>
        <w:rPr>
          <w:lang w:val="el" w:eastAsia="el"/>
        </w:rPr>
      </w:pPr>
      <w:r>
        <w:rPr>
          <w:lang w:val="el" w:eastAsia="el"/>
        </w:rPr>
        <w:t>-</w:t>
      </w:r>
      <w:r>
        <w:rPr>
          <w:lang w:val="en" w:eastAsia="en"/>
        </w:rPr>
        <w:tab/>
      </w:r>
      <w:r>
        <w:rPr>
          <w:lang w:val="el" w:eastAsia="el"/>
        </w:rPr>
        <w:t>Στο κέρμα των πέντε λεπτών απεικονίζεται δεξαμενόπλοιο που συμβολίζει τη σύγχρονη Ελληνική Εμπορική Ναυτιλία.</w:t>
      </w:r>
    </w:p>
    <w:p>
      <w:pPr>
        <w:pStyle w:val="StructureList1"/>
        <w:spacing w:before="120" w:after="0"/>
        <w:rPr>
          <w:lang w:val="el" w:eastAsia="el"/>
        </w:rPr>
      </w:pPr>
      <w:r>
        <w:rPr>
          <w:lang w:val="el" w:eastAsia="el"/>
        </w:rPr>
        <w:t>-</w:t>
      </w:r>
      <w:r>
        <w:rPr>
          <w:lang w:val="en" w:eastAsia="en"/>
        </w:rPr>
        <w:tab/>
      </w:r>
      <w:r>
        <w:rPr>
          <w:lang w:val="el" w:eastAsia="el"/>
        </w:rPr>
        <w:t>Στο κέρμα των δέκα λεπτών απεικονίζεται η μορφή του Ρήγα Φεραίου-Βελεστινλή.</w:t>
      </w:r>
    </w:p>
    <w:p>
      <w:pPr>
        <w:pStyle w:val="StructureList1"/>
        <w:spacing w:before="120" w:after="0"/>
        <w:rPr>
          <w:lang w:val="el" w:eastAsia="el"/>
        </w:rPr>
      </w:pPr>
      <w:r>
        <w:rPr>
          <w:lang w:val="el" w:eastAsia="el"/>
        </w:rPr>
        <w:t>-</w:t>
      </w:r>
      <w:r>
        <w:rPr>
          <w:lang w:val="en" w:eastAsia="en"/>
        </w:rPr>
        <w:tab/>
      </w:r>
      <w:r>
        <w:rPr>
          <w:lang w:val="el" w:eastAsia="el"/>
        </w:rPr>
        <w:t>Στο κέρμα των είκοσι λεπτών απεικονίζεται η μορφή του Ιωάννη Καποδίστρια.</w:t>
      </w:r>
    </w:p>
    <w:p>
      <w:pPr>
        <w:pStyle w:val="StructureList1"/>
        <w:spacing w:before="120" w:after="0"/>
        <w:rPr>
          <w:lang w:val="el" w:eastAsia="el"/>
        </w:rPr>
      </w:pPr>
      <w:r>
        <w:rPr>
          <w:lang w:val="el" w:eastAsia="el"/>
        </w:rPr>
        <w:t>-</w:t>
      </w:r>
      <w:r>
        <w:rPr>
          <w:lang w:val="en" w:eastAsia="en"/>
        </w:rPr>
        <w:tab/>
      </w:r>
      <w:r>
        <w:rPr>
          <w:lang w:val="el" w:eastAsia="el"/>
        </w:rPr>
        <w:t>Στο κέρμα των πενήντα λεπτών απεικονίζεται η μορφή του Ελευθέριου Βενιζέλου.</w:t>
      </w:r>
    </w:p>
    <w:p>
      <w:pPr>
        <w:pStyle w:val="StructureList1"/>
        <w:spacing w:before="120" w:after="0"/>
        <w:rPr>
          <w:lang w:val="el" w:eastAsia="el"/>
        </w:rPr>
      </w:pPr>
      <w:r>
        <w:rPr>
          <w:lang w:val="el" w:eastAsia="el"/>
        </w:rPr>
        <w:t>-</w:t>
      </w:r>
      <w:r>
        <w:rPr>
          <w:lang w:val="en" w:eastAsia="en"/>
        </w:rPr>
        <w:tab/>
      </w:r>
      <w:r>
        <w:rPr>
          <w:lang w:val="el" w:eastAsia="el"/>
        </w:rPr>
        <w:t>Το κέρμα του ενός ευρώ είναι αντίγραφο όψης Αθηναϊκού τετραδράχμου του 5ου π.Χ. αιώνα με παράσταση γλαύκας, συμβόλου της Θεάς Αθηνάς.</w:t>
      </w:r>
    </w:p>
    <w:p>
      <w:pPr>
        <w:pStyle w:val="StructureList1"/>
        <w:spacing w:before="120" w:after="0"/>
        <w:rPr>
          <w:lang w:val="el" w:eastAsia="el"/>
        </w:rPr>
      </w:pPr>
      <w:r>
        <w:rPr>
          <w:lang w:val="el" w:eastAsia="el"/>
        </w:rPr>
        <w:t>-</w:t>
      </w:r>
      <w:r>
        <w:rPr>
          <w:lang w:val="en" w:eastAsia="en"/>
        </w:rPr>
        <w:tab/>
      </w:r>
      <w:r>
        <w:rPr>
          <w:lang w:val="el" w:eastAsia="el"/>
        </w:rPr>
        <w:t>Το κέρμα των δύο ευρώ απεικονίζει την απαγωγή της Ευρώπης από τον Δία, μεταμορφωμένο σε ταύρο, όπως απεικονίζεται σε ψηφιδωτό του 3ου μ.Χ. αιώνα που βρέθηκε στη Σπάρτη. Στη στεφάνη του κέρματος αυτού αναγράφεται «Ελληνική Δημοκρατία».</w:t>
      </w:r>
    </w:p>
    <w:p>
      <w:pPr>
        <w:pStyle w:val="StructureList1"/>
        <w:spacing w:before="120" w:after="0"/>
        <w:rPr>
          <w:lang w:val="el" w:eastAsia="el"/>
        </w:rPr>
      </w:pPr>
      <w:r>
        <w:rPr>
          <w:lang w:val="el" w:eastAsia="el"/>
        </w:rPr>
        <w:t>-</w:t>
      </w:r>
      <w:r>
        <w:rPr>
          <w:lang w:val="en" w:eastAsia="en"/>
        </w:rPr>
        <w:tab/>
      </w:r>
      <w:r>
        <w:rPr>
          <w:lang w:val="el" w:eastAsia="el"/>
        </w:rPr>
        <w:t>Απαγορεύεται η αναπαραγωγή σε μετάλλια και μάρκες από μέταλλα ή σε οποιοδήποτε άλλο μεταλλικό αντικείμενο που ενδέχεται να εκληφθεί ως νόμισμα του συνόλου ή τμήματος των παραστάσεων της κοινής και εθνικής όψης των κερμάτων ευρώ.</w:t>
      </w:r>
    </w:p>
    <w:p>
      <w:pPr>
        <w:spacing w:before="240" w:after="240"/>
        <w:rPr>
          <w:lang w:val="el" w:eastAsia="el"/>
        </w:rPr>
      </w:pPr>
      <w:r>
        <w:rPr>
          <w:lang w:val="el" w:eastAsia="el"/>
        </w:rPr>
        <w:t>Οι παραβάτες της διάταξης αυτής τιμωρούνται με χρηματική ποινή από 1.000 έως 20.000 ευρώ.</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Παραγωγή (κοπή-τύπωση) κερμάτων ευρώ</w:t>
      </w:r>
    </w:p>
    <w:p>
      <w:pPr>
        <w:pStyle w:val="MainText"/>
        <w:spacing w:before="120" w:after="0"/>
        <w:rPr>
          <w:lang w:val="el" w:eastAsia="el"/>
        </w:rPr>
      </w:pPr>
      <w:r>
        <w:rPr>
          <w:b/>
          <w:bCs/>
          <w:lang w:val="el" w:eastAsia="el"/>
        </w:rPr>
        <w:t>1.</w:t>
      </w:r>
      <w:r>
        <w:rPr>
          <w:lang w:val="el" w:eastAsia="el"/>
        </w:rPr>
        <w:t xml:space="preserve"> Για την κοπή - τύπωση των κερμάτων ευρώ ισχύουν οι διατάξεις της κείμενης νομοθεσίας για την κοπή και τύπωση της δραχμής.</w:t>
      </w:r>
    </w:p>
    <w:p>
      <w:pPr>
        <w:pStyle w:val="MainText"/>
        <w:spacing w:before="120" w:after="0"/>
        <w:rPr>
          <w:lang w:val="el" w:eastAsia="el"/>
        </w:rPr>
      </w:pPr>
      <w:r>
        <w:rPr>
          <w:b/>
          <w:bCs/>
          <w:lang w:val="el" w:eastAsia="el"/>
        </w:rPr>
        <w:t>2.</w:t>
      </w:r>
      <w:r>
        <w:rPr>
          <w:lang w:val="el" w:eastAsia="el"/>
        </w:rPr>
        <w:t xml:space="preserve"> Στο τέλος του πρώτου εδαφίου του άρθρου 43 του Ν. 2873/2000 (ΦΕΚ 285 Α}), προστίθεται πρόταση ως εξής:</w:t>
      </w:r>
    </w:p>
    <w:p>
      <w:pPr>
        <w:spacing w:before="240" w:after="240"/>
        <w:rPr>
          <w:lang w:val="el" w:eastAsia="el"/>
        </w:rPr>
      </w:pPr>
      <w:r>
        <w:rPr>
          <w:lang w:val="el" w:eastAsia="el"/>
        </w:rPr>
        <w:t>«Στις διαδικασίες διενέργειας του διαγωνισμού παρί- σταται εκπρόσωπος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συνιστώνται Επιτροπές παραλαβής και παράδοσης των αποσυρόμε- νων κερμάτων δραχμών, αποτελούμενες από υπαλλήλους του Υπουργείου Οικονομικών και της Τράπεζας της Ελλάδος και καθορίζονται οι διαδικασίες και ο τρόπος απόσυρσης και καταστροφής τους. Τα κέρματα αυτά μετά την καταστροφή τους, παραδίδονται στον Ο.Δ.Δ.Υ. προς εκποίηση, σύμφωνα με τις διατάξεις που τον διέπουν.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κατά παρέκκλιση των διατάξεων του άρθρου 19 του ν.2470/1997 (ΦΕΚ 40 Α}) του Ν. 1256/1982 (ΦΕΚ 65 Α}), καθώς και κάθε άλλης σχετικής διάταξης, η αποζημίωση των μελών των Επιτροπών αυτών, οι προϋποθέσεις και η διαδικασία καταβολής της, καθώς και κάθε άλλη σχετική λεπτομέρεια.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Ανταλλαγή αποσυρόμενων νομισμάτων</w:t>
      </w:r>
    </w:p>
    <w:p>
      <w:pPr>
        <w:pStyle w:val="MainText"/>
        <w:spacing w:before="120" w:after="0"/>
        <w:rPr>
          <w:lang w:val="el" w:eastAsia="el"/>
        </w:rPr>
      </w:pPr>
      <w:r>
        <w:rPr>
          <w:b/>
          <w:bCs/>
          <w:lang w:val="el" w:eastAsia="el"/>
        </w:rPr>
        <w:t>1.</w:t>
      </w:r>
      <w:r>
        <w:rPr>
          <w:lang w:val="el" w:eastAsia="el"/>
        </w:rPr>
        <w:t xml:space="preserve"> Από την 1η Μαρτίου 2002 μέχρι την 1η Μαρτίου 2012 τα τραπεζογραμμάτια δραχμών θα εξακολουθήσουν να γίνονται δεκτά προς ανταλλαγή με ευρώ από την Τράπεζα της Ελλάδος, σύμφωνα με τα οριζόμενα στο άρθρο 68 του Καταστατικού της.</w:t>
      </w:r>
    </w:p>
    <w:p>
      <w:pPr>
        <w:pStyle w:val="MainText"/>
        <w:spacing w:before="120" w:after="0"/>
        <w:rPr>
          <w:lang w:val="el" w:eastAsia="el"/>
        </w:rPr>
      </w:pPr>
      <w:r>
        <w:rPr>
          <w:b/>
          <w:bCs/>
          <w:lang w:val="el" w:eastAsia="el"/>
        </w:rPr>
        <w:t>2.</w:t>
      </w:r>
      <w:r>
        <w:rPr>
          <w:lang w:val="el" w:eastAsia="el"/>
        </w:rPr>
        <w:t xml:space="preserve"> Από την 1η Μαρτίου 2002 μέχρι και την 1η Μαρτίου 2004, τα κέρματα δραχμών θα εξακολουθήσουν να γίνονται δεκτά προς ανταλλαγή με ευρώ από την Τράπεζα της Ελλάδος και τις Δημόσιες Οικονομικές Υπηρεσίες (Δ.Ο.Υ.). Μετά την παραπάνω προθεσμία η αξίωση προς ανταλλαγή παραγράφεται υπέρ του Δημοσίου.</w:t>
      </w:r>
    </w:p>
    <w:p>
      <w:pPr>
        <w:pStyle w:val="MainText"/>
        <w:spacing w:before="120" w:after="0"/>
        <w:rPr>
          <w:lang w:val="el" w:eastAsia="el"/>
        </w:rPr>
      </w:pPr>
      <w:r>
        <w:rPr>
          <w:b/>
          <w:bCs/>
          <w:lang w:val="el" w:eastAsia="el"/>
        </w:rPr>
        <w:t>3.</w:t>
      </w:r>
      <w:r>
        <w:rPr>
          <w:lang w:val="el" w:eastAsia="el"/>
        </w:rPr>
        <w:t xml:space="preserve"> Δεν υφίσταται υποχρέωση ανταλλαγής κερμάτων τα οποία είναι παραχαραγμένα, κίβδηλα, εμφανώς αλλοιωμένα ή ελλιποβαρή για λόγους που δεν ανάγονται στη συνήθη χρήση 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Αναμνηστικά νομίσματα</w:t>
      </w:r>
    </w:p>
    <w:p>
      <w:pPr>
        <w:pStyle w:val="MainText"/>
        <w:spacing w:before="120" w:after="0"/>
        <w:rPr>
          <w:lang w:val="el" w:eastAsia="el"/>
        </w:rPr>
      </w:pPr>
      <w:r>
        <w:rPr>
          <w:b/>
          <w:bCs/>
          <w:lang w:val="el" w:eastAsia="el"/>
        </w:rPr>
        <w:t>1.</w:t>
      </w:r>
      <w:r>
        <w:rPr>
          <w:lang w:val="el" w:eastAsia="el"/>
        </w:rPr>
        <w:t xml:space="preserve"> Η έγκριση της ποσότητας των εκδιδόμενων αναμνηστικών νομισμάτων ευρώ πραγματοποιείται σύμφωνα με τα προβλεπόμενα στο άρθρο 2 παράγραφος 2 του παρόντος.</w:t>
      </w:r>
    </w:p>
    <w:p>
      <w:pPr>
        <w:pStyle w:val="MainText"/>
        <w:spacing w:before="120" w:after="0"/>
        <w:rPr>
          <w:lang w:val="el" w:eastAsia="el"/>
        </w:rPr>
      </w:pPr>
      <w:r>
        <w:rPr>
          <w:b/>
          <w:bCs/>
          <w:lang w:val="el" w:eastAsia="el"/>
        </w:rPr>
        <w:t>2.</w:t>
      </w:r>
      <w:r>
        <w:rPr>
          <w:lang w:val="el" w:eastAsia="el"/>
        </w:rPr>
        <w:t xml:space="preserve"> Στην αρχή της παραγράφου 3 του άρθρου 45 του Ν. 1473/1984 (ΦΕΚ 127 Α}) προστίθεται η φράση:</w:t>
      </w:r>
    </w:p>
    <w:p>
      <w:pPr>
        <w:spacing w:before="240" w:after="240"/>
        <w:rPr>
          <w:lang w:val="el" w:eastAsia="el"/>
        </w:rPr>
      </w:pPr>
      <w:r>
        <w:rPr>
          <w:lang w:val="el" w:eastAsia="el"/>
        </w:rPr>
        <w:t>«Με την επιφύλαξη του άρθρου 106 παράγραφος 2 της Συνθήκης Ε.Κ».</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 Με την επιφύλαξη των διατάξεων της παραγράφου 2 απαγορεύεται η διάθεση, η χρήση στις συναλλαγές και γενικά η με οποιονδήποτε τρόπο θέση σε κυκλοφορία τραπεζογραμματίων και κερμάτων ευρώ πριν από την 1η Ιανουαρίου 2002, ώρα 00.00.</w:t>
      </w:r>
    </w:p>
    <w:p>
      <w:pPr>
        <w:spacing w:before="240" w:after="240"/>
        <w:rPr>
          <w:lang w:val="el" w:eastAsia="el"/>
        </w:rPr>
      </w:pPr>
      <w:r>
        <w:rPr>
          <w:lang w:val="el" w:eastAsia="el"/>
        </w:rPr>
        <w:t>2 .α. Η Τράπεζα της Ελλάδος διαθέτει κέρματα ευρώ από 1.9.2001 και τραπεζογραμμάτια ευρώ από 1.10.2001 προς τα πιστωτικά ιδρύματα που είναι επιλέξιμα για πράξεις νομισματικής πολιτικής σύμφωνα με την πράξη υπ' α- ριθμ. 45/19.12.2000 του Συμβουλίου Νομισματικής Πολιτικής της Τράπεζας της Ελλάδος (ΦΕΚ 291 Α}), καθώς και προς τα Ελληνικά Ταχυδρομεία (προεφοδιασμός).</w:t>
      </w:r>
    </w:p>
    <w:p>
      <w:pPr>
        <w:spacing w:before="240" w:after="240"/>
        <w:rPr>
          <w:lang w:val="el" w:eastAsia="el"/>
        </w:rPr>
      </w:pPr>
      <w:r>
        <w:rPr>
          <w:lang w:val="el" w:eastAsia="el"/>
        </w:rPr>
        <w:t>Από την ημερομηνία του προεφοδιασμού τους τα παραπάνω πιστωτικά ιδρύματα και τα Ελληνικά Ταχυδρομεία, μπορούν να διανέμουν τραπεζογραμμάτια και κέρματα προεφοδιασμού στα υποκαταστήματά τους της ημεδαπής, τα δε πιστωτικά ιδρύματα να διανέμουν τραπεζογραμμάτια και στα λοιπά εντός της ζώνης του ευρώ υποκαταστήματα ή στην εντός της ζώνης του ευρώ έδρα τους.</w:t>
      </w:r>
    </w:p>
    <w:p>
      <w:pPr>
        <w:spacing w:before="240" w:after="240"/>
        <w:rPr>
          <w:lang w:val="el" w:eastAsia="el"/>
        </w:rPr>
      </w:pPr>
      <w:r>
        <w:rPr>
          <w:lang w:val="el" w:eastAsia="el"/>
        </w:rPr>
        <w:t>β. Τα πιστωτικά ιδρύματα που έχουν νομίμως προεφο- διασθεί διαθέτουν περαιτέρω κέρματα και τραπεζογραμμάτια ευρώ (υποπροεφοδιασμός), υπό τις ακόλουθες προϋποθέσεις:</w:t>
      </w:r>
    </w:p>
    <w:p>
      <w:pPr>
        <w:spacing w:before="240" w:after="240"/>
        <w:rPr>
          <w:lang w:val="el" w:eastAsia="el"/>
        </w:rPr>
      </w:pPr>
      <w:r>
        <w:rPr>
          <w:lang w:val="el" w:eastAsia="el"/>
        </w:rPr>
        <w:t>-Από 1.11.2001 κέρματα προς επιχειρήσεις της ημεδαπής και από 1.12.2001 τραπεζογραμμάτια των 5 και 10 ευρώ προς επιχειρήσεις εγκατεστημένες εντός της ζώνης του ευρώ.</w:t>
      </w:r>
    </w:p>
    <w:p>
      <w:pPr>
        <w:pStyle w:val="StructureList1"/>
        <w:spacing w:before="120" w:after="0"/>
        <w:rPr>
          <w:lang w:val="el" w:eastAsia="el"/>
        </w:rPr>
      </w:pPr>
      <w:r>
        <w:rPr>
          <w:lang w:val="el" w:eastAsia="el"/>
        </w:rPr>
        <w:t>-</w:t>
      </w:r>
      <w:r>
        <w:rPr>
          <w:lang w:val="en" w:eastAsia="en"/>
        </w:rPr>
        <w:tab/>
      </w:r>
      <w:r>
        <w:rPr>
          <w:lang w:val="el" w:eastAsia="el"/>
        </w:rPr>
        <w:t>Από 17.12.2001 κέρματα προς το κοινό, υπό μορφή «συσκευασιών εξοικείωσης», το περιεχόμενο των οποίων έχει εγκριθεί από τον Υπουργό Οικονομικών μετά πρόταση της Τράπεζας της Ελλάδος. Από της αυτής ημερομηνίας η διάθεση των εν λόγω συσκευασιών εξοικείωσης προς το κοινό διενεργείται και από την Τράπεζα της Ελλάδος, καθώς και από άλλους φορείς, υπηρεσίες ή πρόσωπα που θα καθορισθούν με απόφαση του Υπουργού Οικονομικών, μετά πρόταση της Τράπεζας της Ελλάδος.</w:t>
      </w:r>
    </w:p>
    <w:p>
      <w:pPr>
        <w:spacing w:before="240" w:after="240"/>
        <w:rPr>
          <w:lang w:val="el" w:eastAsia="el"/>
        </w:rPr>
      </w:pPr>
      <w:r>
        <w:rPr>
          <w:lang w:val="el" w:eastAsia="el"/>
        </w:rPr>
        <w:t>Με όμοια απόφαση που εκδίδεται με την ίδια διαδικασία, μπορεί να επιτραπεί από της ίδιας ημερομηνίας η διάθεση, από την Τράπεζα της Ελλάδος και τα παραπάνω πιστωτικά ιδρύματα, κερμάτων ευρώ προς επιχειρήσεις υπό τις οριζόμενες στην απόφαση αυτή προϋποθέσεις, ιδίως ως προς την επιτρεπόμενη ποσότητα, τον τρόπο διάθεσης και τον προσδιορισμό των δικαιούχων επιχειρήσεων.</w:t>
      </w:r>
    </w:p>
    <w:p>
      <w:pPr>
        <w:spacing w:before="240" w:after="240"/>
        <w:rPr>
          <w:lang w:val="el" w:eastAsia="el"/>
        </w:rPr>
      </w:pPr>
      <w:r>
        <w:rPr>
          <w:lang w:val="el" w:eastAsia="el"/>
        </w:rPr>
        <w:t>-Από 1.12.2001 τραπεζογραμμάτια προς τα πιστωτικά ιδρύματα τα οποία είναι εγκατεστημένα εκτός της ζώνης του ευρώ και αποτελούν θυγατρικές πιστωτικών ιδρυμάτων με κύρια εγκατάσταση εντός της ζώνης του ευρώ, καθώς και προς άλλα πιστωτικά ιδρύματα τα οποία δεν έχουν ούτε την καταστατική έδρα ούτε την κεντρική τους διοίκηση εντός της ζώνης του ευρώ. Από την ίδια ημερομηνία τα πιστωτικά ιδρύματα της περίπτωσης α} της παρούσας παραγράφου, μπορούν να διανέμουν τραπεζογραμμάτια ευρώ σε εκτός της ζώνης του ευρώ υποκαταστήματα ή στην εκτός της ζώνης του ευρώ έδρα τους.</w:t>
      </w:r>
    </w:p>
    <w:p>
      <w:pPr>
        <w:spacing w:before="240" w:after="240"/>
        <w:rPr>
          <w:lang w:val="el" w:eastAsia="el"/>
        </w:rPr>
      </w:pPr>
      <w:r>
        <w:rPr>
          <w:lang w:val="el" w:eastAsia="el"/>
        </w:rPr>
        <w:t>γ. Σύμφωνα με τις σχετικές κατευθυντήριες γραμμές και αποφάσεις της Ευρωπαϊκής Κεντρικής Τράπεζας, η Τράπεζα της Ελλάδος μπορεί να μεταβάλλει τις προϋπο</w:t>
      </w:r>
    </w:p>
    <w:p>
      <w:pPr>
        <w:spacing w:before="240" w:after="240"/>
        <w:rPr>
          <w:lang w:val="el" w:eastAsia="el"/>
        </w:rPr>
      </w:pPr>
      <w:r>
        <w:rPr>
          <w:lang w:val="el" w:eastAsia="el"/>
        </w:rPr>
        <w:t>θέσεις προεφοδιασμού, καθώς και, με πράξη του Συμβουλίου Νομισματικής Πολιτικής, εκείνες του υποπροε- φοδιασμού με τραπεζογραμμάτια ευρώ, ιδίως ως προς τον κύκλο των δικαιούχων, τις αντίστοιχες ημερομηνίες και τις παρεχόμενες αξίες.</w:t>
      </w:r>
    </w:p>
    <w:p>
      <w:pPr>
        <w:pStyle w:val="MainText"/>
        <w:spacing w:before="120" w:after="0"/>
        <w:rPr>
          <w:lang w:val="el" w:eastAsia="el"/>
        </w:rPr>
      </w:pPr>
      <w:r>
        <w:rPr>
          <w:b/>
          <w:bCs/>
          <w:lang w:val="el" w:eastAsia="el"/>
        </w:rPr>
        <w:t>3.</w:t>
      </w:r>
      <w:r>
        <w:rPr>
          <w:lang w:val="el" w:eastAsia="el"/>
        </w:rPr>
        <w:t xml:space="preserve"> Προς εξασφάλιση της ολοσχερούς και εμπρόθεσμης εξόφλησης της αξίας των κερμάτων και τραπεζογραμματίων ευρώ του κατά την παράγραφο 2 εδ.α} του παρόντος άρθρου προεφοδιασμού, η Τράπεζα της Ελλάδος θα λάβει επ' ονόματί της και για λογαριασμό του Ελληνικού Δημοσίου ή δικό της αντίστοιχα, επαρκείς ασφάλειες, σύμφωνα με τις διατάξεις που διέπουν τις υπέρ αυτής παρεχόμενες ασφάλειες έναντι πιστώσεών της.</w:t>
      </w:r>
    </w:p>
    <w:p>
      <w:pPr>
        <w:pStyle w:val="MainText"/>
        <w:spacing w:before="120" w:after="0"/>
        <w:rPr>
          <w:lang w:val="el" w:eastAsia="el"/>
        </w:rPr>
      </w:pPr>
      <w:r>
        <w:rPr>
          <w:b/>
          <w:bCs/>
          <w:lang w:val="el" w:eastAsia="el"/>
        </w:rPr>
        <w:t>4.</w:t>
      </w:r>
      <w:r>
        <w:rPr>
          <w:lang w:val="el" w:eastAsia="el"/>
        </w:rPr>
        <w:t xml:space="preserve"> Οι συμβάσεις προεφοδιασμού και υποπροεφοδια- σμού με τραπεζογραμμάτια και κέρματα ευρώ δεν υπό- κεινται σε οποιασδήποτε φύσεως εισφορά ή τέλος υπέρ του Δημοσίου ή τρίτων, καθώς και σε κάθε είδους άμεση ή έμμεση φορολογική επιβάρυνση.</w:t>
      </w:r>
    </w:p>
    <w:p>
      <w:pPr>
        <w:pStyle w:val="MainText"/>
        <w:spacing w:before="120" w:after="0"/>
        <w:rPr>
          <w:lang w:val="el" w:eastAsia="el"/>
        </w:rPr>
      </w:pPr>
      <w:r>
        <w:rPr>
          <w:b/>
          <w:bCs/>
          <w:lang w:val="el" w:eastAsia="el"/>
        </w:rPr>
        <w:t>5.</w:t>
      </w:r>
      <w:r>
        <w:rPr>
          <w:lang w:val="el" w:eastAsia="el"/>
        </w:rPr>
        <w:t xml:space="preserve"> Η διενέργεια των κατά την παράγραφο 2 του παρόντος άρθρου επιτρεπόμενων πράξεων, η φύλαξη των τραπεζογραμματίων και κερμάτων ευρώ, μέχρι τη θέση τους σε νόμιμη κυκλοφορία, καθώς και η τήρηση της υποχρέωσης ενημέρωσης της Τράπεζας της Ελλάδος εκ μέρους των προεφοδιαζόμενων προσώπων, όπως αυτές εξειδικεύονται στις οικείες μεταξύ της Τράπεζας της Ελλάδος και των προεφοδιαζόμενων προσώπων συμβάσεις, ελέγχονται από την Τράπεζα της Ελλάδος. Σε περίπτωση που διαπιστωθεί παράβαση των σχετικών κανόνων η Τράπεζα της Ελλάδος επιβάλλει, με πράξη του Διοικητή της ή εξουσιοδοτημένου από αυτόν οργάνου, στα προεφοδια- ζόμενα από αυτήν πρόσωπα, ως διοικητική κύρωση πρόστιμο υπέρ του Ελληνικού Δημοσίου, το οποίο εισπράττε- ται σύμφωνα με τις διατάξεις του Κώδικα Εισπράξεων Δημοσίων Εσόδων. Το πρόστιμο αυτό υπολογίζεται είτε ως ποσοστό 10% επί του ποσού της παράβασης είτε, αν το ποσό της παράβασης δεν μπορεί να προσδιορισθεί, ως εφάπαξ ποσό έως ενός εκατομμυρίου ευρώ. Σε κάθε περίπτωση, το ποσό του προστίμου δεν μπορεί να είναι μικρότερο από 10.000 ευρώ.</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έως και 31.12.2001 απαγορεύεται η παραγωγή, έκδοση, διάθεση ή προμήθεια με σκοπό την πώληση ή για εμπορικούς σκοπούς εν γένει συλλεκτικών κερμάτων, μεταλλίων ή μαρκών που φέρουν τις λέξεις «ευρώ» ή «λεπτά ευρώ» ή παραστάσεις παρόμοιες με εκείνες που υπάρχουν ήδη στην κοινή όψη των κερμάτων ευρώ ή έχουν επισήμως επιλεγεί για την κοπή στο μέλλον κερμάτων ευρώ.</w:t>
      </w:r>
    </w:p>
    <w:p>
      <w:pPr>
        <w:pStyle w:val="MainText"/>
        <w:spacing w:before="120" w:after="0"/>
        <w:rPr>
          <w:lang w:val="el" w:eastAsia="el"/>
        </w:rPr>
      </w:pPr>
      <w:r>
        <w:rPr>
          <w:b/>
          <w:bCs/>
          <w:lang w:val="el" w:eastAsia="el"/>
        </w:rPr>
        <w:t>7.</w:t>
      </w:r>
      <w:r>
        <w:rPr>
          <w:lang w:val="el" w:eastAsia="el"/>
        </w:rPr>
        <w:t xml:space="preserve"> Οι παραβάτες των διατάξεων των παραγράφων 1 και 6 του παρόντος τιμωρούνται με χρηματική ποινή από 1.000 έως 20.000 ευρώ.</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Τροποποίηση και συμπλήρωση διατάξεων για τηνπροστασία του νομίσματος και τη μετατροπή ποσών</w:t>
      </w:r>
    </w:p>
    <w:p>
      <w:pPr>
        <w:pStyle w:val="MainText"/>
        <w:spacing w:before="120" w:after="0"/>
        <w:rPr>
          <w:lang w:val="el" w:eastAsia="el"/>
        </w:rPr>
      </w:pPr>
      <w:r>
        <w:rPr>
          <w:b/>
          <w:bCs/>
          <w:lang w:val="el" w:eastAsia="el"/>
        </w:rPr>
        <w:t>1.</w:t>
      </w:r>
      <w:r>
        <w:rPr>
          <w:lang w:val="el" w:eastAsia="el"/>
        </w:rPr>
        <w:t xml:space="preserve"> Το άρθρο 207 του Ποινικού Κώδικα τροποποιείται ως εξής:</w:t>
      </w:r>
    </w:p>
    <w:p>
      <w:pPr>
        <w:spacing w:before="240" w:after="240"/>
        <w:rPr>
          <w:lang w:val="el" w:eastAsia="el"/>
        </w:rPr>
      </w:pPr>
      <w:r>
        <w:rPr>
          <w:lang w:val="el" w:eastAsia="el"/>
        </w:rPr>
        <w:t>«Όποιος παραποιεί ή νοθεύει μεταλλικό νόμισμα ή χαρτονόμισμα οποιουδήποτε κράτους ή εκδοτικής αρχής, είτε κατά είτε πριν από το χρόνο νόμιμης κυκλοφορίας του είτε κατά το διάστημα κατά το οποίο γίνεται δεκτό προς ανταλλαγή από τους αρμόδιους φορείς, με σκοπό να το θέσει σε κυκλοφορία σαν γνήσιο, καθώς και όποιος προμηθεύεται, αποδέχεται, εισάγει, εξάγει, μεταφέρει ή κατέχει τέτοιο νόμισμα για τον ίδιο σκοπό, τιμωρείται με κάθειρξη τουλάχιστον δέκα ετών και χρηματική ποινή. Σε ιδιαίτερα ελαφρές περιπτώσεις τιμωρείται με φυλάκιση τουλάχιστον τριών μηνών και με χρηματική ποινή».</w:t>
      </w:r>
    </w:p>
    <w:p>
      <w:pPr>
        <w:pStyle w:val="MainText"/>
        <w:spacing w:before="120" w:after="0"/>
        <w:rPr>
          <w:lang w:val="el" w:eastAsia="el"/>
        </w:rPr>
      </w:pPr>
      <w:r>
        <w:rPr>
          <w:b/>
          <w:bCs/>
          <w:lang w:val="el" w:eastAsia="el"/>
        </w:rPr>
        <w:t>2.</w:t>
      </w:r>
      <w:r>
        <w:rPr>
          <w:lang w:val="el" w:eastAsia="el"/>
        </w:rPr>
        <w:t xml:space="preserve"> Η παράγραφος 1 του άρθρου 208 του Ποινικού Κώδικα, τροποποιείται ως εξής:</w:t>
      </w:r>
    </w:p>
    <w:p>
      <w:pPr>
        <w:spacing w:before="240" w:after="240"/>
        <w:rPr>
          <w:lang w:val="el" w:eastAsia="el"/>
        </w:rPr>
      </w:pPr>
      <w:r>
        <w:rPr>
          <w:lang w:val="el" w:eastAsia="el"/>
        </w:rPr>
        <w:t>«1. Όποιος με πρόθεση θέτει σε κυκλοφορία παραχαραγμένο μεταλλικό νόμισμα ή χαρτονόμισμα οποιουδήποτε κράτους ή εκδοτικής αρχής σαν γνήσιο, είτε κατά είτε πριν από το χρόνο νόμιμης κυκλοφορίας του είτε κατά το διάστημα κατά το οποίο γίνεται δεκτό προς ανταλλαγή από τους αρμόδιους φορείς, τιμωρείται με κάθειρξη τουλάχιστον δέκα ετών και χρηματική ποινή. Σε ιδιαίτερα ελαφρές περιπτώσεις τιμωρείται με φυλάκιση τουλάχιστον τριών μηνών και με χρηματική ποινή».</w:t>
      </w:r>
    </w:p>
    <w:p>
      <w:pPr>
        <w:pStyle w:val="MainText"/>
        <w:spacing w:before="120" w:after="0"/>
        <w:rPr>
          <w:lang w:val="el" w:eastAsia="el"/>
        </w:rPr>
      </w:pPr>
      <w:r>
        <w:rPr>
          <w:b/>
          <w:bCs/>
          <w:lang w:val="el" w:eastAsia="el"/>
        </w:rPr>
        <w:t>3.</w:t>
      </w:r>
      <w:r>
        <w:rPr>
          <w:lang w:val="el" w:eastAsia="el"/>
        </w:rPr>
        <w:t xml:space="preserve"> Μετά το άρθρο 208 του Ποινικού Κώδικα προστίθεται άρθρο 208Α ως εξής:</w:t>
      </w:r>
    </w:p>
    <w:p>
      <w:pPr>
        <w:spacing w:before="240" w:after="240"/>
        <w:rPr>
          <w:lang w:val="el" w:eastAsia="el"/>
        </w:rPr>
      </w:pPr>
      <w:r>
        <w:rPr>
          <w:lang w:val="el" w:eastAsia="el"/>
        </w:rPr>
        <w:t>«Όποιος με πρόθεση κατασκευάζει, προμηθεύεται, κατέχει ή θέτει σε κυκλοφορία μεταλλικό νόμισμα ή χαρτονόμισμα είτε κατά είτε πριν από το χρόνο νόμιμης κυκλοφορίας τους είτε κατά το διάστημα κατά το οποίο γίνεται δεκτό προς ανταλλαγή από τους αρμόδιους φορείς και για την κατασκευή του οποίου έχουν χρησιμοποιηθεί νόμιμες εγκαταστάσεις και υλικά, χωρίς όμως την άδεια της αρμόδιας αρχής ή καθ' υπέρβαση του σχετικού δικαιώματος, τιμωρείται με τις ποινές της παραγράφου 1 του άρθρου 208».</w:t>
      </w:r>
    </w:p>
    <w:p>
      <w:pPr>
        <w:pStyle w:val="MainText"/>
        <w:spacing w:before="120" w:after="0"/>
        <w:rPr>
          <w:lang w:val="el" w:eastAsia="el"/>
        </w:rPr>
      </w:pPr>
      <w:r>
        <w:rPr>
          <w:b/>
          <w:bCs/>
          <w:lang w:val="el" w:eastAsia="el"/>
        </w:rPr>
        <w:t>4.</w:t>
      </w:r>
      <w:r>
        <w:rPr>
          <w:lang w:val="el" w:eastAsia="el"/>
        </w:rPr>
        <w:t xml:space="preserve"> Το άρθρο 211 του Ποινικού Κώδικα τροποποιείται ως εξής:</w:t>
      </w:r>
    </w:p>
    <w:p>
      <w:pPr>
        <w:spacing w:before="240" w:after="240"/>
        <w:rPr>
          <w:lang w:val="el" w:eastAsia="el"/>
        </w:rPr>
      </w:pPr>
      <w:r>
        <w:rPr>
          <w:lang w:val="el" w:eastAsia="el"/>
        </w:rPr>
        <w:t>«Όποιος με σκοπό να διαπράξει κάποιο από τα εγκλήματα των άρθρων 207 και 209 κατασκευάζει, προμηθεύεται ή κατέχει εργαλεία, αντικείμενα, προγράμματα ηλεκτρονικών υπολογιστών ή άλλα μέσα, χρήσιμα γι' αυτόν το σκοπό, καθώς και ολογραφήματα ή λοιπά συστατικά στοιχεία του νομίσματος, τα οποία χρησιμεύουν για την προστασία από την παραχάραξη, τιμωρείται με φυλάκιση τουλάχιστον ενός έτους και χρηματική ποινή».</w:t>
      </w:r>
    </w:p>
    <w:p>
      <w:pPr>
        <w:pStyle w:val="MainText"/>
        <w:spacing w:before="120" w:after="0"/>
        <w:rPr>
          <w:lang w:val="el" w:eastAsia="el"/>
        </w:rPr>
      </w:pPr>
      <w:r>
        <w:rPr>
          <w:b/>
          <w:bCs/>
          <w:lang w:val="el" w:eastAsia="el"/>
        </w:rPr>
        <w:t>5.</w:t>
      </w:r>
      <w:r>
        <w:rPr>
          <w:lang w:val="el" w:eastAsia="el"/>
        </w:rPr>
        <w:t xml:space="preserve"> Αν κάποιο από τα αδικήματα των άρθρων 207, 208, 208Α και 211 του Ποινικού Κώδικα τελείται προς όφελος νομικού προσώπου από οποιοδήποτε φυσικό πρόσωπο που ενεργεί είτε ατομικά είτε ως μέλος οργάνου νομικού προσώπου και ασκεί διευθυντικές εξουσίες που εμπεριέχουν εξουσία εκπροσώπησης του νομικού προσώπου ή δικαίωμα λήψης απόφασης για λογαριασμό του νομικού προσώπου ή εξουσιοδότησης για την άσκηση ελέγχου εντός του νομικού προσώπου, επιβάλλεται στο νομικό πρόσωπο με απόφαση του Υπουργού Οικονομικών σωρευτι- κά ή διαζευκτικά:</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μέχρι 50% επί του ποσού της παράβασης ή σε περίπτωση που δεν είναι δυνατόν να προσ- διορισθεί αυτό, μέχρι ποσού ενός εκατομμυρίου (1.000.000) ευρώ,</w:t>
      </w:r>
    </w:p>
    <w:p>
      <w:pPr>
        <w:pStyle w:val="StructureList1"/>
        <w:spacing w:before="120" w:after="0"/>
        <w:rPr>
          <w:lang w:val="el" w:eastAsia="el"/>
        </w:rPr>
      </w:pPr>
      <w:r>
        <w:rPr>
          <w:lang w:val="el" w:eastAsia="el"/>
        </w:rPr>
        <w:t>β)</w:t>
      </w:r>
      <w:r>
        <w:rPr>
          <w:lang w:val="en" w:eastAsia="en"/>
        </w:rPr>
        <w:tab/>
      </w:r>
      <w:r>
        <w:rPr>
          <w:lang w:val="el" w:eastAsia="el"/>
        </w:rPr>
        <w:t>προσωρινή ή οριστική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πρόσκαιρος ή οριστικός αποκλεισμός από δημόσιες παροχές ή ενισχύσεις.</w:t>
      </w:r>
    </w:p>
    <w:p>
      <w:pPr>
        <w:spacing w:before="240" w:after="240"/>
        <w:rPr>
          <w:lang w:val="el" w:eastAsia="el"/>
        </w:rPr>
      </w:pPr>
      <w:r>
        <w:rPr>
          <w:lang w:val="el" w:eastAsia="el"/>
        </w:rPr>
        <w:t>Οι ίδιες κυρώσεις επιβάλλονται στο νομικό πρόσωπο και όταν η έλλειψη εποπτείας ή ελέγχου από το κατά το προηγούμενο εδάφιο φυσικό πρόσωπο κατέστησε δυνατή την τέλεση των αναφερόμενων στο ίδιο εδάφιο ποινικών αδικημάτων προς όφελος του νομικού προσώπου από άλλο φυσικό πρόσωπο που τελεί υπό την εξουσία εκείνου.</w:t>
      </w:r>
    </w:p>
    <w:p>
      <w:pPr>
        <w:spacing w:before="240" w:after="240"/>
        <w:rPr>
          <w:lang w:val="el" w:eastAsia="el"/>
        </w:rPr>
      </w:pPr>
      <w:r>
        <w:rPr>
          <w:lang w:val="el" w:eastAsia="el"/>
        </w:rPr>
        <w:t>Η κατά τα προηγούμενα εδάφια ευθύνη των νομικών προσώπων δεν αποκλείει την ποινική ευθύνη των φυσικών προσώπων.</w:t>
      </w:r>
    </w:p>
    <w:p>
      <w:pPr>
        <w:pStyle w:val="MainText"/>
        <w:spacing w:before="120" w:after="0"/>
        <w:rPr>
          <w:lang w:val="el" w:eastAsia="el"/>
        </w:rPr>
      </w:pPr>
      <w:r>
        <w:rPr>
          <w:b/>
          <w:bCs/>
          <w:lang w:val="el" w:eastAsia="el"/>
        </w:rPr>
        <w:t>6.</w:t>
      </w:r>
      <w:r>
        <w:rPr>
          <w:lang w:val="el" w:eastAsia="el"/>
        </w:rPr>
        <w:t xml:space="preserve"> Οι διατάξεις του Ν.Δ. 686/1941 (ΦΕΚ 386 Α}) και του Ν.Δ. 127/1946 (ΦΕΚ 300 Α}), καταργούνται από 1.1.2002.</w:t>
      </w:r>
    </w:p>
    <w:p>
      <w:pPr>
        <w:spacing w:before="240" w:after="240"/>
        <w:rPr>
          <w:lang w:val="el" w:eastAsia="el"/>
        </w:rPr>
      </w:pPr>
      <w:r>
        <w:rPr>
          <w:lang w:val="el" w:eastAsia="el"/>
        </w:rPr>
        <w:t>Κατά τα λοιπά εξακολουθούν να ισχύουν οι διατάξεις της νομοθεσίας για το εθνικό νόμισμα.</w:t>
      </w:r>
    </w:p>
    <w:p>
      <w:pPr>
        <w:pStyle w:val="MainText"/>
        <w:spacing w:before="120" w:after="0"/>
        <w:rPr>
          <w:lang w:val="el" w:eastAsia="el"/>
        </w:rPr>
      </w:pPr>
      <w:r>
        <w:rPr>
          <w:b/>
          <w:bCs/>
          <w:lang w:val="el" w:eastAsia="el"/>
        </w:rPr>
        <w:t>7.</w:t>
      </w:r>
      <w:r>
        <w:rPr>
          <w:lang w:val="el" w:eastAsia="el"/>
        </w:rPr>
        <w:t xml:space="preserve"> Το άρθρο 19 του Ν. 2842/2000 (ΦΕΚ 207 Α}) αντικαθίσταται ως εξής:</w:t>
      </w:r>
    </w:p>
    <w:p>
      <w:pPr>
        <w:spacing w:before="240" w:after="240"/>
        <w:rPr>
          <w:lang w:val="el" w:eastAsia="el"/>
        </w:rPr>
      </w:pPr>
      <w:r>
        <w:rPr>
          <w:lang w:val="el" w:eastAsia="el"/>
        </w:rPr>
        <w:t>«Χρηματικά ποσά σε δραχμές, που προβλέπονται σε οποιασδήποτε φύσεως διατάξεις (ουσιαστικές, δικονομι- κές, κανονιστικές κ.λπ.) της κείμενης νομοθεσίας, ιδίως ως πρόστιμα, παράβολα, χρηματικές ποινές, οποιουδήποτε είδους επιβαρύνσεις και υποχρεώσεις, καθώς και γενικά ως βάση επέλευσης οποιωνδήποτε έννομων συνεπειών, μετά τη μετατροπή και στρογγυλοποίησή τους σε ευρώ, είναι δυνατόν, με κοινές αποφάσεις των Υπουργών Εθνικής Οικονομίας, Οικονομικών και του αρμόδιου κατά περίπτωση Υπουργού, να αναπροσαρμόζονται από 1.1.2002».</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ΡΥΘΜΙΣΕΙΣ ΓΙΑ ΤΗΝ ΕΙΣΑΓΩΓΗ ΤΟΥ ΕΥΡΩ</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Ρυθμίσεις στη φορολογία εισοδήματος</w:t>
      </w:r>
    </w:p>
    <w:p>
      <w:pPr>
        <w:spacing w:before="240" w:after="240"/>
        <w:rPr>
          <w:lang w:val="el" w:eastAsia="el"/>
        </w:rPr>
      </w:pPr>
      <w:r>
        <w:rPr>
          <w:lang w:val="el" w:eastAsia="el"/>
        </w:rPr>
        <w:t>Οι διατάξεις του Κώδικα Φορολογίας Εισοδήματος, που κυρώθηκε με το Ν. 2238/1994 (ΦΕΚ 151 Α}), αντικαθίστανται ως εξής:</w:t>
      </w:r>
    </w:p>
    <w:p>
      <w:pPr>
        <w:spacing w:before="240" w:after="240"/>
        <w:rPr>
          <w:lang w:val="el" w:eastAsia="el"/>
        </w:rPr>
      </w:pPr>
      <w:r>
        <w:rPr>
          <w:lang w:val="el" w:eastAsia="el"/>
        </w:rPr>
        <w:t>«1. Στο πρώτο εδάφιο της παραγράφου 2 του άρθρου 7 η φράση «τετρακοσίων χιλιάδων (400.000) δραχμών» αντικαθίσταται με τη φράση «χιλίων διακοσίων (1.200) ευρώ» και η φράση «οκτακοσίων χιλιάδων (800.000) δραχμών» αντικαθίσταται με τη φράση «δύο χιλιάδων τριακο- σίων πενήντα (2.350) ευρώ».</w:t>
      </w:r>
    </w:p>
    <w:p>
      <w:pPr>
        <w:spacing w:before="240" w:after="240"/>
        <w:rPr>
          <w:lang w:val="el" w:eastAsia="el"/>
        </w:rPr>
      </w:pPr>
      <w:r>
        <w:rPr>
          <w:lang w:val="el" w:eastAsia="el"/>
        </w:rPr>
        <w:t>2. Στο δεύτερο εδάφιο της περίπτωσης α} της παραγράφου 1 του άρθρου 8 η φράση «εκατόν πενήντα χιλιάδες (150.000) δραχμές» αντικαθίσταται με τη φράση «τετρακόσια σαράντα (440) ευρώ».</w:t>
      </w:r>
    </w:p>
    <w:p>
      <w:pPr>
        <w:spacing w:before="240" w:after="240"/>
        <w:rPr>
          <w:lang w:val="el" w:eastAsia="el"/>
        </w:rPr>
      </w:pPr>
      <w:r>
        <w:rPr>
          <w:lang w:val="el" w:eastAsia="el"/>
        </w:rPr>
        <w:t>3. Στο τρίτο εδάφιο της περίπτωσης α} της παραγράφου 1 του άρθρου 8 η φράση «τις εκατόν πενήντα χιλιάδες (150.000) δραχμές» αντικαθίσταται με τη φράση «τα τετρακόσια σαράντα (440) ευρώ», η φράση «τις διακόσιες πενήντα χιλιάδες (250.000) δραχμές» αντικαθίσταται με τη φράση «επτακόσια σαράντα (740) ευρώ» και η φράση «εκατόν πενήντα χιλιάδων (150.000) δραχμών» αντικαθίσταται με τη φράση «τετρακόσια σαράντα (440) ευρώ».</w:t>
      </w:r>
    </w:p>
    <w:p>
      <w:pPr>
        <w:spacing w:before="240" w:after="240"/>
        <w:rPr>
          <w:lang w:val="el" w:eastAsia="el"/>
        </w:rPr>
      </w:pPr>
      <w:r>
        <w:rPr>
          <w:lang w:val="el" w:eastAsia="el"/>
        </w:rPr>
        <w:t>4. Τα τρία πρώτα εδάφια της περίπτωσης γ} της παραγράφου 1 του άρθρου 8 αντικαθίστανται ως εξής:</w:t>
      </w:r>
    </w:p>
    <w:p>
      <w:pPr>
        <w:spacing w:before="240" w:after="240"/>
        <w:rPr>
          <w:lang w:val="el" w:eastAsia="el"/>
        </w:rPr>
      </w:pPr>
      <w:r>
        <w:rPr>
          <w:lang w:val="el" w:eastAsia="el"/>
        </w:rPr>
        <w:t>«Το συνολικό ετήσιο ποσό των εξόδων ιατρικής και νοσοκομειακής περίθαλψης του φορολογουμένου και των λοιπών προσώπων που συνοικούν με αυτόν και τον βαρύνουν, τα οποία αναφέρονται στο άρθρο 7, εφόσον το συνολικό οικογενειακό φορολογούμενο εισόδημα είναι μέχρι και είκοσι εννέα χιλιάδες τριακόσια πενήντα (29.350) ευρώ. Αν το συνολικό οικογενειακό φορολο- γούμενο εισόδημα είναι πάνω από είκοσι εννέα χιλιάδες τριακόσια πενήντα (29.350) ευρώ και μέχρι σαράντα τέσσερις χιλιάδες (44.000) ευρώ για το τμήμα των εξόδων, το πάνω από είκοσι εννέα χιλιάδες τριακόσια πενήντα (29.350) ευρώ α- φαιρείται ποσό ίσο με το πενήντα τοις εκατό (50%) αυτών, το οποίο δεν μπορεί να υπερβαίνει ποσοστό πενήντα τοις εκατό (50%) του πάνω από είκοσι εννέα χιλιάδες τριακόσια πενήντα (29.350) ευρώ μέχρι σαράντα τέσσερις χιλιάδες (44.000) ευρώ, ποσού εισοδήματος. Το ποσό των εξόδων ιατρικής και νοσοκομειακής περίθαλψης κάθε συζύγου αφαιρείται από το εισόδημά του και εφόσον αυτό δεν επαρκεί και το συνολικό ποσό των εξόδων είναι μεγαλύτερο από το συνολικό οικογενειακό εισόδημα και πάνω από είκοσι εννέα χιλιάδες τριακόσια πενήντα (29.350) ευρώ το ποσό που αφαιρείται μερίζεται μεταξύ των συζύγων ανάλογα με το ύψος του φορολογουμένου με τις γενικές διατάξεις εισοδήματος του καθενός, όπως αυτό δηλώθηκε με την αρχική εμπρόθεσμη δήλωση».</w:t>
      </w:r>
    </w:p>
    <w:p>
      <w:pPr>
        <w:pStyle w:val="MainText"/>
        <w:spacing w:before="120" w:after="0"/>
        <w:rPr>
          <w:lang w:val="el" w:eastAsia="el"/>
        </w:rPr>
      </w:pPr>
      <w:r>
        <w:rPr>
          <w:b/>
          <w:bCs/>
          <w:lang w:val="el" w:eastAsia="el"/>
        </w:rPr>
        <w:t>5.</w:t>
      </w:r>
      <w:r>
        <w:rPr>
          <w:lang w:val="el" w:eastAsia="el"/>
        </w:rPr>
        <w:t xml:space="preserve"> Στην υποπερίπτωση εε} της περίπτωσης γ} της παραγράφου 1 του άρθρου 8 η φράση «εξακοσίων χιλιάδων (600.000) δραχμών» αντικαθίσταται με τη φράση «χιλίων οκτακοσίων (1.800) ευρώ».</w:t>
      </w:r>
    </w:p>
    <w:p>
      <w:pPr>
        <w:pStyle w:val="MainText"/>
        <w:spacing w:before="120" w:after="0"/>
        <w:rPr>
          <w:lang w:val="el" w:eastAsia="el"/>
        </w:rPr>
      </w:pPr>
      <w:r>
        <w:rPr>
          <w:b/>
          <w:bCs/>
          <w:lang w:val="el" w:eastAsia="el"/>
        </w:rPr>
        <w:t>6.</w:t>
      </w:r>
      <w:r>
        <w:rPr>
          <w:lang w:val="el" w:eastAsia="el"/>
        </w:rPr>
        <w:t xml:space="preserve"> Στο όγδοο εδάφιο της περίπτωσης δ} της παραγράφου 1 του άρθρου 8 η φράση «τις εκατό χιλιάδες (100.000) δραχμές» αντικαθίσταται με τη φράση «τα τριακόσια (300) ευρώ».</w:t>
      </w:r>
    </w:p>
    <w:p>
      <w:pPr>
        <w:pStyle w:val="MainText"/>
        <w:spacing w:before="120" w:after="0"/>
        <w:rPr>
          <w:lang w:val="el" w:eastAsia="el"/>
        </w:rPr>
      </w:pPr>
      <w:r>
        <w:rPr>
          <w:b/>
          <w:bCs/>
          <w:lang w:val="el" w:eastAsia="el"/>
        </w:rPr>
        <w:t>7.</w:t>
      </w:r>
      <w:r>
        <w:rPr>
          <w:lang w:val="el" w:eastAsia="el"/>
        </w:rPr>
        <w:t xml:space="preserve"> Στο δέκατο τέταρτο εδάφιο της περίπτωσης δ} της παραγράφου 1 του άρθρου 8 η φράση «του ενός εκατομμυρίου (1.000.000) δραχμών» αντικαθίσταται με τη φράση «των δύο χιλιάδων εννιακοσίων πενήντα (2.950) ευρώ» και η φράση «ένα εκατομμύριο (1.000.000) δραχμές» αντικαθίσταται με τη φράση «δύο χιλιάδες εννιακόσια πενήντα (2.950) ευρώ».</w:t>
      </w:r>
    </w:p>
    <w:p>
      <w:pPr>
        <w:pStyle w:val="MainText"/>
        <w:spacing w:before="120" w:after="0"/>
        <w:rPr>
          <w:lang w:val="el" w:eastAsia="el"/>
        </w:rPr>
      </w:pPr>
      <w:r>
        <w:rPr>
          <w:b/>
          <w:bCs/>
          <w:lang w:val="el" w:eastAsia="el"/>
        </w:rPr>
        <w:t>8.</w:t>
      </w:r>
      <w:r>
        <w:rPr>
          <w:lang w:val="el" w:eastAsia="el"/>
        </w:rPr>
        <w:t xml:space="preserve"> Στο τρίτο εδάφιο της περίπτωσης στ} της παραγράφου 1 του άρθρου 8 η φράση «τριακοσίων χιλιάδων (300.000) δραχμών» αντικαθίσταται με τη φράση «εννια- κοσίων (900) ευρώ».</w:t>
      </w:r>
    </w:p>
    <w:p>
      <w:pPr>
        <w:pStyle w:val="MainText"/>
        <w:spacing w:before="120" w:after="0"/>
        <w:rPr>
          <w:lang w:val="el" w:eastAsia="el"/>
        </w:rPr>
      </w:pPr>
      <w:r>
        <w:rPr>
          <w:b/>
          <w:bCs/>
          <w:lang w:val="el" w:eastAsia="el"/>
        </w:rPr>
        <w:t>9.</w:t>
      </w:r>
      <w:r>
        <w:rPr>
          <w:lang w:val="el" w:eastAsia="el"/>
        </w:rPr>
        <w:t xml:space="preserve"> Στο έβδομο εδάφιο της περίπτωσης στ} της παραγράφου 1 του άρθρου 8 η φράση «δέκα χιλιάδων (10.000) δραχμών» αντικαθίσταται με τη φράση «τριάντα (30) ευρώ».</w:t>
      </w:r>
    </w:p>
    <w:p>
      <w:pPr>
        <w:pStyle w:val="MainText"/>
        <w:spacing w:before="120" w:after="0"/>
        <w:rPr>
          <w:lang w:val="el" w:eastAsia="el"/>
        </w:rPr>
      </w:pPr>
      <w:r>
        <w:rPr>
          <w:b/>
          <w:bCs/>
          <w:lang w:val="el" w:eastAsia="el"/>
        </w:rPr>
        <w:t>10.</w:t>
      </w:r>
      <w:r>
        <w:rPr>
          <w:lang w:val="el" w:eastAsia="el"/>
        </w:rPr>
        <w:t xml:space="preserve"> Στο δεύτερο εδάφιο της περίπτωσης ζ} της παραγράφου 1 του άρθρου 8 η φράση «του ενός εκατομμυρίου διακοσίων πενήντα χιλιάδων (1.250.000) δραχμών» αντικαθίσταται με τη φράση «των τριών χιλιάδων εξακο- σίων πενήντα (3.650) ευρώ».</w:t>
      </w:r>
    </w:p>
    <w:p>
      <w:pPr>
        <w:pStyle w:val="MainText"/>
        <w:spacing w:before="120" w:after="0"/>
        <w:rPr>
          <w:lang w:val="el" w:eastAsia="el"/>
        </w:rPr>
      </w:pPr>
      <w:r>
        <w:rPr>
          <w:b/>
          <w:bCs/>
          <w:lang w:val="el" w:eastAsia="el"/>
        </w:rPr>
        <w:t>11.</w:t>
      </w:r>
      <w:r>
        <w:rPr>
          <w:lang w:val="el" w:eastAsia="el"/>
        </w:rPr>
        <w:t xml:space="preserve"> Στην πρώτη περίοδο του πρώτου εδαφίου της παραγράφου 2 του άρθρου 8 η φράση «εξακοσίων πενήντα χιλιάδων (650.000) δραχμών» αντικαθίσταται με τη φράση «χιλίων εννιακοσίων (1.900) ευρώ».</w:t>
      </w:r>
    </w:p>
    <w:p>
      <w:pPr>
        <w:pStyle w:val="MainText"/>
        <w:spacing w:before="120" w:after="0"/>
        <w:rPr>
          <w:lang w:val="el" w:eastAsia="el"/>
        </w:rPr>
      </w:pPr>
      <w:r>
        <w:rPr>
          <w:b/>
          <w:bCs/>
          <w:lang w:val="el" w:eastAsia="el"/>
        </w:rPr>
        <w:t>12.</w:t>
      </w:r>
      <w:r>
        <w:rPr>
          <w:lang w:val="el" w:eastAsia="el"/>
        </w:rPr>
        <w:t xml:space="preserve"> Στο πρώτο εδάφιο της παραγράφου 6 του άρθρου 8 η φράση «εξακόσιες χιλιάδες (600.000) δραχμές» αντικαθίσταται με τη φράση «χίλια οκτακόσια (1.800) ευρώ».</w:t>
      </w:r>
    </w:p>
    <w:p>
      <w:pPr>
        <w:pStyle w:val="MainText"/>
        <w:spacing w:before="120" w:after="0"/>
        <w:rPr>
          <w:lang w:val="el" w:eastAsia="el"/>
        </w:rPr>
      </w:pPr>
      <w:r>
        <w:rPr>
          <w:b/>
          <w:bCs/>
          <w:lang w:val="el" w:eastAsia="el"/>
        </w:rPr>
        <w:t>13.</w:t>
      </w:r>
      <w:r>
        <w:rPr>
          <w:lang w:val="el" w:eastAsia="el"/>
        </w:rPr>
        <w:t xml:space="preserve"> Η κλίμακα της παραγράφου 1 του άρθρου 9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5"/>
        <w:gridCol w:w="2590"/>
        <w:gridCol w:w="1734"/>
        <w:gridCol w:w="1831"/>
        <w:gridCol w:w="1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3.860</w:t>
            </w:r>
          </w:p>
        </w:tc>
      </w:tr>
    </w:tbl>
    <w:p>
      <w:pPr>
        <w:pStyle w:val="MainText"/>
        <w:spacing w:before="120" w:after="0"/>
        <w:rPr>
          <w:lang w:val="el" w:eastAsia="el"/>
        </w:rPr>
      </w:pPr>
      <w:r>
        <w:rPr>
          <w:b/>
          <w:bCs/>
          <w:lang w:val="el" w:eastAsia="el"/>
        </w:rPr>
        <w:t>26.670</w:t>
      </w:r>
      <w:r>
        <w:rPr>
          <w:lang w:val="el" w:eastAsia="el"/>
        </w:rPr>
        <w:t xml:space="preserve"> 40 10.668 50.033 14.528 Υπερβάλλον 42,5</w:t>
      </w:r>
    </w:p>
    <w:p>
      <w:pPr>
        <w:pStyle w:val="MainText"/>
        <w:spacing w:before="120" w:after="0"/>
        <w:rPr>
          <w:lang w:val="el" w:eastAsia="el"/>
        </w:rPr>
      </w:pPr>
      <w:r>
        <w:rPr>
          <w:b/>
          <w:bCs/>
          <w:lang w:val="el" w:eastAsia="el"/>
        </w:rPr>
        <w:t>14.</w:t>
      </w:r>
      <w:r>
        <w:rPr>
          <w:lang w:val="el" w:eastAsia="el"/>
        </w:rPr>
        <w:t xml:space="preserve"> Στο δεύτερο εδάφιο της παραγράφου 1 του άρθρου 9 η φράση «τριακόσιες χιλιάδες (300.000) δραχμές» αντικαθίσταται με τη φράση «οκτακόσια ογδόντα (880) ευρώ».</w:t>
      </w:r>
    </w:p>
    <w:p>
      <w:pPr>
        <w:pStyle w:val="MainText"/>
        <w:spacing w:before="120" w:after="0"/>
        <w:rPr>
          <w:lang w:val="el" w:eastAsia="el"/>
        </w:rPr>
      </w:pPr>
      <w:r>
        <w:rPr>
          <w:b/>
          <w:bCs/>
          <w:lang w:val="el" w:eastAsia="el"/>
        </w:rPr>
        <w:t>15.</w:t>
      </w:r>
      <w:r>
        <w:rPr>
          <w:lang w:val="el" w:eastAsia="el"/>
        </w:rPr>
        <w:t xml:space="preserve"> Στην περίπτωση α} της παραγράφου 2 του άρθρου 9 η φράση «τριάντα χιλιάδες (30.000) δραχμές» αντικαθίσταται με τη φράση «ενενήντα (90) ευρώ».</w:t>
      </w:r>
    </w:p>
    <w:p>
      <w:pPr>
        <w:pStyle w:val="MainText"/>
        <w:spacing w:before="120" w:after="0"/>
        <w:rPr>
          <w:lang w:val="el" w:eastAsia="el"/>
        </w:rPr>
      </w:pPr>
      <w:r>
        <w:rPr>
          <w:b/>
          <w:bCs/>
          <w:lang w:val="el" w:eastAsia="el"/>
        </w:rPr>
        <w:t>16.</w:t>
      </w:r>
      <w:r>
        <w:rPr>
          <w:lang w:val="el" w:eastAsia="el"/>
        </w:rPr>
        <w:t xml:space="preserve"> Στην περίπτωση β} της παραγράφου 2 του άρθρου 9 η φράση «τριάντα πέντε χιλιάδες (35.000) δραχμές» αντικαθίσταται με τη φράση «εκατόν πέντε (105) ευρώ».</w:t>
      </w:r>
    </w:p>
    <w:p>
      <w:pPr>
        <w:pStyle w:val="MainText"/>
        <w:spacing w:before="120" w:after="0"/>
        <w:rPr>
          <w:lang w:val="el" w:eastAsia="el"/>
        </w:rPr>
      </w:pPr>
      <w:r>
        <w:rPr>
          <w:b/>
          <w:bCs/>
          <w:lang w:val="el" w:eastAsia="el"/>
        </w:rPr>
        <w:t>17.</w:t>
      </w:r>
      <w:r>
        <w:rPr>
          <w:lang w:val="el" w:eastAsia="el"/>
        </w:rPr>
        <w:t xml:space="preserve"> Στην περίπτωση γ} της παραγράφου 2 του άρθρου 9 η φράση «εβδομήντα χιλιάδες (70.000) δραχμές» αντικαθίσταται με τη φράση «διακόσια πέντε (205) ευρώ».</w:t>
      </w:r>
    </w:p>
    <w:p>
      <w:pPr>
        <w:pStyle w:val="MainText"/>
        <w:spacing w:before="120" w:after="0"/>
        <w:rPr>
          <w:lang w:val="el" w:eastAsia="el"/>
        </w:rPr>
      </w:pPr>
      <w:r>
        <w:rPr>
          <w:b/>
          <w:bCs/>
          <w:lang w:val="el" w:eastAsia="el"/>
        </w:rPr>
        <w:t>18.</w:t>
      </w:r>
      <w:r>
        <w:rPr>
          <w:lang w:val="el" w:eastAsia="el"/>
        </w:rPr>
        <w:t xml:space="preserve"> Στο πρώτο εδάφιο της περίπτωσης δ} της παραγράφου 2 του άρθρου 9 η φράση «ογδόντα χιλιάδες (80.000) δραχμές» αντικαθίσταται με τη φράση «διακόσια σαράντα (240) ευρώ».</w:t>
      </w:r>
    </w:p>
    <w:p>
      <w:pPr>
        <w:pStyle w:val="MainText"/>
        <w:spacing w:before="120" w:after="0"/>
        <w:rPr>
          <w:lang w:val="el" w:eastAsia="el"/>
        </w:rPr>
      </w:pPr>
      <w:r>
        <w:rPr>
          <w:b/>
          <w:bCs/>
          <w:lang w:val="el" w:eastAsia="el"/>
        </w:rPr>
        <w:t>19.</w:t>
      </w:r>
      <w:r>
        <w:rPr>
          <w:lang w:val="el" w:eastAsia="el"/>
        </w:rPr>
        <w:t xml:space="preserve"> Στο δεύτερο εδάφιο της περίπτωσης δ} της παραγράφου 2 του άρθρου 9 η φράση «δέκα χιλιάδες (10.000) δραχμές» αντικαθίσταται με τη φράση «τριάντα (30) ευρώ».</w:t>
      </w:r>
    </w:p>
    <w:p>
      <w:pPr>
        <w:pStyle w:val="MainText"/>
        <w:spacing w:before="120" w:after="0"/>
        <w:rPr>
          <w:lang w:val="el" w:eastAsia="el"/>
        </w:rPr>
      </w:pPr>
      <w:r>
        <w:rPr>
          <w:b/>
          <w:bCs/>
          <w:lang w:val="el" w:eastAsia="el"/>
        </w:rPr>
        <w:t>20.</w:t>
      </w:r>
      <w:r>
        <w:rPr>
          <w:lang w:val="el" w:eastAsia="el"/>
        </w:rPr>
        <w:t xml:space="preserve"> Στο δεύτερο εδάφιο της παραγράφου 2 του άρθρου 9 η φράση «δέκα χιλιάδες (10.000) δραχμές» αντικαθίσταται με τη φράση «τριάντα (30) ευρώ».</w:t>
      </w:r>
    </w:p>
    <w:p>
      <w:pPr>
        <w:pStyle w:val="MainText"/>
        <w:spacing w:before="120" w:after="0"/>
        <w:rPr>
          <w:lang w:val="el" w:eastAsia="el"/>
        </w:rPr>
      </w:pPr>
      <w:r>
        <w:rPr>
          <w:b/>
          <w:bCs/>
          <w:lang w:val="el" w:eastAsia="el"/>
        </w:rPr>
        <w:t>21.</w:t>
      </w:r>
      <w:r>
        <w:rPr>
          <w:lang w:val="el" w:eastAsia="el"/>
        </w:rPr>
        <w:t xml:space="preserve"> Στο τέταρτο εδάφιο της παραγράφου 7 του άρθρου 9 η φράση «τριάντα χιλιάδων (30.000) δραχμών» αντικαθίσταται με τη φράση «ενενήντα (90) ευρώ».</w:t>
      </w:r>
    </w:p>
    <w:p>
      <w:pPr>
        <w:pStyle w:val="MainText"/>
        <w:spacing w:before="120" w:after="0"/>
        <w:rPr>
          <w:lang w:val="el" w:eastAsia="el"/>
        </w:rPr>
      </w:pPr>
      <w:r>
        <w:rPr>
          <w:b/>
          <w:bCs/>
          <w:lang w:val="el" w:eastAsia="el"/>
        </w:rPr>
        <w:t>22.</w:t>
      </w:r>
      <w:r>
        <w:rPr>
          <w:lang w:val="el" w:eastAsia="el"/>
        </w:rPr>
        <w:t xml:space="preserve"> Στο έκτο εδάφιο της παραγράφου 7 του άρθρου 9 η φράση «είκοσι πέντε χιλιάδων (25.000) δραχμών» αντικαθίσταται με τη φράση «εβδομήντα τέσσερα (74) ευρώ».</w:t>
      </w:r>
    </w:p>
    <w:p>
      <w:pPr>
        <w:pStyle w:val="MainText"/>
        <w:spacing w:before="120" w:after="0"/>
        <w:rPr>
          <w:lang w:val="el" w:eastAsia="el"/>
        </w:rPr>
      </w:pPr>
      <w:r>
        <w:rPr>
          <w:b/>
          <w:bCs/>
          <w:lang w:val="el" w:eastAsia="el"/>
        </w:rPr>
        <w:t>23.</w:t>
      </w:r>
      <w:r>
        <w:rPr>
          <w:lang w:val="el" w:eastAsia="el"/>
        </w:rPr>
        <w:t xml:space="preserve"> Το πρώτο εδάφιο της παραγράφου 8 του άρθρου 9 αντικαθίσταται ως εξής:</w:t>
      </w:r>
    </w:p>
    <w:p>
      <w:pPr>
        <w:spacing w:before="240" w:after="240"/>
        <w:rPr>
          <w:lang w:val="el" w:eastAsia="el"/>
        </w:rPr>
      </w:pPr>
      <w:r>
        <w:rPr>
          <w:lang w:val="el" w:eastAsia="el"/>
        </w:rPr>
        <w:t>«Όσοι κατοικούν στην αλλοδαπή και αποκτούν εισόδημα από πηγή που βρίσκεται στην Ελλάδα, στο ποσό του φόρου που αντιστοιχεί στο πρώτο κλιμάκιο της φορολογικής κλίμακας της παραγράφου 1 προστίθεται ο φόρος, ο οποίος προκύπτει με την εφαρμογή του αναλογικού συντελεστή πέντε τοις εκατό (5%)».</w:t>
      </w:r>
    </w:p>
    <w:p>
      <w:pPr>
        <w:pStyle w:val="MainText"/>
        <w:spacing w:before="120" w:after="0"/>
        <w:rPr>
          <w:lang w:val="el" w:eastAsia="el"/>
        </w:rPr>
      </w:pPr>
      <w:r>
        <w:rPr>
          <w:b/>
          <w:bCs/>
          <w:lang w:val="el" w:eastAsia="el"/>
        </w:rPr>
        <w:t>24.</w:t>
      </w:r>
      <w:r>
        <w:rPr>
          <w:lang w:val="el" w:eastAsia="el"/>
        </w:rPr>
        <w:t xml:space="preserve"> Στο πρώτο εδάφιο της παραγράφου 13 του άρθρου 13 η φράση «πεντακοσίων χιλιάδων (500.000) δραχμών» αντικαθίσταται με τη φράση «χιλίων πεντακοσίων (1.500) ευρώ».</w:t>
      </w:r>
    </w:p>
    <w:p>
      <w:pPr>
        <w:pStyle w:val="MainText"/>
        <w:spacing w:before="120" w:after="0"/>
        <w:rPr>
          <w:lang w:val="el" w:eastAsia="el"/>
        </w:rPr>
      </w:pPr>
      <w:r>
        <w:rPr>
          <w:b/>
          <w:bCs/>
          <w:lang w:val="el" w:eastAsia="el"/>
        </w:rPr>
        <w:t>25.</w:t>
      </w:r>
      <w:r>
        <w:rPr>
          <w:lang w:val="el" w:eastAsia="el"/>
        </w:rPr>
        <w:t xml:space="preserve"> Στο δεύτερο εδάφιο της παραγράφου 1 του άρθρου 14 η φράση «ενός εκατομμυρίου (1.000.000) δραχμών» αντικαθίσταται με τη φράση «τριών χιλιάδων (3.000) ευρώ».</w:t>
      </w:r>
    </w:p>
    <w:p>
      <w:pPr>
        <w:pStyle w:val="MainText"/>
        <w:spacing w:before="120" w:after="0"/>
        <w:rPr>
          <w:lang w:val="el" w:eastAsia="el"/>
        </w:rPr>
      </w:pPr>
      <w:r>
        <w:rPr>
          <w:b/>
          <w:bCs/>
          <w:lang w:val="el" w:eastAsia="el"/>
        </w:rPr>
        <w:t>26.</w:t>
      </w:r>
      <w:r>
        <w:rPr>
          <w:lang w:val="el" w:eastAsia="el"/>
        </w:rPr>
        <w:t xml:space="preserve"> Ο πίνακας του πρώτου εδαφίου της περίπτωσης β} της παραγράφου 1 του άρθρου 16 αντικαθίσταται ως εξής:</w:t>
      </w:r>
    </w:p>
    <w:p>
      <w:pPr>
        <w:spacing w:before="240" w:after="240"/>
        <w:rPr>
          <w:lang w:val="el" w:eastAsia="el"/>
        </w:rPr>
      </w:pPr>
      <w:r>
        <w:rPr>
          <w:lang w:val="el" w:eastAsia="el"/>
        </w:rPr>
        <w:t>«Φορολογήσιμοι ίπποι Ετήσια τεκμαρτή</w:t>
      </w:r>
    </w:p>
    <w:p>
      <w:pPr>
        <w:spacing w:before="240" w:after="240"/>
        <w:rPr>
          <w:lang w:val="el" w:eastAsia="el"/>
        </w:rPr>
      </w:pPr>
      <w:r>
        <w:rPr>
          <w:lang w:val="el" w:eastAsia="el"/>
        </w:rPr>
        <w:t>αυτοκινήτου δαπάνη διαβίωσης (σε ευρώ) μέχρι 7 8 9 10 11 12 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9"/>
        <w:gridCol w:w="1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112.900</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27.</w:t>
      </w:r>
      <w:r>
        <w:rPr>
          <w:lang w:val="el" w:eastAsia="el"/>
        </w:rPr>
        <w:t xml:space="preserve"> Στο πρώτο εδάφιο της περίπτωσης γ} της παραγράφου 1 του άρθρου 16 η φράση «του ενός εκατομμυρίου (1.000.000) δραχμών» αντικαθίσταται με τη φράση «των δύο χιλιάδων εννιακοσίων (2.900) ευρώ» και η φράση «διακοσίων χιλιάδων (200.000) δραχμών» αντικαθίσταται με τη φράση «πεντακοσίων ογδόντα (580) ευρώ».</w:t>
      </w:r>
    </w:p>
    <w:p>
      <w:pPr>
        <w:pStyle w:val="MainText"/>
        <w:spacing w:before="120" w:after="0"/>
        <w:rPr>
          <w:lang w:val="el" w:eastAsia="el"/>
        </w:rPr>
      </w:pPr>
      <w:r>
        <w:rPr>
          <w:b/>
          <w:bCs/>
          <w:lang w:val="el" w:eastAsia="el"/>
        </w:rPr>
        <w:t>28.</w:t>
      </w:r>
      <w:r>
        <w:rPr>
          <w:lang w:val="el" w:eastAsia="el"/>
        </w:rPr>
        <w:t xml:space="preserve"> Στην υποπερίπτωση αα} της περίπτωσης ε} της παραγράφου 1 του άρθρου 16 η φράση «τετρακοσίων σαράντα χιλιάδων (440.000) δραχμών» αντικαθίσταται με τη φράση «χιλίων διακοσίων ενενήντα (1.290) ευρώ» και η φράση «διακοσίων είκοσι χιλιάδων (220.000) δραχμών» αντικαθίσταται με τη φράση «εξακοσίων σαράντα (640) ευρώ».</w:t>
      </w:r>
    </w:p>
    <w:p>
      <w:pPr>
        <w:spacing w:before="240" w:after="240"/>
        <w:rPr>
          <w:lang w:val="el" w:eastAsia="el"/>
        </w:rPr>
      </w:pPr>
      <w:r>
        <w:rPr>
          <w:lang w:val="el" w:eastAsia="el"/>
        </w:rPr>
        <w:t>Ο πίνακας του πρώτου εδαφίου της υποπερίπτωσης ββ} της περίπτωσης ε} της παραγράφου 1 του άρθρου 16 αντικαθίσταται ως εξής:</w:t>
      </w:r>
    </w:p>
    <w:p>
      <w:pPr>
        <w:spacing w:before="240" w:after="240"/>
        <w:rPr>
          <w:lang w:val="el" w:eastAsia="el"/>
        </w:rPr>
      </w:pPr>
      <w:r>
        <w:rPr>
          <w:lang w:val="el" w:eastAsia="el"/>
        </w:rPr>
        <w:t>«Μήκος σκάφους</w:t>
      </w:r>
    </w:p>
    <w:p>
      <w:pPr>
        <w:spacing w:before="240" w:after="240"/>
        <w:rPr>
          <w:lang w:val="el" w:eastAsia="el"/>
        </w:rPr>
      </w:pPr>
      <w:r>
        <w:rPr>
          <w:lang w:val="el" w:eastAsia="el"/>
        </w:rPr>
        <w:t>Μέχρι 8 μέτρα πάνω από 8 και μέχρι 10 μέτρα πάνω από 10 και μέχρι 12 μέτρα πάνω από 12 και μέχρι 14 μέτρα πάνω από 14 και μέχρι 16 μέτρα πάνω από 16 και μέχρι 18 μέτρα πάνω από 18 και μέχρι 20 μέτρα πάνω από 20 και μέχρι 22 μέτρα πάνω από 22 και μέχρι 24 μέτρα πάνω από 24 και μέχρι 26 μέτρα πάνω από 26 και μέχρι 28 μέτρα πάνω από 28 και μέχρι 30 μέτρα πάνω από 30 και μέχρι 32 μέτρα πάνω από 32 μέτρα</w:t>
      </w:r>
    </w:p>
    <w:p>
      <w:pPr>
        <w:spacing w:before="240" w:after="240"/>
        <w:rPr>
          <w:lang w:val="el" w:eastAsia="el"/>
        </w:rPr>
      </w:pPr>
      <w:r>
        <w:rPr>
          <w:lang w:val="el" w:eastAsia="el"/>
        </w:rPr>
        <w:t>30. Στην υποπερίπτωση αα} της περίπτωσης στ} της παραγράφου 1 του άρθρου 16 η φράση «έντεκα εκατομμυρίων (11.000.000) δραχμών» αντικαθίσταται με τη φράση «τριάντα δύο χιλιάδων διακοσίων (32.200) ευρώ» και η φράση «ενενήντα χιλιάδων (90.000) δραχμών» αντικαθίσταται με τη φράση «διακοσίων εξήντα (260) ευρώ».</w:t>
      </w:r>
    </w:p>
    <w:p>
      <w:pPr>
        <w:pStyle w:val="MainText"/>
        <w:spacing w:before="120" w:after="0"/>
        <w:rPr>
          <w:lang w:val="el" w:eastAsia="el"/>
        </w:rPr>
      </w:pPr>
      <w:r>
        <w:rPr>
          <w:b/>
          <w:bCs/>
          <w:lang w:val="el" w:eastAsia="el"/>
        </w:rPr>
        <w:t>31.</w:t>
      </w:r>
      <w:r>
        <w:rPr>
          <w:lang w:val="el" w:eastAsia="el"/>
        </w:rPr>
        <w:t xml:space="preserve"> Στην υποπερίπτωση ββ} της περίπτωσης στ} της παραγράφου 1 του άρθρου 16 η φράση «τριάντα δύο χιλιάδων (32.000) δραχμών» αντικαθίσταται με τη φράση «ενενήντα πέντε (95) ευρώ».</w:t>
      </w:r>
    </w:p>
    <w:p>
      <w:pPr>
        <w:pStyle w:val="MainText"/>
        <w:spacing w:before="120" w:after="0"/>
        <w:rPr>
          <w:lang w:val="el" w:eastAsia="el"/>
        </w:rPr>
      </w:pPr>
      <w:r>
        <w:rPr>
          <w:b/>
          <w:bCs/>
          <w:lang w:val="el" w:eastAsia="el"/>
        </w:rPr>
        <w:t>32.</w:t>
      </w:r>
      <w:r>
        <w:rPr>
          <w:lang w:val="el" w:eastAsia="el"/>
        </w:rPr>
        <w:t xml:space="preserve"> Στην υποπερίπτωση γγ} της περίπτωσης στ} της παραγράφου 1 του άρθρου 16 η φράση «δύο εκατομμυρίων διακοσίων χιλιάδων (2.200.000) δραχμών» αντικαθίσταται με τη φράση «έξι χιλιάδων τετρακοσίων πενήντα (6.450) ευρώ».</w:t>
      </w:r>
    </w:p>
    <w:p>
      <w:pPr>
        <w:spacing w:before="240" w:after="240"/>
        <w:rPr>
          <w:lang w:val="el" w:eastAsia="el"/>
        </w:rPr>
      </w:pPr>
      <w:r>
        <w:rPr>
          <w:lang w:val="el" w:eastAsia="el"/>
        </w:rPr>
        <w:t>Η κλίμακα του δεύτερου εδαφίου της περίπτωσης ζ} της παραγράφου 1 του άρθρου 16 αντικαθίσταται ως εξής:</w:t>
      </w:r>
    </w:p>
    <w:p>
      <w:pPr>
        <w:spacing w:before="240" w:after="240"/>
        <w:rPr>
          <w:lang w:val="el" w:eastAsia="el"/>
        </w:rPr>
      </w:pPr>
      <w:r>
        <w:rPr>
          <w:lang w:val="el" w:eastAsia="el"/>
        </w:rPr>
        <w:t>«Επιφάνεια Ετήσια τεκμαρτή δαπάνη της δεξαμενής διαβίωσης εξωτερικής</w:t>
      </w:r>
    </w:p>
    <w:p>
      <w:pPr>
        <w:spacing w:before="240" w:after="240"/>
        <w:rPr>
          <w:lang w:val="el" w:eastAsia="el"/>
        </w:rPr>
      </w:pPr>
      <w:r>
        <w:rPr>
          <w:lang w:val="el" w:eastAsia="el"/>
        </w:rPr>
        <w:t>κολύμβησης δεξαμενής</w:t>
      </w:r>
    </w:p>
    <w:p>
      <w:pPr>
        <w:spacing w:before="240" w:after="240"/>
        <w:rPr>
          <w:lang w:val="el" w:eastAsia="el"/>
        </w:rPr>
      </w:pPr>
      <w:r>
        <w:rPr>
          <w:lang w:val="el" w:eastAsia="el"/>
        </w:rPr>
        <w:t>(σε τετραγωνικά μέτρα) (σε ευρώ)</w:t>
      </w:r>
    </w:p>
    <w:p>
      <w:pPr>
        <w:spacing w:before="240" w:after="240"/>
        <w:rPr>
          <w:lang w:val="el" w:eastAsia="el"/>
        </w:rPr>
      </w:pPr>
      <w:r>
        <w:rPr>
          <w:lang w:val="el" w:eastAsia="el"/>
        </w:rPr>
        <w:t>Από 25 μέχρι και 60 5.800</w:t>
      </w:r>
    </w:p>
    <w:p>
      <w:pPr>
        <w:spacing w:before="240" w:after="240"/>
        <w:rPr>
          <w:lang w:val="el" w:eastAsia="el"/>
        </w:rPr>
      </w:pPr>
      <w:r>
        <w:rPr>
          <w:lang w:val="el" w:eastAsia="el"/>
        </w:rPr>
        <w:t>Πάνω από 60 μέχρι και 120 14.600</w:t>
      </w:r>
    </w:p>
    <w:p>
      <w:pPr>
        <w:spacing w:before="240" w:after="240"/>
        <w:rPr>
          <w:lang w:val="el" w:eastAsia="el"/>
        </w:rPr>
      </w:pPr>
      <w:r>
        <w:rPr>
          <w:lang w:val="el" w:eastAsia="el"/>
        </w:rPr>
        <w:t>Πάνω από 120 23.400»</w:t>
      </w:r>
    </w:p>
    <w:p>
      <w:pPr>
        <w:pStyle w:val="MainText"/>
        <w:spacing w:before="120" w:after="0"/>
        <w:rPr>
          <w:lang w:val="el" w:eastAsia="el"/>
        </w:rPr>
      </w:pPr>
      <w:r>
        <w:rPr>
          <w:b/>
          <w:bCs/>
          <w:lang w:val="el" w:eastAsia="el"/>
        </w:rPr>
        <w:t>34.</w:t>
      </w:r>
      <w:r>
        <w:rPr>
          <w:lang w:val="el" w:eastAsia="el"/>
        </w:rPr>
        <w:t xml:space="preserve"> Στο τρίτο εδάφιο της παραγράφου 2 του άρθρου 16 η φράση «δύο εκατομμύρια πεντακόσιες χιλιάδες (2.500.000) δραχμές» αντικαθίσταται με τη φράση «επτά χιλιάδες τριακόσια πενήντα (7.350) ευρώ».</w:t>
      </w:r>
    </w:p>
    <w:p>
      <w:pPr>
        <w:pStyle w:val="MainText"/>
        <w:spacing w:before="120" w:after="0"/>
        <w:rPr>
          <w:lang w:val="el" w:eastAsia="el"/>
        </w:rPr>
      </w:pPr>
      <w:r>
        <w:rPr>
          <w:b/>
          <w:bCs/>
          <w:lang w:val="el" w:eastAsia="el"/>
        </w:rPr>
        <w:t>35.</w:t>
      </w:r>
      <w:r>
        <w:rPr>
          <w:lang w:val="el" w:eastAsia="el"/>
        </w:rPr>
        <w:t xml:space="preserve"> Στο δεύτερο εδάφιο της περίπτωσης α} του άρθρου 17 η φράση «του ενός εκατομμυρίου (1.000.000) δραχμών» αντικαθίσταται με τη φράση «των τριών χιλιάδων (3.000) ευρώ».</w:t>
      </w:r>
    </w:p>
    <w:p>
      <w:pPr>
        <w:pStyle w:val="MainText"/>
        <w:spacing w:before="120" w:after="0"/>
        <w:rPr>
          <w:lang w:val="el" w:eastAsia="el"/>
        </w:rPr>
      </w:pPr>
      <w:r>
        <w:rPr>
          <w:b/>
          <w:bCs/>
          <w:lang w:val="el" w:eastAsia="el"/>
        </w:rPr>
        <w:t>36.</w:t>
      </w:r>
      <w:r>
        <w:rPr>
          <w:lang w:val="el" w:eastAsia="el"/>
        </w:rPr>
        <w:t xml:space="preserve"> Στο τρίτο εδάφιο της περίπτωσης α} του άρθρου 17 η φράση «του ενός εκατομμυρίου (1.000.000) δραχμών» αντικαθίσταται με τη φράση «των τριών χιλιάδων (3.000) ευρώ».</w:t>
      </w:r>
    </w:p>
    <w:p>
      <w:pPr>
        <w:pStyle w:val="MainText"/>
        <w:spacing w:before="120" w:after="0"/>
        <w:rPr>
          <w:lang w:val="el" w:eastAsia="el"/>
        </w:rPr>
      </w:pPr>
      <w:r>
        <w:rPr>
          <w:b/>
          <w:bCs/>
          <w:lang w:val="el" w:eastAsia="el"/>
        </w:rPr>
        <w:t>37.</w:t>
      </w:r>
      <w:r>
        <w:rPr>
          <w:lang w:val="el" w:eastAsia="el"/>
        </w:rPr>
        <w:t xml:space="preserve"> Στην περίπτωση ε} του άρθρου 17 η φράση «τις εκατό χιλιάδες (100.000) δραχμές» αντικαθίσταται με τη φράση «τα τριακόσια (300) ευρώ».</w:t>
      </w:r>
    </w:p>
    <w:p>
      <w:pPr>
        <w:pStyle w:val="MainText"/>
        <w:spacing w:before="120" w:after="0"/>
        <w:rPr>
          <w:lang w:val="el" w:eastAsia="el"/>
        </w:rPr>
      </w:pPr>
      <w:r>
        <w:rPr>
          <w:b/>
          <w:bCs/>
          <w:lang w:val="el" w:eastAsia="el"/>
        </w:rPr>
        <w:t>38.</w:t>
      </w:r>
      <w:r>
        <w:rPr>
          <w:lang w:val="el" w:eastAsia="el"/>
        </w:rPr>
        <w:t xml:space="preserve"> Στο τρίτο εδάφιο της περίπτωσης ζ} της παραγράφου 2 του άρθρου 19 η φράση «το ένα εκατομμύριο (1.000.000) δραχμές» αντικαθίσταται με τη φράση «τις δύο χιλιάδες εννιακόσια (2.900) ευρώ» και η φράση «του ενός εκατομμυρίου (1.000.000) δραχμών» αντικαθίσταται με τη φράση «των δύο χιλιάδων εννιακοσίων (2.900) ευρώ».</w:t>
      </w:r>
    </w:p>
    <w:p>
      <w:pPr>
        <w:pStyle w:val="MainText"/>
        <w:spacing w:before="120" w:after="0"/>
        <w:rPr>
          <w:lang w:val="el" w:eastAsia="el"/>
        </w:rPr>
      </w:pPr>
      <w:r>
        <w:rPr>
          <w:b/>
          <w:bCs/>
          <w:lang w:val="el" w:eastAsia="el"/>
        </w:rPr>
        <w:t>39.</w:t>
      </w:r>
      <w:r>
        <w:rPr>
          <w:lang w:val="el" w:eastAsia="el"/>
        </w:rPr>
        <w:t xml:space="preserve"> Ο πίνακας της περίπτωσης γ} της παραγράφου 2 του άρθρου 22 αντικαθίσταται ως εξής:</w:t>
      </w:r>
    </w:p>
    <w:p>
      <w:pPr>
        <w:spacing w:before="240" w:after="240"/>
        <w:rPr>
          <w:lang w:val="el" w:eastAsia="el"/>
        </w:rPr>
      </w:pPr>
      <w:r>
        <w:rPr>
          <w:lang w:val="el" w:eastAsia="el"/>
        </w:rPr>
        <w:t>«Τιμή ζώνης ή εκκίνησης Συντελεστής για κάθε τετραγωνικό μέτρο</w:t>
      </w:r>
    </w:p>
    <w:p>
      <w:pPr>
        <w:spacing w:before="240" w:after="240"/>
        <w:rPr>
          <w:lang w:val="el" w:eastAsia="el"/>
        </w:rPr>
      </w:pPr>
      <w:r>
        <w:rPr>
          <w:lang w:val="el" w:eastAsia="el"/>
        </w:rPr>
        <w:t>Μέχρι 440 ευρώ 1,10</w:t>
      </w:r>
    </w:p>
    <w:p>
      <w:pPr>
        <w:spacing w:before="240" w:after="240"/>
        <w:rPr>
          <w:lang w:val="el" w:eastAsia="el"/>
        </w:rPr>
      </w:pPr>
      <w:r>
        <w:rPr>
          <w:lang w:val="el" w:eastAsia="el"/>
        </w:rPr>
        <w:t>Πάνω από 440 έως 734 ευρώ 1,20</w:t>
      </w:r>
    </w:p>
    <w:p>
      <w:pPr>
        <w:spacing w:before="240" w:after="240"/>
        <w:rPr>
          <w:lang w:val="el" w:eastAsia="el"/>
        </w:rPr>
      </w:pPr>
      <w:r>
        <w:rPr>
          <w:lang w:val="el" w:eastAsia="el"/>
        </w:rPr>
        <w:t>Πάνω από 734 έως 1.174 ευρώ 1,30</w:t>
      </w:r>
    </w:p>
    <w:p>
      <w:pPr>
        <w:spacing w:before="240" w:after="240"/>
        <w:rPr>
          <w:lang w:val="el" w:eastAsia="el"/>
        </w:rPr>
      </w:pPr>
      <w:r>
        <w:rPr>
          <w:lang w:val="el" w:eastAsia="el"/>
        </w:rPr>
        <w:t>Πάνω από 1.174 ευρώ 1,40»</w:t>
      </w:r>
    </w:p>
    <w:p>
      <w:pPr>
        <w:pStyle w:val="MainText"/>
        <w:spacing w:before="120" w:after="0"/>
        <w:rPr>
          <w:lang w:val="el" w:eastAsia="el"/>
        </w:rPr>
      </w:pPr>
      <w:r>
        <w:rPr>
          <w:b/>
          <w:bCs/>
          <w:lang w:val="el" w:eastAsia="el"/>
        </w:rPr>
        <w:t>40.</w:t>
      </w:r>
      <w:r>
        <w:rPr>
          <w:lang w:val="el" w:eastAsia="el"/>
        </w:rPr>
        <w:t xml:space="preserve"> Στο δέκατο εδάφιο της υποπερίπτωσης γγ} της περίπτωσης α} της παραγράφου 1 του άρθρου 31, όπως ισχύει μετά την αντικατάστασή του με την παράγραφο 2 του άρθρου 4 του Ν. 2873/2000, η φράση «τις εκατό χιλιάδες (100.000) δραχμές» αντικαθίσταται με τη φράση «τα διακόσια ενενήντα (290) ευρώ».</w:t>
      </w:r>
    </w:p>
    <w:p>
      <w:pPr>
        <w:pStyle w:val="MainText"/>
        <w:spacing w:before="120" w:after="0"/>
        <w:rPr>
          <w:lang w:val="el" w:eastAsia="el"/>
        </w:rPr>
      </w:pPr>
      <w:r>
        <w:rPr>
          <w:b/>
          <w:bCs/>
          <w:lang w:val="el" w:eastAsia="el"/>
        </w:rPr>
        <w:t>41.</w:t>
      </w:r>
      <w:r>
        <w:rPr>
          <w:lang w:val="el" w:eastAsia="el"/>
        </w:rPr>
        <w:t xml:space="preserve"> Στο πρώτο εδάφιο της υποπερίπτωσης δδ} της περίπτωσης α} της παραγράφου 1 του άρθρου 31, η φράση «εκατόν πενήντα χιλιάδων (150.000) δραχμών» αντικαθίσταται με τη φράση «τετρακοσίων σαράντα ένα (441) ευρώ».</w:t>
      </w:r>
    </w:p>
    <w:p>
      <w:pPr>
        <w:pStyle w:val="MainText"/>
        <w:spacing w:before="120" w:after="0"/>
        <w:rPr>
          <w:lang w:val="el" w:eastAsia="el"/>
        </w:rPr>
      </w:pPr>
      <w:r>
        <w:rPr>
          <w:b/>
          <w:bCs/>
          <w:lang w:val="el" w:eastAsia="el"/>
        </w:rPr>
        <w:t>42.</w:t>
      </w:r>
      <w:r>
        <w:rPr>
          <w:lang w:val="el" w:eastAsia="el"/>
        </w:rPr>
        <w:t xml:space="preserve"> Στο τρίτο εδάφιο της περίπτωσης στ} της παραγράφου 1 του άρθρου 31, η φράση «διακόσιες χιλιάδες (200.000) δραχμές» αντικαθίσταται με τη φράση «εξακόσια (600) ευρώ».</w:t>
      </w:r>
    </w:p>
    <w:p>
      <w:pPr>
        <w:pStyle w:val="MainText"/>
        <w:spacing w:before="120" w:after="0"/>
        <w:rPr>
          <w:lang w:val="el" w:eastAsia="el"/>
        </w:rPr>
      </w:pPr>
      <w:r>
        <w:rPr>
          <w:b/>
          <w:bCs/>
          <w:lang w:val="el" w:eastAsia="el"/>
        </w:rPr>
        <w:t>43.</w:t>
      </w:r>
      <w:r>
        <w:rPr>
          <w:lang w:val="el" w:eastAsia="el"/>
        </w:rPr>
        <w:t xml:space="preserve"> Στο τελευταίο εδάφιο της περίπτωσης ι} της παραγράφου 1 του άρθρου 31, όπως ισχύει μετά την έναρξη ισχύος του Ν. 2873/2000, η φράση «εκατό εκατομμυρίων (100.000.000) δραχμών» αντικαθίσταται με τη φράση «τριακοσίων χιλιάδων (300.000) ευρώ».</w:t>
      </w:r>
    </w:p>
    <w:p>
      <w:pPr>
        <w:spacing w:before="240" w:after="240"/>
        <w:rPr>
          <w:lang w:val="el" w:eastAsia="el"/>
        </w:rPr>
      </w:pPr>
      <w:r>
        <w:rPr>
          <w:lang w:val="el" w:eastAsia="el"/>
        </w:rPr>
        <w:t>Στο τελευταίο εδάφιο της περίπτωσης ιη} της παραγράφου 1 του άρθρου 31, όπως ισχύει μετά την έναρξη ισχύος του Ν. 2873/2000, η φράση «είκοσι εκατομμύρια (20.000.000) δραχμές» αντικαθίσταται με τη φράση «εξήντα χιλιάδες (60.000) ευρώ».</w:t>
      </w:r>
    </w:p>
    <w:p>
      <w:pPr>
        <w:pStyle w:val="MainText"/>
        <w:spacing w:before="120" w:after="0"/>
        <w:rPr>
          <w:lang w:val="el" w:eastAsia="el"/>
        </w:rPr>
      </w:pPr>
      <w:r>
        <w:rPr>
          <w:b/>
          <w:bCs/>
          <w:lang w:val="el" w:eastAsia="el"/>
        </w:rPr>
        <w:t>45.</w:t>
      </w:r>
      <w:r>
        <w:rPr>
          <w:lang w:val="el" w:eastAsia="el"/>
        </w:rPr>
        <w:t xml:space="preserve"> Οι διατάξεις των παραγράφων 40 έως και 44 ισχύουν για δαπάνες ισολογισμών που κλείνουν από την 1η Ιανου- αρίου 2002 και μετά.</w:t>
      </w:r>
    </w:p>
    <w:p>
      <w:pPr>
        <w:pStyle w:val="MainText"/>
        <w:spacing w:before="120" w:after="0"/>
        <w:rPr>
          <w:lang w:val="el" w:eastAsia="el"/>
        </w:rPr>
      </w:pPr>
      <w:r>
        <w:rPr>
          <w:b/>
          <w:bCs/>
          <w:lang w:val="el" w:eastAsia="el"/>
        </w:rPr>
        <w:t>46.</w:t>
      </w:r>
      <w:r>
        <w:rPr>
          <w:lang w:val="el" w:eastAsia="el"/>
        </w:rPr>
        <w:t xml:space="preserve"> Στην περίπτωση δ} της παραγράφου 2 του άρθρου 32 η φράση «το ένα εκατομμύριο (1.000.000) δραχμές» αντικαθίσταται με τη φράση «τις δύο χιλιάδες εννιακόσια πενήντα (2.950) ευρώ».</w:t>
      </w:r>
    </w:p>
    <w:p>
      <w:pPr>
        <w:pStyle w:val="MainText"/>
        <w:spacing w:before="120" w:after="0"/>
        <w:rPr>
          <w:lang w:val="el" w:eastAsia="el"/>
        </w:rPr>
      </w:pPr>
      <w:r>
        <w:rPr>
          <w:b/>
          <w:bCs/>
          <w:lang w:val="el" w:eastAsia="el"/>
        </w:rPr>
        <w:t>47.</w:t>
      </w:r>
      <w:r>
        <w:rPr>
          <w:lang w:val="el" w:eastAsia="el"/>
        </w:rPr>
        <w:t xml:space="preserve"> Στην παράγραφο 2 του άρθρου 33 η φράση «είκοσι εκατομμύρια (20.000.000) δραχμές» αντικαθίσταται με τη φράση «πενήντα οκτώ χιλιάδες επτακόσια (58.700) ευρώ».</w:t>
      </w:r>
    </w:p>
    <w:p>
      <w:pPr>
        <w:pStyle w:val="MainText"/>
        <w:spacing w:before="120" w:after="0"/>
        <w:rPr>
          <w:lang w:val="el" w:eastAsia="el"/>
        </w:rPr>
      </w:pPr>
      <w:r>
        <w:rPr>
          <w:b/>
          <w:bCs/>
          <w:lang w:val="el" w:eastAsia="el"/>
        </w:rPr>
        <w:t>48.</w:t>
      </w:r>
      <w:r>
        <w:rPr>
          <w:lang w:val="el" w:eastAsia="el"/>
        </w:rPr>
        <w:t xml:space="preserve"> Στην παράγραφο 3 του άρθρου 33 η φράση «είκοσι εκατομμύρια (20.000.000) δραχμές» αντικαθίσταται με τη φράση «πενήντα οκτώ χιλιάδες επτακόσια (58.700) ευρώ».</w:t>
      </w:r>
    </w:p>
    <w:p>
      <w:pPr>
        <w:pStyle w:val="MainText"/>
        <w:spacing w:before="120" w:after="0"/>
        <w:rPr>
          <w:lang w:val="el" w:eastAsia="el"/>
        </w:rPr>
      </w:pPr>
      <w:r>
        <w:rPr>
          <w:b/>
          <w:bCs/>
          <w:lang w:val="el" w:eastAsia="el"/>
        </w:rPr>
        <w:t>49.</w:t>
      </w:r>
      <w:r>
        <w:rPr>
          <w:lang w:val="el" w:eastAsia="el"/>
        </w:rPr>
        <w:t xml:space="preserve"> Στο πρώτο εδάφιο της παραγράφου 4 του άρθρου 33 η φράση «είκοσι εκατομμύρια (20.000.000) δραχμές» αντικαθίσταται με τη φράση «πενήντα οκτώ χιλιάδες επτακόσια (58.700) ευρώ».</w:t>
      </w:r>
    </w:p>
    <w:p>
      <w:pPr>
        <w:pStyle w:val="MainText"/>
        <w:spacing w:before="120" w:after="0"/>
        <w:rPr>
          <w:lang w:val="el" w:eastAsia="el"/>
        </w:rPr>
      </w:pPr>
      <w:r>
        <w:rPr>
          <w:b/>
          <w:bCs/>
          <w:lang w:val="el" w:eastAsia="el"/>
        </w:rPr>
        <w:t>50.</w:t>
      </w:r>
      <w:r>
        <w:rPr>
          <w:lang w:val="el" w:eastAsia="el"/>
        </w:rPr>
        <w:t xml:space="preserve"> Στην υποπερίπτωση αα} της παραγράφου 5 του άρθρου 33 η φράση «σε τέσσερα εκατομμύρια διακόσιες είκοσι οκτώ χιλιάδες (4.228.000) δραχμές» αντικαθίσταται με τη φράση «από δώδεκα χιλιάδες τετρακόσια δέκα (12.410) ευρώ».</w:t>
      </w:r>
    </w:p>
    <w:p>
      <w:pPr>
        <w:pStyle w:val="MainText"/>
        <w:spacing w:before="120" w:after="0"/>
        <w:rPr>
          <w:lang w:val="el" w:eastAsia="el"/>
        </w:rPr>
      </w:pPr>
      <w:r>
        <w:rPr>
          <w:b/>
          <w:bCs/>
          <w:lang w:val="el" w:eastAsia="el"/>
        </w:rPr>
        <w:t>51.</w:t>
      </w:r>
      <w:r>
        <w:rPr>
          <w:lang w:val="el" w:eastAsia="el"/>
        </w:rPr>
        <w:t xml:space="preserve"> Στην υποπερίπτωση ββ} της παραγράφου 5 του άρθρου 33 η φράση «σε τρία εκατομμύρια πεντακόσιες είκοσι τρεις χιλιάδες (3.523.000) δραχμές» αντικαθίσταται με τη φράση «από δέκα χιλιάδες τριακόσια πενήντα (10.350) ευρώ».</w:t>
      </w:r>
    </w:p>
    <w:p>
      <w:pPr>
        <w:pStyle w:val="MainText"/>
        <w:spacing w:before="120" w:after="0"/>
        <w:rPr>
          <w:lang w:val="el" w:eastAsia="el"/>
        </w:rPr>
      </w:pPr>
      <w:r>
        <w:rPr>
          <w:b/>
          <w:bCs/>
          <w:lang w:val="el" w:eastAsia="el"/>
        </w:rPr>
        <w:t>52.</w:t>
      </w:r>
      <w:r>
        <w:rPr>
          <w:lang w:val="el" w:eastAsia="el"/>
        </w:rPr>
        <w:t xml:space="preserve"> Στην υποπερίπτωση γγ} της παραγράφου 5 του άρθρου 33 η φράση «σε τρία εκατομμύρια τριακόσιες ενενήντα δύο χιλιάδες (3.392.000) δραχμές» αντικαθίσταται με τη φράση «από δέκα χιλιάδες (10.000) ευρώ».</w:t>
      </w:r>
    </w:p>
    <w:p>
      <w:pPr>
        <w:pStyle w:val="MainText"/>
        <w:spacing w:before="120" w:after="0"/>
        <w:rPr>
          <w:lang w:val="el" w:eastAsia="el"/>
        </w:rPr>
      </w:pPr>
      <w:r>
        <w:rPr>
          <w:b/>
          <w:bCs/>
          <w:lang w:val="el" w:eastAsia="el"/>
        </w:rPr>
        <w:t>53.</w:t>
      </w:r>
      <w:r>
        <w:rPr>
          <w:lang w:val="el" w:eastAsia="el"/>
        </w:rPr>
        <w:t xml:space="preserve"> Στην υποπερίπτωση δδ} της παραγράφου 5 του άρθρου 33 η φράση «σε δύο εκατομμύρια πεντακόσιες πενήντα έξι χιλιάδες (2.556.000) δραχμές» αντικαθίσταται με τη φράση «από επτά χιλιάδες πεντακόσια (7.500) ευρώ».</w:t>
      </w:r>
    </w:p>
    <w:p>
      <w:pPr>
        <w:pStyle w:val="MainText"/>
        <w:spacing w:before="120" w:after="0"/>
        <w:rPr>
          <w:lang w:val="el" w:eastAsia="el"/>
        </w:rPr>
      </w:pPr>
      <w:r>
        <w:rPr>
          <w:b/>
          <w:bCs/>
          <w:lang w:val="el" w:eastAsia="el"/>
        </w:rPr>
        <w:t>54.</w:t>
      </w:r>
      <w:r>
        <w:rPr>
          <w:lang w:val="el" w:eastAsia="el"/>
        </w:rPr>
        <w:t xml:space="preserve"> Ο πίνακας του τελευταίου εδαφίου της περίπτωσης α} της παραγράφου 5 του άρθρου 33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7"/>
        <w:gridCol w:w="1252"/>
        <w:gridCol w:w="1286"/>
        <w:gridCol w:w="1286"/>
        <w:gridCol w:w="2112"/>
        <w:gridCol w:w="23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Μεοδηγό τονιδιοκτήτη</w:t>
            </w:r>
          </w:p>
          <w:p>
            <w:pPr>
              <w:spacing w:before="240"/>
              <w:rPr>
                <w:b w:val="0"/>
                <w:bCs w:val="0"/>
                <w:i w:val="0"/>
                <w:iCs w:val="0"/>
                <w:smallCaps w:val="0"/>
                <w:color w:val="000000"/>
                <w:lang w:val="el" w:eastAsia="el"/>
              </w:rPr>
            </w:pPr>
            <w:r>
              <w:rPr>
                <w:b w:val="0"/>
                <w:bCs w:val="0"/>
                <w:i w:val="0"/>
                <w:iCs w:val="0"/>
                <w:smallCaps w:val="0"/>
                <w:color w:val="000000"/>
                <w:lang w:val="el" w:eastAsia="el"/>
              </w:rPr>
              <w:t>Άδειακυκλοφορίας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Μεοδηγότρίτο πρόσωπο Άδειακυκλοφορίας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15.500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11.250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12.400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11.350»</w:t>
            </w:r>
          </w:p>
        </w:tc>
      </w:tr>
    </w:tbl>
    <w:p>
      <w:pPr>
        <w:pStyle w:val="MainText"/>
        <w:spacing w:before="120" w:after="0"/>
        <w:rPr>
          <w:lang w:val="el" w:eastAsia="el"/>
        </w:rPr>
      </w:pPr>
      <w:r>
        <w:rPr>
          <w:b/>
          <w:bCs/>
          <w:lang w:val="el" w:eastAsia="el"/>
        </w:rPr>
        <w:t>55.</w:t>
      </w:r>
      <w:r>
        <w:rPr>
          <w:lang w:val="el" w:eastAsia="el"/>
        </w:rPr>
        <w:t xml:space="preserve"> Ο πίνακας του πρώτου εδαφίου της περίπτωσης β} της παραγράφου 5 του άρθρου 33 αντικαθίσταται ως εξής:</w:t>
      </w:r>
    </w:p>
    <w:p>
      <w:pPr>
        <w:spacing w:before="240" w:after="240"/>
        <w:rPr>
          <w:lang w:val="el" w:eastAsia="el"/>
        </w:rPr>
      </w:pPr>
      <w:r>
        <w:rPr>
          <w:lang w:val="el" w:eastAsia="el"/>
        </w:rPr>
        <w:t>«Ωφέλιμο φορτίο Με οδηγό Με οδηγό τρίτο (τόννοι) τον ιδιοκτήτη πρόσωπο μέχρι 5 8.560 5.850 πάνω από 5 μέχρι 11 10.820 7.760 πάνω από 11 μέχρι 16,5 13.260 9.380 πάνω από 16,5 15.620 10.160»</w:t>
      </w:r>
    </w:p>
    <w:p>
      <w:pPr>
        <w:pStyle w:val="MainText"/>
        <w:spacing w:before="120" w:after="0"/>
        <w:rPr>
          <w:lang w:val="el" w:eastAsia="el"/>
        </w:rPr>
      </w:pPr>
      <w:r>
        <w:rPr>
          <w:b/>
          <w:bCs/>
          <w:lang w:val="el" w:eastAsia="el"/>
        </w:rPr>
        <w:t>56.</w:t>
      </w:r>
      <w:r>
        <w:rPr>
          <w:lang w:val="el" w:eastAsia="el"/>
        </w:rPr>
        <w:t xml:space="preserve"> Στην περίπτωση α} της παραγράφου 6 του άρθρου 33 η φράση «είκοσι έξι χιλιάδες (26.000) δραχμές» αντικαθίσταται με τη φράση «εβδομήντα επτά (77) ευρώ», η φράση «είκοσι τρεις χιλιάδες (23.000) δραχμές» αντικαθίσταται με τη φράση «εξήντα οκτώ (68) ευρώ» και η φράση «είκοσι χιλιάδες (20.000) δραχμές» αντικαθίσταται με τη φράση «πενήντα εννέα (59) ευρώ».</w:t>
      </w:r>
    </w:p>
    <w:p>
      <w:pPr>
        <w:pStyle w:val="MainText"/>
        <w:spacing w:before="120" w:after="0"/>
        <w:rPr>
          <w:lang w:val="el" w:eastAsia="el"/>
        </w:rPr>
      </w:pPr>
      <w:r>
        <w:rPr>
          <w:b/>
          <w:bCs/>
          <w:lang w:val="el" w:eastAsia="el"/>
        </w:rPr>
        <w:t>57.</w:t>
      </w:r>
      <w:r>
        <w:rPr>
          <w:lang w:val="el" w:eastAsia="el"/>
        </w:rPr>
        <w:t xml:space="preserve"> Το πρώτο εδάφιο της περίπτωσης β} της παραγράφου 6 του άρθρου 33 αντικαθίσταται ως εξής:</w:t>
      </w:r>
    </w:p>
    <w:p>
      <w:pPr>
        <w:spacing w:before="240" w:after="240"/>
        <w:rPr>
          <w:lang w:val="el" w:eastAsia="el"/>
        </w:rPr>
      </w:pPr>
      <w:r>
        <w:rPr>
          <w:lang w:val="el" w:eastAsia="el"/>
        </w:rPr>
        <w:t>«Για επιχειρήσεις που εκμεταλλεύονται ενοικιαζόμενα επιπλωμένα διαμερίσματα: αα) ογδόντα οκτώ (88) ευρώ, ογδόντα τρία (83) ευρώ και εβδομήντα επτά (77) ευρώ για κάθε μονόχωρο διαμέρισμα, ανάλογα αν είναι χαρακτηρισμένο Α}, Β} ή Γ} τάξης, αντίστοιχα, σύμφωνα με το σχετικό σήμα του Ε.Ο.Τ., ββ) εκατόν δεκαοκτώ (118) ευρώ, εκατόν δώδεκα (112) ευρώ και εκατόν έξι (106) ευρώ, για κάθε δίχωρο διαμέρισμα ανάλογα αν είναι χαρακτηρισμένο ως Α}, Β} ή Γ} τάξης, αντίστοιχα, σύμφωνα με το σχετικό σήμα του Ε.Ο.Τ., γγ) εκατόν εβδομήντα έξι (176) ευρώ, εκατόν εβδομήντα ένα (171) ευρώ και εκατόν εξήντα πέντε (165) ευρώ για κάθε τρίχωρο και πάνω διαμέρισμα, ανάλογα αν είναι χαρακτηρισμένο ως Α}, Β} ή Γ} τάξης, αντίστοιχα, σύμφωνα με το σχετικό σήμα του Ε.Ο.Τ».</w:t>
      </w:r>
    </w:p>
    <w:p>
      <w:pPr>
        <w:pStyle w:val="MainText"/>
        <w:spacing w:before="120" w:after="0"/>
        <w:rPr>
          <w:lang w:val="el" w:eastAsia="el"/>
        </w:rPr>
      </w:pPr>
      <w:r>
        <w:rPr>
          <w:b/>
          <w:bCs/>
          <w:lang w:val="el" w:eastAsia="el"/>
        </w:rPr>
        <w:t>58.</w:t>
      </w:r>
      <w:r>
        <w:rPr>
          <w:lang w:val="el" w:eastAsia="el"/>
        </w:rPr>
        <w:t xml:space="preserve"> Στο πρώτο εδάφιο της περίπτωσης γ} της παραγράφου 6 του άρθρου 33 η φράση «σε δέκα χιλιάδες (10.000) δραχμές» αντικαθίσταται με τη φράση «τριάντα (30) ευρώ».</w:t>
      </w:r>
    </w:p>
    <w:p>
      <w:pPr>
        <w:pStyle w:val="MainText"/>
        <w:spacing w:before="120" w:after="0"/>
        <w:rPr>
          <w:lang w:val="el" w:eastAsia="el"/>
        </w:rPr>
      </w:pPr>
      <w:r>
        <w:rPr>
          <w:b/>
          <w:bCs/>
          <w:lang w:val="el" w:eastAsia="el"/>
        </w:rPr>
        <w:t>59.</w:t>
      </w:r>
      <w:r>
        <w:rPr>
          <w:lang w:val="el" w:eastAsia="el"/>
        </w:rPr>
        <w:t xml:space="preserve"> Στο πρώτο εδάφιο της παραγράφου 7 του άρθρου 33 η φράση «εκατόν δεκατέσσερις χιλιάδες (114.000) δραχμές» αντικαθίσταται με τη φράση «τριακόσια τριάντα πέντε (335) ευρώ».</w:t>
      </w:r>
    </w:p>
    <w:p>
      <w:pPr>
        <w:pStyle w:val="MainText"/>
        <w:spacing w:before="120" w:after="0"/>
        <w:rPr>
          <w:lang w:val="el" w:eastAsia="el"/>
        </w:rPr>
      </w:pPr>
      <w:r>
        <w:rPr>
          <w:b/>
          <w:bCs/>
          <w:lang w:val="el" w:eastAsia="el"/>
        </w:rPr>
        <w:t>60.</w:t>
      </w:r>
      <w:r>
        <w:rPr>
          <w:lang w:val="el" w:eastAsia="el"/>
        </w:rPr>
        <w:t xml:space="preserve"> Στο δεύτερο εδάφιο της παραγράφου 7 του άρθρου 33 η φράση «εβδομήντα οκτώ χιλιάδες (78.000) δραχμές» αντικαθίσταται με τη φράση «διακόσια τριάντα (230) ευρώ».</w:t>
      </w:r>
    </w:p>
    <w:p>
      <w:pPr>
        <w:pStyle w:val="MainText"/>
        <w:spacing w:before="120" w:after="0"/>
        <w:rPr>
          <w:lang w:val="el" w:eastAsia="el"/>
        </w:rPr>
      </w:pPr>
      <w:r>
        <w:rPr>
          <w:b/>
          <w:bCs/>
          <w:lang w:val="el" w:eastAsia="el"/>
        </w:rPr>
        <w:t>61.</w:t>
      </w:r>
      <w:r>
        <w:rPr>
          <w:lang w:val="el" w:eastAsia="el"/>
        </w:rPr>
        <w:t xml:space="preserve"> Στο πρώτο εδάφιο της παραγράφου 8 του άρθρου 33 η φράση «εκατόν ογδόντα επτά χιλιάδες (187.000) δραχμές» αντικαθίσταται με τη φράση «πεντακόσια πενήντα (550) ευρώ» και η φράση «εκατόν σαράντα πέντε χιλιάδες (145.000) δραχμές» αντικαθίσταται με τη φράση «τετρακόσια είκοσι έξι (426) ευρώ».</w:t>
      </w:r>
    </w:p>
    <w:p>
      <w:pPr>
        <w:pStyle w:val="MainText"/>
        <w:spacing w:before="120" w:after="0"/>
        <w:rPr>
          <w:lang w:val="el" w:eastAsia="el"/>
        </w:rPr>
      </w:pPr>
      <w:r>
        <w:rPr>
          <w:b/>
          <w:bCs/>
          <w:lang w:val="el" w:eastAsia="el"/>
        </w:rPr>
        <w:t>62.</w:t>
      </w:r>
      <w:r>
        <w:rPr>
          <w:lang w:val="el" w:eastAsia="el"/>
        </w:rPr>
        <w:t xml:space="preserve"> Στο δεύτερο εδάφιο της παραγράφου 8 του άρθρου 33 η φράση «ενενήντα τέσσερις χιλιάδες (94.000) δραχμές» αντικαθίσταται με τη φράση «διακόσια εβδομήντα έξι (276) ευρώ» και η φράση «εβδομήντα τρεις χιλιάδες (73.000) δραχμές» αντικαθίσταται με τη φράση «διακόσια δεκαπέντε (215) ευρώ».</w:t>
      </w:r>
    </w:p>
    <w:p>
      <w:pPr>
        <w:pStyle w:val="MainText"/>
        <w:spacing w:before="120" w:after="0"/>
        <w:rPr>
          <w:lang w:val="el" w:eastAsia="el"/>
        </w:rPr>
      </w:pPr>
      <w:r>
        <w:rPr>
          <w:b/>
          <w:bCs/>
          <w:lang w:val="el" w:eastAsia="el"/>
        </w:rPr>
        <w:t>63.</w:t>
      </w:r>
      <w:r>
        <w:rPr>
          <w:lang w:val="el" w:eastAsia="el"/>
        </w:rPr>
        <w:t xml:space="preserve"> Στο δεύτερο εδάφιο της παραγράφου 3 του άρθρου 35 η φράση «εκατό χιλιάδες (100.000) δραχμές» αντικαθίσταται με τη φράση «τριακόσια (300) ευρώ».</w:t>
      </w:r>
    </w:p>
    <w:p>
      <w:pPr>
        <w:pStyle w:val="MainText"/>
        <w:spacing w:before="120" w:after="0"/>
        <w:rPr>
          <w:lang w:val="el" w:eastAsia="el"/>
        </w:rPr>
      </w:pPr>
      <w:r>
        <w:rPr>
          <w:b/>
          <w:bCs/>
          <w:lang w:val="el" w:eastAsia="el"/>
        </w:rPr>
        <w:t>64.</w:t>
      </w:r>
      <w:r>
        <w:rPr>
          <w:lang w:val="el" w:eastAsia="el"/>
        </w:rPr>
        <w:t xml:space="preserve"> Στο πρώτο εδάφιο της παραγράφου 1 του άρθρου 44 η φράση «πεντακοσίων χιλιάδων (500.000) δραχμών» αντικαθίσταται με τη φράση «χιλίων πεντακοσίων (1.500) ευρώ».</w:t>
      </w:r>
    </w:p>
    <w:p>
      <w:pPr>
        <w:pStyle w:val="MainText"/>
        <w:spacing w:before="120" w:after="0"/>
        <w:rPr>
          <w:lang w:val="el" w:eastAsia="el"/>
        </w:rPr>
      </w:pPr>
      <w:r>
        <w:rPr>
          <w:b/>
          <w:bCs/>
          <w:lang w:val="el" w:eastAsia="el"/>
        </w:rPr>
        <w:t>65.</w:t>
      </w:r>
      <w:r>
        <w:rPr>
          <w:lang w:val="el" w:eastAsia="el"/>
        </w:rPr>
        <w:t xml:space="preserve"> Στο δεύτερο εδάφιο της παραγράφου 1 του άρθρου 44 η φράση «ένα εκατομμύριο (1.000.000) δραχμές» αντικαθίσταται με τη φράση «τρεις χιλιάδες (3.000) ευρώ».</w:t>
      </w:r>
    </w:p>
    <w:p>
      <w:pPr>
        <w:pStyle w:val="MainText"/>
        <w:spacing w:before="120" w:after="0"/>
        <w:rPr>
          <w:lang w:val="el" w:eastAsia="el"/>
        </w:rPr>
      </w:pPr>
      <w:r>
        <w:rPr>
          <w:b/>
          <w:bCs/>
          <w:lang w:val="el" w:eastAsia="el"/>
        </w:rPr>
        <w:t>66.</w:t>
      </w:r>
      <w:r>
        <w:rPr>
          <w:lang w:val="el" w:eastAsia="el"/>
        </w:rPr>
        <w:t xml:space="preserve"> Στην περίπτωση ε} της παραγράφου 4 του άρθρου 45 η φράση «ενός εκατομμυρίου διακοσίων χιλιάδων (1.200.000) δραχμών» αντικαθίσταται με τη φράση «τριών χιλιάδων πεντακοσίων είκοσι (3.520) ευρώ».</w:t>
      </w:r>
    </w:p>
    <w:p>
      <w:pPr>
        <w:pStyle w:val="MainText"/>
        <w:spacing w:before="120" w:after="0"/>
        <w:rPr>
          <w:lang w:val="el" w:eastAsia="el"/>
        </w:rPr>
      </w:pPr>
      <w:r>
        <w:rPr>
          <w:b/>
          <w:bCs/>
          <w:lang w:val="el" w:eastAsia="el"/>
        </w:rPr>
        <w:t>67.</w:t>
      </w:r>
      <w:r>
        <w:rPr>
          <w:lang w:val="el" w:eastAsia="el"/>
        </w:rPr>
        <w:t xml:space="preserve"> Στο τελευταίο εδάφιο της παραγράφου 7 του άρθρου 50 η φράση «το ένα εκατομμύριο (1.000.000) δραχμές» αντικαθίσταται με τη φράση «τις δύο χιλιάδες εννιακόσια πενήντα (2.950) ευρώ».</w:t>
      </w:r>
    </w:p>
    <w:p>
      <w:pPr>
        <w:pStyle w:val="MainText"/>
        <w:spacing w:before="120" w:after="0"/>
        <w:rPr>
          <w:lang w:val="el" w:eastAsia="el"/>
        </w:rPr>
      </w:pPr>
      <w:r>
        <w:rPr>
          <w:b/>
          <w:bCs/>
          <w:lang w:val="el" w:eastAsia="el"/>
        </w:rPr>
        <w:t>68.</w:t>
      </w:r>
      <w:r>
        <w:rPr>
          <w:lang w:val="el" w:eastAsia="el"/>
        </w:rPr>
        <w:t xml:space="preserve"> Στο τελευταίο εδάφιο της παραγράφου 1 του άρθρου 51 η φράση «τα σαράντα εκατομμύρια (40.000.000) δραχμές» αντικαθίσταται με τη φράση «τις εκατόν δεκαεπτά χιλιάδες τριακόσια (117.300) ευρώ».</w:t>
      </w:r>
    </w:p>
    <w:p>
      <w:pPr>
        <w:pStyle w:val="MainText"/>
        <w:spacing w:before="120" w:after="0"/>
        <w:rPr>
          <w:lang w:val="el" w:eastAsia="el"/>
        </w:rPr>
      </w:pPr>
      <w:r>
        <w:rPr>
          <w:b/>
          <w:bCs/>
          <w:lang w:val="el" w:eastAsia="el"/>
        </w:rPr>
        <w:t>69.</w:t>
      </w:r>
      <w:r>
        <w:rPr>
          <w:lang w:val="el" w:eastAsia="el"/>
        </w:rPr>
        <w:t xml:space="preserve"> Στο δεύτερο εδάφιο της παραγράφου 2 του άρθρου 51 η φράση «τα δέκα εκατομμύρια (10.000.000) δραχμές» αντικαθίσταται με τη φράση «τις είκοσι εννέα χιλιάδες τριακόσια (29.300) ευρώ».</w:t>
      </w:r>
    </w:p>
    <w:p>
      <w:pPr>
        <w:pStyle w:val="MainText"/>
        <w:spacing w:before="120" w:after="0"/>
        <w:rPr>
          <w:lang w:val="el" w:eastAsia="el"/>
        </w:rPr>
      </w:pPr>
      <w:r>
        <w:rPr>
          <w:b/>
          <w:bCs/>
          <w:lang w:val="el" w:eastAsia="el"/>
        </w:rPr>
        <w:t>70.</w:t>
      </w:r>
      <w:r>
        <w:rPr>
          <w:lang w:val="el" w:eastAsia="el"/>
        </w:rPr>
        <w:t xml:space="preserve"> Το δεύτερο εδάφιο της παραγράφου 6 του άρθρου 51 αντικαθίσταται ως εξής:</w:t>
      </w:r>
    </w:p>
    <w:p>
      <w:pPr>
        <w:spacing w:before="240" w:after="240"/>
        <w:rPr>
          <w:lang w:val="el" w:eastAsia="el"/>
        </w:rPr>
      </w:pPr>
      <w:r>
        <w:rPr>
          <w:lang w:val="el" w:eastAsia="el"/>
        </w:rPr>
        <w:t>«Ως επαγγελματική αμοιβή λαμβάνεται το ποσό των εννιά χιλιάδων επτακοσίων (9.700) ευρώ».</w:t>
      </w:r>
    </w:p>
    <w:p>
      <w:pPr>
        <w:pStyle w:val="MainText"/>
        <w:spacing w:before="120" w:after="0"/>
        <w:rPr>
          <w:lang w:val="el" w:eastAsia="el"/>
        </w:rPr>
      </w:pPr>
      <w:r>
        <w:rPr>
          <w:b/>
          <w:bCs/>
          <w:lang w:val="el" w:eastAsia="el"/>
        </w:rPr>
        <w:t>71.</w:t>
      </w:r>
      <w:r>
        <w:rPr>
          <w:lang w:val="el" w:eastAsia="el"/>
        </w:rPr>
        <w:t xml:space="preserve"> Στην περίπτωση α} της παραγράφου 2 του άρθρου 52 η φράση «τις δέκα χιλιάδες (10.000) δραχμές» αντικαθίσταται με τη φράση «τα τριάντα (30) ευρώ».</w:t>
      </w:r>
    </w:p>
    <w:p>
      <w:pPr>
        <w:pStyle w:val="MainText"/>
        <w:spacing w:before="120" w:after="0"/>
        <w:rPr>
          <w:lang w:val="el" w:eastAsia="el"/>
        </w:rPr>
      </w:pPr>
      <w:r>
        <w:rPr>
          <w:b/>
          <w:bCs/>
          <w:lang w:val="el" w:eastAsia="el"/>
        </w:rPr>
        <w:t>72.</w:t>
      </w:r>
      <w:r>
        <w:rPr>
          <w:lang w:val="el" w:eastAsia="el"/>
        </w:rPr>
        <w:t xml:space="preserve"> Στην υποπερίπτωση αα} του δεύτερου εδαφίου της περίπτωσης στ} της παραγράφου 1 του άρθρου 55 η φράση «πενήντα χιλιάδων (50.000) δραχμών» αντικαθίσταται με τη φράση «εκατόν πενήντα (150) ευρώ».</w:t>
      </w:r>
    </w:p>
    <w:p>
      <w:pPr>
        <w:pStyle w:val="MainText"/>
        <w:spacing w:before="120" w:after="0"/>
        <w:rPr>
          <w:lang w:val="el" w:eastAsia="el"/>
        </w:rPr>
      </w:pPr>
      <w:r>
        <w:rPr>
          <w:b/>
          <w:bCs/>
          <w:lang w:val="el" w:eastAsia="el"/>
        </w:rPr>
        <w:t>73.</w:t>
      </w:r>
      <w:r>
        <w:rPr>
          <w:lang w:val="el" w:eastAsia="el"/>
        </w:rPr>
        <w:t xml:space="preserve"> Στην περίπτωση α} της παραγράφου 1 του άρθρου 56 η φράση «δύο εκατομμύρια πεντακόσιες χιλιάδες (2.500.000) δραχμές» αντικαθίσταται με τη φράση «επτά χιλιάδες τριακόσια πενήντα (7.350) ευρώ» και η φράση «πέντε εκατομμύρια (5.000.000) δραχμές» αντικαθίσταται με τη φράση «δεκατέσσερις χιλιάδες επτακόσια (14.700) ευρώ».</w:t>
      </w:r>
    </w:p>
    <w:p>
      <w:pPr>
        <w:pStyle w:val="MainText"/>
        <w:spacing w:before="120" w:after="0"/>
        <w:rPr>
          <w:lang w:val="el" w:eastAsia="el"/>
        </w:rPr>
      </w:pPr>
      <w:r>
        <w:rPr>
          <w:b/>
          <w:bCs/>
          <w:lang w:val="el" w:eastAsia="el"/>
        </w:rPr>
        <w:t>74.</w:t>
      </w:r>
      <w:r>
        <w:rPr>
          <w:lang w:val="el" w:eastAsia="el"/>
        </w:rPr>
        <w:t xml:space="preserve"> Στην περίπτωση β} της παραγράφου 1 του άρθρου 56 η φράση «πέντε εκατομμύρια (5.000.000) δραχμές» αντικαθίσταται με τη φράση «δεκατέσσερις χιλιάδες επτακόσια (14.700) ευρώ».</w:t>
      </w:r>
    </w:p>
    <w:p>
      <w:pPr>
        <w:pStyle w:val="MainText"/>
        <w:spacing w:before="120" w:after="0"/>
        <w:rPr>
          <w:lang w:val="el" w:eastAsia="el"/>
        </w:rPr>
      </w:pPr>
      <w:r>
        <w:rPr>
          <w:b/>
          <w:bCs/>
          <w:lang w:val="el" w:eastAsia="el"/>
        </w:rPr>
        <w:t>75.</w:t>
      </w:r>
      <w:r>
        <w:rPr>
          <w:lang w:val="el" w:eastAsia="el"/>
        </w:rPr>
        <w:t xml:space="preserve"> Στο τελευταίο εδάφιο της παραγράφου 1 του άρθρου 56 η φράση «τις εκατό χιλιάδες (100.000) δραχμές» αντικαθίσταται με τη φράση «τα τριακόσια (300) ευρώ».</w:t>
      </w:r>
    </w:p>
    <w:p>
      <w:pPr>
        <w:pStyle w:val="MainText"/>
        <w:spacing w:before="120" w:after="0"/>
        <w:rPr>
          <w:lang w:val="el" w:eastAsia="el"/>
        </w:rPr>
      </w:pPr>
      <w:r>
        <w:rPr>
          <w:b/>
          <w:bCs/>
          <w:lang w:val="el" w:eastAsia="el"/>
        </w:rPr>
        <w:t>76.</w:t>
      </w:r>
      <w:r>
        <w:rPr>
          <w:lang w:val="el" w:eastAsia="el"/>
        </w:rPr>
        <w:t xml:space="preserve"> Στην περίπτωση β} της παραγράφου 1 του άρθρου 57 η φράση «οκτώ χιλιάδες (8.000) δραχμές» αντικαθίσταται με τη φράση «είκοσι τέσσερα (24) ευρώ».</w:t>
      </w:r>
    </w:p>
    <w:p>
      <w:pPr>
        <w:pStyle w:val="MainText"/>
        <w:spacing w:before="120" w:after="0"/>
        <w:rPr>
          <w:lang w:val="el" w:eastAsia="el"/>
        </w:rPr>
      </w:pPr>
      <w:r>
        <w:rPr>
          <w:b/>
          <w:bCs/>
          <w:lang w:val="el" w:eastAsia="el"/>
        </w:rPr>
        <w:t>77.</w:t>
      </w:r>
      <w:r>
        <w:rPr>
          <w:lang w:val="el" w:eastAsia="el"/>
        </w:rPr>
        <w:t xml:space="preserve"> Στην υποπερίπτωση αα} της περίπτωσης ε} της παραγράφου 1 του άρθρου 57 η φράση «τις εξακόσιες χιλιάδες (600.000) δραχμές» αντικαθίσταται με τη φράση «τα χίλια επτακόσια εξήντα (1.760) ευρώ».</w:t>
      </w:r>
    </w:p>
    <w:p>
      <w:pPr>
        <w:pStyle w:val="MainText"/>
        <w:spacing w:before="120" w:after="0"/>
        <w:rPr>
          <w:lang w:val="el" w:eastAsia="el"/>
        </w:rPr>
      </w:pPr>
      <w:r>
        <w:rPr>
          <w:b/>
          <w:bCs/>
          <w:lang w:val="el" w:eastAsia="el"/>
        </w:rPr>
        <w:t>78.</w:t>
      </w:r>
      <w:r>
        <w:rPr>
          <w:lang w:val="el" w:eastAsia="el"/>
        </w:rPr>
        <w:t xml:space="preserve"> Στην υποπερίπτωση ββ} της περίπτωσης ε} της παραγράφου 1 του άρθρου 57 η φράση «τις εξακόσιες χιλιάδες (600.000) δραχμές» αντικαθίσταται με τη φράση «τα χίλια επτακόσια εξήντα (1.760) ευρώ».</w:t>
      </w:r>
    </w:p>
    <w:p>
      <w:pPr>
        <w:pStyle w:val="MainText"/>
        <w:spacing w:before="120" w:after="0"/>
        <w:rPr>
          <w:lang w:val="el" w:eastAsia="el"/>
        </w:rPr>
      </w:pPr>
      <w:r>
        <w:rPr>
          <w:b/>
          <w:bCs/>
          <w:lang w:val="el" w:eastAsia="el"/>
        </w:rPr>
        <w:t>79.</w:t>
      </w:r>
      <w:r>
        <w:rPr>
          <w:lang w:val="el" w:eastAsia="el"/>
        </w:rPr>
        <w:t xml:space="preserve"> Στην υποπερίπτωση γγ} της περίπτωσης ε} της παραγράφου 1 του άρθρου 57 η φράση «το ένα εκατομμύριο τετρακόσιες χιλιάδες (1.400.000) δραχμές» αντικαθίσταται με τη φράση «τις τέσσερις χιλιάδες εκατό (4.100) ευρώ».</w:t>
      </w:r>
    </w:p>
    <w:p>
      <w:pPr>
        <w:pStyle w:val="MainText"/>
        <w:spacing w:before="120" w:after="0"/>
        <w:rPr>
          <w:lang w:val="el" w:eastAsia="el"/>
        </w:rPr>
      </w:pPr>
      <w:r>
        <w:rPr>
          <w:b/>
          <w:bCs/>
          <w:lang w:val="el" w:eastAsia="el"/>
        </w:rPr>
        <w:t>80.</w:t>
      </w:r>
      <w:r>
        <w:rPr>
          <w:lang w:val="el" w:eastAsia="el"/>
        </w:rPr>
        <w:t xml:space="preserve"> Στο πρώτο εδάφιο της παραγράφου 1 του άρθρου</w:t>
      </w:r>
    </w:p>
    <w:p>
      <w:pPr>
        <w:spacing w:before="240" w:after="240"/>
        <w:rPr>
          <w:lang w:val="el" w:eastAsia="el"/>
        </w:rPr>
      </w:pPr>
      <w:r>
        <w:rPr>
          <w:lang w:val="el" w:eastAsia="el"/>
        </w:rPr>
        <w:t>61 η φράση «τετρακοσίων χιλιάδων (400.000) δραχμών» αντικαθίσταται με τη φράση «χιλίων διακοσίων (1.200) ευρώ».</w:t>
      </w:r>
    </w:p>
    <w:p>
      <w:pPr>
        <w:pStyle w:val="MainText"/>
        <w:spacing w:before="120" w:after="0"/>
        <w:rPr>
          <w:lang w:val="el" w:eastAsia="el"/>
        </w:rPr>
      </w:pPr>
      <w:r>
        <w:rPr>
          <w:b/>
          <w:bCs/>
          <w:lang w:val="el" w:eastAsia="el"/>
        </w:rPr>
        <w:t>81.</w:t>
      </w:r>
      <w:r>
        <w:rPr>
          <w:lang w:val="el" w:eastAsia="el"/>
        </w:rPr>
        <w:t xml:space="preserve"> Στο δεύτερο εδάφιο της παραγράφου 1 του άρθρου 61 η φράση «τις τετρακόσιες χιλιάδες (400.000) δραχμές» αντικαθίσταται με τη φράση «τα χίλια διακόσια (1.200) ευρώ».</w:t>
      </w:r>
    </w:p>
    <w:p>
      <w:pPr>
        <w:pStyle w:val="MainText"/>
        <w:spacing w:before="120" w:after="0"/>
        <w:rPr>
          <w:lang w:val="el" w:eastAsia="el"/>
        </w:rPr>
      </w:pPr>
      <w:r>
        <w:rPr>
          <w:b/>
          <w:bCs/>
          <w:lang w:val="el" w:eastAsia="el"/>
        </w:rPr>
        <w:t>82.</w:t>
      </w:r>
      <w:r>
        <w:rPr>
          <w:lang w:val="el" w:eastAsia="el"/>
        </w:rPr>
        <w:t xml:space="preserve"> Στο τέταρτο εδάφιο της παραγράφου 1 του άρθρου 61 η φράση «οκτακοσίων χιλιάδων (800.000) δραχμών» αντικαθίσταται με τη φράση «δύο χιλιάδων τετρακοσίων (2.400) ευρώ».</w:t>
      </w:r>
    </w:p>
    <w:p>
      <w:pPr>
        <w:pStyle w:val="MainText"/>
        <w:spacing w:before="120" w:after="0"/>
        <w:rPr>
          <w:lang w:val="el" w:eastAsia="el"/>
        </w:rPr>
      </w:pPr>
      <w:r>
        <w:rPr>
          <w:b/>
          <w:bCs/>
          <w:lang w:val="el" w:eastAsia="el"/>
        </w:rPr>
        <w:t>83.</w:t>
      </w:r>
      <w:r>
        <w:rPr>
          <w:lang w:val="el" w:eastAsia="el"/>
        </w:rPr>
        <w:t xml:space="preserve"> Στο πέμπτο εδάφιο της παραγράφου 1 του άρθρου 61 η φράση «του ενός εκατομμυρίου (1.000.000) δραχμών» αντικαθίσταται με τη φράση «των τριών χιλιάδων (3.000) ευρώ».</w:t>
      </w:r>
    </w:p>
    <w:p>
      <w:pPr>
        <w:pStyle w:val="MainText"/>
        <w:spacing w:before="120" w:after="0"/>
        <w:rPr>
          <w:lang w:val="el" w:eastAsia="el"/>
        </w:rPr>
      </w:pPr>
      <w:r>
        <w:rPr>
          <w:b/>
          <w:bCs/>
          <w:lang w:val="el" w:eastAsia="el"/>
        </w:rPr>
        <w:t>84.</w:t>
      </w:r>
      <w:r>
        <w:rPr>
          <w:lang w:val="el" w:eastAsia="el"/>
        </w:rPr>
        <w:t xml:space="preserve"> Στην περίπτωση ε} της παραγράφου 1 του άρθρου 61 η φράση «διακόσιες χιλιάδες (200.000) δραχμές» αντικαθίσταται με τη φράση «εξακόσια (600) ευρώ».</w:t>
      </w:r>
    </w:p>
    <w:p>
      <w:pPr>
        <w:pStyle w:val="MainText"/>
        <w:spacing w:before="120" w:after="0"/>
        <w:rPr>
          <w:lang w:val="el" w:eastAsia="el"/>
        </w:rPr>
      </w:pPr>
      <w:r>
        <w:rPr>
          <w:b/>
          <w:bCs/>
          <w:lang w:val="el" w:eastAsia="el"/>
        </w:rPr>
        <w:t>85.</w:t>
      </w:r>
      <w:r>
        <w:rPr>
          <w:lang w:val="el" w:eastAsia="el"/>
        </w:rPr>
        <w:t xml:space="preserve"> Στο πρώτο εδάφιο της περίπτωσης η} της παραγράφου 1 του άρθρου 61 η φράση «πεντακοσίων χιλιάδων (500.000) δραχμών» αντικαθίσταται με τη φράση «χιλίων πεντακοσίων (1.500) ευρώ» και η φράση «επτακοσίων πενήντα χιλιάδων (750.000) δραχμών» αντικαθίσταται με τη φράση «δύο χιλιάδων διακοσίων πενήντα (2.250) ευρώ».</w:t>
      </w:r>
    </w:p>
    <w:p>
      <w:pPr>
        <w:pStyle w:val="MainText"/>
        <w:spacing w:before="120" w:after="0"/>
        <w:rPr>
          <w:lang w:val="el" w:eastAsia="el"/>
        </w:rPr>
      </w:pPr>
      <w:r>
        <w:rPr>
          <w:b/>
          <w:bCs/>
          <w:lang w:val="el" w:eastAsia="el"/>
        </w:rPr>
        <w:t>86.</w:t>
      </w:r>
      <w:r>
        <w:rPr>
          <w:lang w:val="el" w:eastAsia="el"/>
        </w:rPr>
        <w:t xml:space="preserve"> Στο δεύτερο εδάφιο της περίπτωσης η} της παραγράφου 1 του άρθρου 61, όπου αναγράφεται η φράση «δύο εκατομμύρια (2.000.000) δραχμές» αντικαθίσταται με τη φράση «πέντε χιλιάδες εννιακόσια (5.900) ευρώ».</w:t>
      </w:r>
    </w:p>
    <w:p>
      <w:pPr>
        <w:pStyle w:val="MainText"/>
        <w:spacing w:before="120" w:after="0"/>
        <w:rPr>
          <w:lang w:val="el" w:eastAsia="el"/>
        </w:rPr>
      </w:pPr>
      <w:r>
        <w:rPr>
          <w:b/>
          <w:bCs/>
          <w:lang w:val="el" w:eastAsia="el"/>
        </w:rPr>
        <w:t>87.</w:t>
      </w:r>
      <w:r>
        <w:rPr>
          <w:lang w:val="el" w:eastAsia="el"/>
        </w:rPr>
        <w:t xml:space="preserve"> Στο πρώτο εδάφιο της παραγράφου 3 του άρθρου 74 η φράση «τις εννέα χιλιάδες (9.000) δραχμές» αντικαθίσταται με τη φράση «τα είκοσι επτά (27) ευρώ».</w:t>
      </w:r>
    </w:p>
    <w:p>
      <w:pPr>
        <w:pStyle w:val="MainText"/>
        <w:spacing w:before="120" w:after="0"/>
        <w:rPr>
          <w:lang w:val="el" w:eastAsia="el"/>
        </w:rPr>
      </w:pPr>
      <w:r>
        <w:rPr>
          <w:b/>
          <w:bCs/>
          <w:lang w:val="el" w:eastAsia="el"/>
        </w:rPr>
        <w:t>88.</w:t>
      </w:r>
      <w:r>
        <w:rPr>
          <w:lang w:val="el" w:eastAsia="el"/>
        </w:rPr>
        <w:t xml:space="preserve"> Στο δεύτερο εδάφιο της παραγράφου 3 του άρθρου 74 η φράση «του ενός εκατομμυρίου (1.000.000) δραχμών» αντικαθίσταται με τη φράση «των τριών χιλιάδων (3.000) ευρώ».</w:t>
      </w:r>
    </w:p>
    <w:p>
      <w:pPr>
        <w:pStyle w:val="MainText"/>
        <w:spacing w:before="120" w:after="0"/>
        <w:rPr>
          <w:lang w:val="el" w:eastAsia="el"/>
        </w:rPr>
      </w:pPr>
      <w:r>
        <w:rPr>
          <w:b/>
          <w:bCs/>
          <w:lang w:val="el" w:eastAsia="el"/>
        </w:rPr>
        <w:t>89.</w:t>
      </w:r>
      <w:r>
        <w:rPr>
          <w:lang w:val="el" w:eastAsia="el"/>
        </w:rPr>
        <w:t xml:space="preserve"> Στο τρίτο εδάφιο της παραγράφου 3 του άρθρου 74 η φράση «το ένα εκατομμύριο (1.000.000) δραχμές» αντικαθίσταται με τη φράση «τις τρεις χιλιάδες (3.000) ευρώ» και η φράση «ένα εκατομμύριο (1.000.000) δραχμές» αντικαθίσταται με τη φράση «τρεις χιλιάδες (3.000) ευρώ».</w:t>
      </w:r>
    </w:p>
    <w:p>
      <w:pPr>
        <w:pStyle w:val="MainText"/>
        <w:spacing w:before="120" w:after="0"/>
        <w:rPr>
          <w:lang w:val="el" w:eastAsia="el"/>
        </w:rPr>
      </w:pPr>
      <w:r>
        <w:rPr>
          <w:b/>
          <w:bCs/>
          <w:lang w:val="el" w:eastAsia="el"/>
        </w:rPr>
        <w:t>90.</w:t>
      </w:r>
      <w:r>
        <w:rPr>
          <w:lang w:val="el" w:eastAsia="el"/>
        </w:rPr>
        <w:t xml:space="preserve"> Στο πρώτο εδάφιο της περίπτωσης α} της παραγράφου 5 του άρθρου 74 η φράση «εκατό χιλιάδων (100.000) δραχμών» αντικαθίσταται με τη φράση «τριακοσίων (300) ευρώ».</w:t>
      </w:r>
    </w:p>
    <w:p>
      <w:pPr>
        <w:pStyle w:val="MainText"/>
        <w:spacing w:before="120" w:after="0"/>
        <w:rPr>
          <w:lang w:val="el" w:eastAsia="el"/>
        </w:rPr>
      </w:pPr>
      <w:r>
        <w:rPr>
          <w:b/>
          <w:bCs/>
          <w:lang w:val="el" w:eastAsia="el"/>
        </w:rPr>
        <w:t>91.</w:t>
      </w:r>
      <w:r>
        <w:rPr>
          <w:lang w:val="el" w:eastAsia="el"/>
        </w:rPr>
        <w:t xml:space="preserve"> Στο πρώτο εδάφιο της περίπτωσης β} της παραγράφου 5 του άρθρου 74 η φράση «εκατό χιλιάδων (100.000) δραχμών» αντικαθίσταται με τη φράση «τριακοσίων (300) ευρώ».</w:t>
      </w:r>
    </w:p>
    <w:p>
      <w:pPr>
        <w:pStyle w:val="MainText"/>
        <w:spacing w:before="120" w:after="0"/>
        <w:rPr>
          <w:lang w:val="el" w:eastAsia="el"/>
        </w:rPr>
      </w:pPr>
      <w:r>
        <w:rPr>
          <w:b/>
          <w:bCs/>
          <w:lang w:val="el" w:eastAsia="el"/>
        </w:rPr>
        <w:t>92.</w:t>
      </w:r>
      <w:r>
        <w:rPr>
          <w:lang w:val="el" w:eastAsia="el"/>
        </w:rPr>
        <w:t xml:space="preserve"> Στο πρώτο εδάφιο της περίπτωσης γ} της παραγράφου 5 του άρθρου 74 η φράση «εκατό χιλιάδων (100.000) δραχμών» αντικαθίσταται με τη φράση «τριακοσίων (300) ευρώ».</w:t>
      </w:r>
    </w:p>
    <w:p>
      <w:pPr>
        <w:pStyle w:val="MainText"/>
        <w:spacing w:before="120" w:after="0"/>
        <w:rPr>
          <w:lang w:val="el" w:eastAsia="el"/>
        </w:rPr>
      </w:pPr>
      <w:r>
        <w:rPr>
          <w:b/>
          <w:bCs/>
          <w:lang w:val="el" w:eastAsia="el"/>
        </w:rPr>
        <w:t>93.</w:t>
      </w:r>
      <w:r>
        <w:rPr>
          <w:lang w:val="el" w:eastAsia="el"/>
        </w:rPr>
        <w:t xml:space="preserve"> Στην παράγραφο 12 του άρθρου 81 η φράση «διακόσιες χιλιάδες (200.000) δραχμές» αντικαθίσταται με τη φράση «πεντακόσια ογδόντα (580) ευρώ».</w:t>
      </w:r>
    </w:p>
    <w:p>
      <w:pPr>
        <w:pStyle w:val="MainText"/>
        <w:spacing w:before="120" w:after="0"/>
        <w:rPr>
          <w:lang w:val="el" w:eastAsia="el"/>
        </w:rPr>
      </w:pPr>
      <w:r>
        <w:rPr>
          <w:b/>
          <w:bCs/>
          <w:lang w:val="el" w:eastAsia="el"/>
        </w:rPr>
        <w:t>94.</w:t>
      </w:r>
      <w:r>
        <w:rPr>
          <w:lang w:val="el" w:eastAsia="el"/>
        </w:rPr>
        <w:t xml:space="preserve"> Στην παράγραφο 13 του άρθρου 81 η φράση «έως διακόσιες χιλιάδες (200.000) δραχμές» αντικαθίσταται με τη φράση «μέχρι πεντακόσια ογδόντα (580) ευρώ».</w:t>
      </w:r>
    </w:p>
    <w:p>
      <w:pPr>
        <w:pStyle w:val="MainText"/>
        <w:spacing w:before="120" w:after="0"/>
        <w:rPr>
          <w:lang w:val="el" w:eastAsia="el"/>
        </w:rPr>
      </w:pPr>
      <w:r>
        <w:rPr>
          <w:b/>
          <w:bCs/>
          <w:lang w:val="el" w:eastAsia="el"/>
        </w:rPr>
        <w:t>95.</w:t>
      </w:r>
      <w:r>
        <w:rPr>
          <w:lang w:val="el" w:eastAsia="el"/>
        </w:rPr>
        <w:t xml:space="preserve"> Στο τρίτο εδάφιο της παραγράφου 4 του άρθρου 82 η φράση «πεντακοσίων χιλιάδων (500.000) δραχμών» αντικαθίσταται με τη φράση «χιλίων τετρακοσίων εξήντα</w:t>
      </w:r>
    </w:p>
    <w:p>
      <w:pPr>
        <w:spacing w:before="240" w:after="240"/>
        <w:rPr>
          <w:lang w:val="el" w:eastAsia="el"/>
        </w:rPr>
      </w:pPr>
      <w:r>
        <w:rPr>
          <w:lang w:val="el" w:eastAsia="el"/>
        </w:rPr>
        <w:t>(1.460) ευρώ» και η φράση «ένα εκατομμύριο (1.000.000) δραχμές» αντικαθίσταται με τη φράση «δύο χιλιάδες εννιακόσια τριάντα (2.930) ευρώ».</w:t>
      </w:r>
    </w:p>
    <w:p>
      <w:pPr>
        <w:pStyle w:val="MainText"/>
        <w:spacing w:before="120" w:after="0"/>
        <w:rPr>
          <w:lang w:val="el" w:eastAsia="el"/>
        </w:rPr>
      </w:pPr>
      <w:r>
        <w:rPr>
          <w:b/>
          <w:bCs/>
          <w:lang w:val="el" w:eastAsia="el"/>
        </w:rPr>
        <w:t>96.</w:t>
      </w:r>
      <w:r>
        <w:rPr>
          <w:lang w:val="el" w:eastAsia="el"/>
        </w:rPr>
        <w:t xml:space="preserve"> Στο πέμπτο εδάφιο της παραγράφου 8 του άρθρου 82 η φράση «διακοσίων χιλιάδων (200.000) δραχμών μέχρι οκτακόσιες χιλιάδες (800.000) δραχμές» αντικαθίσταται με τη φράση «πεντακοσίων ογδόντα (580) ευρώ μέχρι δύο χιλιάδες τριακόσια (2.300) ευρώ».</w:t>
      </w:r>
    </w:p>
    <w:p>
      <w:pPr>
        <w:pStyle w:val="MainText"/>
        <w:spacing w:before="120" w:after="0"/>
        <w:rPr>
          <w:lang w:val="el" w:eastAsia="el"/>
        </w:rPr>
      </w:pPr>
      <w:r>
        <w:rPr>
          <w:b/>
          <w:bCs/>
          <w:lang w:val="el" w:eastAsia="el"/>
        </w:rPr>
        <w:t>97.</w:t>
      </w:r>
      <w:r>
        <w:rPr>
          <w:lang w:val="el" w:eastAsia="el"/>
        </w:rPr>
        <w:t xml:space="preserve"> Στο πρώτο εδάφιο της παραγράφου 1 του άρθρου 118 η φράση «τέσσερα εκατομμύρια πεντακόσιες χιλιάδες (4.500.000) δραχμές» αντικαθίσταται με τη φράση «δεκατρείς χιλιάδες διακόσια έξι (13.206) ευρώ».</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Συναφείς διατάξεις με τη φορολογία εισοδήματος</w:t>
      </w:r>
    </w:p>
    <w:p>
      <w:pPr>
        <w:spacing w:before="240" w:after="240"/>
        <w:rPr>
          <w:lang w:val="el" w:eastAsia="el"/>
        </w:rPr>
      </w:pPr>
      <w:r>
        <w:rPr>
          <w:lang w:val="el" w:eastAsia="el"/>
        </w:rPr>
        <w:t>Οι διατάξεις του Ν. 2579/1998 (ΦΕΚ 31 Α}) αντικαθίστανται ως εξής:</w:t>
      </w:r>
    </w:p>
    <w:p>
      <w:pPr>
        <w:spacing w:before="240" w:after="240"/>
        <w:rPr>
          <w:lang w:val="el" w:eastAsia="el"/>
        </w:rPr>
      </w:pPr>
      <w:r>
        <w:rPr>
          <w:lang w:val="el" w:eastAsia="el"/>
        </w:rPr>
        <w:t>«1. Στο πρώτο εδάφιο της περίπτωσης α} της παραγράφου 1 του άρθρου 10 η φράση «τετρακόσιες χιλιάδες (400.000) δραχμές» αντικαθίσταται με τη φράση «χίλια εκατόν εβδομήντα πέντε (1.175) ευρώ».</w:t>
      </w:r>
    </w:p>
    <w:p>
      <w:pPr>
        <w:spacing w:before="240" w:after="240"/>
        <w:rPr>
          <w:lang w:val="el" w:eastAsia="el"/>
        </w:rPr>
      </w:pPr>
      <w:r>
        <w:rPr>
          <w:lang w:val="el" w:eastAsia="el"/>
        </w:rPr>
        <w:t>2. Στο πρώτο εδάφιο της περίπτωσης β} της παραγράφου 1 του άρθρου 10 η φράση «εννιακόσιες χιλιάδες (900.000) δραχμές» αντικαθίσταται με τη φράση «δύο χιλιάδες εξακόσια σαράντα πέντε (2.645) ευρώ».</w:t>
      </w:r>
    </w:p>
    <w:p>
      <w:pPr>
        <w:spacing w:before="240" w:after="240"/>
        <w:rPr>
          <w:lang w:val="el" w:eastAsia="el"/>
        </w:rPr>
      </w:pPr>
      <w:r>
        <w:rPr>
          <w:lang w:val="el" w:eastAsia="el"/>
        </w:rPr>
        <w:t>3. Στο δεύτερο εδάφιο της περίπτωσης β} της παραγράφου 1 του άρθρου 10 η φράση «τετρακόσιες χιλιάδες (400.000) δραχμές» αντικαθίσταται με τη φράση «χίλια εκατόν εβδομήντα πέντε (1.175) ευρώ».</w:t>
      </w:r>
    </w:p>
    <w:p>
      <w:pPr>
        <w:spacing w:before="240" w:after="240"/>
        <w:rPr>
          <w:lang w:val="el" w:eastAsia="el"/>
        </w:rPr>
      </w:pPr>
      <w:r>
        <w:rPr>
          <w:lang w:val="el" w:eastAsia="el"/>
        </w:rPr>
        <w:t>4. Στην περίπτωση γ} της παραγράφου 1 του άρθρου 10 η φράση «εκατό χιλιάδες (100.000) δραχμές» αντικαθίσταται με τη φράση «διακόσια ενενήντα πέντε (295) ευρώ».</w:t>
      </w:r>
    </w:p>
    <w:p>
      <w:pPr>
        <w:spacing w:before="240" w:after="240"/>
        <w:rPr>
          <w:lang w:val="el" w:eastAsia="el"/>
        </w:rPr>
      </w:pPr>
      <w:r>
        <w:rPr>
          <w:lang w:val="el" w:eastAsia="el"/>
        </w:rPr>
        <w:t>5. Η υποπερίπτωση αα} της περίπτωσης δ} της παραγράφου 1 του άρθρου 10, αντικαθίσταται ως εξής:</w:t>
      </w:r>
    </w:p>
    <w:p>
      <w:pPr>
        <w:spacing w:before="240" w:after="240"/>
        <w:rPr>
          <w:lang w:val="el" w:eastAsia="el"/>
        </w:rPr>
      </w:pPr>
      <w:r>
        <w:rPr>
          <w:lang w:val="el" w:eastAsia="el"/>
        </w:rPr>
        <w:t>«αα) Υπεραστικές επιβατικές γραμμές, αναλόγως του ύψους του μερίσματος που διανεμήθηκε για το μεταβιβαζόμενο λεωφορείο στο προηγούμενο έτος από τη μεταβίβαση, ποσό χίλια επτακόσια εξήντα πέντε (1.765) ευρώ, εφόσον το υπόψη μέρισμα δεν ήταν μεγαλύτερο από είκοσι εννέα χιλιάδες τριακόσια πενήντα (29.350) ευρώ, ποσό δύο χιλιάδες εννιακόσιες τριάντα πέντε (2.935) ευρώ, εφόσον το υπόψη μέρισμα ήταν πάνω από είκοσι εννέα χιλιάδες τριακόσια πενήντα (29.350) ευρώ και μέχρι σαράντα τέσσερις χιλιάδες είκοσι πέντε (44.025) ευρώ και ποσό τέσσερις χιλιάδες τετρακόσια (4.400) ευρώ, εφόσον το υπόψη μέρισμα υπερέβαινε τα σαράντα τέσσερις χιλιάδες είκοσι πέντε (44.025) ευρώ».</w:t>
      </w:r>
    </w:p>
    <w:p>
      <w:pPr>
        <w:pStyle w:val="MainText"/>
        <w:spacing w:before="120" w:after="0"/>
        <w:rPr>
          <w:lang w:val="el" w:eastAsia="el"/>
        </w:rPr>
      </w:pPr>
      <w:r>
        <w:rPr>
          <w:b/>
          <w:bCs/>
          <w:lang w:val="el" w:eastAsia="el"/>
        </w:rPr>
        <w:t>6.</w:t>
      </w:r>
      <w:r>
        <w:rPr>
          <w:lang w:val="el" w:eastAsia="el"/>
        </w:rPr>
        <w:t xml:space="preserve"> Στην υποπερίπτωση ββ} της περίπτωσης δ} της παραγράφου 1 του άρθρου 10 η φράση «πεντακόσιες χιλιάδες (500.000) δραχμές» αντικαθίσταται με τη φράση «χίλια τετρακόσια εβδομήντα (1.470) ευρώ».</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10 η φράση «ένα εκατομμύριο (1.000.000) δραχμές» αντικαθίσταται με τη φράση «δύο χιλιάδες εννιακόσια τριάντα πέντε (2.935) ευρώ».</w:t>
      </w:r>
    </w:p>
    <w:p>
      <w:pPr>
        <w:pStyle w:val="MainText"/>
        <w:spacing w:before="120" w:after="0"/>
        <w:rPr>
          <w:lang w:val="el" w:eastAsia="el"/>
        </w:rPr>
      </w:pPr>
      <w:r>
        <w:rPr>
          <w:b/>
          <w:bCs/>
          <w:lang w:val="el" w:eastAsia="el"/>
        </w:rPr>
        <w:t>8.</w:t>
      </w:r>
      <w:r>
        <w:rPr>
          <w:lang w:val="el" w:eastAsia="el"/>
        </w:rPr>
        <w:t xml:space="preserve"> Στο πρώτο εδάφιο της περίπτωσης α} της παραγράφου 2 του άρθρου 10 η φράση «διακόσιες χιλιάδες (200.000) δραχμές» αντικαθίσταται με τη φράση «πεντακόσια ενενήντα (590) ευρώ».</w:t>
      </w:r>
    </w:p>
    <w:p>
      <w:pPr>
        <w:pStyle w:val="MainText"/>
        <w:spacing w:before="120" w:after="0"/>
        <w:rPr>
          <w:lang w:val="el" w:eastAsia="el"/>
        </w:rPr>
      </w:pPr>
      <w:r>
        <w:rPr>
          <w:b/>
          <w:bCs/>
          <w:lang w:val="el" w:eastAsia="el"/>
        </w:rPr>
        <w:t>9.</w:t>
      </w:r>
      <w:r>
        <w:rPr>
          <w:lang w:val="el" w:eastAsia="el"/>
        </w:rPr>
        <w:t xml:space="preserve"> Στην περίπτωση β} της παραγράφου 2 του άρθρου 10 </w:t>
      </w:r>
    </w:p>
    <w:p>
      <w:pPr>
        <w:spacing w:before="240" w:after="240"/>
        <w:rPr>
          <w:lang w:val="el" w:eastAsia="el"/>
        </w:rPr>
      </w:pPr>
      <w:r>
        <w:rPr>
          <w:lang w:val="el" w:eastAsia="el"/>
        </w:rPr>
        <w:t>η φράση «εκατό χιλιάδες (100.000) δραχμές» αντικαθίσταται με τη φράση «διακόσια ενενήντα πέντε (295) ευρώ».</w:t>
      </w:r>
    </w:p>
    <w:p>
      <w:pPr>
        <w:pStyle w:val="MainText"/>
        <w:spacing w:before="120" w:after="0"/>
        <w:rPr>
          <w:lang w:val="el" w:eastAsia="el"/>
        </w:rPr>
      </w:pPr>
      <w:r>
        <w:rPr>
          <w:b/>
          <w:bCs/>
          <w:lang w:val="el" w:eastAsia="el"/>
        </w:rPr>
        <w:t>10.</w:t>
      </w:r>
      <w:r>
        <w:rPr>
          <w:lang w:val="el" w:eastAsia="el"/>
        </w:rPr>
        <w:t xml:space="preserve"> Ο πίνακας της περίπτωσης γ} της παραγράφου 2 του άρθρου 10 αντικαθίσταται ως εξής:</w:t>
      </w:r>
    </w:p>
    <w:p>
      <w:pPr>
        <w:spacing w:before="240" w:after="240"/>
        <w:rPr>
          <w:lang w:val="el" w:eastAsia="el"/>
        </w:rPr>
      </w:pPr>
      <w:r>
        <w:rPr>
          <w:lang w:val="el" w:eastAsia="el"/>
        </w:rPr>
        <w:t>«Ποσόφόρουσεευρώ</w:t>
      </w:r>
    </w:p>
    <w:p>
      <w:pPr>
        <w:spacing w:before="240" w:after="240"/>
        <w:rPr>
          <w:lang w:val="el" w:eastAsia="el"/>
        </w:rPr>
      </w:pPr>
      <w:r>
        <w:rPr>
          <w:lang w:val="el" w:eastAsia="el"/>
        </w:rPr>
        <w:t>ΈτηκυκλοφορίαςαυτοκινήτουστηνΕλλάδα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4"/>
        <w:gridCol w:w="1534"/>
        <w:gridCol w:w="2017"/>
        <w:gridCol w:w="2131"/>
        <w:gridCol w:w="16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πάνωαπό6 καιμέχρι</w:t>
            </w:r>
          </w:p>
          <w:p>
            <w:pPr>
              <w:spacing w:before="240"/>
              <w:rPr>
                <w:b w:val="0"/>
                <w:bCs w:val="0"/>
                <w:i w:val="0"/>
                <w:iCs w:val="0"/>
                <w:smallCaps w:val="0"/>
                <w:color w:val="000000"/>
                <w:lang w:val="el" w:eastAsia="el"/>
              </w:rPr>
            </w:pPr>
            <w:r>
              <w:rPr>
                <w:b w:val="0"/>
                <w:bCs w:val="0"/>
                <w:i w:val="0"/>
                <w:iCs w:val="0"/>
                <w:smallCaps w:val="0"/>
                <w:color w:val="000000"/>
                <w:lang w:val="el" w:eastAsia="el"/>
              </w:rPr>
              <w:t>13έτη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πάνωαπό13 καιμέχρι</w:t>
            </w:r>
          </w:p>
          <w:p>
            <w:pPr>
              <w:spacing w:before="240"/>
              <w:rPr>
                <w:b w:val="0"/>
                <w:bCs w:val="0"/>
                <w:i w:val="0"/>
                <w:iCs w:val="0"/>
                <w:smallCaps w:val="0"/>
                <w:color w:val="000000"/>
                <w:lang w:val="el" w:eastAsia="el"/>
              </w:rPr>
            </w:pPr>
            <w:r>
              <w:rPr>
                <w:b w:val="0"/>
                <w:bCs w:val="0"/>
                <w:i w:val="0"/>
                <w:iCs w:val="0"/>
                <w:smallCaps w:val="0"/>
                <w:color w:val="000000"/>
                <w:lang w:val="el" w:eastAsia="el"/>
              </w:rPr>
              <w:t>20έτη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πάνωαπό 20έτη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26μέχρι και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39 μέχρι και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53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w:t>
            </w:r>
          </w:p>
        </w:tc>
      </w:tr>
    </w:tbl>
    <w:p>
      <w:pPr>
        <w:pStyle w:val="MainText"/>
        <w:spacing w:before="120" w:after="0"/>
        <w:rPr>
          <w:lang w:val="el" w:eastAsia="el"/>
        </w:rPr>
      </w:pPr>
      <w:r>
        <w:rPr>
          <w:b/>
          <w:bCs/>
          <w:lang w:val="el" w:eastAsia="el"/>
        </w:rPr>
        <w:t>11.</w:t>
      </w:r>
      <w:r>
        <w:rPr>
          <w:lang w:val="el" w:eastAsia="el"/>
        </w:rPr>
        <w:t xml:space="preserve"> Στο πρώτο εδάφιο της περίπτωσης δ} της παραγράφου 2 του άρθρου 10 η φράση «τετρακόσιες χιλιάδες (400.000) δραχμές» αντικαθίσταται με τη φράση «χίλια εκατόν εβδομήντα πέντε (1.175) ευρώ».</w:t>
      </w:r>
    </w:p>
    <w:p>
      <w:pPr>
        <w:pStyle w:val="MainText"/>
        <w:spacing w:before="120" w:after="0"/>
        <w:rPr>
          <w:lang w:val="el" w:eastAsia="el"/>
        </w:rPr>
      </w:pPr>
      <w:r>
        <w:rPr>
          <w:b/>
          <w:bCs/>
          <w:lang w:val="el" w:eastAsia="el"/>
        </w:rPr>
        <w:t>12.</w:t>
      </w:r>
      <w:r>
        <w:rPr>
          <w:lang w:val="el" w:eastAsia="el"/>
        </w:rPr>
        <w:t xml:space="preserve"> Στο δεύτερο εδάφιο της περίπτωσης δ} της παραγράφου 2 του άρθρου 10 η φράση «στις διακόσιες χιλιάδες (200.000) δραχμές» αντικαθίσταται με τη φράση «στα πεντακόσια ενενήντα (590) ευρώ».</w:t>
      </w:r>
    </w:p>
    <w:p>
      <w:pPr>
        <w:pStyle w:val="MainText"/>
        <w:spacing w:before="120" w:after="0"/>
        <w:rPr>
          <w:lang w:val="el" w:eastAsia="el"/>
        </w:rPr>
      </w:pPr>
      <w:r>
        <w:rPr>
          <w:b/>
          <w:bCs/>
          <w:lang w:val="el" w:eastAsia="el"/>
        </w:rPr>
        <w:t>13.</w:t>
      </w:r>
      <w:r>
        <w:rPr>
          <w:lang w:val="el" w:eastAsia="el"/>
        </w:rPr>
        <w:t xml:space="preserve"> Στην παράγραφο 4 του άρθρου 11 η φράση «ενός εκατομμυρίου (1.000.000) δραχμών» αντικαθίσταται με τη φράση «δύο χιλιάδων εννιακοσίων τριάντα πέντε (2.935) ευρώ».</w:t>
      </w:r>
    </w:p>
    <w:p>
      <w:pPr>
        <w:pStyle w:val="MainText"/>
        <w:spacing w:before="120" w:after="0"/>
        <w:rPr>
          <w:lang w:val="el" w:eastAsia="el"/>
        </w:rPr>
      </w:pPr>
      <w:r>
        <w:rPr>
          <w:b/>
          <w:bCs/>
          <w:lang w:val="el" w:eastAsia="el"/>
        </w:rPr>
        <w:t>14.</w:t>
      </w:r>
      <w:r>
        <w:rPr>
          <w:lang w:val="el" w:eastAsia="el"/>
        </w:rPr>
        <w:t xml:space="preserve"> Οι διατάξεις της προηγούμενης παραγράφου αρχίζουν να ισχύουν από την 1η Ιανουαρίου 2004».</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Άλλες διατάξεις συναφείς με τηφορολογία εισοδήματος</w:t>
      </w:r>
    </w:p>
    <w:p>
      <w:pPr>
        <w:pStyle w:val="MainText"/>
        <w:spacing w:before="120" w:after="0"/>
        <w:rPr>
          <w:lang w:val="el" w:eastAsia="el"/>
        </w:rPr>
      </w:pPr>
      <w:r>
        <w:rPr>
          <w:b/>
          <w:bCs/>
          <w:lang w:val="el" w:eastAsia="el"/>
        </w:rPr>
        <w:t>1.</w:t>
      </w:r>
      <w:r>
        <w:rPr>
          <w:lang w:val="el" w:eastAsia="el"/>
        </w:rPr>
        <w:t xml:space="preserve"> Οι διατάξεις του Ν.Δ. 1297/1972 (ΦΕΚ 217 Α}) τροποποιούνται ως ακολούθως:</w:t>
      </w:r>
    </w:p>
    <w:p>
      <w:pPr>
        <w:pStyle w:val="StructureList1"/>
        <w:spacing w:before="120" w:after="0"/>
        <w:rPr>
          <w:lang w:val="el" w:eastAsia="el"/>
        </w:rPr>
      </w:pPr>
      <w:r>
        <w:rPr>
          <w:lang w:val="el" w:eastAsia="el"/>
        </w:rPr>
        <w:t>α)</w:t>
      </w:r>
      <w:r>
        <w:rPr>
          <w:lang w:val="en" w:eastAsia="en"/>
        </w:rPr>
        <w:tab/>
      </w:r>
      <w:r>
        <w:rPr>
          <w:lang w:val="el" w:eastAsia="el"/>
        </w:rPr>
        <w:t>Στην περίπτωση α} του άρθρου 4, όπως ισχύει μετά την αντικατάστασή της με την παράγραφο 7 του άρθρου 11 του Ν. 2579/1998, η φράση «πενήντα εκατομμυρίων (50.000.000) δραχμών» αντικαθίσταται με τη φράση «εκατόν σαράντα έξι χιλιάδων επτακοσίων τριάντα πέντε (146.735) ευρώ».</w:t>
      </w:r>
    </w:p>
    <w:p>
      <w:pPr>
        <w:pStyle w:val="StructureList1"/>
        <w:spacing w:before="120" w:after="0"/>
        <w:rPr>
          <w:lang w:val="el" w:eastAsia="el"/>
        </w:rPr>
      </w:pPr>
      <w:r>
        <w:rPr>
          <w:lang w:val="el" w:eastAsia="el"/>
        </w:rPr>
        <w:t>β)</w:t>
      </w:r>
      <w:r>
        <w:rPr>
          <w:lang w:val="en" w:eastAsia="en"/>
        </w:rPr>
        <w:tab/>
      </w:r>
      <w:r>
        <w:rPr>
          <w:lang w:val="el" w:eastAsia="el"/>
        </w:rPr>
        <w:t>Στην παράγραφο 1 του άρθρου 9 η φράση «δύο εκατομμύρια (2.000.000) δραχμών» αντικαθίσταται με τη φράση «πέντε χιλιάδες οκτακόσια εβδομήντα (5.870) ευρώ».</w:t>
      </w:r>
    </w:p>
    <w:p>
      <w:pPr>
        <w:pStyle w:val="MainText"/>
        <w:spacing w:before="120" w:after="0"/>
        <w:rPr>
          <w:lang w:val="el" w:eastAsia="el"/>
        </w:rPr>
      </w:pPr>
      <w:r>
        <w:rPr>
          <w:b/>
          <w:bCs/>
          <w:lang w:val="el" w:eastAsia="el"/>
        </w:rPr>
        <w:t>2.</w:t>
      </w:r>
      <w:r>
        <w:rPr>
          <w:lang w:val="el" w:eastAsia="el"/>
        </w:rPr>
        <w:t xml:space="preserve"> Στην παράγραφο 5 του άρθρου 2 του Ν. 2166/1993 (ΦΕΚ 137 Α}), όπως ισχύει μετά την αντικατάστασή της με την παράγραφο 8 του άρθρου 11 του Ν. 2579/1998, η φράση «πενήντα εκατομμυρίων (50.000.000) δραχμών» αντικαθίσταται με τη φράση «εκατόν σαράντα έξι χιλιάδων επτακοσίων τριάντα πέντε (146.735) ευρώ».</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έχουν εφαρμογή για μετασχηματισμούς που πραγματοποιούνται από την 1η Ιανουαρίου 2002 και εφεξής.</w:t>
      </w:r>
    </w:p>
    <w:p>
      <w:pPr>
        <w:pStyle w:val="MainText"/>
        <w:spacing w:before="120" w:after="0"/>
        <w:rPr>
          <w:lang w:val="el" w:eastAsia="el"/>
        </w:rPr>
      </w:pPr>
      <w:r>
        <w:rPr>
          <w:b/>
          <w:bCs/>
          <w:lang w:val="el" w:eastAsia="el"/>
        </w:rPr>
        <w:t>4.</w:t>
      </w:r>
      <w:r>
        <w:rPr>
          <w:lang w:val="el" w:eastAsia="el"/>
        </w:rPr>
        <w:t xml:space="preserve"> Οι υφιστάμενες κατά την 1η Ιανουαρίου 2002 εταιρίες περιορισμένης ευθύνης, που έχουν προέλθει από μετασχηματισμό με βάση τις διατάξεις του Ν.Δ. 1297/1972, του Ν. 2166/1993 ή του Ν. 2386/1996 (ΦΕΚ 43 Α}), υπο- χρεούνται να εκφράσουν το εταιρικό κεφάλαιο και την αξία της μερίδας συμμετοχής των εταίρων τους σε ευρώ, σύμφωνα με τα οριζόμενα από τις διατάξεις του Ν. 2842/2000.</w:t>
      </w:r>
    </w:p>
    <w:p>
      <w:pPr>
        <w:pStyle w:val="MainText"/>
        <w:spacing w:before="120" w:after="0"/>
        <w:rPr>
          <w:lang w:val="el" w:eastAsia="el"/>
        </w:rPr>
      </w:pPr>
      <w:r>
        <w:rPr>
          <w:b/>
          <w:bCs/>
          <w:lang w:val="el" w:eastAsia="el"/>
        </w:rPr>
        <w:t>5.</w:t>
      </w:r>
      <w:r>
        <w:rPr>
          <w:lang w:val="el" w:eastAsia="el"/>
        </w:rPr>
        <w:t xml:space="preserve"> Στο πρώτο εδάφιο της παραγράφου 1 του άρθρου 25 του Ν. 2065/1992 (ΦΕΚ 113 Α}) η φράση «τριακοσίων χιλιάδων (300.000) δραχμών» αντικαθίσταται με τη φράση «οκτακοσίων ογδόντα (880) ευρώ».</w:t>
      </w:r>
    </w:p>
    <w:p>
      <w:pPr>
        <w:pStyle w:val="MainText"/>
        <w:spacing w:before="120" w:after="0"/>
        <w:rPr>
          <w:lang w:val="el" w:eastAsia="el"/>
        </w:rPr>
      </w:pPr>
      <w:r>
        <w:rPr>
          <w:b/>
          <w:bCs/>
          <w:lang w:val="el" w:eastAsia="el"/>
        </w:rPr>
        <w:t>6.</w:t>
      </w:r>
      <w:r>
        <w:rPr>
          <w:lang w:val="el" w:eastAsia="el"/>
        </w:rPr>
        <w:t xml:space="preserve"> Η παράγραφος 1 του άρθρου 12 του Ν. 27/1975 (ΦΕΚ 77 Α}) αντικαθίσταται ως εξής:</w:t>
      </w:r>
    </w:p>
    <w:p>
      <w:pPr>
        <w:spacing w:before="240" w:after="240"/>
        <w:rPr>
          <w:lang w:val="el" w:eastAsia="el"/>
        </w:rPr>
      </w:pPr>
      <w:r>
        <w:rPr>
          <w:lang w:val="el" w:eastAsia="el"/>
        </w:rPr>
        <w:t>«1. Ο φόρος επί των πλοίων της δεύτερης κατηγορίας του άρθρου 3 του παρόντος νόμου υπολογίζεται ετησίως κατά κόρον ολικής χωρητικότητας (GROSS) του πλοίου και καταβάλλεται σε ευρώ με βάση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3334"/>
        <w:gridCol w:w="1535"/>
        <w:gridCol w:w="1311"/>
        <w:gridCol w:w="1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Κλιμάκιοσε κόρους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κλιμακίου σεευρώ κατάκόρο ολικήςχω- 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Χωρη- φόρου τικό-(σε τηταςευρώ) σεκό- ρους (GROSS)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bl>
    <w:p>
      <w:pPr>
        <w:spacing w:before="240" w:after="240"/>
        <w:rPr>
          <w:lang w:val="el" w:eastAsia="el"/>
        </w:rPr>
      </w:pPr>
      <w:r>
        <w:rPr>
          <w:lang w:val="el" w:eastAsia="el"/>
        </w:rPr>
        <w:t>Για την επιπλέον των εκατό (100) κόρων ολική χωρητικότητα (GROSS), ο φόρος καθορίζεται σε ένα (1) ευρώ κατά κόρον».</w:t>
      </w:r>
    </w:p>
    <w:p>
      <w:pPr>
        <w:pStyle w:val="MainText"/>
        <w:spacing w:before="120" w:after="0"/>
        <w:rPr>
          <w:lang w:val="el" w:eastAsia="el"/>
        </w:rPr>
      </w:pPr>
      <w:r>
        <w:rPr>
          <w:b/>
          <w:bCs/>
          <w:lang w:val="el" w:eastAsia="el"/>
        </w:rPr>
        <w:t>7.</w:t>
      </w:r>
      <w:r>
        <w:rPr>
          <w:lang w:val="el" w:eastAsia="el"/>
        </w:rPr>
        <w:t xml:space="preserve"> Στην παράγραφο 2 του άρθρου 16 του Ν. 27/1975 η λέξη «δραχμών» αντικαθίσταται με τη λέξη «ευρώ».</w:t>
      </w:r>
    </w:p>
    <w:p>
      <w:pPr>
        <w:pStyle w:val="MainText"/>
        <w:spacing w:before="120" w:after="0"/>
        <w:rPr>
          <w:lang w:val="el" w:eastAsia="el"/>
        </w:rPr>
      </w:pPr>
      <w:r>
        <w:rPr>
          <w:b/>
          <w:bCs/>
          <w:lang w:val="el" w:eastAsia="el"/>
        </w:rPr>
        <w:t>8.</w:t>
      </w:r>
      <w:r>
        <w:rPr>
          <w:lang w:val="el" w:eastAsia="el"/>
        </w:rPr>
        <w:t xml:space="preserve"> Στην παράγραφο 3 του άρθρου 16 του Ν. 27/1975 οι λέξεις «δραχμάς» αντικαθίσταται με τη λέξη «ευρώ».</w:t>
      </w:r>
    </w:p>
    <w:p>
      <w:pPr>
        <w:pStyle w:val="MainText"/>
        <w:spacing w:before="120" w:after="0"/>
        <w:rPr>
          <w:lang w:val="el" w:eastAsia="el"/>
        </w:rPr>
      </w:pPr>
      <w:r>
        <w:rPr>
          <w:b/>
          <w:bCs/>
          <w:lang w:val="el" w:eastAsia="el"/>
        </w:rPr>
        <w:t>9.</w:t>
      </w:r>
      <w:r>
        <w:rPr>
          <w:lang w:val="el" w:eastAsia="el"/>
        </w:rPr>
        <w:t xml:space="preserve"> Στην παράγραφο 4 του άρθρου 16 του Ν. 27/1975 οι λέξεις «δραχμάς» και «δραχμών» αντικαθίστανται με τη λέξη «ευρώ».</w:t>
      </w:r>
    </w:p>
    <w:p>
      <w:pPr>
        <w:pStyle w:val="MainText"/>
        <w:spacing w:before="120" w:after="0"/>
        <w:rPr>
          <w:lang w:val="el" w:eastAsia="el"/>
        </w:rPr>
      </w:pPr>
      <w:r>
        <w:rPr>
          <w:b/>
          <w:bCs/>
          <w:lang w:val="el" w:eastAsia="el"/>
        </w:rPr>
        <w:t>10.</w:t>
      </w:r>
      <w:r>
        <w:rPr>
          <w:lang w:val="el" w:eastAsia="el"/>
        </w:rPr>
        <w:t xml:space="preserve"> Στην παράγραφο 1 του άρθρου 17 του Ν. 27/1975 η λέξη «δραχμάς» αντικαθίσταται με τη λέξη «ευρώ».</w:t>
      </w:r>
    </w:p>
    <w:p>
      <w:pPr>
        <w:pStyle w:val="MainText"/>
        <w:spacing w:before="120" w:after="0"/>
        <w:rPr>
          <w:lang w:val="el" w:eastAsia="el"/>
        </w:rPr>
      </w:pPr>
      <w:r>
        <w:rPr>
          <w:b/>
          <w:bCs/>
          <w:lang w:val="el" w:eastAsia="el"/>
        </w:rPr>
        <w:t>11.</w:t>
      </w:r>
      <w:r>
        <w:rPr>
          <w:lang w:val="el" w:eastAsia="el"/>
        </w:rPr>
        <w:t xml:space="preserve"> Στην παράγραφο 8 του άρθρου 25 του Ν. 27/1975 η λέξη «δραχμές» αντικαθίσταται με τη λέξη «ευρώ».</w:t>
      </w:r>
    </w:p>
    <w:p>
      <w:pPr>
        <w:pStyle w:val="MainText"/>
        <w:spacing w:before="120" w:after="0"/>
        <w:rPr>
          <w:lang w:val="el" w:eastAsia="el"/>
        </w:rPr>
      </w:pPr>
      <w:r>
        <w:rPr>
          <w:b/>
          <w:bCs/>
          <w:lang w:val="el" w:eastAsia="el"/>
        </w:rPr>
        <w:t>12.</w:t>
      </w:r>
      <w:r>
        <w:rPr>
          <w:lang w:val="el" w:eastAsia="el"/>
        </w:rPr>
        <w:t xml:space="preserve"> Στην παράγραφο 2 του άρθρου 8 του Ν. 29/1975 (ΦΕΚ 75 Α}) η λέξη «δραχμών» αντικαθίσταται με τη λέξη «ευρώ».</w:t>
      </w:r>
    </w:p>
    <w:p>
      <w:pPr>
        <w:pStyle w:val="MainText"/>
        <w:spacing w:before="120" w:after="0"/>
        <w:rPr>
          <w:lang w:val="el" w:eastAsia="el"/>
        </w:rPr>
      </w:pPr>
      <w:r>
        <w:rPr>
          <w:b/>
          <w:bCs/>
          <w:lang w:val="el" w:eastAsia="el"/>
        </w:rPr>
        <w:t>13.</w:t>
      </w:r>
      <w:r>
        <w:rPr>
          <w:lang w:val="el" w:eastAsia="el"/>
        </w:rPr>
        <w:t xml:space="preserve"> Στην παράγραφο 4 του άρθρου 9 του Ν. 29/1975 οι λέξεις «δραχμάς» και «δραχμών» αντικαθίστανται με τη λέξη «ευρώ».</w:t>
      </w:r>
    </w:p>
    <w:p>
      <w:pPr>
        <w:pStyle w:val="MainText"/>
        <w:spacing w:before="120" w:after="0"/>
        <w:rPr>
          <w:lang w:val="el" w:eastAsia="el"/>
        </w:rPr>
      </w:pPr>
      <w:r>
        <w:rPr>
          <w:b/>
          <w:bCs/>
          <w:lang w:val="el" w:eastAsia="el"/>
        </w:rPr>
        <w:t>14.</w:t>
      </w:r>
      <w:r>
        <w:rPr>
          <w:lang w:val="el" w:eastAsia="el"/>
        </w:rPr>
        <w:t xml:space="preserve"> Στην παράγραφο 6 του άρθρου 1 του π.δ. 100/1998 (ΦΕΚ 96 Α}) η φράση «διακόσιες χιλιάδες (200.000) δραχμές» αντικαθίσταται με τη φράση «εξακόσια (600) ευρώ».</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Ρυθμίσεις στη φορολογία κληρονομιών, δωρεών,γονικών παροχών και κερδών από λαχεία</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5 του άρθρου 20 του Ν.Δ. 118/1973 (ΦΕΚ 202 Α}) αντικαθίσταται ως ακολούθως: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πέντε (5) ευρώ κατά περίπτωση και βαρύνουν αυτόν που μεταβιβάζει ή εκχωρεί».</w:t>
      </w:r>
    </w:p>
    <w:p>
      <w:pPr>
        <w:pStyle w:val="MainText"/>
        <w:spacing w:before="120" w:after="0"/>
        <w:rPr>
          <w:lang w:val="el" w:eastAsia="el"/>
        </w:rPr>
      </w:pPr>
      <w:r>
        <w:rPr>
          <w:b/>
          <w:bCs/>
          <w:lang w:val="el" w:eastAsia="el"/>
        </w:rPr>
        <w:t>2.</w:t>
      </w:r>
      <w:r>
        <w:rPr>
          <w:lang w:val="el" w:eastAsia="el"/>
        </w:rPr>
        <w:t xml:space="preserve"> Η περίπτωση δ} του άρθρου 22 του Ν.Δ. 118/1973 αντικαθίσταται ως ακολούθως:</w:t>
      </w:r>
    </w:p>
    <w:p>
      <w:pPr>
        <w:spacing w:before="240" w:after="240"/>
        <w:rPr>
          <w:lang w:val="el" w:eastAsia="el"/>
        </w:rPr>
      </w:pPr>
      <w:r>
        <w:rPr>
          <w:lang w:val="el" w:eastAsia="el"/>
        </w:rPr>
        <w:t>«δ) Τα έξοδα κηδείας του κληρονομούμενου. Σε περίπτωση που δεν υπάρχουν δικαιολογητικά, για έξοδα κηδείας εκπίπτει ποσό χιλίων πεντακοσίων (1.500) ευρώ. Το ποσό αυτό μπορεί να αυξάνεται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άρθρο 27 του ν.δ.118/1973 αντικαθίσταται ως ακολούθως:</w:t>
      </w:r>
    </w:p>
    <w:p>
      <w:pPr>
        <w:spacing w:before="240" w:after="240"/>
        <w:rPr>
          <w:lang w:val="el" w:eastAsia="el"/>
        </w:rPr>
      </w:pPr>
      <w:r>
        <w:rPr>
          <w:lang w:val="el" w:eastAsia="el"/>
        </w:rPr>
        <w:t>« Άρθρο 27</w:t>
      </w:r>
    </w:p>
    <w:p>
      <w:pPr>
        <w:spacing w:before="240" w:after="240"/>
        <w:rPr>
          <w:lang w:val="el" w:eastAsia="el"/>
        </w:rPr>
      </w:pPr>
      <w:r>
        <w:rPr>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κληρονομούμενου, οι ανήλικοι άρρενες αδελφοί αυτού ή οι άγαμες αδελφές του, εκπίπτει από τη μερίδα καθενός από αυτούς και δεν υποβάλλεται σε φόρο, ποσό χιλίων πεντακοσίων (1.500) ευρώ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του τελευταίου εδαφίου της παραγράφου 2 του άρθρου 29 του Ν.Δ. 118/1973, όπως τροποποιήθηκαν με την παράγραφο 5 του άρθρου 1 του Ν. 2892/2001 (ΦΕΚ 46 Α}), αντικαθίστανται ως ακολούθως:</w:t>
      </w:r>
    </w:p>
    <w:p>
      <w:pPr>
        <w:spacing w:before="240" w:after="240"/>
        <w:rPr>
          <w:lang w:val="el" w:eastAsia="el"/>
        </w:rPr>
      </w:pPr>
      <w:r>
        <w:rPr>
          <w:lang w:val="el" w:eastAsia="el"/>
        </w:rPr>
        <w:t>«1. Οι κληρονόμοι ή κληροδόχοι, ανάλογα με τη συγγενική τους σχέση προς τον κληρονομούμενο, κατατάσσονται στις επόμενες τέσσερις (4) κατηγορίες. Για καθεμία από τις κατηγορίες αυτές ισχύει χωριστή φορολογική κλίμακα ως εξής:</w:t>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κληρονομούμενου, β) κατιόντες πρώτου βαθμού (τέκνα από νόμιμο γάμο, τέκνα χωρίς γάμο έναντι της μητέρας, αναγνωρισθέντα εκουσίως ή δικαστι- κώς έναντι του πατέρα, νομιμοποιηθέντα με επιγενόμενο γάμο ή δικαστικώς έναντι και των δύο γονέων), γ) ανιόντες εξ αίματος πρώτου βαθμού.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8"/>
        <w:gridCol w:w="1858"/>
        <w:gridCol w:w="1537"/>
        <w:gridCol w:w="1516"/>
        <w:gridCol w:w="14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Αν οι κληρονόμοι ή κληροδόχοι είναι ανήλικα τέκνα του κληρονομούμενου, εφόσον η αξία της κληρονομικής μερίδας είναι:</w:t>
      </w:r>
    </w:p>
    <w:p>
      <w:pPr>
        <w:spacing w:before="240" w:after="240"/>
        <w:rPr>
          <w:lang w:val="el" w:eastAsia="el"/>
        </w:rPr>
      </w:pPr>
      <w:r>
        <w:rPr>
          <w:lang w:val="el" w:eastAsia="el"/>
        </w:rPr>
        <w:t>α) μέχρι και 35.000 ευρώ, ο φόρος που αναλογεί μειώνεται κατά 60% και β) από 35.001 έως και 138.000 ευρώ, ο φόρος που αναλογεί μειώνεται κατά 30%.</w:t>
      </w:r>
    </w:p>
    <w:p>
      <w:pPr>
        <w:spacing w:before="240" w:after="240"/>
        <w:rPr>
          <w:lang w:val="el" w:eastAsia="el"/>
        </w:rPr>
      </w:pPr>
      <w:r>
        <w:rPr>
          <w:lang w:val="el" w:eastAsia="el"/>
        </w:rPr>
        <w:t>Οι πιο πάνω διατάξεις, που προβλέπουν μείωση του φόρου για τα ανήλικα τέκνα του κληρονομούμενου, δεν εφαρμόζονται σε κτήσεις δωρεάς εν ζωή ή αιτία θανάτου (ή προίκας), καθώς και στις περιουσιακές παροχές των γονέων προς τα τέκνα τους κατά το άρθρο 1509 του Α.Κ.</w:t>
      </w:r>
    </w:p>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κατιόντες δεύτερου και επόμενων βαθμών, β) ανιόντες δεύτερου και επόμενων βαθμών, γ) εκουσίως ή δικα- στικώς αναγνωρισθέντα τέκνα έναντι των ανιόντων του πατέρα που τα αναγνώρισε, δ) κατιόντες του αναγνωρι- σθέντος έναντι του αναγνωρίσαντος και των ανιόντων αυτού, ε) αδελφούς (αμφιθαλείς ή ετεροθαλείς) και στ) συγγενείς εξ αίματος τρίτου βαθμού εκ πλαγίου.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317"/>
        <w:gridCol w:w="1535"/>
        <w:gridCol w:w="2011"/>
        <w:gridCol w:w="1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α) πατριούς και μητριές, β) τέκνα από προηγούμενο γάμο του συζύγου, γ) τέκνα εξ αγχιστείας (γαμπρούς - νύφες), δ) ανιόντες εξ αγχιστείας (πεθερό - πεθερά).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317"/>
        <w:gridCol w:w="1535"/>
        <w:gridCol w:w="2011"/>
        <w:gridCol w:w="1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Δ}</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κληρονομούμενου ή εξωτικό.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317"/>
        <w:gridCol w:w="1535"/>
        <w:gridCol w:w="2011"/>
        <w:gridCol w:w="1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p>
    <w:p>
      <w:pPr>
        <w:spacing w:before="240" w:after="240"/>
        <w:rPr>
          <w:lang w:val="el" w:eastAsia="el"/>
        </w:rPr>
      </w:pPr>
      <w:r>
        <w:rPr>
          <w:lang w:val="el" w:eastAsia="el"/>
        </w:rPr>
        <w:t>α) 3% υπέρ δήμων και κοινοτήτων, που προβλέπεται από τις διατάξεις του β.δ. 24/9 - 20.10.1958 (ΦΕΚ 171 Α}) και β) 7% υπέρ νομαρχιακών ταμείων οδοποιίας, που προ- βλέπεται από τις διατάξεις του άρθρου 7 του Ν. 3155/1995 (ΦΕΚ 63 Α}). Η απόδοση των φόρων υπέρ τρίτων γίνεται σύμφωνα με όσα ορίζονται στην παράγραφο 3 του άρθρου 81 του παρόντος».</w:t>
      </w:r>
    </w:p>
    <w:p>
      <w:pPr>
        <w:spacing w:before="240" w:after="240"/>
        <w:rPr>
          <w:lang w:val="el" w:eastAsia="el"/>
        </w:rPr>
      </w:pPr>
      <w:r>
        <w:rPr>
          <w:lang w:val="el" w:eastAsia="el"/>
        </w:rPr>
        <w:t>«Όταν ο κληρονόμος ή κληροδόχος έχει αναπηρία τουλάχιστον 67%, ο φόρος που αναλογεί στη μέχρι εκατόν τριάντα οκτώ χιλιάδες (138.000) ευρώ αξία της κληρονομικής μερίδας ή κληροδοσίας μειώνεται κατά 60%».</w:t>
      </w:r>
    </w:p>
    <w:p>
      <w:pPr>
        <w:pStyle w:val="MainText"/>
        <w:spacing w:before="120" w:after="0"/>
        <w:rPr>
          <w:lang w:val="el" w:eastAsia="el"/>
        </w:rPr>
      </w:pPr>
      <w:r>
        <w:rPr>
          <w:b/>
          <w:bCs/>
          <w:lang w:val="el" w:eastAsia="el"/>
        </w:rPr>
        <w:t>5.</w:t>
      </w:r>
      <w:r>
        <w:rPr>
          <w:lang w:val="el" w:eastAsia="el"/>
        </w:rPr>
        <w:t xml:space="preserve"> Το τελευταίο εδάφιο της παραγράφου 5 του άρθρου 42 του ν.δ.118/1973 αντικαθίσταται ως ακολούθως:</w:t>
      </w:r>
    </w:p>
    <w:p>
      <w:pPr>
        <w:spacing w:before="240" w:after="240"/>
        <w:rPr>
          <w:lang w:val="el" w:eastAsia="el"/>
        </w:rPr>
      </w:pPr>
      <w:r>
        <w:rPr>
          <w:lang w:val="el" w:eastAsia="el"/>
        </w:rPr>
        <w:t>«Επίσης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(1.000) ευρώ».</w:t>
      </w:r>
    </w:p>
    <w:p>
      <w:pPr>
        <w:pStyle w:val="MainText"/>
        <w:spacing w:before="120" w:after="0"/>
        <w:rPr>
          <w:lang w:val="el" w:eastAsia="el"/>
        </w:rPr>
      </w:pPr>
      <w:r>
        <w:rPr>
          <w:b/>
          <w:bCs/>
          <w:lang w:val="el" w:eastAsia="el"/>
        </w:rPr>
        <w:t>6.</w:t>
      </w:r>
      <w:r>
        <w:rPr>
          <w:lang w:val="el" w:eastAsia="el"/>
        </w:rPr>
        <w:t xml:space="preserve"> Το πρώτο εδάφιο του άρθρου 60 του ν.δ.118/1973, όπως ισχύει, αντικαθίσταται ως ακολούθως:</w:t>
      </w:r>
    </w:p>
    <w:p>
      <w:pPr>
        <w:spacing w:before="240" w:after="240"/>
        <w:rPr>
          <w:lang w:val="el" w:eastAsia="el"/>
        </w:rPr>
      </w:pPr>
      <w:r>
        <w:rPr>
          <w:lang w:val="el" w:eastAsia="el"/>
        </w:rPr>
        <w:t>«Τα κέρδη που προκύπτουν από: α) κάθε λαχειοφόρο ομολογία ή κάθε γραμμάτιο λαχείου ή λαχειοφόρου αγοράς και β) κάθε στήλη δελτίου προγνωστικών αγώνων ποδοσφαίρου (ΠΡΟ-ΠΟ), ανεξάρτητα από τον αριθμό των δικαιούχων τους, μετά την αφαίρεση αφορολόγητου ποσού εκατό (100) ευρώ, υποβάλλονται σε φόρο που ορίζεται σε ποσοστό δέκα τοις εκατό (10%)».</w:t>
      </w:r>
    </w:p>
    <w:p>
      <w:pPr>
        <w:pStyle w:val="MainText"/>
        <w:spacing w:before="120" w:after="0"/>
        <w:rPr>
          <w:lang w:val="el" w:eastAsia="el"/>
        </w:rPr>
      </w:pPr>
      <w:r>
        <w:rPr>
          <w:b/>
          <w:bCs/>
          <w:lang w:val="el" w:eastAsia="el"/>
        </w:rPr>
        <w:t>7.</w:t>
      </w:r>
      <w:r>
        <w:rPr>
          <w:lang w:val="el" w:eastAsia="el"/>
        </w:rPr>
        <w:t xml:space="preserve"> Η παράγραφος 4 του άρθρου 72 του ν.δ.118/1973, όπως ισχύει, αντικαθίσταται ως ακολούθως:</w:t>
      </w:r>
    </w:p>
    <w:p>
      <w:pPr>
        <w:spacing w:before="240" w:after="240"/>
        <w:rPr>
          <w:lang w:val="el" w:eastAsia="el"/>
        </w:rPr>
      </w:pPr>
      <w:r>
        <w:rPr>
          <w:lang w:val="el" w:eastAsia="el"/>
        </w:rPr>
        <w:t>«4. Σε περίπτωση υποβολής συμπληρωματικής δήλωσης ως προς την έκταση μεταβιβασθέντος ακινήτου, μετά την οριστική περαίωση της υπόθεσης ή μετά την πάροδο της προθεσμίας των εξήντα (60) ημερών, που ορίζεται από τις διατάξεις της παραγράφου 6 του άρθρου 41 του Ν. 1249/1982 (ΦΕΚ 43 Α}), όπως ισχύει, από τον υπόχρεο σε φόρο ή τους ειδικούς ή καθολικούς διαδόχους αυτού, επιβάλλεται φόρος για την κατά το χρόνο της υποβολής της συμπληρωματικής δήλωσης αξία της επιπλέον έκτασης.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δύο τοις εκατό (2%) αυτής που οριστικά προσδιορίστηκε και η αξία του ποσοστού αυτού δεν υπερβαίνει τα χίλια (1.000) ευρώ».</w:t>
      </w:r>
    </w:p>
    <w:p>
      <w:pPr>
        <w:pStyle w:val="MainText"/>
        <w:spacing w:before="120" w:after="0"/>
        <w:rPr>
          <w:lang w:val="el" w:eastAsia="el"/>
        </w:rPr>
      </w:pPr>
      <w:r>
        <w:rPr>
          <w:b/>
          <w:bCs/>
          <w:lang w:val="el" w:eastAsia="el"/>
        </w:rPr>
        <w:t>8.</w:t>
      </w:r>
      <w:r>
        <w:rPr>
          <w:lang w:val="el" w:eastAsia="el"/>
        </w:rPr>
        <w:t xml:space="preserve"> Η παράγραφος 2 του άρθρου 76 του ν.δ.118/1973 αντικαθίσταται ως ακολούθως:</w:t>
      </w:r>
    </w:p>
    <w:p>
      <w:pPr>
        <w:spacing w:before="240" w:after="240"/>
        <w:rPr>
          <w:lang w:val="el" w:eastAsia="el"/>
        </w:rPr>
      </w:pPr>
      <w:r>
        <w:rPr>
          <w:lang w:val="el" w:eastAsia="el"/>
        </w:rPr>
        <w:t>«2. Δεν εκδίδεται πράξη εάν η δήλωση κρίθηκε ειλικρινής ή το ποσό του φόρου δεν υπερβαίνει τα τριάντα (30) ευρώ κατά κληρονομική μερίδα ή κληροδοσία».</w:t>
      </w:r>
    </w:p>
    <w:p>
      <w:pPr>
        <w:pStyle w:val="MainText"/>
        <w:spacing w:before="120" w:after="0"/>
        <w:rPr>
          <w:lang w:val="el" w:eastAsia="el"/>
        </w:rPr>
      </w:pPr>
      <w:r>
        <w:rPr>
          <w:b/>
          <w:bCs/>
          <w:lang w:val="el" w:eastAsia="el"/>
        </w:rPr>
        <w:t>9.</w:t>
      </w:r>
      <w:r>
        <w:rPr>
          <w:lang w:val="el" w:eastAsia="el"/>
        </w:rPr>
        <w:t xml:space="preserve"> Στο άρθρο 81 του ν.δ.118/1973 προστίθεται παράγραφος 4, που έχει ως ακολούθως:</w:t>
      </w:r>
    </w:p>
    <w:p>
      <w:pPr>
        <w:spacing w:before="240" w:after="240"/>
        <w:rPr>
          <w:lang w:val="el" w:eastAsia="el"/>
        </w:rPr>
      </w:pPr>
      <w:r>
        <w:rPr>
          <w:lang w:val="el" w:eastAsia="el"/>
        </w:rPr>
        <w:t>«4. Δεν ενεργείται βεβαίωση στις δημόσιες οικονομικές υπηρεσίες (Δ.Ο.Υ.) του φόρου της αιτία θανάτου κτήσης, εφόσον το οφειλόμενο κατά οφειλέτη ποσό δεν υπερβαίνει τα τριάντα (30) ευρώ».</w:t>
      </w:r>
    </w:p>
    <w:p>
      <w:pPr>
        <w:pStyle w:val="MainText"/>
        <w:spacing w:before="120" w:after="0"/>
        <w:rPr>
          <w:lang w:val="el" w:eastAsia="el"/>
        </w:rPr>
      </w:pPr>
      <w:r>
        <w:rPr>
          <w:b/>
          <w:bCs/>
          <w:lang w:val="el" w:eastAsia="el"/>
        </w:rPr>
        <w:t>10.</w:t>
      </w:r>
      <w:r>
        <w:rPr>
          <w:lang w:val="el" w:eastAsia="el"/>
        </w:rPr>
        <w:t xml:space="preserve"> Η παράγραφος 1 του άρθρου 82 του ν.δ.118/1973, όπως ισχύει, αντικαθίσταται ως ακολούθως:</w:t>
      </w:r>
    </w:p>
    <w:p>
      <w:pPr>
        <w:spacing w:before="240" w:after="240"/>
        <w:rPr>
          <w:lang w:val="el" w:eastAsia="el"/>
        </w:rPr>
      </w:pPr>
      <w:r>
        <w:rPr>
          <w:lang w:val="el" w:eastAsia="el"/>
        </w:rPr>
        <w:t>«1. Ο φόρος που βεβαιώνεται:</w:t>
      </w:r>
    </w:p>
    <w:p>
      <w:pPr>
        <w:spacing w:before="240" w:after="240"/>
        <w:rPr>
          <w:lang w:val="el" w:eastAsia="el"/>
        </w:rPr>
      </w:pPr>
      <w:r>
        <w:rPr>
          <w:lang w:val="el" w:eastAsia="el"/>
        </w:rPr>
        <w:t>α) Μετά από δήλωση ή πράξη προσδιορισμού φόρου, που έγινε οριστική λόγω μη άσκησης ή εκπρόθεσμης άσκησης προσφυγής, καταβάλλεται σε είκοσι τέσσερις (24)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spacing w:before="240" w:after="240"/>
        <w:rPr>
          <w:lang w:val="el" w:eastAsia="el"/>
        </w:rPr>
      </w:pPr>
      <w:r>
        <w:rPr>
          <w:lang w:val="el" w:eastAsia="el"/>
        </w:rPr>
        <w:t>β) Μετά από διοικητική επίλυση της διαφοράς και την καταβολή του ενός πέμπτου (1/5), το υπόλοιπο καταβάλλεται σε είκοσι τέσσερις (24) ίσες μηνιαίες δόσεις, με τον περιορισμό ότι κάθε δόση δεν είναι μικρότερη των τρια- κοσίων (300) ευρώ, εκτός της τελευταίας.</w:t>
      </w:r>
    </w:p>
    <w:p>
      <w:pPr>
        <w:spacing w:before="240" w:after="240"/>
        <w:rPr>
          <w:lang w:val="el" w:eastAsia="el"/>
        </w:rPr>
      </w:pPr>
      <w:r>
        <w:rPr>
          <w:lang w:val="el" w:eastAsia="el"/>
        </w:rPr>
        <w:t>γ) Μετά από απόφαση διοικητικού δικαστηρίου ή δικαστικό συμβιβασμό, καταβάλλεται σε έξι (6) ίσες μηνιαίες δόσεις. Η κάθε δόση, εκτός από την τελευταία, δεν μπορεί να είναι μικρότερη των τριακοσίων (300) ευρώ.</w:t>
      </w:r>
    </w:p>
    <w:p>
      <w:pPr>
        <w:spacing w:before="240" w:after="240"/>
        <w:rPr>
          <w:lang w:val="el" w:eastAsia="el"/>
        </w:rPr>
      </w:pPr>
      <w:r>
        <w:rPr>
          <w:lang w:val="el" w:eastAsia="el"/>
        </w:rPr>
        <w:t>Για τις ανωτέρω περιπτώσεις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μηνών που ακολουθούν».</w:t>
      </w:r>
    </w:p>
    <w:p>
      <w:pPr>
        <w:pStyle w:val="MainText"/>
        <w:spacing w:before="120" w:after="0"/>
        <w:rPr>
          <w:lang w:val="el" w:eastAsia="el"/>
        </w:rPr>
      </w:pPr>
      <w:r>
        <w:rPr>
          <w:b/>
          <w:bCs/>
          <w:lang w:val="el" w:eastAsia="el"/>
        </w:rPr>
        <w:t>11.</w:t>
      </w:r>
      <w:r>
        <w:rPr>
          <w:lang w:val="el" w:eastAsia="el"/>
        </w:rPr>
        <w:t xml:space="preserve"> Η παράγραφος 5 του άρθρου 107 του ν.δ.118/1973 αντικαθίσταται ως ακολούθως:</w:t>
      </w:r>
    </w:p>
    <w:p>
      <w:pPr>
        <w:spacing w:before="240" w:after="240"/>
        <w:rPr>
          <w:lang w:val="el" w:eastAsia="el"/>
        </w:rPr>
      </w:pPr>
      <w:r>
        <w:rPr>
          <w:lang w:val="el" w:eastAsia="el"/>
        </w:rPr>
        <w:t>«5. Κατ' εξαίρεση επιτρέπεται η απόδοση χρηματικών ποσών μέχρι χίλια πεντακόσια (1.500) ευρώ,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MainText"/>
        <w:spacing w:before="120" w:after="0"/>
        <w:rPr>
          <w:lang w:val="el" w:eastAsia="el"/>
        </w:rPr>
      </w:pPr>
      <w:r>
        <w:rPr>
          <w:b/>
          <w:bCs/>
          <w:lang w:val="el" w:eastAsia="el"/>
        </w:rPr>
        <w:t>12.</w:t>
      </w:r>
      <w:r>
        <w:rPr>
          <w:lang w:val="el" w:eastAsia="el"/>
        </w:rPr>
        <w:t xml:space="preserve"> Το πρώτο εδάφιο της παραγράφου 1 του άρθρου 40 του Ν. 814/1978 (ΦΕΚ 144 Α}), μέχρι την περίπτωση α}, όπως αυτό τροποποιήθηκε με την παράγραφο 1 του άρθρου 1 του Ν. 2873/2000, αντικαθίσταται ως ακολούθως:</w:t>
      </w:r>
    </w:p>
    <w:p>
      <w:pPr>
        <w:spacing w:before="240" w:after="240"/>
        <w:rPr>
          <w:lang w:val="el" w:eastAsia="el"/>
        </w:rPr>
      </w:pPr>
      <w:r>
        <w:rPr>
          <w:lang w:val="el" w:eastAsia="el"/>
        </w:rPr>
        <w:t>«1. Από την αγοραία αξία κάθε στρέμματος μεταβιβαζόμενης αιτία θανάτου γεωργικής ή κτηνοτροφικής έκτασης, μαζί με τις εγκαταστάσεις που βρίσκονται πάνω σε αυτήν και εξυπηρετούν αποκλειστικά την εκμετάλλευσή της, και εφόσον η αξία αυτή δεν υπερβαίνει τα επτά χιλιάδες (7.000) ευρώ, δεν φορολογείται το μέχρι τρεισήμισι χιλιάδες (3.500) ευρώ τμήμα της για κάθε κληρονόμο ή κληροδόχο και συνολικά για ποσό μέχρι εκατόν είκοσι χιλιάδες (120.000) ευρώ και μέχρι εκατό (100) στρέμματα μεταβιβαζόμενης έκτασης, εάν:».</w:t>
      </w:r>
    </w:p>
    <w:p>
      <w:pPr>
        <w:pStyle w:val="MainText"/>
        <w:spacing w:before="120" w:after="0"/>
        <w:rPr>
          <w:lang w:val="el" w:eastAsia="el"/>
        </w:rPr>
      </w:pPr>
      <w:r>
        <w:rPr>
          <w:b/>
          <w:bCs/>
          <w:lang w:val="el" w:eastAsia="el"/>
        </w:rPr>
        <w:t>13.</w:t>
      </w:r>
      <w:r>
        <w:rPr>
          <w:lang w:val="el" w:eastAsia="el"/>
        </w:rPr>
        <w:t xml:space="preserve"> Το δεύτερο εδάφιο μετά την περίπτωση γ} της παραγράφου 1 του άρθρου 40 του Ν. 814/1978, μέχρι την περίπτωση α}, όπως αυτό προστέθηκε με την παράγραφο 1 του άρθρου 4 του Ν. 2520/1997 (ΦΕΚ 173 Α}) και τροποποιήθηκε με την παράγραφο 2 του άρθρου 1 του Ν. 2873/2000, αντικαθίσταται ως ακολούθως:</w:t>
      </w:r>
    </w:p>
    <w:p>
      <w:pPr>
        <w:spacing w:before="240" w:after="240"/>
        <w:rPr>
          <w:lang w:val="el" w:eastAsia="el"/>
        </w:rPr>
      </w:pPr>
      <w:r>
        <w:rPr>
          <w:lang w:val="el" w:eastAsia="el"/>
        </w:rPr>
        <w:t>«Από την αγοραία αξία κάθε στρέμματος μεταβιβαζόμενης λόγω κληρονομικής διαδοχής γεωργικής ή κτηνο- τροφικής έκτασης, μαζί με τις εγκαταστάσεις που βρίσκονται πάνω σε αυτή και εξυπηρετούν αποκλειστικά την εκμετάλλευσή της, δεν φορολογείται ποσό που ισού-ται με το εβδομήντα πέντε τοις εκατό (75%) της ανά στρέμμα αξίας μεταβιβαζόμενης έκτασης για κάθε κληρονόμο ή κληροδόχο και συνολικά για ποσό μέχρι πεντακόσιες τριάντα χιλιάδες (530.000) ευρώ και για μέχρι εκατόν είκοσι (120) στρέμματα μεταβιβαζόμενης έκτασης, εφόσον συντρέχουν οι εξής προϋποθέσεις:».</w:t>
      </w:r>
    </w:p>
    <w:p>
      <w:pPr>
        <w:pStyle w:val="MainText"/>
        <w:spacing w:before="120" w:after="0"/>
        <w:rPr>
          <w:lang w:val="el" w:eastAsia="el"/>
        </w:rPr>
      </w:pPr>
      <w:r>
        <w:rPr>
          <w:b/>
          <w:bCs/>
          <w:lang w:val="el" w:eastAsia="el"/>
        </w:rPr>
        <w:t>14.</w:t>
      </w:r>
      <w:r>
        <w:rPr>
          <w:lang w:val="el" w:eastAsia="el"/>
        </w:rPr>
        <w:t xml:space="preserve"> Το δεύτερο εδάφιο της παραγράφου 1 του άρθρου 17 του Ν. 1591/1986 (ΦΕΚ 50 Α}), όπως αυτή τροποποιήθηκε με την παράγραφο 1 του άρθρου 1 του Ν. 2892/2001, αντικαθίσταται ως ακολούθως:</w:t>
      </w:r>
    </w:p>
    <w:p>
      <w:pPr>
        <w:spacing w:before="240" w:after="240"/>
        <w:rPr>
          <w:lang w:val="el" w:eastAsia="el"/>
        </w:rPr>
      </w:pPr>
      <w:r>
        <w:rPr>
          <w:lang w:val="el" w:eastAsia="el"/>
        </w:rPr>
        <w:t>«Η κατά το προηγούμενο εδάφιο απαλλαγή παρέχεται για ποσό αγοραίας αξίας οικίας ή διαμερίσματος μέχρι σαράντα δύο χιλιάδες (42.000) ευρώ για κάθε κληρονόμο ή κληροδόχο. Το ποσό αυτό προσαυξάνεται κατά είκοσι μία χιλιάδες (21.000) ευρώ για το σύζυγο και καθένα από τα δύο πρώτα παιδιά του κληρονόμου ή κληροδόχου και κατά είκοσι τρεις χιλιάδες (23.000) ευρώ για το τρίτο και καθένα από τα επόμενα τέκνα του, εφόσον στον δικαιούχο κληρονόμο ή κληροδόχο περιέρχεται μία μόνο οικία ή ένα διαμέρισμα εξ ολοκλήρου και κατά πλήρη κυριότητα και όχι ποσοστό εξ αδιαιρέτου».</w:t>
      </w:r>
    </w:p>
    <w:p>
      <w:pPr>
        <w:pStyle w:val="MainText"/>
        <w:spacing w:before="120" w:after="0"/>
        <w:rPr>
          <w:lang w:val="el" w:eastAsia="el"/>
        </w:rPr>
      </w:pPr>
      <w:r>
        <w:rPr>
          <w:b/>
          <w:bCs/>
          <w:lang w:val="el" w:eastAsia="el"/>
        </w:rPr>
        <w:t>15.</w:t>
      </w:r>
      <w:r>
        <w:rPr>
          <w:lang w:val="el" w:eastAsia="el"/>
        </w:rPr>
        <w:t xml:space="preserve"> Τα δύο πρώτα εδάφια της παραγράφου 1 του δεύτερου άρθρου του Ν. 1329/1983 (ΦΕΚ 25 Α}), όπως τροποποιήθηκαν με την παράγραφο 6 του άρθρου 1 του Ν. 2892/2001, αντικαθίστανται ως ακολούθως:</w:t>
      </w:r>
    </w:p>
    <w:p>
      <w:pPr>
        <w:spacing w:before="240" w:after="240"/>
        <w:rPr>
          <w:lang w:val="el" w:eastAsia="el"/>
        </w:rPr>
      </w:pPr>
      <w:r>
        <w:rPr>
          <w:lang w:val="el" w:eastAsia="el"/>
        </w:rPr>
        <w:t>«Περιουσιακές παροχές γονέων προς τα τέκνα τους, που γίνονται σύμφωνα με τις διατάξεις του άρθρου 1509 του Α.Κ., υπόκεινται στο μισό του φόρου δωρεών μέχρι το ποσό των ογδόντα δύο χιλιάδων (82.000) ευρώ, αυτοτε- λώς για κάθε γονέα. Το ποσό αυτό αυξάνεται σε εκατόν είκοσι τρεις χιλιάδες (123.000)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p>
    <w:p>
      <w:pPr>
        <w:pStyle w:val="MainText"/>
        <w:spacing w:before="120" w:after="0"/>
        <w:rPr>
          <w:lang w:val="el" w:eastAsia="el"/>
        </w:rPr>
      </w:pPr>
      <w:r>
        <w:rPr>
          <w:b/>
          <w:bCs/>
          <w:lang w:val="el" w:eastAsia="el"/>
        </w:rPr>
        <w:t>16.</w:t>
      </w:r>
      <w:r>
        <w:rPr>
          <w:lang w:val="el" w:eastAsia="el"/>
        </w:rPr>
        <w:t xml:space="preserve"> Η παράγραφος 6 του άρθρου 23 του Ν. 1828/1989 (ΦΕΚ 2 Α}), όπως τροποποιήθηκε με την παράγραφο 4 του άρθρου 1 του Ν. 2892/2001, αντικαθίσταται ως ακολούθως:</w:t>
      </w:r>
    </w:p>
    <w:p>
      <w:pPr>
        <w:spacing w:before="240" w:after="240"/>
        <w:rPr>
          <w:lang w:val="el" w:eastAsia="el"/>
        </w:rPr>
      </w:pPr>
      <w:r>
        <w:rPr>
          <w:lang w:val="el" w:eastAsia="el"/>
        </w:rPr>
        <w:t>«6. Αν μεταβιβασθεί με γονική παροχή οικία, διαμέρισμα ή οικόπεδο, εξ ολοκλήρου και κατά πλήρη κυριότητα, με τους όρους και τις προϋποθέσεις που τάσσει το άρθρο 17 του Ν. 1591/1986, δεν υπόκειται σε φόρο ποσό επτά χιλιάδων εκατό (7.100) ευρώ για τον δικαιούχο. Το ποσό αυτό προσαυξάνεται κατά πέντε χιλιάδες (5.000) ευρώ για το σύζυγο και καθένα από τα δύο πρώτα τέκνα του δικαιούχου και κατά επτά χιλιάδες πεντακόσια (7.500) ευρώ για το τρίτο και καθένα από τα επόμενα τέκνα του. Αν ο δικαιούχος της γονικής παροχής παρουσιάζει αναπηρία τουλάχιστον 67%, η απαλλαγή ανέρχεται στο μισό της φορολογητέας αξίας του ακινήτου και δεν μπορεί να υ- περβεί τις εβδομήντα μία χιλιάδες (71.000) ευρώ».</w:t>
      </w:r>
    </w:p>
    <w:p>
      <w:pPr>
        <w:pStyle w:val="MainText"/>
        <w:spacing w:before="120" w:after="0"/>
        <w:rPr>
          <w:lang w:val="el" w:eastAsia="el"/>
        </w:rPr>
      </w:pPr>
      <w:r>
        <w:rPr>
          <w:b/>
          <w:bCs/>
          <w:lang w:val="el" w:eastAsia="el"/>
        </w:rPr>
        <w:t>17.</w:t>
      </w:r>
      <w:r>
        <w:rPr>
          <w:lang w:val="el" w:eastAsia="el"/>
        </w:rPr>
        <w:t xml:space="preserve"> Η παράγραφος 2 του άρθρου 4 του Α.Ν. 142/1967 (ΦΕΚ 160 Α}), όπως ισχύει, αντικαθίσταται ως ακολούθως:</w:t>
      </w:r>
    </w:p>
    <w:p>
      <w:pPr>
        <w:spacing w:before="240" w:after="240"/>
        <w:rPr>
          <w:lang w:val="el" w:eastAsia="el"/>
        </w:rPr>
      </w:pPr>
      <w:r>
        <w:rPr>
          <w:lang w:val="el" w:eastAsia="el"/>
        </w:rPr>
        <w:t>«2. Το ποσό που βεβαιώνεται, σύμφωνα με τις διατάξεις της ανωτέρω παραγράφου, εισπράττεται σε έξι (6) ίσες μηνιαίες δόσεις, με τον περιορισμό ότι κάθε δόση δεν θα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 την απόφαση αυτήν».</w:t>
      </w:r>
    </w:p>
    <w:p>
      <w:pPr>
        <w:pStyle w:val="MainText"/>
        <w:spacing w:before="120" w:after="0"/>
        <w:rPr>
          <w:lang w:val="el" w:eastAsia="el"/>
        </w:rPr>
      </w:pPr>
      <w:r>
        <w:rPr>
          <w:b/>
          <w:bCs/>
          <w:lang w:val="el" w:eastAsia="el"/>
        </w:rPr>
        <w:t>18.</w:t>
      </w:r>
      <w:r>
        <w:rPr>
          <w:lang w:val="el" w:eastAsia="el"/>
        </w:rPr>
        <w:t xml:space="preserve"> Η παράγραφος 4 του άρθρου 173 του Ν.Δ. 210/1973 (ΦΕΚ 277 Α}) αντικαθίσταται ως ακολούθως:</w:t>
      </w:r>
    </w:p>
    <w:p>
      <w:pPr>
        <w:spacing w:before="240" w:after="240"/>
        <w:rPr>
          <w:lang w:val="el" w:eastAsia="el"/>
        </w:rPr>
      </w:pPr>
      <w:r>
        <w:rPr>
          <w:lang w:val="el" w:eastAsia="el"/>
        </w:rPr>
        <w:t>« 4.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πενήντα (50) ευρώ ανά τετραγωνικό χιλιόμετρο ή κλάσμα αυτού επί της εκτάσεως του μεταλλείου ή του χώρου της άδειας μεταλλευτικών ερευνών».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Ρυθμίσεις στη φορολογία μεταβίβασης ακινήτων</w:t>
      </w:r>
    </w:p>
    <w:p>
      <w:pPr>
        <w:pStyle w:val="MainText"/>
        <w:spacing w:before="120" w:after="0"/>
        <w:rPr>
          <w:lang w:val="el" w:eastAsia="el"/>
        </w:rPr>
      </w:pPr>
      <w:r>
        <w:rPr>
          <w:b/>
          <w:bCs/>
          <w:lang w:val="el" w:eastAsia="el"/>
        </w:rPr>
        <w:t>1.</w:t>
      </w:r>
      <w:r>
        <w:rPr>
          <w:lang w:val="el" w:eastAsia="el"/>
        </w:rPr>
        <w:t xml:space="preserve"> Το τέταρτο εδάφιο της παραγράφου 6 του άρθρου 1 του Α.Ν. 1521/1950 (ΦΕΚ 245 Α}) αντικαθίσταται ως ακολούθως: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(1.000) ευρώ».</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7 του άρθρου 1 του Α.Ν. 1521/1950 αντικαθίσταται ως ακολούθως:</w:t>
      </w:r>
    </w:p>
    <w:p>
      <w:pPr>
        <w:spacing w:before="240" w:after="240"/>
        <w:rPr>
          <w:lang w:val="el" w:eastAsia="el"/>
        </w:rPr>
      </w:pPr>
      <w:r>
        <w:rPr>
          <w:lang w:val="el" w:eastAsia="el"/>
        </w:rPr>
        <w:t>«Δεν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(1.000) ευρώ».</w:t>
      </w:r>
    </w:p>
    <w:p>
      <w:pPr>
        <w:pStyle w:val="MainText"/>
        <w:spacing w:before="120" w:after="0"/>
        <w:rPr>
          <w:lang w:val="el" w:eastAsia="el"/>
        </w:rPr>
      </w:pPr>
      <w:r>
        <w:rPr>
          <w:b/>
          <w:bCs/>
          <w:lang w:val="el" w:eastAsia="el"/>
        </w:rPr>
        <w:t>3.</w:t>
      </w:r>
      <w:r>
        <w:rPr>
          <w:lang w:val="el" w:eastAsia="el"/>
        </w:rPr>
        <w:t xml:space="preserve"> Η περίπτωση Γ} της παραγράφου 1 του άρθρου 4 του Α.Ν. 1521/1950 αντικαθίσταται ως ακολούθως:</w:t>
      </w:r>
    </w:p>
    <w:p>
      <w:pPr>
        <w:spacing w:before="240" w:after="240"/>
        <w:rPr>
          <w:lang w:val="el" w:eastAsia="el"/>
        </w:rPr>
      </w:pPr>
      <w:r>
        <w:rPr>
          <w:lang w:val="el" w:eastAsia="el"/>
        </w:rPr>
        <w:t>«Σε κάθε άλλη περίπτωση σε 7% για το μέχρι δεκαπέντε χιλιάδων (15.000) ευρώ τμήμα της αξίας και σε 9% για το πέραν του ποσού αυτού τμήμα της».</w:t>
      </w:r>
    </w:p>
    <w:p>
      <w:pPr>
        <w:pStyle w:val="MainText"/>
        <w:spacing w:before="120" w:after="0"/>
        <w:rPr>
          <w:lang w:val="el" w:eastAsia="el"/>
        </w:rPr>
      </w:pPr>
      <w:r>
        <w:rPr>
          <w:b/>
          <w:bCs/>
          <w:lang w:val="el" w:eastAsia="el"/>
        </w:rPr>
        <w:t>4.</w:t>
      </w:r>
      <w:r>
        <w:rPr>
          <w:lang w:val="el" w:eastAsia="el"/>
        </w:rPr>
        <w:t xml:space="preserve"> Το πρώτο εδάφιο της περίπτωσης α) της παραγράφου 6 του άρθρου 8 του Α.Ν. 1521/1950 αντικαθίσταται ως ακολούθως:</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w:t>
      </w:r>
    </w:p>
    <w:p>
      <w:pPr>
        <w:pStyle w:val="MainText"/>
        <w:spacing w:before="120" w:after="0"/>
        <w:rPr>
          <w:lang w:val="el" w:eastAsia="el"/>
        </w:rPr>
      </w:pPr>
      <w:r>
        <w:rPr>
          <w:b/>
          <w:bCs/>
          <w:lang w:val="el" w:eastAsia="el"/>
        </w:rPr>
        <w:t>5.</w:t>
      </w:r>
      <w:r>
        <w:rPr>
          <w:lang w:val="el" w:eastAsia="el"/>
        </w:rPr>
        <w:t xml:space="preserve"> Το πρώτο εδάφιο της περίπτωσης β) της παραγράφου 6 του άρθρου 8 του Α.Ν. 1521/1950 αντικαθίσταται ως ακολούθως:</w:t>
      </w:r>
    </w:p>
    <w:p>
      <w:pPr>
        <w:spacing w:before="240" w:after="240"/>
        <w:rPr>
          <w:lang w:val="el" w:eastAsia="el"/>
        </w:rPr>
      </w:pPr>
      <w:r>
        <w:rPr>
          <w:lang w:val="el" w:eastAsia="el"/>
        </w:rPr>
        <w:t>«β) 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w:t>
      </w:r>
    </w:p>
    <w:p>
      <w:pPr>
        <w:pStyle w:val="MainText"/>
        <w:spacing w:before="120" w:after="0"/>
        <w:rPr>
          <w:lang w:val="el" w:eastAsia="el"/>
        </w:rPr>
      </w:pPr>
      <w:r>
        <w:rPr>
          <w:b/>
          <w:bCs/>
          <w:lang w:val="el" w:eastAsia="el"/>
        </w:rPr>
        <w:t>6.</w:t>
      </w:r>
      <w:r>
        <w:rPr>
          <w:lang w:val="el" w:eastAsia="el"/>
        </w:rPr>
        <w:t xml:space="preserve"> Το πρώτο εδάφιο της περίπτωσης γ) της παραγράφου 6 του άρθρου 8 του Α.Ν. 1521/1950 αντικαθίσταται ως ακολούθως:</w:t>
      </w:r>
    </w:p>
    <w:p>
      <w:pPr>
        <w:spacing w:before="240" w:after="240"/>
        <w:rPr>
          <w:lang w:val="el" w:eastAsia="el"/>
        </w:rPr>
      </w:pPr>
      <w:r>
        <w:rPr>
          <w:lang w:val="el" w:eastAsia="el"/>
        </w:rPr>
        <w:t>«γ) Με βάση απόφαση διοικητικού δικαστηρίου, καταβάλλεται σε δύο ίσες μηνιαίες δόσεις, με τον περιορισμό ότι το συνολικό ποσό του φόρου δεν είναι μικρότερο των τριακοσίων (300) ευρώ εκτός της τελευταίας».</w:t>
      </w:r>
    </w:p>
    <w:p>
      <w:pPr>
        <w:pStyle w:val="MainText"/>
        <w:spacing w:before="120" w:after="0"/>
        <w:rPr>
          <w:lang w:val="el" w:eastAsia="el"/>
        </w:rPr>
      </w:pPr>
      <w:r>
        <w:rPr>
          <w:b/>
          <w:bCs/>
          <w:lang w:val="el" w:eastAsia="el"/>
        </w:rPr>
        <w:t>7.</w:t>
      </w:r>
      <w:r>
        <w:rPr>
          <w:lang w:val="el" w:eastAsia="el"/>
        </w:rPr>
        <w:t xml:space="preserve"> Το τελευταίο εδάφιο της περίπτωσης β) της παραγράφου 1 του άρθρου 19 του Α.Ν. 1521/1950 αντικαθίσταται ως ακολούθως:</w:t>
      </w:r>
    </w:p>
    <w:p>
      <w:pPr>
        <w:spacing w:before="240" w:after="240"/>
        <w:rPr>
          <w:lang w:val="el" w:eastAsia="el"/>
        </w:rPr>
      </w:pPr>
      <w:r>
        <w:rPr>
          <w:lang w:val="el" w:eastAsia="el"/>
        </w:rPr>
        <w:t>«Επί των μεταβιβάσεων τούτων επιβάλλεται πάγιο τέλος χαρτοσήμου πενήντα λεπτών (0,50) ευρώ για κάθε συμβόλαιο και για κάθε αίτηση μεταγραφής αυτού».</w:t>
      </w:r>
    </w:p>
    <w:p>
      <w:pPr>
        <w:pStyle w:val="MainText"/>
        <w:spacing w:before="120" w:after="0"/>
        <w:rPr>
          <w:lang w:val="el" w:eastAsia="el"/>
        </w:rPr>
      </w:pPr>
      <w:r>
        <w:rPr>
          <w:b/>
          <w:bCs/>
          <w:lang w:val="el" w:eastAsia="el"/>
        </w:rPr>
        <w:t>8.</w:t>
      </w:r>
      <w:r>
        <w:rPr>
          <w:lang w:val="el" w:eastAsia="el"/>
        </w:rPr>
        <w:t xml:space="preserve"> Η παράγραφος 2 του άρθρου 1 του Ν. 1078/1980 (ΦΕΚ 238 Α}), αντικαθίσταται ως ακολούθως:</w:t>
      </w:r>
    </w:p>
    <w:p>
      <w:pPr>
        <w:spacing w:before="240" w:after="240"/>
        <w:rPr>
          <w:lang w:val="el" w:eastAsia="el"/>
        </w:rPr>
      </w:pPr>
      <w:r>
        <w:rPr>
          <w:lang w:val="el" w:eastAsia="el"/>
        </w:rPr>
        <w:t>«2. Η απαλλαγή που προβλέπεται από την προηγούμενη παράγραφο παρέχεται:</w:t>
      </w:r>
    </w:p>
    <w:p>
      <w:pPr>
        <w:spacing w:before="240" w:after="240"/>
        <w:rPr>
          <w:lang w:val="el" w:eastAsia="el"/>
        </w:rPr>
      </w:pPr>
      <w:r>
        <w:rPr>
          <w:lang w:val="el" w:eastAsia="el"/>
        </w:rPr>
        <w:t>α) Για αγορά οικίας ή διαμερίσματος από άγαμο μέχρι ποσού αξίας εξήντα δύο χιλιάδων (62.000) ευρώ.</w:t>
      </w:r>
    </w:p>
    <w:p>
      <w:pPr>
        <w:spacing w:before="240" w:after="240"/>
        <w:rPr>
          <w:lang w:val="el" w:eastAsia="el"/>
        </w:rPr>
      </w:pPr>
      <w:r>
        <w:rPr>
          <w:lang w:val="el" w:eastAsia="el"/>
        </w:rPr>
        <w:t>β) Για αγορά οικίας ή διαμερίσματος από έγγαμο μέχρι ποσού αξίας ενενήντα επτά χιλιάδων (97.000) ευρώ.</w:t>
      </w:r>
    </w:p>
    <w:p>
      <w:pPr>
        <w:spacing w:before="240" w:after="240"/>
        <w:rPr>
          <w:lang w:val="el" w:eastAsia="el"/>
        </w:rPr>
      </w:pPr>
      <w:r>
        <w:rPr>
          <w:lang w:val="el" w:eastAsia="el"/>
        </w:rPr>
        <w:t xml:space="preserve">Η απαλλαγή που δικαιούται ο έγγαμος προσαυξάνεται κατά είκοσι χιλιάδες εξακόσια (20.600) ευρώ για καθένα από τα δύο πρώτα τέκνα του και κατά τριάντα χιλιάδες </w:t>
      </w:r>
    </w:p>
    <w:p>
      <w:pPr>
        <w:spacing w:before="240" w:after="240"/>
        <w:rPr>
          <w:lang w:val="el" w:eastAsia="el"/>
        </w:rPr>
      </w:pPr>
      <w:r>
        <w:rPr>
          <w:lang w:val="el" w:eastAsia="el"/>
        </w:rPr>
        <w:t>(30.000) ευρώ για το τρίτο και καθένα από τα επόμενα τέκνα του.</w:t>
      </w:r>
    </w:p>
    <w:p>
      <w:pPr>
        <w:spacing w:before="240" w:after="240"/>
        <w:rPr>
          <w:lang w:val="el" w:eastAsia="el"/>
        </w:rPr>
      </w:pPr>
      <w:r>
        <w:rPr>
          <w:lang w:val="el" w:eastAsia="el"/>
        </w:rPr>
        <w:t>γ) Για αγορά οικοπέδου από άγαμο μέχρι ποσού αξίας τριάντα χιλιάδων (30.000) ευρώ, ενώ από έγγαμο μέχρι ποσού αξίας πενήντα τριών χιλιάδων (53.000) ευρώ.</w:t>
      </w:r>
    </w:p>
    <w:p>
      <w:pPr>
        <w:spacing w:before="240" w:after="240"/>
        <w:rPr>
          <w:lang w:val="el" w:eastAsia="el"/>
        </w:rPr>
      </w:pPr>
      <w:r>
        <w:rPr>
          <w:lang w:val="el" w:eastAsia="el"/>
        </w:rPr>
        <w:t>Η αξία αυτή για τον έγγαμο προσαυξάνεται κατά επτά χιλιάδες (7.000) ευρώ για καθένα από τα δύο πρώτα τέκνα του και κατά οκτώ χιλιάδες οκτακόσια (8.800) ευρώ για το τρίτο και καθένα από τα επόμενα τέκνα του».</w:t>
      </w:r>
    </w:p>
    <w:p>
      <w:pPr>
        <w:pStyle w:val="MainText"/>
        <w:spacing w:before="120" w:after="0"/>
        <w:rPr>
          <w:lang w:val="el" w:eastAsia="el"/>
        </w:rPr>
      </w:pPr>
      <w:r>
        <w:rPr>
          <w:b/>
          <w:bCs/>
          <w:lang w:val="el" w:eastAsia="el"/>
        </w:rPr>
        <w:t>9.</w:t>
      </w:r>
      <w:r>
        <w:rPr>
          <w:lang w:val="el" w:eastAsia="el"/>
        </w:rPr>
        <w:t xml:space="preserve"> Το πρώτο εδάφιο της παραγράφου 2 του άρθρου 13 του Ν. 634/1977 (ΦΕΚ 186 Α}), αντικαθίσταται ως ακο-λού- θως:</w:t>
      </w:r>
    </w:p>
    <w:p>
      <w:pPr>
        <w:spacing w:before="240" w:after="240"/>
        <w:rPr>
          <w:lang w:val="el" w:eastAsia="el"/>
        </w:rPr>
      </w:pPr>
      <w:r>
        <w:rPr>
          <w:lang w:val="el" w:eastAsia="el"/>
        </w:rPr>
        <w:t>«Συμβάσεις αγοράς ή ανταλλαγής κυριότητας γεωργικών και κτηνοτροφικών εκτάσεων, μαζί με τις εγκαταστάσεις τους, που εξυπηρετούν αποκλειστικά την εκμετάλλευσή τους, εφόσον η κατά στρέμμα αγοραία αξία τους δεν υπερβαίνει το ποσό των τριών χιλιάδων εξακοσίων (3.600) ευρώ, απαλλάσσονται από το φόρο μεταβίβασης ακινήτων, για το κατά στρέμμα τμήμα της αγοραίας αξίας τους μέχρι το ποσό των χιλίων οκτακοσίων (1.800) ευρώ και μέχρι και εμβαδόν πενήντα (50) στρεμμάτων συνολικά για κάθε αγοραστή, είτε οι συμβάσεις γίνονται με μια είτε με περισσότερες συμβολαιογραφικές πράξεις».</w:t>
      </w:r>
    </w:p>
    <w:p>
      <w:pPr>
        <w:pStyle w:val="MainText"/>
        <w:spacing w:before="120" w:after="0"/>
        <w:rPr>
          <w:lang w:val="el" w:eastAsia="el"/>
        </w:rPr>
      </w:pPr>
      <w:r>
        <w:rPr>
          <w:b/>
          <w:bCs/>
          <w:lang w:val="el" w:eastAsia="el"/>
        </w:rPr>
        <w:t>10.</w:t>
      </w:r>
      <w:r>
        <w:rPr>
          <w:lang w:val="el" w:eastAsia="el"/>
        </w:rPr>
        <w:t xml:space="preserve"> Το έβδομο εδάφιο της παραγράφου 2 του άρθρου 13 του ν.634/1977 αντικαθίσταται ως ακολούθως:</w:t>
      </w:r>
    </w:p>
    <w:p>
      <w:pPr>
        <w:spacing w:before="240" w:after="240"/>
        <w:rPr>
          <w:lang w:val="el" w:eastAsia="el"/>
        </w:rPr>
      </w:pPr>
      <w:r>
        <w:rPr>
          <w:lang w:val="el" w:eastAsia="el"/>
        </w:rPr>
        <w:t>«Σε συμβάσεις αγοράς ή ανταλλαγής της κυριότητας γεωργικών και κτηνοτροφικών εκτάσεων, μαζί με τις εγκαταστάσεις τους, που εξυπηρετούν αποκλειστικά την εκμετάλλευσή τους, απαλλάσσεται από το φόρο μεταβίβασης ακινήτων ποσό ίσο με το ποσοστό εβδομήντα πέντε τοις εκατό (75%) της ανά στρέμμα αξίας μεταβιβαζόμενης έκτασης και μέχρι εκατόν είκοσι (120) στρέμματα αυτής και για πεντακόσιες είκοσι οκτώ χιλιάδες πεντακόσια (528.500) ευρώ κατά ανώτατο όριο για κάθε αγοραστή, είτε οι συμβάσεις συνάπτονται με μια είτε με περισσότερες συμβολαιογραφικές πράξεις, εφόσον η μεταβίβαση γίνεται σε νέο κατά κύρια απασχόληση αγρότη ηλικίας μέχρι σαράντα (40) ετών».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Ρυθμίσεις στη φορολογία μεγάληςακίνητης περιουσίας</w:t>
      </w:r>
    </w:p>
    <w:p>
      <w:pPr>
        <w:pStyle w:val="MainText"/>
        <w:spacing w:before="120" w:after="0"/>
        <w:rPr>
          <w:lang w:val="el" w:eastAsia="el"/>
        </w:rPr>
      </w:pPr>
      <w:r>
        <w:rPr>
          <w:b/>
          <w:bCs/>
          <w:lang w:val="el" w:eastAsia="el"/>
        </w:rPr>
        <w:t>1.</w:t>
      </w:r>
      <w:r>
        <w:rPr>
          <w:lang w:val="el" w:eastAsia="el"/>
        </w:rPr>
        <w:t xml:space="preserve"> Οι διατάξεις της παραγράφου 2 του άρθρου 25 του Ν. 2459/1997 (ΦΕΚ 17 Α}) μέχρι και την περίπτωση α}, όπως ισχύουν, αντικαθίστανται ως εξής:</w:t>
      </w:r>
    </w:p>
    <w:p>
      <w:pPr>
        <w:spacing w:before="240" w:after="240"/>
        <w:rPr>
          <w:lang w:val="el" w:eastAsia="el"/>
        </w:rPr>
      </w:pPr>
      <w:r>
        <w:rPr>
          <w:lang w:val="el" w:eastAsia="el"/>
        </w:rPr>
        <w:t>«Από τη συνολική αξία της ακίνητης περιουσίας, μετά την αφαίρεση των χρεών που ορίζονται στην παράγραφο 1, παραμένει αφορολόγητο ποσό διακοσίων σαράντα τριών χιλιάδων εξακοσίων (243.600) ευρώ για τα φυσικά και τα νομικά πρόσωπα. Δεν φορολογούνται οι σύζυγοι αν η συνολική αξία της ακίνητης περιουσίας και των δύο είναι τετρακόσιες ογδόντα επτά χιλιάδες διακόσια (487.200) ευρώ. Το ποσό αυτό προσαυξάνεται κατά εξήντα μία χιλιάδες εξακόσια πενήντα (61.650) ευρώ για καθένα από τα δύο πρώτα ανήλικα παιδιά τους και κατά εβδομήντα τρεις χιλιάδες τετρακόσια (73.400) ευρώ για καθένα από τα επόμενα ανήλικα παιδιά τους. Σε περίπτωση θανάτου ή διαζυγίου, το αφορολόγητο ποσό του επι- ζώντος ή διαζευγμένου συζύγου προσαυξάνεται κατά εξήντα μια χιλιάδες εξακόσια πενήντα (61.650) ευρώ για καθένα από τα δύο πρώτα ανήλικα παιδιά του και κατά εβδομήντα τρεις χιλιάδες τετρακόσια (73.400) ευρώ για καθένα από τα επόμενα ανήλικα παιδιά του, των οποίων έχει τη γονική μέριμνα. Για τα ημεδαπά και τα αλλοδαπά με τον όρο της αμοιβαιότητας νομικά πρόσωπα μη κερδοσκοπικού χαρακτήρα που επιδιώκουν αποδεδειγμένα σκοπούς κοινωφελείς, θρησκευτικούς, φιλανθρωπικούς και εκπαιδευτικούς, καθώς και για τα ημεδαπά κοινωφελή ιδρύματα, το αφορολόγητο ποσό ορίζεται σε εξακόσιες επτά χιλιάδες τετρακόσια ενενήντα (607.490) ευρώ.</w:t>
      </w:r>
    </w:p>
    <w:p>
      <w:pPr>
        <w:spacing w:before="240" w:after="240"/>
        <w:rPr>
          <w:lang w:val="el" w:eastAsia="el"/>
        </w:rPr>
      </w:pPr>
      <w:r>
        <w:rPr>
          <w:lang w:val="el" w:eastAsia="el"/>
        </w:rPr>
        <w:t>Μετά τον υπολογισμό των παραπάνω αφορολόγητων ορίων, το υπόλοιπο υποβάλλεται σε φόρο:</w:t>
      </w:r>
    </w:p>
    <w:p>
      <w:pPr>
        <w:spacing w:before="240" w:after="240"/>
        <w:rPr>
          <w:lang w:val="el" w:eastAsia="el"/>
        </w:rPr>
      </w:pPr>
      <w:r>
        <w:rPr>
          <w:lang w:val="el" w:eastAsia="el"/>
        </w:rPr>
        <w:t>α) Για τα φυσικά πρόσωπα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2576"/>
        <w:gridCol w:w="1398"/>
        <w:gridCol w:w="2100"/>
        <w:gridCol w:w="1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Φορολογικοί Συντελεστές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ΠΕΡΙΟΥΣΙΑΣ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ΦΟΡΟΥ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5.576,50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ΥΠΕΡΒΑΛΛΟΝ 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2. Η περίπτωση α} της παραγράφου 5 του άρθρου 26 του Ν. 2459/1997, όπως ισχύει, αντικαθίσταται ως εξής:</w:t>
      </w:r>
    </w:p>
    <w:p>
      <w:pPr>
        <w:spacing w:before="240" w:after="240"/>
        <w:rPr>
          <w:lang w:val="el" w:eastAsia="el"/>
        </w:rPr>
      </w:pPr>
      <w:r>
        <w:rPr>
          <w:lang w:val="el" w:eastAsia="el"/>
        </w:rPr>
        <w:t>«α) Τα φυσικά πρόσωπα που η αξία της ακίνητης περιουσίας τους υπερβαίνει το ποσό των διακοσίων σαράντα τριών χιλιάδων εξακοσίων (243.600) ευρώ. Σε περίπτωση συζύγων η αξία της περιουσίας και των δύο υπερβαίνει το ποσό των τετρακοσίων ογδόντα επτά χιλιάδων διακοσίων (487.200) ευρώ».</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Μεταβατικές διατάξεις στη φορολογία κεφαλαίου</w:t>
      </w:r>
    </w:p>
    <w:p>
      <w:pPr>
        <w:spacing w:before="240" w:after="240"/>
        <w:rPr>
          <w:lang w:val="el" w:eastAsia="el"/>
        </w:rPr>
      </w:pPr>
      <w:r>
        <w:rPr>
          <w:lang w:val="el" w:eastAsia="el"/>
        </w:rPr>
        <w:t>Σε υποθέσεις φορολογίας κεφαλαίου, για τις οποίες η φορολογική υποχρέωση γεννήθηκε πριν την 1η Ιανουαρί- ου 2002, η υποβολή και ο έλεγχος των δηλώσεων και η εκκαθάριση των οικείων φόρων γίνεται με τη χρήση του σταθερού μετατροπέα του ευρώ.</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Ρυθμίσεις στο φόρο προστιθέμενης αξίας</w:t>
      </w:r>
    </w:p>
    <w:p>
      <w:pPr>
        <w:spacing w:before="240" w:after="240"/>
        <w:rPr>
          <w:lang w:val="el" w:eastAsia="el"/>
        </w:rPr>
      </w:pPr>
      <w:r>
        <w:rPr>
          <w:lang w:val="el" w:eastAsia="el"/>
        </w:rPr>
        <w:t>Οι διατάξεις του κώδικα Φ.Π.Α. του Ν. 2859/2000 (ΦΕΚ 248 Α}) αντικαθίστανται ως εξής:</w:t>
      </w:r>
    </w:p>
    <w:p>
      <w:pPr>
        <w:pStyle w:val="MainText"/>
        <w:spacing w:before="120" w:after="0"/>
        <w:rPr>
          <w:lang w:val="el" w:eastAsia="el"/>
        </w:rPr>
      </w:pPr>
      <w:r>
        <w:rPr>
          <w:b/>
          <w:bCs/>
          <w:lang w:val="el" w:eastAsia="el"/>
        </w:rPr>
        <w:t>1.</w:t>
      </w:r>
      <w:r>
        <w:rPr>
          <w:lang w:val="el" w:eastAsia="el"/>
        </w:rPr>
        <w:t xml:space="preserve"> Στην περίπτωση β} της παραγράφου 2 του άρθρου 7 η φράση «δραχμών τριών χιλιάδων (3.000)» αντικαθίσταται από τη φράση «δέκα (10) ευρώ».</w:t>
      </w:r>
    </w:p>
    <w:p>
      <w:pPr>
        <w:pStyle w:val="MainText"/>
        <w:spacing w:before="120" w:after="0"/>
        <w:rPr>
          <w:lang w:val="el" w:eastAsia="el"/>
        </w:rPr>
      </w:pPr>
      <w:r>
        <w:rPr>
          <w:b/>
          <w:bCs/>
          <w:lang w:val="el" w:eastAsia="el"/>
        </w:rPr>
        <w:t>2.</w:t>
      </w:r>
      <w:r>
        <w:rPr>
          <w:lang w:val="el" w:eastAsia="el"/>
        </w:rPr>
        <w:t xml:space="preserve"> Στην περίπτωση γ} της παραγράφου 2 του άρθρου 11 η φράση «2.500.000 δρχ». αντικαθίσταται από τη φράση «10.000 ευρώ».</w:t>
      </w:r>
    </w:p>
    <w:p>
      <w:pPr>
        <w:pStyle w:val="MainText"/>
        <w:spacing w:before="120" w:after="0"/>
        <w:rPr>
          <w:lang w:val="el" w:eastAsia="el"/>
        </w:rPr>
      </w:pPr>
      <w:r>
        <w:rPr>
          <w:b/>
          <w:bCs/>
          <w:lang w:val="el" w:eastAsia="el"/>
        </w:rPr>
        <w:t>3.</w:t>
      </w:r>
      <w:r>
        <w:rPr>
          <w:lang w:val="el" w:eastAsia="el"/>
        </w:rPr>
        <w:t xml:space="preserve"> Στο τελευταίο εδάφιο της παραγράφου 4 του άρθρου 13 η φράση «δραχμών 8.200.000» αντικαθίσταται από τη φράση «35.000 ευρώ».</w:t>
      </w:r>
    </w:p>
    <w:p>
      <w:pPr>
        <w:pStyle w:val="MainText"/>
        <w:spacing w:before="120" w:after="0"/>
        <w:rPr>
          <w:lang w:val="el" w:eastAsia="el"/>
        </w:rPr>
      </w:pPr>
      <w:r>
        <w:rPr>
          <w:b/>
          <w:bCs/>
          <w:lang w:val="el" w:eastAsia="el"/>
        </w:rPr>
        <w:t>4.</w:t>
      </w:r>
      <w:r>
        <w:rPr>
          <w:lang w:val="el" w:eastAsia="el"/>
        </w:rPr>
        <w:t xml:space="preserve"> Στο δεύτερο και τρίτο εδάφιο της παραγράφου 5 του άρθρου 13 η φράση «δραχμών 23.400.000» αντικαθίσταται από τη φράση «100.000 ευρώ». Η φράση «δραχμών 8.200.000» αντικαθίσταται από τη φράση «35.000 ευρώ».</w:t>
      </w:r>
    </w:p>
    <w:p>
      <w:pPr>
        <w:pStyle w:val="MainText"/>
        <w:spacing w:before="120" w:after="0"/>
        <w:rPr>
          <w:lang w:val="el" w:eastAsia="el"/>
        </w:rPr>
      </w:pPr>
      <w:r>
        <w:rPr>
          <w:b/>
          <w:bCs/>
          <w:lang w:val="el" w:eastAsia="el"/>
        </w:rPr>
        <w:t>5.</w:t>
      </w:r>
      <w:r>
        <w:rPr>
          <w:lang w:val="el" w:eastAsia="el"/>
        </w:rPr>
        <w:t xml:space="preserve"> Στην περίπτωση ε} της παραγράφου 3 του άρθρου 17 η φράση «του ενός εκατομμυρίου πεντακοσίων χιλιάδων (1.500.000) δραχμών» αντικαθίσταται από τη φράση «των 4.400 ευρώ».</w:t>
      </w:r>
    </w:p>
    <w:p>
      <w:pPr>
        <w:spacing w:before="240" w:after="240"/>
        <w:rPr>
          <w:lang w:val="el" w:eastAsia="el"/>
        </w:rPr>
      </w:pPr>
      <w:r>
        <w:rPr>
          <w:lang w:val="el" w:eastAsia="el"/>
        </w:rPr>
        <w:t>Στην παράγραφο 3 του άρθρου 19 η φράση «για τον προσδιορισμό της φορολογητέας αξίας λαμβάνεται υπόψη η ισοτιμία του νομίσματος αυτού προς τη δραχμή» αντικαθίσταται από τη φράση «το οποίο δεν έχει ενταχθεί στη ζώνη ευρώ, για τον προσδιορισμό της φορολογητέας αξίας λαμβάνεται υπόψη η ισοτιμία του νομίσματος αυτού προς το ευρώ».</w:t>
      </w:r>
    </w:p>
    <w:p>
      <w:pPr>
        <w:pStyle w:val="MainText"/>
        <w:spacing w:before="120" w:after="0"/>
        <w:rPr>
          <w:lang w:val="el" w:eastAsia="el"/>
        </w:rPr>
      </w:pPr>
      <w:r>
        <w:rPr>
          <w:b/>
          <w:bCs/>
          <w:lang w:val="el" w:eastAsia="el"/>
        </w:rPr>
        <w:t>7.</w:t>
      </w:r>
      <w:r>
        <w:rPr>
          <w:lang w:val="el" w:eastAsia="el"/>
        </w:rPr>
        <w:t xml:space="preserve"> Στην παράγραφο 3 του άρθρου 20 η φράση «προς τη δραχμή» αντικαθίσταται από τη φράση «προς το ευρώ».</w:t>
      </w:r>
    </w:p>
    <w:p>
      <w:pPr>
        <w:pStyle w:val="MainText"/>
        <w:spacing w:before="120" w:after="0"/>
        <w:rPr>
          <w:lang w:val="el" w:eastAsia="el"/>
        </w:rPr>
      </w:pPr>
      <w:r>
        <w:rPr>
          <w:b/>
          <w:bCs/>
          <w:lang w:val="el" w:eastAsia="el"/>
        </w:rPr>
        <w:t>8.</w:t>
      </w:r>
      <w:r>
        <w:rPr>
          <w:lang w:val="el" w:eastAsia="el"/>
        </w:rPr>
        <w:t xml:space="preserve"> Στο έκτο εδάφιο της παραγράφου 1 του άρθρου 24 η φράση «σε εθνικό νόμισμα» διαγράφεται.</w:t>
      </w:r>
    </w:p>
    <w:p>
      <w:pPr>
        <w:pStyle w:val="MainText"/>
        <w:spacing w:before="120" w:after="0"/>
        <w:rPr>
          <w:lang w:val="el" w:eastAsia="el"/>
        </w:rPr>
      </w:pPr>
      <w:r>
        <w:rPr>
          <w:b/>
          <w:bCs/>
          <w:lang w:val="el" w:eastAsia="el"/>
        </w:rPr>
        <w:t>9.</w:t>
      </w:r>
      <w:r>
        <w:rPr>
          <w:lang w:val="el" w:eastAsia="el"/>
        </w:rPr>
        <w:t xml:space="preserve"> Στην περίπτωση α} και υποπερίπτωση γγ} της παραγράφου 1 του άρθρου 28 η φράση «ισόποσο των δραχμών 2.500.000» αντικαθίσταται από τη φράση «το ποσό των 10.000 ευρώ».</w:t>
      </w:r>
    </w:p>
    <w:p>
      <w:pPr>
        <w:pStyle w:val="MainText"/>
        <w:spacing w:before="120" w:after="0"/>
        <w:rPr>
          <w:lang w:val="el" w:eastAsia="el"/>
        </w:rPr>
      </w:pPr>
      <w:r>
        <w:rPr>
          <w:b/>
          <w:bCs/>
          <w:lang w:val="el" w:eastAsia="el"/>
        </w:rPr>
        <w:t>10.</w:t>
      </w:r>
      <w:r>
        <w:rPr>
          <w:lang w:val="el" w:eastAsia="el"/>
        </w:rPr>
        <w:t xml:space="preserve"> Στην περίπτωση ε} της παραγράφου 2 του άρθρου 30 η φράση «δραχμών τριών χιλιάδων (3.000)» αντικαθίσταται από τη φράση «δέκα (10) ευρώ».</w:t>
      </w:r>
    </w:p>
    <w:p>
      <w:pPr>
        <w:pStyle w:val="MainText"/>
        <w:spacing w:before="120" w:after="0"/>
        <w:rPr>
          <w:lang w:val="el" w:eastAsia="el"/>
        </w:rPr>
      </w:pPr>
      <w:r>
        <w:rPr>
          <w:b/>
          <w:bCs/>
          <w:lang w:val="el" w:eastAsia="el"/>
        </w:rPr>
        <w:t>11.</w:t>
      </w:r>
      <w:r>
        <w:rPr>
          <w:lang w:val="el" w:eastAsia="el"/>
        </w:rPr>
        <w:t xml:space="preserve"> Στην παράγραφο 7 του άρθρου 31 η φράση «δραχμών δέκα χιλιάδων (10.000)» αντικαθίσταται από τη φράση «30 ευρώ».</w:t>
      </w:r>
    </w:p>
    <w:p>
      <w:pPr>
        <w:pStyle w:val="MainText"/>
        <w:spacing w:before="120" w:after="0"/>
        <w:rPr>
          <w:lang w:val="el" w:eastAsia="el"/>
        </w:rPr>
      </w:pPr>
      <w:r>
        <w:rPr>
          <w:b/>
          <w:bCs/>
          <w:lang w:val="el" w:eastAsia="el"/>
        </w:rPr>
        <w:t>12.</w:t>
      </w:r>
      <w:r>
        <w:rPr>
          <w:lang w:val="el" w:eastAsia="el"/>
        </w:rPr>
        <w:t xml:space="preserve"> Στην περίπτωση β} της παραγράφου 1 του άρθρου 33 η φράση «δραχμών τριών χιλιάδων (3.000)» αντικαθίσταται από τη φράση «10 ευρώ».</w:t>
      </w:r>
    </w:p>
    <w:p>
      <w:pPr>
        <w:pStyle w:val="MainText"/>
        <w:spacing w:before="120" w:after="0"/>
        <w:rPr>
          <w:lang w:val="el" w:eastAsia="el"/>
        </w:rPr>
      </w:pPr>
      <w:r>
        <w:rPr>
          <w:b/>
          <w:bCs/>
          <w:lang w:val="el" w:eastAsia="el"/>
        </w:rPr>
        <w:t>13.</w:t>
      </w:r>
      <w:r>
        <w:rPr>
          <w:lang w:val="el" w:eastAsia="el"/>
        </w:rPr>
        <w:t xml:space="preserve"> Στην παράγραφο 5 του άρθρου 33 η φράση «δραχμών δέκα χιλιάδων (10.000)» αντικαθίσταται από τη φράση «30 ευρώ».</w:t>
      </w:r>
    </w:p>
    <w:p>
      <w:pPr>
        <w:pStyle w:val="MainText"/>
        <w:spacing w:before="120" w:after="0"/>
        <w:rPr>
          <w:lang w:val="el" w:eastAsia="el"/>
        </w:rPr>
      </w:pPr>
      <w:r>
        <w:rPr>
          <w:b/>
          <w:bCs/>
          <w:lang w:val="el" w:eastAsia="el"/>
        </w:rPr>
        <w:t>14.</w:t>
      </w:r>
      <w:r>
        <w:rPr>
          <w:lang w:val="el" w:eastAsia="el"/>
        </w:rPr>
        <w:t xml:space="preserve"> Στην περίπτωση α} της παραγράφου 1 του άρθρου 37 η φράση «δραχμών πεντακοσίων χιλιάδων (500.000)» αντικαθίσταται από τη φράση «χιλίων πεντακοσίων (1.500) ευρώ».</w:t>
      </w:r>
    </w:p>
    <w:p>
      <w:pPr>
        <w:pStyle w:val="MainText"/>
        <w:spacing w:before="120" w:after="0"/>
        <w:rPr>
          <w:lang w:val="el" w:eastAsia="el"/>
        </w:rPr>
      </w:pPr>
      <w:r>
        <w:rPr>
          <w:b/>
          <w:bCs/>
          <w:lang w:val="el" w:eastAsia="el"/>
        </w:rPr>
        <w:t>15.</w:t>
      </w:r>
      <w:r>
        <w:rPr>
          <w:lang w:val="el" w:eastAsia="el"/>
        </w:rPr>
        <w:t xml:space="preserve"> Στο πρώτο εδάφιο (δεύτερη σειρά) της παραγράφου 2 του άρθρου 38 η φράση «1.000 δραχμών» αντικαθίσταται από τη φράση «3 ευρώ».</w:t>
      </w:r>
    </w:p>
    <w:p>
      <w:pPr>
        <w:pStyle w:val="MainText"/>
        <w:spacing w:before="120" w:after="0"/>
        <w:rPr>
          <w:lang w:val="el" w:eastAsia="el"/>
        </w:rPr>
      </w:pPr>
      <w:r>
        <w:rPr>
          <w:b/>
          <w:bCs/>
          <w:lang w:val="el" w:eastAsia="el"/>
        </w:rPr>
        <w:t>16.</w:t>
      </w:r>
      <w:r>
        <w:rPr>
          <w:lang w:val="el" w:eastAsia="el"/>
        </w:rPr>
        <w:t xml:space="preserve"> Στο πρώτο εδάφιο (τέταρτη σειρά) της παραγράφου 2 του άρθρου 38 η φράση «1.000 δρχ». αντικαθίσταται από τη φράση «3 ευρώ».</w:t>
      </w:r>
    </w:p>
    <w:p>
      <w:pPr>
        <w:pStyle w:val="MainText"/>
        <w:spacing w:before="120" w:after="0"/>
        <w:rPr>
          <w:lang w:val="el" w:eastAsia="el"/>
        </w:rPr>
      </w:pPr>
      <w:r>
        <w:rPr>
          <w:b/>
          <w:bCs/>
          <w:lang w:val="el" w:eastAsia="el"/>
        </w:rPr>
        <w:t>17.</w:t>
      </w:r>
      <w:r>
        <w:rPr>
          <w:lang w:val="el" w:eastAsia="el"/>
        </w:rPr>
        <w:t xml:space="preserve"> Στο τρίτο εδάφιο της παραγράφου 1 του άρθρου 49 η φράση «τις χίλιες (1.000) δραχμές» αντικαθίσταται από τη φράση «τα 3 ευρώ».</w:t>
      </w:r>
    </w:p>
    <w:p>
      <w:pPr>
        <w:pStyle w:val="MainText"/>
        <w:spacing w:before="120" w:after="0"/>
        <w:rPr>
          <w:lang w:val="el" w:eastAsia="el"/>
        </w:rPr>
      </w:pPr>
      <w:r>
        <w:rPr>
          <w:b/>
          <w:bCs/>
          <w:lang w:val="el" w:eastAsia="el"/>
        </w:rPr>
        <w:t>18.</w:t>
      </w:r>
      <w:r>
        <w:rPr>
          <w:lang w:val="el" w:eastAsia="el"/>
        </w:rPr>
        <w:t xml:space="preserve"> Στην περίπτωση β} και υποπερίπτωση δδ} της παραγράφου 2 του άρθρου 54 η φράση «εκατό χιλιάδων (100.000) δραχμών» αντικαθίσταται από τη φράση «300 ευρώ».</w:t>
      </w:r>
    </w:p>
    <w:p>
      <w:pPr>
        <w:spacing w:before="240" w:after="240"/>
        <w:rPr>
          <w:lang w:val="el" w:eastAsia="el"/>
        </w:rPr>
      </w:pPr>
      <w:r>
        <w:rPr>
          <w:lang w:val="el" w:eastAsia="el"/>
        </w:rPr>
        <w:t>Όπου στο Ν. 2859/2000 αναφέρεται η λέξη «δραχμή» ή «εθνικό νόμισμα» εκλαμβάνεται ως «ευρώ».</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Ρυθμίσεις στον Κώδικα Βιβλίων και Στοιχείων</w:t>
      </w:r>
    </w:p>
    <w:p>
      <w:pPr>
        <w:pStyle w:val="MainText"/>
        <w:spacing w:before="120" w:after="0"/>
        <w:rPr>
          <w:lang w:val="el" w:eastAsia="el"/>
        </w:rPr>
      </w:pPr>
      <w:r>
        <w:rPr>
          <w:b/>
          <w:bCs/>
          <w:lang w:val="el" w:eastAsia="el"/>
        </w:rPr>
        <w:t>1.</w:t>
      </w:r>
      <w:r>
        <w:rPr>
          <w:lang w:val="el" w:eastAsia="el"/>
        </w:rPr>
        <w:t xml:space="preserve"> Τα δραχμικά όρια, που αναφέρονται στις διατάξεις του π.δ. 186/1992 (ΦΕΚ 84 Α}) μετατρέπονται σε ευρώ και αναπροσαρμόζονται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Τα όρια της παραγράφου 5 του άρθρου 2, των 2.500.000 δραχμών και 1.000.000 δραχμών σε 7.500 και 3.000 ευρώ αντίστοιχα.</w:t>
      </w:r>
    </w:p>
    <w:p>
      <w:pPr>
        <w:pStyle w:val="StructureList1"/>
        <w:spacing w:before="120" w:after="0"/>
        <w:rPr>
          <w:lang w:val="el" w:eastAsia="el"/>
        </w:rPr>
      </w:pPr>
      <w:r>
        <w:rPr>
          <w:lang w:val="el" w:eastAsia="el"/>
        </w:rPr>
        <w:t>β)</w:t>
      </w:r>
      <w:r>
        <w:rPr>
          <w:lang w:val="en" w:eastAsia="en"/>
        </w:rPr>
        <w:tab/>
      </w:r>
      <w:r>
        <w:rPr>
          <w:lang w:val="el" w:eastAsia="el"/>
        </w:rPr>
        <w:t>Τα όρια της παραγράφου 7 του άρθρου 4, των 25.000.000 δραχμών και 300.000.000 δραχμών σε 75.000 και 900.000 ευρώ αντίστοιχα.</w:t>
      </w:r>
    </w:p>
    <w:p>
      <w:pPr>
        <w:pStyle w:val="StructureList1"/>
        <w:spacing w:before="120" w:after="0"/>
        <w:rPr>
          <w:lang w:val="el" w:eastAsia="el"/>
        </w:rPr>
      </w:pPr>
      <w:r>
        <w:rPr>
          <w:lang w:val="el" w:eastAsia="el"/>
        </w:rPr>
        <w:t>γ)</w:t>
      </w:r>
      <w:r>
        <w:rPr>
          <w:lang w:val="en" w:eastAsia="en"/>
        </w:rPr>
        <w:tab/>
      </w:r>
      <w:r>
        <w:rPr>
          <w:lang w:val="el" w:eastAsia="el"/>
        </w:rPr>
        <w:t>Τα όρια του άρθρου 8:</w:t>
      </w:r>
    </w:p>
    <w:p>
      <w:pPr>
        <w:pStyle w:val="StructureList1"/>
        <w:spacing w:before="120" w:after="0"/>
        <w:rPr>
          <w:lang w:val="el" w:eastAsia="el"/>
        </w:rPr>
      </w:pPr>
      <w:r>
        <w:rPr>
          <w:lang w:val="el" w:eastAsia="el"/>
        </w:rPr>
        <w:t>γα)</w:t>
      </w:r>
      <w:r>
        <w:rPr>
          <w:lang w:val="en" w:eastAsia="en"/>
        </w:rPr>
        <w:tab/>
      </w:r>
      <w:r>
        <w:rPr>
          <w:lang w:val="el" w:eastAsia="el"/>
        </w:rPr>
        <w:t>των παραγράφων 1, 4 και 5 του άρθρου 8 των 650.000.000 δραχμών σε 2.000.000 ευρώ,</w:t>
      </w:r>
    </w:p>
    <w:p>
      <w:pPr>
        <w:pStyle w:val="StructureList1"/>
        <w:spacing w:before="120" w:after="0"/>
        <w:rPr>
          <w:lang w:val="el" w:eastAsia="el"/>
        </w:rPr>
      </w:pPr>
      <w:r>
        <w:rPr>
          <w:lang w:val="el" w:eastAsia="el"/>
        </w:rPr>
        <w:t>γβ)</w:t>
      </w:r>
      <w:r>
        <w:rPr>
          <w:lang w:val="en" w:eastAsia="en"/>
        </w:rPr>
        <w:tab/>
      </w:r>
      <w:r>
        <w:rPr>
          <w:lang w:val="el" w:eastAsia="el"/>
        </w:rPr>
        <w:t>της παραγράφου 2 του άρθρου 8, των 900.000.000 δραχμών και 1.000.000.000 δραχμών σε 2.700.000 και 3.000.000 ευρώ, αντίστοιχα, και</w:t>
      </w:r>
    </w:p>
    <w:p>
      <w:pPr>
        <w:pStyle w:val="StructureList1"/>
        <w:spacing w:before="120" w:after="0"/>
        <w:rPr>
          <w:lang w:val="el" w:eastAsia="el"/>
        </w:rPr>
      </w:pPr>
      <w:r>
        <w:rPr>
          <w:lang w:val="el" w:eastAsia="el"/>
        </w:rPr>
        <w:t>γγ)</w:t>
      </w:r>
      <w:r>
        <w:rPr>
          <w:lang w:val="en" w:eastAsia="en"/>
        </w:rPr>
        <w:tab/>
      </w:r>
      <w:r>
        <w:rPr>
          <w:lang w:val="el" w:eastAsia="el"/>
        </w:rPr>
        <w:t>της παραγράφου 6 του άρθρου 8, του 1.200.000.000 δραχμών σε 3.700.000 ευρώ.</w:t>
      </w:r>
    </w:p>
    <w:p>
      <w:pPr>
        <w:pStyle w:val="StructureList1"/>
        <w:spacing w:before="120" w:after="0"/>
        <w:rPr>
          <w:lang w:val="el" w:eastAsia="el"/>
        </w:rPr>
      </w:pPr>
      <w:r>
        <w:rPr>
          <w:lang w:val="el" w:eastAsia="el"/>
        </w:rPr>
        <w:t>δ)</w:t>
      </w:r>
      <w:r>
        <w:rPr>
          <w:lang w:val="en" w:eastAsia="en"/>
        </w:rPr>
        <w:tab/>
      </w:r>
      <w:r>
        <w:rPr>
          <w:lang w:val="el" w:eastAsia="el"/>
        </w:rPr>
        <w:t>Το όριο της περίπτωσης γ} της παραγράφου 16 του άρθρου 12, των 15.000 δραχμών σε 50 ευρώ.</w:t>
      </w:r>
    </w:p>
    <w:p>
      <w:pPr>
        <w:pStyle w:val="StructureList1"/>
        <w:spacing w:before="120" w:after="0"/>
        <w:rPr>
          <w:lang w:val="el" w:eastAsia="el"/>
        </w:rPr>
      </w:pPr>
      <w:r>
        <w:rPr>
          <w:lang w:val="el" w:eastAsia="el"/>
        </w:rPr>
        <w:t>ε)</w:t>
      </w:r>
      <w:r>
        <w:rPr>
          <w:lang w:val="en" w:eastAsia="en"/>
        </w:rPr>
        <w:tab/>
      </w:r>
      <w:r>
        <w:rPr>
          <w:lang w:val="el" w:eastAsia="el"/>
        </w:rPr>
        <w:t>Τα όρια των παραγράφων 1, 2 και 4 του άρθρου 13, των 10.000 δραχμών, των 5.000 δραχμών και των 4.000.000 δραχμών σε 30, 15 και 12.000 ευρώ, αντίστοιχα. στ) Το όριο της παραγράφου 3 του άρθρου 15 των 10.000 δραχμών σε 30 ευρώ.</w:t>
      </w:r>
    </w:p>
    <w:p>
      <w:pPr>
        <w:pStyle w:val="StructureList1"/>
        <w:spacing w:before="120" w:after="0"/>
        <w:rPr>
          <w:lang w:val="el" w:eastAsia="el"/>
        </w:rPr>
      </w:pPr>
      <w:r>
        <w:rPr>
          <w:lang w:val="el" w:eastAsia="el"/>
        </w:rPr>
        <w:t>ζ)</w:t>
      </w:r>
      <w:r>
        <w:rPr>
          <w:lang w:val="en" w:eastAsia="en"/>
        </w:rPr>
        <w:tab/>
      </w:r>
      <w:r>
        <w:rPr>
          <w:lang w:val="el" w:eastAsia="el"/>
        </w:rPr>
        <w:t>Το όριο της παραγράφου 1 του άρθρου 20, των 15.000 δραχμών σε 50 ευρώ.</w:t>
      </w:r>
    </w:p>
    <w:p>
      <w:pPr>
        <w:pStyle w:val="StructureList1"/>
        <w:spacing w:before="120" w:after="0"/>
        <w:rPr>
          <w:lang w:val="el" w:eastAsia="el"/>
        </w:rPr>
      </w:pPr>
      <w:r>
        <w:rPr>
          <w:lang w:val="el" w:eastAsia="el"/>
        </w:rPr>
        <w:t>η)</w:t>
      </w:r>
      <w:r>
        <w:rPr>
          <w:lang w:val="en" w:eastAsia="en"/>
        </w:rPr>
        <w:tab/>
      </w:r>
      <w:r>
        <w:rPr>
          <w:lang w:val="el" w:eastAsia="el"/>
        </w:rPr>
        <w:t>Τα όρια της περίπτωσης ι} της παραγράφου 2 και της περίπτωσης α} της παραγράφου 8 του άρθρου 36, των 20.000.000 δραχμών και των 2.000.000 δραχμών σε 58.000 και 6.000 ευρώ, αντίστοιχα.</w:t>
      </w:r>
    </w:p>
    <w:p>
      <w:pPr>
        <w:pStyle w:val="MainText"/>
        <w:spacing w:before="120" w:after="0"/>
        <w:rPr>
          <w:lang w:val="el" w:eastAsia="el"/>
        </w:rPr>
      </w:pPr>
      <w:r>
        <w:rPr>
          <w:b/>
          <w:bCs/>
          <w:lang w:val="el" w:eastAsia="el"/>
        </w:rPr>
        <w:t>2.</w:t>
      </w:r>
      <w:r>
        <w:rPr>
          <w:lang w:val="el" w:eastAsia="el"/>
        </w:rPr>
        <w:t xml:space="preserve"> Το όριο των 3.000.000.000 δραχμών του δεύτερου και τρίτου εδαφίου της παραγράφου 2 του άρθρου 7 του Ν. 1882/1990 (ΦΕΚ 42 Α}), όπως προστέθηκε με την παράγραφο 6 του άρθρου 38 του Ν. 2873/2000, μετατρέπεται και αναπροσαρμόζεται σε 9.000.000 ευρώ.</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Ρυθμίσεις θεμάτων δημοσίων εσόδων</w:t>
      </w:r>
    </w:p>
    <w:p>
      <w:pPr>
        <w:spacing w:before="240" w:after="240"/>
        <w:rPr>
          <w:lang w:val="el" w:eastAsia="el"/>
        </w:rPr>
      </w:pPr>
      <w:r>
        <w:rPr>
          <w:lang w:val="el" w:eastAsia="el"/>
        </w:rPr>
        <w:t>Οι διατάξεις του Ν.Δ. 356/1974 (ΦΕΚ 90 Α}) «Περί Κώδι- κος Εισπράξεως Δημοσίων Εσόδων» (Κ.Ε.Δ.Ε.), όπως ισχύουν, αντικαθίστανται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α} της παραγράφου 4 του άρθρου 6, όπως η περίπτωση αυτή αντικαταστάθηκε με την παράγραφο 5 του άρθρου 17 του Ν. 2753/1999, η φράση «.. τις πεντακόσιες χιλιάδες (500.000) δραχμές». αντικαθίσταται με τη φράση «τα χίλια πεντακόσια (1.500) ευρώ».</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παραγράφου 3 του άρθρου 21 αντικαθίσταται ως εξής:</w:t>
      </w:r>
    </w:p>
    <w:p>
      <w:pPr>
        <w:spacing w:before="240" w:after="240"/>
        <w:rPr>
          <w:lang w:val="el" w:eastAsia="el"/>
        </w:rPr>
      </w:pPr>
      <w:r>
        <w:rPr>
          <w:lang w:val="el" w:eastAsia="el"/>
        </w:rPr>
        <w:t>«Εάν η αξία των κατεσχημένων, κατά την εν τη εκθέσει κατασχέσεως εκτίμησιν, δεν υπερβαίνη τα τρεις χιλιάδες (3.000) ευρώ, τον πλειστηριασμόν δύναται να ενεργήση και οιοσδήποτε εκ των υπαλλήλων του Ταμείου, παρουσία όμως δημοσίου υπαλλήλου ή Δημοτικού ή Κοινοτικού συμβούλου ή υπαλλήλου οργανισμού τοπικής αυτοδιοι- κήσεως ή αστυνομικού οργάνου».</w:t>
      </w:r>
    </w:p>
    <w:p>
      <w:pPr>
        <w:pStyle w:val="StructureList1"/>
        <w:spacing w:before="120" w:after="0"/>
        <w:rPr>
          <w:lang w:val="el" w:eastAsia="el"/>
        </w:rPr>
      </w:pPr>
      <w:r>
        <w:rPr>
          <w:lang w:val="el" w:eastAsia="el"/>
        </w:rPr>
        <w:t>γ)</w:t>
      </w:r>
      <w:r>
        <w:rPr>
          <w:lang w:val="en" w:eastAsia="en"/>
        </w:rPr>
        <w:tab/>
      </w:r>
      <w:r>
        <w:rPr>
          <w:lang w:val="el" w:eastAsia="el"/>
        </w:rPr>
        <w:t>Η περίπτωση α} της παραγράφου 1 του άρθρου 23 αντικαθίσταται ως εξής:</w:t>
      </w:r>
    </w:p>
    <w:p>
      <w:pPr>
        <w:spacing w:before="240" w:after="240"/>
        <w:rPr>
          <w:lang w:val="el" w:eastAsia="el"/>
        </w:rPr>
      </w:pPr>
      <w:r>
        <w:rPr>
          <w:lang w:val="el" w:eastAsia="el"/>
        </w:rPr>
        <w:t>«1.α) εφ' όσον η επιτευχθείσα τελευταία προσφορά δεν υπερβαίνει τα τρεις χιλιάδες (3.000) ευρώ, είναι δε ταυτο- χρόνως ανωτέρα του ημίσεος της κατά την έκθεσιν κατα- σχέσεως εκτιμηθείσης αξίας των πλειστηριαζομένων κινητών».</w:t>
      </w:r>
    </w:p>
    <w:p>
      <w:pPr>
        <w:pStyle w:val="StructureList1"/>
        <w:spacing w:before="120" w:after="0"/>
        <w:rPr>
          <w:lang w:val="el" w:eastAsia="el"/>
        </w:rPr>
      </w:pPr>
      <w:r>
        <w:rPr>
          <w:lang w:val="el" w:eastAsia="el"/>
        </w:rPr>
        <w:t>δ)</w:t>
      </w:r>
      <w:r>
        <w:rPr>
          <w:lang w:val="en" w:eastAsia="en"/>
        </w:rPr>
        <w:tab/>
      </w:r>
      <w:r>
        <w:rPr>
          <w:lang w:val="el" w:eastAsia="el"/>
        </w:rPr>
        <w:t>Η παράγραφος 2 του άρθρου 28 αντικαθίσταται ως εξής:</w:t>
      </w:r>
    </w:p>
    <w:p>
      <w:pPr>
        <w:spacing w:before="240" w:after="240"/>
        <w:rPr>
          <w:lang w:val="el" w:eastAsia="el"/>
        </w:rPr>
      </w:pPr>
      <w:r>
        <w:rPr>
          <w:lang w:val="el" w:eastAsia="el"/>
        </w:rPr>
        <w:t>«2. Αι αναγγελίαι των τρίτων, πλην των αναγομένων εις απαιτήσεις, ενεχυρούχους δεν λαμβάνονται υπ'όψιν κατά την διανομήν αν το πλειστηρίασμα είναι έλαττον των τριών χιλιάδων (3.000) ευρώ και δεν επαρκή δια την ικα- νοποίησιν του συνόλου των απαιτήσεων του Δημοσίου, εν αις και αι κατά την προηγουμένην παράγραφον αναγγελ- θείσαι τοιαύται του Δημοσίου».</w:t>
      </w:r>
    </w:p>
    <w:p>
      <w:pPr>
        <w:pStyle w:val="StructureList1"/>
        <w:spacing w:before="120" w:after="0"/>
        <w:rPr>
          <w:lang w:val="el" w:eastAsia="el"/>
        </w:rPr>
      </w:pPr>
      <w:r>
        <w:rPr>
          <w:lang w:val="el" w:eastAsia="el"/>
        </w:rPr>
        <w:t>ε)</w:t>
      </w:r>
      <w:r>
        <w:rPr>
          <w:lang w:val="en" w:eastAsia="en"/>
        </w:rPr>
        <w:tab/>
      </w:r>
      <w:r>
        <w:rPr>
          <w:lang w:val="el" w:eastAsia="el"/>
        </w:rPr>
        <w:t>Το πρώτο εδάφιο της περίπτωσης α} και το πρώτο εδάφιο της περίπτωσης β} της παραγράφου 1 του άρθρου 29 αντικαθίστανται ως εξής:</w:t>
      </w:r>
    </w:p>
    <w:p>
      <w:pPr>
        <w:spacing w:before="240" w:after="240"/>
        <w:rPr>
          <w:lang w:val="el" w:eastAsia="el"/>
        </w:rPr>
      </w:pPr>
      <w:r>
        <w:rPr>
          <w:lang w:val="el" w:eastAsia="el"/>
        </w:rPr>
        <w:t>«α) Εάν το επιτευχθέν πλειστηρίασμα δεν υπερβαίνει τα τρεις χιλιάδες (3.000) ευρώ και δεν υπάρχουν αναγγελίαι ε- νεχυρούχων δανειστών εξοφλεί εκ του πλειστηριάσματος τα δικαιώματα και έξοδα εκτελέσεως και το εκ του υπολοίπου καλυπτόμενον μέρος των χρεών προς το Δημόσιον».</w:t>
      </w:r>
    </w:p>
    <w:p>
      <w:pPr>
        <w:spacing w:before="240" w:after="240"/>
        <w:rPr>
          <w:lang w:val="el" w:eastAsia="el"/>
        </w:rPr>
      </w:pPr>
      <w:r>
        <w:rPr>
          <w:lang w:val="el" w:eastAsia="el"/>
        </w:rPr>
        <w:t>«β) Εάν το επιτευχθέν πλειστηρίασμα υπερβαίνει τα τρεις χιλιάδες (3.000) ευρώ και δεν ανηγγέλθησαν δανει- σταί, εξοφλεί εκ τούτου τα δικαιώματα και έξοδα εκτελέ- σεως και τα χρέη προς το Δημόσιον, τυχόν δε υπόλοιπο τούτου αποδίδεται εις τον καθ' ου ο πλειστηριασμός».</w:t>
      </w:r>
    </w:p>
    <w:p>
      <w:pPr>
        <w:pStyle w:val="StructureList1"/>
        <w:spacing w:before="120" w:after="0"/>
        <w:rPr>
          <w:lang w:val="el" w:eastAsia="el"/>
        </w:rPr>
      </w:pPr>
      <w:r>
        <w:rPr>
          <w:lang w:val="el" w:eastAsia="el"/>
        </w:rPr>
        <w:t>στ)</w:t>
      </w:r>
      <w:r>
        <w:rPr>
          <w:lang w:val="en" w:eastAsia="en"/>
        </w:rPr>
        <w:tab/>
      </w:r>
      <w:r>
        <w:rPr>
          <w:lang w:val="el" w:eastAsia="el"/>
        </w:rPr>
        <w:t>Η παράγραφος 5 του άρθρου 30, όπως αναριθμή- θηκε με την παράγραφο 2 του άρθρου 41 του Ν. 2648/1998 (ΦΕΚ 238 Α}), αντικαθίσταται ως εξής:</w:t>
      </w:r>
    </w:p>
    <w:p>
      <w:pPr>
        <w:spacing w:before="240" w:after="240"/>
        <w:rPr>
          <w:lang w:val="el" w:eastAsia="el"/>
        </w:rPr>
      </w:pPr>
      <w:r>
        <w:rPr>
          <w:lang w:val="el" w:eastAsia="el"/>
        </w:rPr>
        <w:t>«5. Εάν η αξία των κατασχεθέντων κινητών πραγμάτων δεν υπερβαίνη το ποσόν των τριών χιλιάδων (3.000) ευρώ, πάσα άλλη μεταγενεστέρα κατάσχεσις, πλην των υπό του Δημοσίου και δια τα προς αυτό οφειλόμενα ποσά επιβαλ- λομένων, είναι αυτοδικαίως άκυρος».</w:t>
      </w:r>
    </w:p>
    <w:p>
      <w:pPr>
        <w:pStyle w:val="StructureList1"/>
        <w:spacing w:before="120" w:after="0"/>
        <w:rPr>
          <w:lang w:val="el" w:eastAsia="el"/>
        </w:rPr>
      </w:pPr>
      <w:r>
        <w:rPr>
          <w:lang w:val="el" w:eastAsia="el"/>
        </w:rPr>
        <w:t>ζ)</w:t>
      </w:r>
      <w:r>
        <w:rPr>
          <w:lang w:val="en" w:eastAsia="en"/>
        </w:rPr>
        <w:tab/>
      </w:r>
      <w:r>
        <w:rPr>
          <w:lang w:val="el" w:eastAsia="el"/>
        </w:rPr>
        <w:t>Το άρθρο 59 αντικαθίσταται ως εξής:</w:t>
      </w:r>
    </w:p>
    <w:p>
      <w:pPr>
        <w:spacing w:before="240" w:after="240"/>
        <w:rPr>
          <w:lang w:val="el" w:eastAsia="el"/>
        </w:rPr>
      </w:pPr>
      <w:r>
        <w:rPr>
          <w:lang w:val="el" w:eastAsia="el"/>
        </w:rPr>
        <w:t>«Έφεσις κατά της οριστικής αποφάσεως του Μονομελούς Πρωτοδικείου επιτρέπεται εάν το πλειστηρίασμα υ- περβαίνη το ποσόν των τριών χιλιάδων (3.000) ευρώ».</w:t>
      </w:r>
    </w:p>
    <w:p>
      <w:pPr>
        <w:pStyle w:val="StructureList1"/>
        <w:spacing w:before="120" w:after="0"/>
        <w:rPr>
          <w:lang w:val="el" w:eastAsia="el"/>
        </w:rPr>
      </w:pPr>
      <w:r>
        <w:rPr>
          <w:lang w:val="el" w:eastAsia="el"/>
        </w:rPr>
        <w:t>η)</w:t>
      </w:r>
      <w:r>
        <w:rPr>
          <w:lang w:val="en" w:eastAsia="en"/>
        </w:rPr>
        <w:tab/>
      </w:r>
      <w:r>
        <w:rPr>
          <w:lang w:val="el" w:eastAsia="el"/>
        </w:rPr>
        <w:t>Το τρίτο και τέταρτο εδάφιο της παραγράφου 1 του άρθρου 74 αντικαθίστανται ως εξής:</w:t>
      </w:r>
    </w:p>
    <w:p>
      <w:pPr>
        <w:spacing w:before="240" w:after="240"/>
        <w:rPr>
          <w:lang w:val="el" w:eastAsia="el"/>
        </w:rPr>
      </w:pPr>
      <w:r>
        <w:rPr>
          <w:lang w:val="el" w:eastAsia="el"/>
        </w:rPr>
        <w:t>«Αρμόδια προς εκδίκαση της ως άνω ανακοπής είναι τα Πολιτικά Δικαστήρια. Η κατά τόπο και καθ' ύλην αρμοδιό- της αυτών, αναλόγως της αξίας των κατασχεθέντων κατά τον γενόμενο προσδιορισμό από τον ανακόπτοντα, προσδιορίζονται κατά τις γενικές διατάξεις του Κώδικος Πολιτικής Δικονομίας».</w:t>
      </w:r>
    </w:p>
    <w:p>
      <w:pPr>
        <w:pStyle w:val="StructureList1"/>
        <w:spacing w:before="120" w:after="0"/>
        <w:rPr>
          <w:lang w:val="el" w:eastAsia="el"/>
        </w:rPr>
      </w:pPr>
      <w:r>
        <w:rPr>
          <w:lang w:val="el" w:eastAsia="el"/>
        </w:rPr>
        <w:t>θ)</w:t>
      </w:r>
      <w:r>
        <w:rPr>
          <w:lang w:val="en" w:eastAsia="en"/>
        </w:rPr>
        <w:tab/>
      </w:r>
      <w:r>
        <w:rPr>
          <w:lang w:val="el" w:eastAsia="el"/>
        </w:rPr>
        <w:t>Στην περίπτωση Ι και το πρώτο εδάφιο της περίπτωσης ΙΙ της παραγράφου 1 του άρθρου 82, όπως η παράγραφος αυτή τέθηκε μετά την αντικατάστασή της με την παράγραφο 1 του άρθρου 24 του Ν. 2648/1998 και την παράγραφο 6 του άρθρου 17 του Ν. 2753/1999, η φράση «πεντακόσιες χιλιάδες (500.000) δραχμές..». αντικαθίσταται με τη φράση «χίλια πεντακόσια (1.500) ευρώ».</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Συναφείς ρυθμίσεις με θέματα δημοσίων εσόδων</w:t>
      </w:r>
    </w:p>
    <w:p>
      <w:pPr>
        <w:pStyle w:val="MainText"/>
        <w:spacing w:before="120" w:after="0"/>
        <w:rPr>
          <w:lang w:val="el" w:eastAsia="el"/>
        </w:rPr>
      </w:pPr>
      <w:r>
        <w:rPr>
          <w:b/>
          <w:bCs/>
          <w:lang w:val="el" w:eastAsia="el"/>
        </w:rPr>
        <w:t>1.</w:t>
      </w:r>
      <w:r>
        <w:rPr>
          <w:lang w:val="el" w:eastAsia="el"/>
        </w:rPr>
        <w:t xml:space="preserve"> Στην περίπτωση δ} της παραγράφου 1 του άρθρου 46 του Ν. 2065/1992, όπως η περίπτωση αυτή τέθηκε μετά την αντικατάστασή της με την παράγραφο 5 του άρθρου 33 του Ν. 2214/1994 (ΦΕΚ 75 Α}) και την παράγραφο 5 του άρθρου 22 του Ν. 2523/1997 (ΦΕΚ 179 Α}), η φράση «πάνω από τρία εκατομμύρια (3.000.000) δραχμές ή πάνω από ένα εκατομμύριο (1.000.000) δραχμές» αντικαθίσταται από τη φράση «πάνω από εννέα χιλιάδες (9.000) ευρώ ή πάνω από τρεις χιλιάδες (3.000) ευρώ».</w:t>
      </w:r>
    </w:p>
    <w:p>
      <w:pPr>
        <w:pStyle w:val="MainText"/>
        <w:spacing w:before="120" w:after="0"/>
        <w:rPr>
          <w:lang w:val="el" w:eastAsia="el"/>
        </w:rPr>
      </w:pPr>
      <w:r>
        <w:rPr>
          <w:b/>
          <w:bCs/>
          <w:lang w:val="el" w:eastAsia="el"/>
        </w:rPr>
        <w:t>2.</w:t>
      </w:r>
      <w:r>
        <w:rPr>
          <w:lang w:val="el" w:eastAsia="el"/>
        </w:rPr>
        <w:t xml:space="preserve"> α. Στην περίπτωση α} της παραγράφου 1 του άρθρου 25 του Ν. 1882/1990, όπως το άρθρο αυτό αντικαταστάθηκε με την παράγραφο 1 του άρθρου 23 του Ν. 2523/1997, η φράση «το ένα εκατομμύριο (1.000.000) δραχμές» αντικαθίσταται από τη φράση «τα τρεις χιλιάδες (3.000) ευρώ».</w:t>
      </w:r>
    </w:p>
    <w:p>
      <w:pPr>
        <w:spacing w:before="240" w:after="240"/>
        <w:rPr>
          <w:lang w:val="el" w:eastAsia="el"/>
        </w:rPr>
      </w:pPr>
      <w:r>
        <w:rPr>
          <w:lang w:val="el" w:eastAsia="el"/>
        </w:rPr>
        <w:t>β. Στην περίπτωση α} και την περίπτωση β} της παραγράφου 1 του άρθρου 25 του Ν. 1882/1990, όπως το άρθρο αυτό αντικαταστάθηκε με την παράγραφο 1 του άρθρου 23 του Ν. 2523/1997, η φράση «τα δύο εκατομμύρια (2.000.000) δραχμές» αντικαθίσταται από τη φράση «τα έξι χιλιάδες (6.000) ευρώ».</w:t>
      </w:r>
    </w:p>
    <w:p>
      <w:pPr>
        <w:spacing w:before="240" w:after="240"/>
        <w:rPr>
          <w:lang w:val="el" w:eastAsia="el"/>
        </w:rPr>
      </w:pPr>
      <w:r>
        <w:rPr>
          <w:lang w:val="el" w:eastAsia="el"/>
        </w:rPr>
        <w:t>γ. Στην περίπτωση β} και το πρώτο εδάφιο της περίπτωσης γ} της παραγράφου 1 του άρθρου 25 του Ν. 1882/1990, όπως το άρθρο αυτό αντικαταστάθηκε με την παράγραφο 1 του άρθρου 23 του Ν. 2523/1997, η φράση «τα τρία εκατομμύρια (3.000.000) δραχμές» αντικαθίσταται από τη φράση «τα εννέα χιλιάδες (9.000) ευρώ».</w:t>
      </w:r>
    </w:p>
    <w:p>
      <w:pPr>
        <w:spacing w:before="240" w:after="240"/>
        <w:rPr>
          <w:lang w:val="el" w:eastAsia="el"/>
        </w:rPr>
      </w:pPr>
      <w:r>
        <w:rPr>
          <w:lang w:val="el" w:eastAsia="el"/>
        </w:rPr>
        <w:t>δ. Στο πρώτο εδάφιο της περίπτωσης γ} της παραγράφου 1 του άρθρου 25 του Ν. 1882/1990, όπως το άρθρο αυτό αντικαταστάθηκε με την παράγραφο 1 του άρθρου 23 του Ν. 2523/1997, η φράση «και τα τέσσερα εκατομμύρια πεντακόσιες χιλιάδες (4.500.000) δραχμές» αντικαθίσταται από τη φράση «και τα δεκατέσσερις χιλιάδες (14.000) ευρώ».</w:t>
      </w:r>
    </w:p>
    <w:p>
      <w:pPr>
        <w:pStyle w:val="MainText"/>
        <w:spacing w:before="120" w:after="0"/>
        <w:rPr>
          <w:lang w:val="el" w:eastAsia="el"/>
        </w:rPr>
      </w:pPr>
      <w:r>
        <w:rPr>
          <w:b/>
          <w:bCs/>
          <w:lang w:val="el" w:eastAsia="el"/>
        </w:rPr>
        <w:t>3.</w:t>
      </w:r>
      <w:r>
        <w:rPr>
          <w:lang w:val="el" w:eastAsia="el"/>
        </w:rPr>
        <w:t xml:space="preserve"> Στην παράγραφο 5 του άρθρου 39 του Ν. 2065/1992, όπως η παράγραφος αυτή αντικαταστάθηκε με την παράγραφο 11 του άρθρου 22 του Ν. 2523/1997 και την παράγραφο 4 του άρθρου 17 του Ν. 2579/1998, η φράση « τις τριάντα χιλιάδες (30.000) δραχμές» αντικαθίσταται από τη φράση «τα εκατόν πενήντα (150) ευρώ».</w:t>
      </w:r>
    </w:p>
    <w:p>
      <w:pPr>
        <w:pStyle w:val="MainText"/>
        <w:spacing w:before="120" w:after="0"/>
        <w:rPr>
          <w:lang w:val="el" w:eastAsia="el"/>
        </w:rPr>
      </w:pPr>
      <w:r>
        <w:rPr>
          <w:b/>
          <w:bCs/>
          <w:lang w:val="el" w:eastAsia="el"/>
        </w:rPr>
        <w:t>4.</w:t>
      </w:r>
      <w:r>
        <w:rPr>
          <w:lang w:val="el" w:eastAsia="el"/>
        </w:rPr>
        <w:t xml:space="preserve"> Στην περίπτωση α} της παραγράφου 1 του άρθρου 14 του Ν. 2648/1998 η φράση «... τριάντα εκατομμυρίων (30.000.000) δραχμών» αντικαθίσταται από τη φράση «εκατό χιλιάδων (100.000) ευρώ» και στην περίπτωση β} της ίδιας παραγράφου η φράση «...τριάντα εκατομμύρια (30.000.000) δραχμές και μέχρι ποσού εκατό εκατομμυρίων (100.000.000) δραχμών» αντικαθίσταται από τη φράση «εκατό χιλιάδες (100.000) ευρώ και μέχρι ποσού τρια- κοσίων χιλιάδων (300.000) ευρώ».</w:t>
      </w:r>
    </w:p>
    <w:p>
      <w:pPr>
        <w:pStyle w:val="MainText"/>
        <w:spacing w:before="120" w:after="0"/>
        <w:rPr>
          <w:lang w:val="el" w:eastAsia="el"/>
        </w:rPr>
      </w:pPr>
      <w:r>
        <w:rPr>
          <w:b/>
          <w:bCs/>
          <w:lang w:val="el" w:eastAsia="el"/>
        </w:rPr>
        <w:t>5.</w:t>
      </w:r>
      <w:r>
        <w:rPr>
          <w:lang w:val="el" w:eastAsia="el"/>
        </w:rPr>
        <w:t xml:space="preserve"> Στην περίπτωση β} της παραγράφου 2 του άρθρου 15 του Ν. 2648/1998, όπως η παράγραφος αυτή αντικαταστάθηκε με την παράγραφο 2 του άρθρου 17 του Ν. 2753/1999, η φράση «... των πεντακοσίων χιλιάδων (500.000) δραχμών..». αντικαθίσταται από τη φράση «των χιλίων πεντακοσίων (1.500) ευρώ».</w:t>
      </w:r>
    </w:p>
    <w:p>
      <w:pPr>
        <w:pStyle w:val="MainText"/>
        <w:spacing w:before="120" w:after="0"/>
        <w:rPr>
          <w:lang w:val="el" w:eastAsia="el"/>
        </w:rPr>
      </w:pPr>
      <w:r>
        <w:rPr>
          <w:b/>
          <w:bCs/>
          <w:lang w:val="el" w:eastAsia="el"/>
        </w:rPr>
        <w:t>6.</w:t>
      </w:r>
      <w:r>
        <w:rPr>
          <w:lang w:val="el" w:eastAsia="el"/>
        </w:rPr>
        <w:t xml:space="preserve"> Στο πρώτο εδάφιο του άρθρου 17 του Ν. 2648/1998 η φράση «... των πενήντα χιλιάδων (50.000) δραχμών..». αντικαθίσταται από τη φράση «εκατόν σαράντα έξι ευρώ και εβδομήντα τεσσάρων λεπτών (146,74)».</w:t>
      </w:r>
    </w:p>
    <w:p>
      <w:pPr>
        <w:pStyle w:val="MainText"/>
        <w:spacing w:before="120" w:after="0"/>
        <w:rPr>
          <w:lang w:val="el" w:eastAsia="el"/>
        </w:rPr>
      </w:pPr>
      <w:r>
        <w:rPr>
          <w:b/>
          <w:bCs/>
          <w:lang w:val="el" w:eastAsia="el"/>
        </w:rPr>
        <w:t>7.</w:t>
      </w:r>
      <w:r>
        <w:rPr>
          <w:lang w:val="el" w:eastAsia="el"/>
        </w:rPr>
        <w:t xml:space="preserve"> Τα δύο πρώτα εδάφια της παραγράφου 1 του άρθρου 18 του Ν. 2648/1998 αντικαθίστανται ως εξής:</w:t>
      </w:r>
    </w:p>
    <w:p>
      <w:pPr>
        <w:spacing w:before="240" w:after="240"/>
        <w:rPr>
          <w:lang w:val="el" w:eastAsia="el"/>
        </w:rPr>
      </w:pPr>
      <w:r>
        <w:rPr>
          <w:lang w:val="el" w:eastAsia="el"/>
        </w:rPr>
        <w:t>«1. Η αίτηση για τη χορήγηση διευκόλυνσης τμηματικής καταβολής εξετάζεται από το αρμόδιο όργανο, εφόσον έχει καταβληθεί παράβολο υπέρ του Δημοσίου ως εξής: αξίας δεκαπέντε (15) ευρώ για ποσό οφειλής μέχρι τις τρεις χιλιάδες (3.000) ευρώ, αυξανόμενο, αναλογικώς, κατά δεκαπέντε (15) ευρώ για κάθε επιπλέον ποσό οφειλής τριών χιλιάδων (3.000) ευρώ και μέχρι του ποσού των εννιακοσίων (900) ευρώ, που αποτελεί και το ανώτατο προβλεπόμενο όριο αξίας παραβόλου».</w:t>
      </w:r>
    </w:p>
    <w:p>
      <w:pPr>
        <w:pStyle w:val="MainText"/>
        <w:spacing w:before="120" w:after="0"/>
        <w:rPr>
          <w:lang w:val="el" w:eastAsia="el"/>
        </w:rPr>
      </w:pPr>
      <w:r>
        <w:rPr>
          <w:b/>
          <w:bCs/>
          <w:lang w:val="el" w:eastAsia="el"/>
        </w:rPr>
        <w:t>8.</w:t>
      </w:r>
      <w:r>
        <w:rPr>
          <w:lang w:val="el" w:eastAsia="el"/>
        </w:rPr>
        <w:t xml:space="preserve"> Στο πρώτο εδάφιο της παραγράφου 13 του άρθρου 22 του Ν. 2523/1997, όπως αυτή προστέθηκε με την παράγραφο 4 του άρθρου 28 του Ν. 2648/1998, η φράση «των πενήντα εκατομμυρίων (50.000.000) δραχμών» αντικαθίσταται από τη φράση «των εκατόν σαράντα επτά χιλιάδων (147.000) ευρώ».</w:t>
      </w:r>
    </w:p>
    <w:p>
      <w:pPr>
        <w:pStyle w:val="MainText"/>
        <w:spacing w:before="120" w:after="0"/>
        <w:rPr>
          <w:lang w:val="el" w:eastAsia="el"/>
        </w:rPr>
      </w:pPr>
      <w:r>
        <w:rPr>
          <w:b/>
          <w:bCs/>
          <w:lang w:val="el" w:eastAsia="el"/>
        </w:rPr>
        <w:t>9.</w:t>
      </w:r>
      <w:r>
        <w:rPr>
          <w:lang w:val="el" w:eastAsia="el"/>
        </w:rPr>
        <w:t xml:space="preserve"> α. Στο πρώτο εδάφιο της παραγράφου 1 των άρθρων 45 και 50 του Ν. 2778/1999 (ΦΕΚ 295 Α}), η φράση «των τριάντα χιλιάδων (30.000) δραχμών» αντικαθίσταται με τη φράση «των ογδόντα οκτώ ευρώ και τεσσάρων λεπτών (88,04)».</w:t>
      </w:r>
    </w:p>
    <w:p>
      <w:pPr>
        <w:spacing w:before="240" w:after="240"/>
        <w:rPr>
          <w:lang w:val="el" w:eastAsia="el"/>
        </w:rPr>
      </w:pPr>
      <w:r>
        <w:rPr>
          <w:lang w:val="el" w:eastAsia="el"/>
        </w:rPr>
        <w:t>Στο τρίτο εδάφιο της παραγράφου 6 του άρθρου 11 του Ν. 2873/2000, η φράση «των εκατό χιλιάδων (100.000) δραχμών» αντικαθίσταται με τη φράση «των διακοσίων ενενήντα τριών ευρώ και σαράντα επτά λεπτών (293,47)».</w:t>
      </w:r>
    </w:p>
    <w:p>
      <w:pPr>
        <w:spacing w:before="240" w:after="240"/>
        <w:rPr>
          <w:lang w:val="el" w:eastAsia="el"/>
        </w:rPr>
      </w:pPr>
      <w:r>
        <w:rPr>
          <w:lang w:val="el" w:eastAsia="el"/>
        </w:rPr>
        <w:t>γ. Στο δεύτερο εδάφιο της παραγράφου 5 του άρθρου 5, του Ν. 2892/2001, η φράση «των είκοσι χιλιάδων (20.000) δραχμών» αντικαθίσταται με τη φράση «των πενήντα οκτώ ευρώ και εξήντα εννέα λεπτών (58,69)».</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Τέλη κυκλοφορίας - </w:t>
      </w:r>
    </w:p>
    <w:p>
      <w:pPr>
        <w:spacing w:before="240" w:after="240"/>
        <w:rPr>
          <w:lang w:val="el" w:eastAsia="el"/>
        </w:rPr>
      </w:pPr>
      <w:r>
        <w:rPr>
          <w:lang w:val="el" w:eastAsia="el"/>
        </w:rPr>
        <w:t>ενσωμάτωση σε αυτάεισφορών Τ.Σ.Α. και τελών χαρτοσήμου.</w:t>
      </w:r>
    </w:p>
    <w:p>
      <w:pPr>
        <w:pStyle w:val="MainText"/>
        <w:spacing w:before="120" w:after="0"/>
        <w:rPr>
          <w:lang w:val="el" w:eastAsia="el"/>
        </w:rPr>
      </w:pPr>
      <w:r>
        <w:rPr>
          <w:b/>
          <w:bCs/>
          <w:lang w:val="el" w:eastAsia="el"/>
        </w:rPr>
        <w:t>1.</w:t>
      </w:r>
      <w:r>
        <w:rPr>
          <w:lang w:val="el" w:eastAsia="el"/>
        </w:rPr>
        <w:t xml:space="preserve"> Τα ετήσια τέλη κυκλοφορίας που επιβάλλονται στα αυτοκίνητα οχήματα, με την επιφύλαξη των διατάξεων του παρόντος άρθρου με τις οποίες ορίζεται διαφορετικά, και, λαμβανομένων υπόψη και των διατάξεων της Οδηγίας 1999/62/ΕΚ ως προς τα βαρέα φορτηγά οχήματα, ορίζονται ως εξής:</w:t>
      </w:r>
    </w:p>
    <w:p>
      <w:pPr>
        <w:spacing w:before="240" w:after="240"/>
        <w:rPr>
          <w:lang w:val="el" w:eastAsia="el"/>
        </w:rPr>
      </w:pPr>
      <w:r>
        <w:rPr>
          <w:lang w:val="el" w:eastAsia="el"/>
        </w:rPr>
        <w:t>Α. Αυτοκίνητα οχήματα Ιδιωτικής Χρήσης.</w:t>
      </w:r>
    </w:p>
    <w:p>
      <w:pPr>
        <w:pStyle w:val="StructureList1"/>
        <w:spacing w:before="120" w:after="0"/>
        <w:rPr>
          <w:lang w:val="el" w:eastAsia="el"/>
        </w:rPr>
      </w:pPr>
      <w:r>
        <w:rPr>
          <w:lang w:val="el" w:eastAsia="el"/>
        </w:rPr>
        <w:t>α)</w:t>
      </w:r>
      <w:r>
        <w:rPr>
          <w:lang w:val="en" w:eastAsia="en"/>
        </w:rPr>
        <w:tab/>
      </w:r>
      <w:r>
        <w:rPr>
          <w:lang w:val="el" w:eastAsia="el"/>
        </w:rPr>
        <w:t>Επιβατικά, δίκυκλες - τρίκυκλες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3241"/>
        <w:gridCol w:w="25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Κινητήρας σε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11,74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301 - 785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786 - 1.357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73,37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1.358 - 1.928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132,06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1.929 - 2.357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381,51 ευρώ</w:t>
            </w:r>
          </w:p>
        </w:tc>
      </w:tr>
    </w:tbl>
    <w:p>
      <w:pPr>
        <w:spacing w:before="240" w:after="240"/>
        <w:rPr>
          <w:lang w:val="el" w:eastAsia="el"/>
        </w:rPr>
      </w:pPr>
      <w:r>
        <w:rPr>
          <w:lang w:val="el" w:eastAsia="el"/>
        </w:rPr>
        <w:t>Για τα Ε.Ι.Χ. ρυμουλκούμενα, ημιρρυμουλκούμενα (τροχόσπιτα): 73,37 ευρώ.</w:t>
      </w:r>
    </w:p>
    <w:p>
      <w:pPr>
        <w:spacing w:before="240" w:after="240"/>
        <w:rPr>
          <w:lang w:val="el" w:eastAsia="el"/>
        </w:rPr>
      </w:pPr>
      <w:r>
        <w:rPr>
          <w:lang w:val="el" w:eastAsia="el"/>
        </w:rPr>
        <w:t>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εγκαταστημένων στην Ελλάδα με βάση τον Α.Ν. 89/1967 (ΦΕΚ 132 Α}). Επίσης περιλαμβάνονται και τα τύπου Jeep αυτοκίνητα, ανεξάρτητα από το χαρακτηρισμό τους ως επιβατικών ή φορτηγών.</w:t>
      </w:r>
    </w:p>
    <w:p>
      <w:pPr>
        <w:pStyle w:val="StructureList1"/>
        <w:spacing w:before="120" w:after="0"/>
        <w:rPr>
          <w:lang w:val="el" w:eastAsia="el"/>
        </w:rPr>
      </w:pPr>
      <w:r>
        <w:rPr>
          <w:lang w:val="el" w:eastAsia="el"/>
        </w:rPr>
        <w:t>β)</w:t>
      </w:r>
      <w:r>
        <w:rPr>
          <w:lang w:val="en" w:eastAsia="en"/>
        </w:rPr>
        <w:tab/>
      </w:r>
      <w:r>
        <w:rPr>
          <w:lang w:val="el" w:eastAsia="el"/>
        </w:rPr>
        <w:t>Φορτηγά αυτοκίνητα και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3847"/>
        <w:gridCol w:w="25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909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 ευρώ</w:t>
            </w:r>
          </w:p>
        </w:tc>
      </w:tr>
    </w:tbl>
    <w:p>
      <w:pPr>
        <w:spacing w:before="240" w:after="240"/>
        <w:rPr>
          <w:lang w:val="el" w:eastAsia="el"/>
        </w:rPr>
      </w:pPr>
      <w:r>
        <w:rPr>
          <w:lang w:val="el" w:eastAsia="el"/>
        </w:rPr>
        <w:t>Για τα ρυμουλκά (τράκτορ): 205 ευρώ.</w:t>
      </w:r>
    </w:p>
    <w:p>
      <w:pPr>
        <w:pStyle w:val="StructureList1"/>
        <w:spacing w:before="120" w:after="0"/>
        <w:rPr>
          <w:lang w:val="el" w:eastAsia="el"/>
        </w:rPr>
      </w:pPr>
      <w:r>
        <w:rPr>
          <w:lang w:val="el" w:eastAsia="el"/>
        </w:rPr>
        <w:t>γ)</w:t>
      </w:r>
      <w:r>
        <w:rPr>
          <w:lang w:val="en" w:eastAsia="en"/>
        </w:rPr>
        <w:tab/>
      </w:r>
      <w:r>
        <w:rPr>
          <w:lang w:val="el" w:eastAsia="el"/>
        </w:rPr>
        <w:t>Λεωφορεία</w:t>
      </w:r>
    </w:p>
    <w:p>
      <w:pPr>
        <w:spacing w:before="240" w:after="240"/>
        <w:rPr>
          <w:lang w:val="el" w:eastAsia="el"/>
        </w:rPr>
      </w:pPr>
      <w:r>
        <w:rPr>
          <w:lang w:val="el" w:eastAsia="el"/>
        </w:rPr>
        <w:t>Κατηγορία Θέσεις καθημένων Τέλη κυκλοφορίας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1658"/>
        <w:gridCol w:w="1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 ευρώ</w:t>
            </w:r>
          </w:p>
        </w:tc>
      </w:tr>
    </w:tbl>
    <w:p>
      <w:pPr>
        <w:pStyle w:val="StructureList1"/>
        <w:spacing w:before="120" w:after="0"/>
        <w:rPr>
          <w:lang w:val="el" w:eastAsia="el"/>
        </w:rPr>
      </w:pPr>
      <w:r>
        <w:rPr>
          <w:lang w:val="el" w:eastAsia="el"/>
        </w:rPr>
        <w:t>δ)</w:t>
      </w:r>
      <w:r>
        <w:rPr>
          <w:lang w:val="en" w:eastAsia="en"/>
        </w:rPr>
        <w:tab/>
      </w:r>
      <w:r>
        <w:rPr>
          <w:lang w:val="el" w:eastAsia="el"/>
        </w:rPr>
        <w:t>Αυτοκίνητα που δεν ανήκουν στις πιο πάνω κατηγορίες: 366 ευρώ.</w:t>
      </w:r>
    </w:p>
    <w:p>
      <w:pPr>
        <w:spacing w:before="240" w:after="240"/>
        <w:rPr>
          <w:lang w:val="el" w:eastAsia="el"/>
        </w:rPr>
      </w:pPr>
      <w:r>
        <w:rPr>
          <w:lang w:val="el" w:eastAsia="el"/>
        </w:rPr>
        <w:t>Β. Αυτοκίνητα οχήματα Δημόσιας Χρήσης.</w:t>
      </w:r>
    </w:p>
    <w:p>
      <w:pPr>
        <w:pStyle w:val="StructureList1"/>
        <w:spacing w:before="120" w:after="0"/>
        <w:rPr>
          <w:lang w:val="el" w:eastAsia="el"/>
        </w:rPr>
      </w:pPr>
      <w:r>
        <w:rPr>
          <w:lang w:val="el" w:eastAsia="el"/>
        </w:rPr>
        <w:t>α)</w:t>
      </w:r>
      <w:r>
        <w:rPr>
          <w:lang w:val="en" w:eastAsia="en"/>
        </w:rPr>
        <w:tab/>
      </w:r>
      <w:r>
        <w:rPr>
          <w:lang w:val="el" w:eastAsia="el"/>
        </w:rPr>
        <w:t>Επιβατικά (με ή χωρίς μετρητή): 196,60 ευρώ.</w:t>
      </w:r>
    </w:p>
    <w:p>
      <w:pPr>
        <w:pStyle w:val="StructureList1"/>
        <w:spacing w:before="120" w:after="0"/>
        <w:rPr>
          <w:lang w:val="el" w:eastAsia="el"/>
        </w:rPr>
      </w:pPr>
      <w:r>
        <w:rPr>
          <w:lang w:val="el" w:eastAsia="el"/>
        </w:rPr>
        <w:t>β)</w:t>
      </w:r>
      <w:r>
        <w:rPr>
          <w:lang w:val="en" w:eastAsia="en"/>
        </w:rPr>
        <w:tab/>
      </w:r>
      <w:r>
        <w:rPr>
          <w:lang w:val="el" w:eastAsia="el"/>
        </w:rPr>
        <w:t>Φορτηγά αυτοκίνητα και μοτοσικλέτες.</w:t>
      </w:r>
    </w:p>
    <w:p>
      <w:pPr>
        <w:spacing w:before="240" w:after="240"/>
        <w:rPr>
          <w:lang w:val="el" w:eastAsia="el"/>
        </w:rPr>
      </w:pPr>
      <w:r>
        <w:rPr>
          <w:lang w:val="el" w:eastAsia="el"/>
        </w:rPr>
        <w:t>Κατηγορία Μικτό βάρος Τέλη</w:t>
      </w:r>
    </w:p>
    <w:p>
      <w:pPr>
        <w:spacing w:before="240" w:after="240"/>
        <w:rPr>
          <w:lang w:val="el" w:eastAsia="el"/>
        </w:rPr>
      </w:pPr>
      <w:r>
        <w:rPr>
          <w:lang w:val="el" w:eastAsia="el"/>
        </w:rPr>
        <w:t>σε χιλιόγραμμα κυκλοφορίας</w:t>
      </w:r>
    </w:p>
    <w:p>
      <w:pPr>
        <w:spacing w:before="240" w:after="240"/>
        <w:rPr>
          <w:lang w:val="el" w:eastAsia="el"/>
        </w:rPr>
      </w:pPr>
      <w:r>
        <w:rPr>
          <w:lang w:val="el" w:eastAsia="el"/>
        </w:rPr>
        <w:t>Α έως 3.500 88 ευρώ</w:t>
      </w:r>
    </w:p>
    <w:p>
      <w:pPr>
        <w:spacing w:before="240" w:after="240"/>
        <w:rPr>
          <w:lang w:val="el" w:eastAsia="el"/>
        </w:rPr>
      </w:pPr>
      <w:r>
        <w:rPr>
          <w:lang w:val="el" w:eastAsia="el"/>
        </w:rPr>
        <w:t>Β 3.501 - 10.000 132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3"/>
        <w:gridCol w:w="4338"/>
        <w:gridCol w:w="2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 ευρώ</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τα ρυμουλκά (τράκτορ): 205 ευρώ γ) Λεωφορεία.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ορθίων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Αστικά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Υπεραστικά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 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ΙΙΙ.Τουριστικά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έως 40</w:t>
            </w:r>
          </w:p>
          <w:p>
            <w:pPr>
              <w:spacing w:before="240"/>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293 ευρώ</w:t>
            </w:r>
          </w:p>
          <w:p>
            <w:pPr>
              <w:spacing w:before="240"/>
              <w:rPr>
                <w:b w:val="0"/>
                <w:bCs w:val="0"/>
                <w:i w:val="0"/>
                <w:iCs w:val="0"/>
                <w:smallCaps w:val="0"/>
                <w:color w:val="000000"/>
                <w:lang w:val="el" w:eastAsia="el"/>
              </w:rPr>
            </w:pPr>
            <w:r>
              <w:rPr>
                <w:b w:val="0"/>
                <w:bCs w:val="0"/>
                <w:i w:val="0"/>
                <w:iCs w:val="0"/>
                <w:smallCaps w:val="0"/>
                <w:color w:val="000000"/>
                <w:lang w:val="el" w:eastAsia="el"/>
              </w:rPr>
              <w:t>410 ευρώ</w:t>
            </w:r>
          </w:p>
        </w:tc>
      </w:tr>
    </w:tbl>
    <w:p>
      <w:pPr>
        <w:pStyle w:val="StructureList1"/>
        <w:spacing w:before="120" w:after="0"/>
        <w:rPr>
          <w:lang w:val="el" w:eastAsia="el"/>
        </w:rPr>
      </w:pPr>
      <w:r>
        <w:rPr>
          <w:lang w:val="el" w:eastAsia="el"/>
        </w:rPr>
        <w:t>δ)</w:t>
      </w:r>
      <w:r>
        <w:rPr>
          <w:lang w:val="en" w:eastAsia="en"/>
        </w:rPr>
        <w:tab/>
      </w:r>
      <w:r>
        <w:rPr>
          <w:lang w:val="el" w:eastAsia="el"/>
        </w:rPr>
        <w:t>Αυτοκίνητα που δεν ανήκουν στις πιο πάνω κατηγορίες: 205 ευρώ.</w:t>
      </w:r>
    </w:p>
    <w:p>
      <w:pPr>
        <w:spacing w:before="240" w:after="240"/>
        <w:rPr>
          <w:lang w:val="el" w:eastAsia="el"/>
        </w:rPr>
      </w:pPr>
      <w:r>
        <w:rPr>
          <w:lang w:val="el" w:eastAsia="el"/>
        </w:rPr>
        <w:t>Γ. Για τα αλλοδαπά φορτηγά αυτοκίνητα για κάθε ταξίδι, εκτός αν ορίζεται διαφορετικά από τις ειδικές συμβάσεις της χώρας μας με άλλα κράτη: 18,30 ευρώ.</w:t>
      </w:r>
    </w:p>
    <w:p>
      <w:pPr>
        <w:spacing w:before="240" w:after="240"/>
        <w:rPr>
          <w:lang w:val="el" w:eastAsia="el"/>
        </w:rPr>
      </w:pPr>
      <w:r>
        <w:rPr>
          <w:lang w:val="el" w:eastAsia="el"/>
        </w:rPr>
        <w:t>Δ. Για τη χορήγηση προσωρινής άδειας κυκλοφορίας αυτοκινήτων οχημάτων: 1,90 ευρώ την ημέρα.</w:t>
      </w:r>
    </w:p>
    <w:p>
      <w:pPr>
        <w:spacing w:before="240" w:after="240"/>
        <w:rPr>
          <w:lang w:val="el" w:eastAsia="el"/>
        </w:rPr>
      </w:pPr>
      <w:r>
        <w:rPr>
          <w:lang w:val="el" w:eastAsia="el"/>
        </w:rPr>
        <w:t>Ε. Για τη δοκιμαστική κυκλοφορία των αυτοκινήτων οχημάτων:</w:t>
      </w:r>
    </w:p>
    <w:p>
      <w:pPr>
        <w:pStyle w:val="StructureList1"/>
        <w:spacing w:before="120" w:after="0"/>
        <w:rPr>
          <w:lang w:val="el" w:eastAsia="el"/>
        </w:rPr>
      </w:pPr>
      <w:r>
        <w:rPr>
          <w:lang w:val="el" w:eastAsia="el"/>
        </w:rPr>
        <w:t>α)</w:t>
      </w:r>
      <w:r>
        <w:rPr>
          <w:lang w:val="en" w:eastAsia="en"/>
        </w:rPr>
        <w:tab/>
      </w:r>
      <w:r>
        <w:rPr>
          <w:lang w:val="el" w:eastAsia="el"/>
        </w:rPr>
        <w:t>για μοτοσικλέτες 19 ευρώ</w:t>
      </w:r>
    </w:p>
    <w:p>
      <w:pPr>
        <w:pStyle w:val="StructureList1"/>
        <w:spacing w:before="120" w:after="0"/>
        <w:rPr>
          <w:lang w:val="el" w:eastAsia="el"/>
        </w:rPr>
      </w:pPr>
      <w:r>
        <w:rPr>
          <w:lang w:val="el" w:eastAsia="el"/>
        </w:rPr>
        <w:t>β)</w:t>
      </w:r>
      <w:r>
        <w:rPr>
          <w:lang w:val="en" w:eastAsia="en"/>
        </w:rPr>
        <w:tab/>
      </w:r>
      <w:r>
        <w:rPr>
          <w:lang w:val="el" w:eastAsia="el"/>
        </w:rPr>
        <w:t>για λοιπά οχήματα 95,30 ευρώ.</w:t>
      </w:r>
    </w:p>
    <w:p>
      <w:pPr>
        <w:spacing w:before="240" w:after="240"/>
        <w:rPr>
          <w:lang w:val="el" w:eastAsia="el"/>
        </w:rPr>
      </w:pPr>
      <w:r>
        <w:rPr>
          <w:lang w:val="el" w:eastAsia="el"/>
        </w:rPr>
        <w:t>ΣΤ. Τα τέλη κυκλοφορίας των διτρόχων, τριτρόχων μοτοποδηλάτων ορίζονται σε 7,30 ευρώ.</w:t>
      </w:r>
    </w:p>
    <w:p>
      <w:pPr>
        <w:pStyle w:val="MainText"/>
        <w:spacing w:before="120" w:after="0"/>
        <w:rPr>
          <w:lang w:val="el" w:eastAsia="el"/>
        </w:rPr>
      </w:pPr>
      <w:r>
        <w:rPr>
          <w:b/>
          <w:bCs/>
          <w:lang w:val="el" w:eastAsia="el"/>
        </w:rPr>
        <w:t>2.</w:t>
      </w:r>
      <w:r>
        <w:rPr>
          <w:lang w:val="el" w:eastAsia="el"/>
        </w:rPr>
        <w:t xml:space="preserve"> α) Τα τέλη κυκλοφορίας για τα αυτοκίνητα οχήματα που περιγράφονται στην περίπτωση Α.α της παραγράφου 1 είναι αδιαίρετα και οφείλονται για ολόκληρο το έτος ανεξάρτητα από το χρονικό διάστημα που κυκλοφόρησαν εντός του έτους. Τα οχήματα αυτά θεωρείται ότι κυκλοφόρησαν για ολόκληρο το έτος εφόσον δεν τεθούν σε ακινησία κατά τις διατάξεις των παραγράφων 1 έως και 6 του άρθρου 22 του Ν. 2367/1953 (ΦΕΚ 82 Α}) για ολόκληρο το έτος.</w:t>
      </w:r>
    </w:p>
    <w:p>
      <w:pPr>
        <w:pStyle w:val="StructureList1"/>
        <w:spacing w:before="120" w:after="0"/>
        <w:rPr>
          <w:lang w:val="el" w:eastAsia="el"/>
        </w:rPr>
      </w:pPr>
      <w:r>
        <w:rPr>
          <w:lang w:val="el" w:eastAsia="el"/>
        </w:rPr>
        <w:t>β)</w:t>
      </w:r>
      <w:r>
        <w:rPr>
          <w:lang w:val="en" w:eastAsia="en"/>
        </w:rPr>
        <w:tab/>
      </w:r>
      <w:r>
        <w:rPr>
          <w:lang w:val="el" w:eastAsia="el"/>
        </w:rPr>
        <w:t>Τα ετήσια τέλη κυκλοφορίας για τα λοιπά οχήματα, με εξαίρεση τα οχήματα που περιγράφονται στις περιπτώσεις Ε και ΣΤ της παραγράφου 1, περιορίζονται κατά 50%, εφόσον τα οχήματα αυτά δεν κυκλοφόρησαν για ολόκληρο ημερολογιακό εξάμηνο λόγω διαγραφής τους κατά το πρώτο ημερολογιακό εξάμηνο, θέσης σε κυκλοφορία τους κατά το δεύτερο ημερολογιακό εξάμηνο ή θέσης σε ακινησία για ολόκληρο ημερολογιακό εξάμηνο.</w:t>
      </w:r>
    </w:p>
    <w:p>
      <w:pPr>
        <w:pStyle w:val="StructureList1"/>
        <w:spacing w:before="120" w:after="0"/>
        <w:rPr>
          <w:lang w:val="el" w:eastAsia="el"/>
        </w:rPr>
      </w:pPr>
      <w:r>
        <w:rPr>
          <w:lang w:val="el" w:eastAsia="el"/>
        </w:rPr>
        <w:t>γ)</w:t>
      </w:r>
      <w:r>
        <w:rPr>
          <w:lang w:val="en" w:eastAsia="en"/>
        </w:rPr>
        <w:tab/>
      </w:r>
      <w:r>
        <w:rPr>
          <w:lang w:val="el" w:eastAsia="el"/>
        </w:rPr>
        <w:t>Σε περίπτωση συνιδιοκτησίας, για τα τέλη κυκλοφορίας και το τυχόν πρόστιμο ευθύνονται εις ολόκληρο όλοι οι συνιδιοκτήτες.</w:t>
      </w:r>
    </w:p>
    <w:p>
      <w:pPr>
        <w:pStyle w:val="MainText"/>
        <w:spacing w:before="120" w:after="0"/>
        <w:rPr>
          <w:lang w:val="el" w:eastAsia="el"/>
        </w:rPr>
      </w:pPr>
      <w:r>
        <w:rPr>
          <w:b/>
          <w:bCs/>
          <w:lang w:val="el" w:eastAsia="el"/>
        </w:rPr>
        <w:t>3.</w:t>
      </w:r>
      <w:r>
        <w:rPr>
          <w:lang w:val="el" w:eastAsia="el"/>
        </w:rPr>
        <w:t xml:space="preserve"> Στα ποσά που ορίζονται στην παράγραφο 1 έχουν ενσωματωθεί και οι εισφορές υπέρ Τ.Σ.Α. που επιβάλλονται, κατά περίπτωση, με τις διατάξεις της παραγράφου 1 του άρθρου 10 του Ν. 2556/1997 (ΦΕΚ 270 Α}) και της περίπτωσης β} της παραγράφου 3 του άρθρου 33 του Ν. 1759/1988 (ΦΕΚ 50 Α}), καθώς και τα τέλη χαρτοσήμου και η επ' αυτών εισφορά υπέρ Ο.Γ.Α. που επιβάλλονται κατά περίπτωση στις αποδείξεις είσπραξης των εισφορών αυτών και ολόκληρα τα ποσά εισπράττονται ως τέλη κυκλοφορίας.</w:t>
      </w:r>
    </w:p>
    <w:p>
      <w:pPr>
        <w:pStyle w:val="MainText"/>
        <w:spacing w:before="120" w:after="0"/>
        <w:rPr>
          <w:lang w:val="el" w:eastAsia="el"/>
        </w:rPr>
      </w:pPr>
      <w:r>
        <w:rPr>
          <w:b/>
          <w:bCs/>
          <w:lang w:val="el" w:eastAsia="el"/>
        </w:rPr>
        <w:t>4.</w:t>
      </w:r>
      <w:r>
        <w:rPr>
          <w:lang w:val="el" w:eastAsia="el"/>
        </w:rPr>
        <w:t xml:space="preserve"> Απαλλαγές από τέλη κυκλοφορίας που προβλέπονται από τις κείμενες διατάξεις εξακολουθούν να ισχύουν ως προς τα τέλη κυκλοφορίας που διαμορφώνονται μετά την κατά τα ανωτέρω ενσωμάτωση.</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28 και της παραγράφου 6 του άρθρου 31 του Ν. 2873/2000 εφαρμόζονται για όλα τα ανωτέρω αυτοκίνητα οχήματα και μοτοσικλέτες με εξαίρεση τα αλλοδαπά φορτηγά αυτοκίνητα, τα αυτοκίνητα που κυκλοφορούν στην Ελλάδα με το καθεστώς της προσωρινής χρησιμοποίησης ή της προσωρινής εισαγωγής και τα δίτροχα και τρίτροχα μοτοποδήλατα. Τα πρόστιμα που προβλέπονται από τις διατάξεις αυτές περιορίζονται στο μισό, όχι όμως κάτω των τριάντα (30) ευρώ, με εξαίρεση τα οχήματα που περιγράφονται στις διατάξεις της περίπτωσης Αα της παραγράφου 1 του παρόντος άρθρου. Επίσης εφαρμόζονται οι διατάξεις της παρ. 3 του άρθρου 36 του Ν. 2093/1992 (ΦΕΚ 181 Α}), όπως ισχύει, που αφορούν το χρόνο προμήθειας του ειδικού σήματος για τα οχήματα που τίθενται για πρώτη φορά σε κυκλοφορία. Σε περίπτωση μεταβολής οποιουδήποτε οχήματος με βάση την οποία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Για την εφαρμογή των διατάξεων των παραγράφων 1 εδάφιο δεύτερο και 2 του άρθρου 18 του Ν. 2367/1953, ως τέλη κυκλοφορίας λαμβάνονται τα τέλη που ορίζονται με τις διατάξεις της παραγράφου 1 του παρόντος άρθρου.</w:t>
      </w:r>
    </w:p>
    <w:p>
      <w:pPr>
        <w:spacing w:before="240" w:after="240"/>
        <w:rPr>
          <w:lang w:val="el" w:eastAsia="el"/>
        </w:rPr>
      </w:pPr>
      <w:r>
        <w:rPr>
          <w:lang w:val="el" w:eastAsia="el"/>
        </w:rPr>
        <w:t>Με την επιφύλαξη των διατάξεων με τις οποίες ορίζεται διαφορετικά, η προμήθεια του ειδικού σήματος τελών κυκλοφορίας έτους 2002 θα είναι εμπρόθεσμη εφόσον γίνει:</w:t>
      </w:r>
    </w:p>
    <w:p>
      <w:pPr>
        <w:pStyle w:val="StructureList1"/>
        <w:spacing w:before="120" w:after="0"/>
        <w:rPr>
          <w:lang w:val="el" w:eastAsia="el"/>
        </w:rPr>
      </w:pPr>
      <w:r>
        <w:rPr>
          <w:lang w:val="el" w:eastAsia="el"/>
        </w:rPr>
        <w:t>α)</w:t>
      </w:r>
      <w:r>
        <w:rPr>
          <w:lang w:val="en" w:eastAsia="en"/>
        </w:rPr>
        <w:tab/>
      </w:r>
      <w:r>
        <w:rPr>
          <w:lang w:val="el" w:eastAsia="el"/>
        </w:rPr>
        <w:t>για τα οχήματα που περιγράφονται στην περίπτ. Αα της παραγράφου 1, από 1 Νοεμβρίου μέχρι 14 Δεκεμβρίου 2001,</w:t>
      </w:r>
    </w:p>
    <w:p>
      <w:pPr>
        <w:pStyle w:val="StructureList1"/>
        <w:spacing w:before="120" w:after="0"/>
        <w:rPr>
          <w:lang w:val="el" w:eastAsia="el"/>
        </w:rPr>
      </w:pPr>
      <w:r>
        <w:rPr>
          <w:lang w:val="el" w:eastAsia="el"/>
        </w:rPr>
        <w:t>β)</w:t>
      </w:r>
      <w:r>
        <w:rPr>
          <w:lang w:val="en" w:eastAsia="en"/>
        </w:rPr>
        <w:tab/>
      </w:r>
      <w:r>
        <w:rPr>
          <w:lang w:val="el" w:eastAsia="el"/>
        </w:rPr>
        <w:t>για τα λοιπά οχήματα από 1 Απριλίου μέχρι και 31 ΜαΊου 2002.</w:t>
      </w:r>
    </w:p>
    <w:p>
      <w:pPr>
        <w:pStyle w:val="MainText"/>
        <w:spacing w:before="120" w:after="0"/>
        <w:rPr>
          <w:lang w:val="el" w:eastAsia="el"/>
        </w:rPr>
      </w:pPr>
      <w:r>
        <w:rPr>
          <w:b/>
          <w:bCs/>
          <w:lang w:val="el" w:eastAsia="el"/>
        </w:rPr>
        <w:t>6.</w:t>
      </w:r>
      <w:r>
        <w:rPr>
          <w:lang w:val="el" w:eastAsia="el"/>
        </w:rPr>
        <w:t xml:space="preserve"> Με κοινή απόφαση των Υπουργών Εργασίας και Κοινωνικών Ασφαλίσεων και Οικονομικών καθορίζονται τα ποσά που αποδίδονται στον Οργανισμό Ασφάλισης Ελευθέρων Επαγγελμάτων (Ο.Α.Ε.Ε.) - Τ.Σ.Α., λόγω της ενσωμάτωσης, κατά την παράγραφο 3, των δικαιωμάτων του στα κατά περίπτωση επιβαλλόμενα τέλη κυκλοφορίας αυτοκινήτων οχημάτων, ο τρόπος απόδοσης των ποσών αυτών και κάθε άλλη λεπτομέρεια. Η απόδοση στον Ο.Α.Ε.Ε. - Τ.Σ.Α. των ποσών που καθορίζονται κατά τα οριζόμενα στο προηγούμενο εδάφιο δεν υπόκειται σε τέλη χαρτοσήμου. Τα ποσοστά επί των τελών κυκλοφορίας, που αποδίδονται στους Δήμους, τις Κοινότητες και Νομαρχιακές Αυτοδιοικήσεις, υπολογίζονται στα ποσά που απομένουν μετά την αφαίρεση των ποσών που αποδίδονται στον Ο.Α.Ε.Ε. - Τ.Σ.Α., λόγω της ενσωμάτωσης των εισφορών Τ.Σ.Α. στα τέλη κυκλοφορίας.</w:t>
      </w:r>
    </w:p>
    <w:p>
      <w:pPr>
        <w:pStyle w:val="MainText"/>
        <w:spacing w:before="120" w:after="0"/>
        <w:rPr>
          <w:lang w:val="el" w:eastAsia="el"/>
        </w:rPr>
      </w:pPr>
      <w:r>
        <w:rPr>
          <w:b/>
          <w:bCs/>
          <w:lang w:val="el" w:eastAsia="el"/>
        </w:rPr>
        <w:t>7.</w:t>
      </w:r>
      <w:r>
        <w:rPr>
          <w:lang w:val="el" w:eastAsia="el"/>
        </w:rPr>
        <w:t xml:space="preserve"> Για αυτοκίνητο που ανήκε σε θανόντα ανάπηρο, στον οποίο είχε χορηγηθεί απαλλαγή από τα τέλη κυκλοφορίας λόγω της αναπηρίας του, οι κληρονόμοι, στους οποίους περιέρχεται αυτό, οφείλουν τέλη κυκλοφορίας από το επόμενο του θανάτου του κληρονομουμένου ημερολογιακό έτος.</w:t>
      </w:r>
    </w:p>
    <w:p>
      <w:pPr>
        <w:pStyle w:val="MainText"/>
        <w:spacing w:before="120" w:after="0"/>
        <w:rPr>
          <w:lang w:val="el" w:eastAsia="el"/>
        </w:rPr>
      </w:pPr>
      <w:r>
        <w:rPr>
          <w:b/>
          <w:bCs/>
          <w:lang w:val="el" w:eastAsia="el"/>
        </w:rPr>
        <w:t>8.</w:t>
      </w:r>
      <w:r>
        <w:rPr>
          <w:lang w:val="el" w:eastAsia="el"/>
        </w:rPr>
        <w:t xml:space="preserve"> Η ισχύς του άρθρου αυτού αρχίζει από 1 Ιανουαρίου 2002, εκτός εάν ορίζεται διαφορετικά σ' αυτό.</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Ρυθμίσεις ελεγκτικών διαδικασιών και διοικητικώνκαι ποινικών κυρώσεων</w:t>
      </w:r>
    </w:p>
    <w:p>
      <w:pPr>
        <w:spacing w:before="240" w:after="240"/>
        <w:rPr>
          <w:lang w:val="el" w:eastAsia="el"/>
        </w:rPr>
      </w:pPr>
      <w:r>
        <w:rPr>
          <w:lang w:val="el" w:eastAsia="el"/>
        </w:rPr>
        <w:t>Τα προβλεπόμενα όρια σε δραχμές από τις διατάξεις του άρθρου 51 του Ν. 2065/1992, της παραγράφου 2 του άρθρου 3 του Ν. 2343/1995 (ΦΕΚ 211 Α}), της περίπτωσης α} της παραγράφου 2 του άρθρου 1 του π.δ/τος 179/2000 και των άρθρων 11, 14, 15, 17, 18 και 19 του Ν. 2523/1997, καθορίζονται από 1.1.2002 σε ευρώ ως εξής :</w:t>
      </w:r>
    </w:p>
    <w:p>
      <w:pPr>
        <w:pStyle w:val="StructureList1"/>
        <w:spacing w:before="120" w:after="0"/>
        <w:rPr>
          <w:lang w:val="el" w:eastAsia="el"/>
        </w:rPr>
      </w:pPr>
      <w:r>
        <w:rPr>
          <w:lang w:val="el" w:eastAsia="el"/>
        </w:rPr>
        <w:t>α)</w:t>
      </w:r>
      <w:r>
        <w:rPr>
          <w:lang w:val="en" w:eastAsia="en"/>
        </w:rPr>
        <w:tab/>
      </w:r>
      <w:r>
        <w:rPr>
          <w:lang w:val="el" w:eastAsia="el"/>
        </w:rPr>
        <w:t>του άρθρου 51 του Ν. 2065/1992 σε εκατόν πενήντα χιλιάδες (150.000) ευρώ,</w:t>
      </w:r>
    </w:p>
    <w:p>
      <w:pPr>
        <w:pStyle w:val="StructureList1"/>
        <w:spacing w:before="120" w:after="0"/>
        <w:rPr>
          <w:lang w:val="el" w:eastAsia="el"/>
        </w:rPr>
      </w:pPr>
      <w:r>
        <w:rPr>
          <w:lang w:val="el" w:eastAsia="el"/>
        </w:rPr>
        <w:t>β)</w:t>
      </w:r>
      <w:r>
        <w:rPr>
          <w:lang w:val="en" w:eastAsia="en"/>
        </w:rPr>
        <w:tab/>
      </w:r>
      <w:r>
        <w:rPr>
          <w:lang w:val="el" w:eastAsia="el"/>
        </w:rPr>
        <w:t>των περιπτώσεων α}, β} και υποπερίπτωσης γ1 της παραγράφου 2 του άρθρου 3 του Ν. 2343/1995, σε ένα εκατομμύριο πεντακόσιες χιλιάδες (1.500.000) ευρώ της περίπτωσης α}, σε ένα εκατομμύριο πεντακόσιες χιλιάδες ένα (1.500.001) μέχρι εννέα εκατομμύρια (9.000.000) ευρώ της περίπτωσης β} και σε εννέα εκατομμύρια ένα (9.000.001 ) ευρώ της υποπερίπτωσης γ1.,</w:t>
      </w:r>
    </w:p>
    <w:p>
      <w:pPr>
        <w:pStyle w:val="StructureList1"/>
        <w:spacing w:before="120" w:after="0"/>
        <w:rPr>
          <w:lang w:val="el" w:eastAsia="el"/>
        </w:rPr>
      </w:pPr>
      <w:r>
        <w:rPr>
          <w:lang w:val="el" w:eastAsia="el"/>
        </w:rPr>
        <w:t>γ)</w:t>
      </w:r>
      <w:r>
        <w:rPr>
          <w:lang w:val="en" w:eastAsia="en"/>
        </w:rPr>
        <w:tab/>
      </w:r>
      <w:r>
        <w:rPr>
          <w:lang w:val="el" w:eastAsia="el"/>
        </w:rPr>
        <w:t>της περίπτωσης α} της παραγράφου 2 του άρθρου 1 του π.δ. 179/2000 (ΦΕΚ 167 Α}) σε ένα εκατομμύριο πεντακόσιες χιλιάδες (1.500.000 ) ευρώ,</w:t>
      </w:r>
    </w:p>
    <w:p>
      <w:pPr>
        <w:pStyle w:val="StructureList1"/>
        <w:spacing w:before="120" w:after="0"/>
        <w:rPr>
          <w:lang w:val="el" w:eastAsia="el"/>
        </w:rPr>
      </w:pPr>
      <w:r>
        <w:rPr>
          <w:lang w:val="el" w:eastAsia="el"/>
        </w:rPr>
        <w:t>δ)</w:t>
      </w:r>
      <w:r>
        <w:rPr>
          <w:lang w:val="en" w:eastAsia="en"/>
        </w:rPr>
        <w:tab/>
      </w:r>
      <w:r>
        <w:rPr>
          <w:lang w:val="el" w:eastAsia="el"/>
        </w:rPr>
        <w:t>των περιπτώσεων α} και ε} της παραγράφου 1 και της περίπτωσης δ} της παρ. 2 του άρθρου 11 του Ν. 2523 /1997, σε χίλια ( 1000) ευρώ,</w:t>
      </w:r>
    </w:p>
    <w:p>
      <w:pPr>
        <w:pStyle w:val="StructureList1"/>
        <w:spacing w:before="120" w:after="0"/>
        <w:rPr>
          <w:lang w:val="el" w:eastAsia="el"/>
        </w:rPr>
      </w:pPr>
      <w:r>
        <w:rPr>
          <w:lang w:val="el" w:eastAsia="el"/>
        </w:rPr>
        <w:t>ε)</w:t>
      </w:r>
      <w:r>
        <w:rPr>
          <w:lang w:val="en" w:eastAsia="en"/>
        </w:rPr>
        <w:tab/>
      </w:r>
      <w:r>
        <w:rPr>
          <w:lang w:val="el" w:eastAsia="el"/>
        </w:rPr>
        <w:t>της περίπτωσης β} της παραγράφου 1 του άρθρου 11 του Ν. 2523/1997, σε χίλια πεντακόσια ( 1500 ) και δυο χιλιάδες διακόσια πενήντα ( 2.250 ) ευρώ αντίστοιχα,</w:t>
      </w:r>
    </w:p>
    <w:p>
      <w:pPr>
        <w:pStyle w:val="StructureList1"/>
        <w:spacing w:before="120" w:after="0"/>
        <w:rPr>
          <w:lang w:val="el" w:eastAsia="el"/>
        </w:rPr>
      </w:pPr>
      <w:r>
        <w:rPr>
          <w:lang w:val="el" w:eastAsia="el"/>
        </w:rPr>
        <w:t>στ)</w:t>
      </w:r>
      <w:r>
        <w:rPr>
          <w:lang w:val="en" w:eastAsia="en"/>
        </w:rPr>
        <w:tab/>
      </w:r>
      <w:r>
        <w:rPr>
          <w:lang w:val="el" w:eastAsia="el"/>
        </w:rPr>
        <w:t>της παραγράφου 1 του άρθρου 14 του Ν. 2523/1997 σε εκατόν πενήντα χιλιάδες (150.000) ευρώ,</w:t>
      </w:r>
    </w:p>
    <w:p>
      <w:pPr>
        <w:pStyle w:val="StructureList1"/>
        <w:spacing w:before="120" w:after="0"/>
        <w:rPr>
          <w:lang w:val="el" w:eastAsia="el"/>
        </w:rPr>
      </w:pPr>
      <w:r>
        <w:rPr>
          <w:lang w:val="el" w:eastAsia="el"/>
        </w:rPr>
        <w:t>ζ)</w:t>
      </w:r>
      <w:r>
        <w:rPr>
          <w:lang w:val="en" w:eastAsia="en"/>
        </w:rPr>
        <w:tab/>
      </w:r>
      <w:r>
        <w:rPr>
          <w:lang w:val="el" w:eastAsia="el"/>
        </w:rPr>
        <w:t>της παραγράφου 1 του άρθρου 15 του Ν. 2523/ 1997 σε τρεις χιλιάδες ( 3.000 ) ευρώ,</w:t>
      </w:r>
    </w:p>
    <w:p>
      <w:pPr>
        <w:pStyle w:val="StructureList1"/>
        <w:spacing w:before="120" w:after="0"/>
        <w:rPr>
          <w:lang w:val="el" w:eastAsia="el"/>
        </w:rPr>
      </w:pPr>
      <w:r>
        <w:rPr>
          <w:lang w:val="el" w:eastAsia="el"/>
        </w:rPr>
        <w:t>η)</w:t>
      </w:r>
      <w:r>
        <w:rPr>
          <w:lang w:val="en" w:eastAsia="en"/>
        </w:rPr>
        <w:tab/>
      </w:r>
      <w:r>
        <w:rPr>
          <w:lang w:val="el" w:eastAsia="el"/>
        </w:rPr>
        <w:t>της παραγράφου 2 του άρθρου 17 του Ν. 2523/1997 σε δεκαπέντε χιλιάδες (15.000) ευρώ και εκατόν πενήντα χιλιάδες (150.000) ευρώ αντίστοιχα, και της παραγράφου 4 του άρθρου 17 του Ν. 2523/1997 σε δεκαπέντε χιλιάδες (15.000) ευρώ και εκατόν πενήντα χιλιάδες (150.000) ευρώ αντίστοιχα,</w:t>
      </w:r>
    </w:p>
    <w:p>
      <w:pPr>
        <w:pStyle w:val="StructureList1"/>
        <w:spacing w:before="120" w:after="0"/>
        <w:rPr>
          <w:lang w:val="el" w:eastAsia="el"/>
        </w:rPr>
      </w:pPr>
      <w:r>
        <w:rPr>
          <w:lang w:val="el" w:eastAsia="el"/>
        </w:rPr>
        <w:t>θ)</w:t>
      </w:r>
      <w:r>
        <w:rPr>
          <w:lang w:val="en" w:eastAsia="en"/>
        </w:rPr>
        <w:tab/>
      </w:r>
      <w:r>
        <w:rPr>
          <w:lang w:val="el" w:eastAsia="el"/>
        </w:rPr>
        <w:t>της παραγράφου 1 του άρθρου 18 του Ν. 2523/ 1997, σε τρεις χιλιάδες (3.000 ) ευρώ και εβδομήντα πέντε χιλιάδες ( 75.000 ) ευρώ αντίστοιχα,</w:t>
      </w:r>
    </w:p>
    <w:p>
      <w:pPr>
        <w:pStyle w:val="StructureList1"/>
        <w:spacing w:before="120" w:after="0"/>
        <w:rPr>
          <w:lang w:val="el" w:eastAsia="el"/>
        </w:rPr>
      </w:pPr>
      <w:r>
        <w:rPr>
          <w:lang w:val="el" w:eastAsia="el"/>
        </w:rPr>
        <w:t>ι)</w:t>
      </w:r>
      <w:r>
        <w:rPr>
          <w:lang w:val="en" w:eastAsia="en"/>
        </w:rPr>
        <w:tab/>
      </w:r>
      <w:r>
        <w:rPr>
          <w:lang w:val="el" w:eastAsia="el"/>
        </w:rPr>
        <w:t>της παραγράφου 1 του άρθρου 19 του Ν. 2523/1997 σε διακόσιες τριάντα πέντε χιλιάδες (235.000 ) ευρώ.</w:t>
      </w:r>
    </w:p>
    <w:p>
      <w:pPr>
        <w:pStyle w:val="MainText"/>
        <w:spacing w:before="120" w:after="0"/>
        <w:rPr>
          <w:lang w:val="el" w:eastAsia="el"/>
        </w:rPr>
      </w:pPr>
      <w:r>
        <w:rPr>
          <w:b/>
          <w:bCs/>
          <w:lang w:val="el" w:eastAsia="el"/>
        </w:rPr>
        <w:t>2.</w:t>
      </w:r>
      <w:r>
        <w:rPr>
          <w:lang w:val="el" w:eastAsia="el"/>
        </w:rPr>
        <w:t xml:space="preserve"> Για τον προσδιορισμό του ορίου της περίπτωσης στ} της προηγούμενης παραγράφου, τα ποσά των φόρων που αφορούν φορολογικές περιόδους ή χρήσεις μέχρι 31.12.2001 μετατρέπονται σε ευρώ με βάση την ισοτιμία δραχμής και ευρώ, στρογγυλοποιούμενα στην πλησιέ- στερη προς τα κάτω μονάδα.</w:t>
      </w:r>
    </w:p>
    <w:p>
      <w:pPr>
        <w:pStyle w:val="MainText"/>
        <w:spacing w:before="120" w:after="0"/>
        <w:rPr>
          <w:lang w:val="el" w:eastAsia="el"/>
        </w:rPr>
      </w:pPr>
      <w:r>
        <w:rPr>
          <w:b/>
          <w:bCs/>
          <w:lang w:val="el" w:eastAsia="el"/>
        </w:rPr>
        <w:t>3.</w:t>
      </w:r>
      <w:r>
        <w:rPr>
          <w:lang w:val="el" w:eastAsia="el"/>
        </w:rPr>
        <w:t xml:space="preserve"> α) Τα ποσά προστίμου που προβλέπονται σε δραχμές από τις διατάξεις του πρώτου εδαφίου της παραγράφου 1 του άρθρου 4 του Ν. 2523/1997 καθορίζονται για παραβάσεις που διαπράττονται από 1.1.2002 και μετά σε εκατόν δεκαεπτά (117) ευρώ μέχρι χίλια εκατόν εβδομήντα (1.170) ευρώ».</w:t>
      </w:r>
    </w:p>
    <w:p>
      <w:pPr>
        <w:pStyle w:val="StructureList1"/>
        <w:spacing w:before="120" w:after="0"/>
        <w:rPr>
          <w:lang w:val="el" w:eastAsia="el"/>
        </w:rPr>
      </w:pPr>
      <w:r>
        <w:rPr>
          <w:lang w:val="el" w:eastAsia="el"/>
        </w:rPr>
        <w:t>β)</w:t>
      </w:r>
      <w:r>
        <w:rPr>
          <w:lang w:val="en" w:eastAsia="en"/>
        </w:rPr>
        <w:tab/>
      </w:r>
      <w:r>
        <w:rPr>
          <w:lang w:val="el" w:eastAsia="el"/>
        </w:rPr>
        <w:t>Το τρίτο και τέταρτο εδάφιο της παραγράφου 1 του άρθρου 4 του Ν. 2523/1997 αντικαθίστανται ως εξής:</w:t>
      </w:r>
    </w:p>
    <w:p>
      <w:pPr>
        <w:spacing w:before="240" w:after="240"/>
        <w:rPr>
          <w:lang w:val="el" w:eastAsia="el"/>
        </w:rPr>
      </w:pPr>
      <w:r>
        <w:rPr>
          <w:lang w:val="el" w:eastAsia="el"/>
        </w:rPr>
        <w:t>«Ειδικά όποιος κατέχει και χρησιμοποιεί αριθμούς φορολογικού μητρώου (ΑΦΜ) περισσότερους από έναν ή αναγράφει στα φορολογικά του στοιχεία καθώς και στις φορολογικές του δηλώσεις αριθμό φορολογικού μητρώου (ΑΦΜ) που ανήκει σε άλλο πρόσωπο ή που δεν έχει χορηγηθεί σε αυτόν υπόκειται σε πρόστιμο που ορίζεται σε ένα εκατομμύριο πεντακόσιες χιλιάδες (1.500.000) δραχμές. Από 1.1.2002 το ανωτέρω ποσό ορίζεται σε ευρώ και στρογγυλοποιούμενο διαμορφώνεται σε 4.400 ευρώ».</w:t>
      </w:r>
    </w:p>
    <w:p>
      <w:pPr>
        <w:pStyle w:val="MainText"/>
        <w:spacing w:before="120" w:after="0"/>
        <w:rPr>
          <w:lang w:val="el" w:eastAsia="el"/>
        </w:rPr>
      </w:pPr>
      <w:r>
        <w:rPr>
          <w:b/>
          <w:bCs/>
          <w:lang w:val="el" w:eastAsia="el"/>
        </w:rPr>
        <w:t>4.</w:t>
      </w:r>
      <w:r>
        <w:rPr>
          <w:lang w:val="el" w:eastAsia="el"/>
        </w:rPr>
        <w:t xml:space="preserve"> Τα δραχμικά όρια που αναφέρονται στις διατάξεις των προστίμων του Κώδικα Βιβλίων και Στοιχείων, του άρθρου 5 του Ν. 2523/1997, μετατρέπονται σε ευρώ και αναπροσαρμόζονται,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Των υποπεριπτώσεων α.α., α.β., α.γ. της περίπτωσης α} της παραγράφου 2 των 100.000 δραχμών, των 200.000 δραχμών και 300.000 δραχμών σε 293, 586 και 880 ευρώ, αντίστοιχα.</w:t>
      </w:r>
    </w:p>
    <w:p>
      <w:pPr>
        <w:pStyle w:val="StructureList1"/>
        <w:spacing w:before="120" w:after="0"/>
        <w:rPr>
          <w:lang w:val="el" w:eastAsia="el"/>
        </w:rPr>
      </w:pPr>
      <w:r>
        <w:rPr>
          <w:lang w:val="el" w:eastAsia="el"/>
        </w:rPr>
        <w:t>β)</w:t>
      </w:r>
      <w:r>
        <w:rPr>
          <w:lang w:val="en" w:eastAsia="en"/>
        </w:rPr>
        <w:tab/>
      </w:r>
      <w:r>
        <w:rPr>
          <w:lang w:val="el" w:eastAsia="el"/>
        </w:rPr>
        <w:t>Της περίπτωσης ε} της παραγράφου 5 των 300.000 δραχμών σε 880 ευρώ.</w:t>
      </w:r>
    </w:p>
    <w:p>
      <w:pPr>
        <w:pStyle w:val="StructureList1"/>
        <w:spacing w:before="120" w:after="0"/>
        <w:rPr>
          <w:lang w:val="el" w:eastAsia="el"/>
        </w:rPr>
      </w:pPr>
      <w:r>
        <w:rPr>
          <w:lang w:val="el" w:eastAsia="el"/>
        </w:rPr>
        <w:t>γ)</w:t>
      </w:r>
      <w:r>
        <w:rPr>
          <w:lang w:val="en" w:eastAsia="en"/>
        </w:rPr>
        <w:tab/>
      </w:r>
      <w:r>
        <w:rPr>
          <w:lang w:val="el" w:eastAsia="el"/>
        </w:rPr>
        <w:t>Της περίπτωσης ζ} της παραγράφου 6 των 5.000.000 δραχμών σε 14.673 ευρώ.</w:t>
      </w:r>
    </w:p>
    <w:p>
      <w:pPr>
        <w:pStyle w:val="StructureList1"/>
        <w:spacing w:before="120" w:after="0"/>
        <w:rPr>
          <w:lang w:val="el" w:eastAsia="el"/>
        </w:rPr>
      </w:pPr>
      <w:r>
        <w:rPr>
          <w:lang w:val="el" w:eastAsia="el"/>
        </w:rPr>
        <w:t>δ)</w:t>
      </w:r>
      <w:r>
        <w:rPr>
          <w:lang w:val="en" w:eastAsia="en"/>
        </w:rPr>
        <w:tab/>
      </w:r>
      <w:r>
        <w:rPr>
          <w:lang w:val="el" w:eastAsia="el"/>
        </w:rPr>
        <w:t>Της περίπτωσης ζ} της παραγράφου 8 των 300.000 δραχμών σε 880 ευρώ.</w:t>
      </w:r>
    </w:p>
    <w:p>
      <w:pPr>
        <w:pStyle w:val="StructureList1"/>
        <w:spacing w:before="120" w:after="0"/>
        <w:rPr>
          <w:lang w:val="el" w:eastAsia="el"/>
        </w:rPr>
      </w:pPr>
      <w:r>
        <w:rPr>
          <w:lang w:val="el" w:eastAsia="el"/>
        </w:rPr>
        <w:t>ε)</w:t>
      </w:r>
      <w:r>
        <w:rPr>
          <w:lang w:val="en" w:eastAsia="en"/>
        </w:rPr>
        <w:tab/>
      </w:r>
      <w:r>
        <w:rPr>
          <w:lang w:val="el" w:eastAsia="el"/>
        </w:rPr>
        <w:t>Των περιπτώσεων α} και β} της παραγράφου 10 των 300.000 δραχμών σε 880 ευρώ.</w:t>
      </w:r>
    </w:p>
    <w:p>
      <w:pPr>
        <w:pStyle w:val="MainText"/>
        <w:spacing w:before="120" w:after="0"/>
        <w:rPr>
          <w:lang w:val="el" w:eastAsia="el"/>
        </w:rPr>
      </w:pPr>
      <w:r>
        <w:rPr>
          <w:b/>
          <w:bCs/>
          <w:lang w:val="el" w:eastAsia="el"/>
        </w:rPr>
        <w:t>5.</w:t>
      </w:r>
      <w:r>
        <w:rPr>
          <w:lang w:val="el" w:eastAsia="el"/>
        </w:rPr>
        <w:t xml:space="preserve"> Για παραβάσεις της φορολογικής νομοθεσίας που διαπράχθηκαν ή διαπράττονται μέχρι 31.12.2001, για τις οποίες προβλέπεται η επιβολή προστίμων σε δραχμές, σύμφωνα με τις κατά περίπτωση ισχύουσες διατάξεις, τα πρόστιμα που επιβάλλονται από 1.1.2002 και μετά υπολογίζονται σε ευρώ με βάση την ισοτιμία δραχμής και ευρώ, στρογγυλοποιούμενα στην πλησιέστερη προς τα κάτω μονάδα. Οι διατάξεις του προηγούμενου εδαφίου δεν εφαρμόζονται στις περιπτώσεις που με ειδική διάταξη νόμου προβλέπεται διαφορετικά.</w:t>
      </w:r>
    </w:p>
    <w:p>
      <w:pPr>
        <w:pStyle w:val="MainText"/>
        <w:spacing w:before="120" w:after="0"/>
        <w:rPr>
          <w:lang w:val="el" w:eastAsia="el"/>
        </w:rPr>
      </w:pPr>
      <w:r>
        <w:rPr>
          <w:b/>
          <w:bCs/>
          <w:lang w:val="el" w:eastAsia="el"/>
        </w:rPr>
        <w:t>6.</w:t>
      </w:r>
      <w:r>
        <w:rPr>
          <w:lang w:val="el" w:eastAsia="el"/>
        </w:rPr>
        <w:t xml:space="preserve"> Όρια διαφορών φορολογητέας ύλης ή φόρων που ορίζονται σε δραχμές, με βάση τα οποία επιβάλλονται πρόσθετοι φόροι ή πρόστιμα ή άλλες διοικητικές και ποινικές κυρώσεις ή επέρχονται οποιεσδήποτε άλλες καθορισμένες από τις φορολογικές διατάξεις συνέπειες, εφόσον αφορούν φορολογικές περιόδους ή χρήσεις μέχρι 31.12.2001 ή φορολογικές υποχρεώσεις που γεννήθηκαν μέχρι την ημερομηνία αυτή, εξακολουθούν να ισχύουν για τις περιπτώσεις αυτές και μετά την 1.1.2002 ανεξάρτητα αν οι τελικοί καταλογισμοί γίνονται σε ευρώ.</w:t>
      </w:r>
    </w:p>
    <w:p>
      <w:pPr>
        <w:pStyle w:val="MainText"/>
        <w:spacing w:before="120" w:after="0"/>
        <w:rPr>
          <w:lang w:val="el" w:eastAsia="el"/>
        </w:rPr>
      </w:pPr>
      <w:r>
        <w:rPr>
          <w:b/>
          <w:bCs/>
          <w:lang w:val="el" w:eastAsia="el"/>
        </w:rPr>
        <w:t>7.</w:t>
      </w:r>
      <w:r>
        <w:rPr>
          <w:lang w:val="el" w:eastAsia="el"/>
        </w:rPr>
        <w:t xml:space="preserve"> Σε ελέγχους που διενεργούνται από το χρόνο έναρξης του οριστικού καθεστώτος του ευρώ και μετά και αφορούν παλαιότερες χρήσεις, η εμφάνιση των σχετικών ποσών και οι κατά περίπτωση υπολογισμοί στις οικείες εκθέσεις ελέγχου και στις εκδιδόμενες καταλογιστικές πράξεις γίνονται σε δραχμές και οι καταλογιζόμενες τελικά στις καταλογιστικές πράξεις διαφορές ποσών και λοιπές επιβαρύνσεις μετατρέπονται σε ευρώ, με βάση την τελική ισοτιμία δραχμής και ευρώ και με στρογγυλοποίηση στην πλησιέστερη προς τα κάτω μονάδα. Ειδικά για ελέγχους που αφορούν το μεταβατικό στάδιο εφαρμογής του ευρώ, η εμφάνιση των ποσών και οι υπολογισμοί στις εκθέσεις ελέγχου και τις καταλογιστικές πράξεις γίνονται σε δραχμές ή ευρώ, ανάλογα με το νόμισμα που χρησιμοποίησε ο υπόχρεος κατά το στάδιο αυτό.</w:t>
      </w:r>
    </w:p>
    <w:p>
      <w:pPr>
        <w:pStyle w:val="MainText"/>
        <w:spacing w:before="120" w:after="0"/>
        <w:rPr>
          <w:lang w:val="el" w:eastAsia="el"/>
        </w:rPr>
      </w:pPr>
      <w:r>
        <w:rPr>
          <w:b/>
          <w:bCs/>
          <w:lang w:val="el" w:eastAsia="el"/>
        </w:rPr>
        <w:t>8.</w:t>
      </w:r>
      <w:r>
        <w:rPr>
          <w:lang w:val="el" w:eastAsia="el"/>
        </w:rPr>
        <w:t xml:space="preserve"> Τα ποσά που καταλογίζονται σε ευρώ σε περίπτωση περιορισμού τους, λόγω διοικητικού ή δικαστικού συμβιβασμού, κατά τα προβλεπόμενα από τις οικείες διατάξεις, στρογγυλοποιούνται στην πλησιέστερη προς τα κάτω μονάδα.</w:t>
      </w:r>
    </w:p>
    <w:p>
      <w:pPr>
        <w:pStyle w:val="MainText"/>
        <w:spacing w:before="120" w:after="0"/>
        <w:rPr>
          <w:lang w:val="el" w:eastAsia="el"/>
        </w:rPr>
      </w:pPr>
      <w:r>
        <w:rPr>
          <w:b/>
          <w:bCs/>
          <w:lang w:val="el" w:eastAsia="el"/>
        </w:rPr>
        <w:t>9.</w:t>
      </w:r>
      <w:r>
        <w:rPr>
          <w:lang w:val="el" w:eastAsia="el"/>
        </w:rPr>
        <w:t xml:space="preserve"> Το πρώτο εδάφιο της παραγράφου 6 του άρθρου 9 του Ν. 2523/1997 αντικαθίσταται ως εξής:</w:t>
      </w:r>
    </w:p>
    <w:p>
      <w:pPr>
        <w:spacing w:before="240" w:after="240"/>
        <w:rPr>
          <w:lang w:val="el" w:eastAsia="el"/>
        </w:rPr>
      </w:pPr>
      <w:r>
        <w:rPr>
          <w:lang w:val="el" w:eastAsia="el"/>
        </w:rPr>
        <w:t>«6. Σε διοικητική επίλυση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Τροποποιήσεις και συμπληρώσεις του ν.1165/1918</w:t>
      </w:r>
    </w:p>
    <w:p>
      <w:pPr>
        <w:spacing w:before="240" w:after="240"/>
        <w:rPr>
          <w:lang w:val="el" w:eastAsia="el"/>
        </w:rPr>
      </w:pPr>
      <w:r>
        <w:rPr>
          <w:lang w:val="el" w:eastAsia="el"/>
        </w:rPr>
        <w:t>«Περί Τελωνειακού Κώδικος»</w:t>
      </w:r>
    </w:p>
    <w:p>
      <w:pPr>
        <w:spacing w:before="240" w:after="240"/>
        <w:rPr>
          <w:lang w:val="el" w:eastAsia="el"/>
        </w:rPr>
      </w:pPr>
      <w:r>
        <w:rPr>
          <w:lang w:val="el" w:eastAsia="el"/>
        </w:rPr>
        <w:t>Στο ν.1165/1918 (ΦΕΚ 73 Α}) επέρχονται οι ακόλουθες τροποποιήσεις και συμπληρώσεις:</w:t>
      </w:r>
    </w:p>
    <w:p>
      <w:pPr>
        <w:pStyle w:val="MainText"/>
        <w:spacing w:before="120" w:after="0"/>
        <w:rPr>
          <w:lang w:val="el" w:eastAsia="el"/>
        </w:rPr>
      </w:pPr>
      <w:r>
        <w:rPr>
          <w:b/>
          <w:bCs/>
          <w:lang w:val="el" w:eastAsia="el"/>
        </w:rPr>
        <w:t>1.</w:t>
      </w:r>
      <w:r>
        <w:rPr>
          <w:lang w:val="el" w:eastAsia="el"/>
        </w:rPr>
        <w:t xml:space="preserve"> Η παράγραφος 3 του άρθρου 19 καταργείται.</w:t>
      </w:r>
    </w:p>
    <w:p>
      <w:pPr>
        <w:pStyle w:val="MainText"/>
        <w:spacing w:before="120" w:after="0"/>
        <w:rPr>
          <w:lang w:val="el" w:eastAsia="el"/>
        </w:rPr>
      </w:pPr>
      <w:r>
        <w:rPr>
          <w:b/>
          <w:bCs/>
          <w:lang w:val="el" w:eastAsia="el"/>
        </w:rPr>
        <w:t>2.</w:t>
      </w:r>
      <w:r>
        <w:rPr>
          <w:lang w:val="el" w:eastAsia="el"/>
        </w:rPr>
        <w:t xml:space="preserve"> Το πρώτο εδάφιο της παραγράφου 6 του άρθρου 30 αντικαθίσταται ως εξής:</w:t>
      </w:r>
    </w:p>
    <w:p>
      <w:pPr>
        <w:spacing w:before="240" w:after="240"/>
        <w:rPr>
          <w:lang w:val="el" w:eastAsia="el"/>
        </w:rPr>
      </w:pPr>
      <w:r>
        <w:rPr>
          <w:lang w:val="el" w:eastAsia="el"/>
        </w:rPr>
        <w:t>«Ποσά από φόρους και λοιπές επιβαρύνσεις μέχρι τρία (3) ευρώ κατά πράξη, που εισπράχθηκαν αχρεώστητα ή ελλιπώς βεβαιώθηκαν ή εισπράχθηκαν, δεν επιστρέφονται ή δεν βεβαιώνονται συμπληρωματικά για είσπραξη».</w:t>
      </w:r>
    </w:p>
    <w:p>
      <w:pPr>
        <w:pStyle w:val="MainText"/>
        <w:spacing w:before="120" w:after="0"/>
        <w:rPr>
          <w:lang w:val="el" w:eastAsia="el"/>
        </w:rPr>
      </w:pPr>
      <w:r>
        <w:rPr>
          <w:b/>
          <w:bCs/>
          <w:lang w:val="el" w:eastAsia="el"/>
        </w:rPr>
        <w:t>3.</w:t>
      </w:r>
      <w:r>
        <w:rPr>
          <w:lang w:val="el" w:eastAsia="el"/>
        </w:rPr>
        <w:t xml:space="preserve"> Η παράγραφος 2 του άρθρου 42 αντικαθίσταται ως εξής:</w:t>
      </w:r>
    </w:p>
    <w:p>
      <w:pPr>
        <w:spacing w:before="240" w:after="240"/>
        <w:rPr>
          <w:lang w:val="el" w:eastAsia="el"/>
        </w:rPr>
      </w:pPr>
      <w:r>
        <w:rPr>
          <w:lang w:val="el" w:eastAsia="el"/>
        </w:rPr>
        <w:t>«2. Μετά την κατακύρωσιν επ' ονόματι του τελευταίου πλειοδότου παρακατατίθεται υπ}αυτού αμέσως το τέταρτον του εκπλειστηριάσματος, μεθ' ο υπογράφονται τα πρακτικά της δημοπρασίας παρά του τελευταίου πλειοδότου, του εγγυητού και του κήρυκος, η έγκρισις δε της γενομένης κατακυρώσεως γίνεται παρά του αρμόδιου Οικονομικού Επιθεωρητού, ή εν ελλείψει Οικονομικού Επι- θεωρητού, η έγκρισις απόκειται εις το Υπουργείον των Οικονομικών. Η περί της εγκρίσεως απόφασις εκδίδεται εντός πέντε ημερών από της παραλαβής των πρακτικών».</w:t>
      </w:r>
    </w:p>
    <w:p>
      <w:pPr>
        <w:pStyle w:val="MainText"/>
        <w:spacing w:before="120" w:after="0"/>
        <w:rPr>
          <w:lang w:val="el" w:eastAsia="el"/>
        </w:rPr>
      </w:pPr>
      <w:r>
        <w:rPr>
          <w:b/>
          <w:bCs/>
          <w:lang w:val="el" w:eastAsia="el"/>
        </w:rPr>
        <w:t>4.</w:t>
      </w:r>
      <w:r>
        <w:rPr>
          <w:lang w:val="el" w:eastAsia="el"/>
        </w:rPr>
        <w:t xml:space="preserve"> Η αναφερόμενη στην παράγραφο 10 του άρθρου 43 φράση «υπερβαίνει τας 100 δραχμάς» αντικαθίσταται από τη φράση «υπερβαίνει τα 0,3 ευρώ».</w:t>
      </w:r>
    </w:p>
    <w:p>
      <w:pPr>
        <w:pStyle w:val="MainText"/>
        <w:spacing w:before="120" w:after="0"/>
        <w:rPr>
          <w:lang w:val="el" w:eastAsia="el"/>
        </w:rPr>
      </w:pPr>
      <w:r>
        <w:rPr>
          <w:b/>
          <w:bCs/>
          <w:lang w:val="el" w:eastAsia="el"/>
        </w:rPr>
        <w:t>5.</w:t>
      </w:r>
      <w:r>
        <w:rPr>
          <w:lang w:val="el" w:eastAsia="el"/>
        </w:rPr>
        <w:t xml:space="preserve"> Η αναφερόμενη στην παράγραφο 1 του άρθρου 75 φράση « ανώτερον των δραχμών διακοσίων (200)» αντικαθίσταται από τη φράση «ανώτερον των 0,59 ευρώ».</w:t>
      </w:r>
    </w:p>
    <w:p>
      <w:pPr>
        <w:pStyle w:val="MainText"/>
        <w:spacing w:before="120" w:after="0"/>
        <w:rPr>
          <w:lang w:val="el" w:eastAsia="el"/>
        </w:rPr>
      </w:pPr>
      <w:r>
        <w:rPr>
          <w:b/>
          <w:bCs/>
          <w:lang w:val="el" w:eastAsia="el"/>
        </w:rPr>
        <w:t>6.</w:t>
      </w:r>
      <w:r>
        <w:rPr>
          <w:lang w:val="el" w:eastAsia="el"/>
        </w:rPr>
        <w:t xml:space="preserve"> Η παράγραφος 3 του άρθρου 76 αντικαθίσταται ως εξής:</w:t>
      </w:r>
    </w:p>
    <w:p>
      <w:pPr>
        <w:spacing w:before="240" w:after="240"/>
        <w:rPr>
          <w:lang w:val="el" w:eastAsia="el"/>
        </w:rPr>
      </w:pPr>
      <w:r>
        <w:rPr>
          <w:lang w:val="el" w:eastAsia="el"/>
        </w:rPr>
        <w:t>«3. Δια τα εξαγόμενα έπιπλα, σκεύη και είδη οικιακής χρήσεως, ως και προϊόντα αξίας μέχρι 44 ευρώ προκειμέ- νου περί Τελωνείων Α} Τάξης και 22 προκειμένου περί των λοιπών Τελωνειακών Αρχών μη υποκείμενα εις τέλος ή φόρον ανώτερον των 0,88 και 0,44 ευρώ αντιστοίχως ων δεν απαγορεύεται η εξαγωγή, δύναται κατά την κρίσιν της τελωνειακής αρχής να επιτρέπηται η φόρτωσις τη εγγράφω αδεία αυτής».</w:t>
      </w:r>
    </w:p>
    <w:p>
      <w:pPr>
        <w:pStyle w:val="MainText"/>
        <w:spacing w:before="120" w:after="0"/>
        <w:rPr>
          <w:lang w:val="el" w:eastAsia="el"/>
        </w:rPr>
      </w:pPr>
      <w:r>
        <w:rPr>
          <w:b/>
          <w:bCs/>
          <w:lang w:val="el" w:eastAsia="el"/>
        </w:rPr>
        <w:t>7.</w:t>
      </w:r>
      <w:r>
        <w:rPr>
          <w:lang w:val="el" w:eastAsia="el"/>
        </w:rPr>
        <w:t xml:space="preserve"> Η αναφερόμενη στην παράγραφο 2 του άρθρου 90 φράση «πρόστιμον μέχρι δραχμών 6.000» αντικαθίσταται από τη φράση «πρόστιμο μέχρι 17 ευρώ».</w:t>
      </w:r>
    </w:p>
    <w:p>
      <w:pPr>
        <w:pStyle w:val="MainText"/>
        <w:spacing w:before="120" w:after="0"/>
        <w:rPr>
          <w:lang w:val="el" w:eastAsia="el"/>
        </w:rPr>
      </w:pPr>
      <w:r>
        <w:rPr>
          <w:b/>
          <w:bCs/>
          <w:lang w:val="el" w:eastAsia="el"/>
        </w:rPr>
        <w:t>8.</w:t>
      </w:r>
      <w:r>
        <w:rPr>
          <w:lang w:val="el" w:eastAsia="el"/>
        </w:rPr>
        <w:t xml:space="preserve"> Η αναφερόμενη στην παράγραφο 3 του άρθρου 90 φράση «πρόστιμον μέχρι δραχμών 60.000» αντικαθίσταται από τη φράση «πρόστιμο μέχρι 176 ευρώ».</w:t>
      </w:r>
    </w:p>
    <w:p>
      <w:pPr>
        <w:pStyle w:val="MainText"/>
        <w:spacing w:before="120" w:after="0"/>
        <w:rPr>
          <w:lang w:val="el" w:eastAsia="el"/>
        </w:rPr>
      </w:pPr>
      <w:r>
        <w:rPr>
          <w:b/>
          <w:bCs/>
          <w:lang w:val="el" w:eastAsia="el"/>
        </w:rPr>
        <w:t>9.</w:t>
      </w:r>
      <w:r>
        <w:rPr>
          <w:lang w:val="el" w:eastAsia="el"/>
        </w:rPr>
        <w:t xml:space="preserve"> Η αναφερόμενη στην παράγραφο 4 του άρθρου 90 φράση «πρόστιμον μέχρι δραχμών 30.000» αντικαθίσταται από τη φράση «πρόστιμο μέχρι 88 ευρώ».</w:t>
      </w:r>
    </w:p>
    <w:p>
      <w:pPr>
        <w:pStyle w:val="MainText"/>
        <w:spacing w:before="120" w:after="0"/>
        <w:rPr>
          <w:lang w:val="el" w:eastAsia="el"/>
        </w:rPr>
      </w:pPr>
      <w:r>
        <w:rPr>
          <w:b/>
          <w:bCs/>
          <w:lang w:val="el" w:eastAsia="el"/>
        </w:rPr>
        <w:t>10.</w:t>
      </w:r>
      <w:r>
        <w:rPr>
          <w:lang w:val="el" w:eastAsia="el"/>
        </w:rPr>
        <w:t xml:space="preserve"> Η αναφερόμενη στην παράγραφο 1 του άρθρου 91 φράση «Επιβάλλεται πρόστιμον μέχρι δραχμών 60.000» αντικαθίσταται από τη φράση «Επιβάλλεται πρόστιμο μέχρι 176 ευρώ».</w:t>
      </w:r>
    </w:p>
    <w:p>
      <w:pPr>
        <w:pStyle w:val="MainText"/>
        <w:spacing w:before="120" w:after="0"/>
        <w:rPr>
          <w:lang w:val="el" w:eastAsia="el"/>
        </w:rPr>
      </w:pPr>
      <w:r>
        <w:rPr>
          <w:b/>
          <w:bCs/>
          <w:lang w:val="el" w:eastAsia="el"/>
        </w:rPr>
        <w:t>11.</w:t>
      </w:r>
      <w:r>
        <w:rPr>
          <w:lang w:val="el" w:eastAsia="el"/>
        </w:rPr>
        <w:t xml:space="preserve"> Η αναφερόμενη στην παράγραφο 3 του άρθρου 91 φράση «εν γένει μέχρι δραχμών 30.000» αντικαθίσταται από τη φράση «εν γένει μέχρι 88 ευρώ».</w:t>
      </w:r>
    </w:p>
    <w:p>
      <w:pPr>
        <w:pStyle w:val="MainText"/>
        <w:spacing w:before="120" w:after="0"/>
        <w:rPr>
          <w:lang w:val="el" w:eastAsia="el"/>
        </w:rPr>
      </w:pPr>
      <w:r>
        <w:rPr>
          <w:b/>
          <w:bCs/>
          <w:lang w:val="el" w:eastAsia="el"/>
        </w:rPr>
        <w:t>12.</w:t>
      </w:r>
      <w:r>
        <w:rPr>
          <w:lang w:val="el" w:eastAsia="el"/>
        </w:rPr>
        <w:t xml:space="preserve"> Η αναφερόμενη στην παράγραφο 4 του άρθρου 91 φράση «Πρόστιμον μέχρι δραχμών 500.000» αντικαθίσταται από τη φράση «πρόστιμο μέχρι 1.467 ευρώ».</w:t>
      </w:r>
    </w:p>
    <w:p>
      <w:pPr>
        <w:pStyle w:val="MainText"/>
        <w:spacing w:before="120" w:after="0"/>
        <w:rPr>
          <w:lang w:val="el" w:eastAsia="el"/>
        </w:rPr>
      </w:pPr>
      <w:r>
        <w:rPr>
          <w:b/>
          <w:bCs/>
          <w:lang w:val="el" w:eastAsia="el"/>
        </w:rPr>
        <w:t>13.</w:t>
      </w:r>
      <w:r>
        <w:rPr>
          <w:lang w:val="el" w:eastAsia="el"/>
        </w:rPr>
        <w:t xml:space="preserve"> Οι αναφερόμενες στην παράγραφο 5 του άρθρου 91 φράσεις:</w:t>
      </w:r>
    </w:p>
    <w:p>
      <w:pPr>
        <w:pStyle w:val="StructureList1"/>
        <w:spacing w:before="120" w:after="0"/>
        <w:rPr>
          <w:lang w:val="el" w:eastAsia="el"/>
        </w:rPr>
      </w:pPr>
      <w:r>
        <w:rPr>
          <w:lang w:val="el" w:eastAsia="el"/>
        </w:rPr>
        <w:t>-</w:t>
      </w:r>
      <w:r>
        <w:rPr>
          <w:lang w:val="en" w:eastAsia="en"/>
        </w:rPr>
        <w:tab/>
      </w:r>
      <w:r>
        <w:rPr>
          <w:lang w:val="el" w:eastAsia="el"/>
        </w:rPr>
        <w:t>«πρόστιμο ενός εκατομμυρίου (1.000.000) δραχμών»</w:t>
      </w:r>
    </w:p>
    <w:p>
      <w:pPr>
        <w:pStyle w:val="StructureList1"/>
        <w:spacing w:before="120" w:after="0"/>
        <w:rPr>
          <w:lang w:val="el" w:eastAsia="el"/>
        </w:rPr>
      </w:pPr>
      <w:r>
        <w:rPr>
          <w:lang w:val="el" w:eastAsia="el"/>
        </w:rPr>
        <w:t>-</w:t>
      </w:r>
      <w:r>
        <w:rPr>
          <w:lang w:val="en" w:eastAsia="en"/>
        </w:rPr>
        <w:tab/>
      </w:r>
      <w:r>
        <w:rPr>
          <w:lang w:val="el" w:eastAsia="el"/>
        </w:rPr>
        <w:t>«πρόστιμο πέντε εκατομμυρίων (5.000.000) δραχμών»</w:t>
      </w:r>
    </w:p>
    <w:p>
      <w:pPr>
        <w:pStyle w:val="StructureList1"/>
        <w:spacing w:before="120" w:after="0"/>
        <w:rPr>
          <w:lang w:val="el" w:eastAsia="el"/>
        </w:rPr>
      </w:pPr>
      <w:r>
        <w:rPr>
          <w:lang w:val="el" w:eastAsia="el"/>
        </w:rPr>
        <w:t>-</w:t>
      </w:r>
      <w:r>
        <w:rPr>
          <w:lang w:val="en" w:eastAsia="en"/>
        </w:rPr>
        <w:tab/>
      </w:r>
      <w:r>
        <w:rPr>
          <w:lang w:val="el" w:eastAsia="el"/>
        </w:rPr>
        <w:t>«πρόστιμο δέκα εκατομμυρίων (10.000.000) δραχμών»</w:t>
      </w:r>
    </w:p>
    <w:p>
      <w:pPr>
        <w:pStyle w:val="StructureList1"/>
        <w:spacing w:before="120" w:after="0"/>
        <w:rPr>
          <w:lang w:val="el" w:eastAsia="el"/>
        </w:rPr>
      </w:pPr>
      <w:r>
        <w:rPr>
          <w:lang w:val="el" w:eastAsia="el"/>
        </w:rPr>
        <w:t>-</w:t>
      </w:r>
      <w:r>
        <w:rPr>
          <w:lang w:val="en" w:eastAsia="en"/>
        </w:rPr>
        <w:tab/>
      </w:r>
      <w:r>
        <w:rPr>
          <w:lang w:val="el" w:eastAsia="el"/>
        </w:rPr>
        <w:t>«και πάντως όχι μικρότερο των δεκαπέντε εκατομμυρίων (15.000.000) δραχμών» αντικαθίστανται από τις φράσεις:</w:t>
      </w:r>
    </w:p>
    <w:p>
      <w:pPr>
        <w:pStyle w:val="StructureList1"/>
        <w:spacing w:before="120" w:after="0"/>
        <w:rPr>
          <w:lang w:val="el" w:eastAsia="el"/>
        </w:rPr>
      </w:pPr>
      <w:r>
        <w:rPr>
          <w:lang w:val="el" w:eastAsia="el"/>
        </w:rPr>
        <w:t>-</w:t>
      </w:r>
      <w:r>
        <w:rPr>
          <w:lang w:val="en" w:eastAsia="en"/>
        </w:rPr>
        <w:tab/>
      </w:r>
      <w:r>
        <w:rPr>
          <w:lang w:val="el" w:eastAsia="el"/>
        </w:rPr>
        <w:t>«πρόστιμο 2.934 ευρώ»</w:t>
      </w:r>
    </w:p>
    <w:p>
      <w:pPr>
        <w:pStyle w:val="StructureList1"/>
        <w:spacing w:before="120" w:after="0"/>
        <w:rPr>
          <w:lang w:val="el" w:eastAsia="el"/>
        </w:rPr>
      </w:pPr>
      <w:r>
        <w:rPr>
          <w:lang w:val="el" w:eastAsia="el"/>
        </w:rPr>
        <w:t>-</w:t>
      </w:r>
      <w:r>
        <w:rPr>
          <w:lang w:val="en" w:eastAsia="en"/>
        </w:rPr>
        <w:tab/>
      </w:r>
      <w:r>
        <w:rPr>
          <w:lang w:val="el" w:eastAsia="el"/>
        </w:rPr>
        <w:t>«πρόστιμο 14.673 ευρώ»</w:t>
      </w:r>
    </w:p>
    <w:p>
      <w:pPr>
        <w:pStyle w:val="StructureList1"/>
        <w:spacing w:before="120" w:after="0"/>
        <w:rPr>
          <w:lang w:val="el" w:eastAsia="el"/>
        </w:rPr>
      </w:pPr>
      <w:r>
        <w:rPr>
          <w:lang w:val="el" w:eastAsia="el"/>
        </w:rPr>
        <w:t>-</w:t>
      </w:r>
      <w:r>
        <w:rPr>
          <w:lang w:val="en" w:eastAsia="en"/>
        </w:rPr>
        <w:tab/>
      </w:r>
      <w:r>
        <w:rPr>
          <w:lang w:val="el" w:eastAsia="el"/>
        </w:rPr>
        <w:t>«πρόστιμο 29.347 ευρώ»</w:t>
      </w:r>
    </w:p>
    <w:p>
      <w:pPr>
        <w:pStyle w:val="StructureList1"/>
        <w:spacing w:before="120" w:after="0"/>
        <w:rPr>
          <w:lang w:val="el" w:eastAsia="el"/>
        </w:rPr>
      </w:pPr>
      <w:r>
        <w:rPr>
          <w:lang w:val="el" w:eastAsia="el"/>
        </w:rPr>
        <w:t>-</w:t>
      </w:r>
      <w:r>
        <w:rPr>
          <w:lang w:val="en" w:eastAsia="en"/>
        </w:rPr>
        <w:tab/>
      </w:r>
      <w:r>
        <w:rPr>
          <w:lang w:val="el" w:eastAsia="el"/>
        </w:rPr>
        <w:t>«και πάντως όχι μικρότερο των 44.020 ευρώ», αντίστοιχα.</w:t>
      </w:r>
    </w:p>
    <w:p>
      <w:pPr>
        <w:pStyle w:val="MainText"/>
        <w:spacing w:before="120" w:after="0"/>
        <w:rPr>
          <w:lang w:val="el" w:eastAsia="el"/>
        </w:rPr>
      </w:pPr>
      <w:r>
        <w:rPr>
          <w:b/>
          <w:bCs/>
          <w:lang w:val="el" w:eastAsia="el"/>
        </w:rPr>
        <w:t>14.</w:t>
      </w:r>
      <w:r>
        <w:rPr>
          <w:lang w:val="el" w:eastAsia="el"/>
        </w:rPr>
        <w:t xml:space="preserve"> Η αναφερόμενη στην παράγραφο 1 του άρθρου 92 φράση «πρόστιμον μέχρι δραχμών 100.000» αντικαθίσταται από τη φράση «πρόστιμο μέχρι 293 ευρώ».</w:t>
      </w:r>
    </w:p>
    <w:p>
      <w:pPr>
        <w:pStyle w:val="MainText"/>
        <w:spacing w:before="120" w:after="0"/>
        <w:rPr>
          <w:lang w:val="el" w:eastAsia="el"/>
        </w:rPr>
      </w:pPr>
      <w:r>
        <w:rPr>
          <w:b/>
          <w:bCs/>
          <w:lang w:val="el" w:eastAsia="el"/>
        </w:rPr>
        <w:t>15.</w:t>
      </w:r>
      <w:r>
        <w:rPr>
          <w:lang w:val="el" w:eastAsia="el"/>
        </w:rPr>
        <w:t xml:space="preserve"> Η αναφερόμενη στην παράγραφο 1 του άρθρου 93 φράση «Επιβάλλεται πρόστιμον μέχρι δραχμών 18.000» αντικαθίσταται από τη φράση «Επιβάλλεται πρόστιμο μέχρι 52 ευρώ».</w:t>
      </w:r>
    </w:p>
    <w:p>
      <w:pPr>
        <w:pStyle w:val="MainText"/>
        <w:spacing w:before="120" w:after="0"/>
        <w:rPr>
          <w:lang w:val="el" w:eastAsia="el"/>
        </w:rPr>
      </w:pPr>
      <w:r>
        <w:rPr>
          <w:b/>
          <w:bCs/>
          <w:lang w:val="el" w:eastAsia="el"/>
        </w:rPr>
        <w:t>16.</w:t>
      </w:r>
      <w:r>
        <w:rPr>
          <w:lang w:val="el" w:eastAsia="el"/>
        </w:rPr>
        <w:t xml:space="preserve"> Η αναφερόμενη στην παράγραφο 2 του άρθρου 93 φράση «το πρόστιμον δύναται να ανέλθη μέχρι δραχμών 300.000» αντικαθίσταται από τη φράση «το πρόστιμον δύ- ναται να ανέλθη μέχρι 880 ευρώ».</w:t>
      </w:r>
    </w:p>
    <w:p>
      <w:pPr>
        <w:pStyle w:val="MainText"/>
        <w:spacing w:before="120" w:after="0"/>
        <w:rPr>
          <w:lang w:val="el" w:eastAsia="el"/>
        </w:rPr>
      </w:pPr>
      <w:r>
        <w:rPr>
          <w:b/>
          <w:bCs/>
          <w:lang w:val="el" w:eastAsia="el"/>
        </w:rPr>
        <w:t>17.</w:t>
      </w:r>
      <w:r>
        <w:rPr>
          <w:lang w:val="el" w:eastAsia="el"/>
        </w:rPr>
        <w:t xml:space="preserve"> Η αναφερόμενη στο τελευταίο εδάφιο της παραγράφου 3 του άρθρου 93 φράση «πρόσθετα τέλη δύνα- νται να καθορισθώσιν μέχρι 15.000 δραχμών» αντικαθίσταται από τη φράση «πρόσθετα τέλη δύνανται να καθο- ρισθούν μέχρι 44 ευρώ».</w:t>
      </w:r>
    </w:p>
    <w:p>
      <w:pPr>
        <w:pStyle w:val="MainText"/>
        <w:spacing w:before="120" w:after="0"/>
        <w:rPr>
          <w:lang w:val="el" w:eastAsia="el"/>
        </w:rPr>
      </w:pPr>
      <w:r>
        <w:rPr>
          <w:b/>
          <w:bCs/>
          <w:lang w:val="el" w:eastAsia="el"/>
        </w:rPr>
        <w:t>18.</w:t>
      </w:r>
      <w:r>
        <w:rPr>
          <w:lang w:val="el" w:eastAsia="el"/>
        </w:rPr>
        <w:t xml:space="preserve"> Η αναφερόμενη στην παράγραφο 1 του άρθρου 94 φράση «Επιβάλλεται πρόστιμον μέχρι δραχμών 30.000» αντικαθίσταται από τη φράση «Επιβάλλεται πρόστιμο μέχρι 88 ευρώ».</w:t>
      </w:r>
    </w:p>
    <w:p>
      <w:pPr>
        <w:pStyle w:val="MainText"/>
        <w:spacing w:before="120" w:after="0"/>
        <w:rPr>
          <w:lang w:val="el" w:eastAsia="el"/>
        </w:rPr>
      </w:pPr>
      <w:r>
        <w:rPr>
          <w:b/>
          <w:bCs/>
          <w:lang w:val="el" w:eastAsia="el"/>
        </w:rPr>
        <w:t>19.</w:t>
      </w:r>
      <w:r>
        <w:rPr>
          <w:lang w:val="el" w:eastAsia="el"/>
        </w:rPr>
        <w:t xml:space="preserve"> Η αναφερόμενη στην παράγραφο 2 του άρθρου 94 φράση «επιβάλλεται πρόστιμον μέχρι δραχμών 30.000» αντικαθίσταται από τη φράση «επιβάλλεται πρόστιμο μέχρι 88 ευρώ».</w:t>
      </w:r>
    </w:p>
    <w:p>
      <w:pPr>
        <w:pStyle w:val="MainText"/>
        <w:spacing w:before="120" w:after="0"/>
        <w:rPr>
          <w:lang w:val="el" w:eastAsia="el"/>
        </w:rPr>
      </w:pPr>
      <w:r>
        <w:rPr>
          <w:b/>
          <w:bCs/>
          <w:lang w:val="el" w:eastAsia="el"/>
        </w:rPr>
        <w:t>20.</w:t>
      </w:r>
      <w:r>
        <w:rPr>
          <w:lang w:val="el" w:eastAsia="el"/>
        </w:rPr>
        <w:t xml:space="preserve"> Η αναφερόμενη στην παράγραφο 2 του άρθρου 97 φράση «πρόστιμον από είκοσι χιλιάδας μέχρι πεντήκοντα χιλιάδας δραχμάς» αντικαθίσταται από τη φράση «πρόστιμο από 58 μέχρι 146 ευρώ».</w:t>
      </w:r>
    </w:p>
    <w:p>
      <w:pPr>
        <w:pStyle w:val="MainText"/>
        <w:spacing w:before="120" w:after="0"/>
        <w:rPr>
          <w:lang w:val="el" w:eastAsia="el"/>
        </w:rPr>
      </w:pPr>
      <w:r>
        <w:rPr>
          <w:b/>
          <w:bCs/>
          <w:lang w:val="el" w:eastAsia="el"/>
        </w:rPr>
        <w:t>21.</w:t>
      </w:r>
      <w:r>
        <w:rPr>
          <w:lang w:val="el" w:eastAsia="el"/>
        </w:rPr>
        <w:t xml:space="preserve"> Η αναφερόμενη στο τρίτο εδάφιο της παραγράφου 3 του άρθρου 97 φράση «είναι μικρότερο των πεντακο- σίων χιλιάδων (500.000) δραχμών» αντικαθίσταται από τη φράση «είναι μικρότερο των 1.467 ευρώ».</w:t>
      </w:r>
    </w:p>
    <w:p>
      <w:pPr>
        <w:pStyle w:val="MainText"/>
        <w:spacing w:before="120" w:after="0"/>
        <w:rPr>
          <w:lang w:val="el" w:eastAsia="el"/>
        </w:rPr>
      </w:pPr>
      <w:r>
        <w:rPr>
          <w:b/>
          <w:bCs/>
          <w:lang w:val="el" w:eastAsia="el"/>
        </w:rPr>
        <w:t>22.</w:t>
      </w:r>
      <w:r>
        <w:rPr>
          <w:lang w:val="el" w:eastAsia="el"/>
        </w:rPr>
        <w:t xml:space="preserve"> Η αναφερόμενη στο τέταρτο εδάφιο της παραγράφου 6 του άρθρου 97 φράση «πρόσθετα τέλη δύνανται να καθορισθώσι μέχρι 5.000 δραχμών» αντικαθίσταται από τη φράση «πρόσθετα τέλη δύνανται να καθορισθούν μέχρι 14 ευρώ».</w:t>
      </w:r>
    </w:p>
    <w:p>
      <w:pPr>
        <w:pStyle w:val="MainText"/>
        <w:spacing w:before="120" w:after="0"/>
        <w:rPr>
          <w:lang w:val="el" w:eastAsia="el"/>
        </w:rPr>
      </w:pPr>
      <w:r>
        <w:rPr>
          <w:b/>
          <w:bCs/>
          <w:lang w:val="el" w:eastAsia="el"/>
        </w:rPr>
        <w:t>23.</w:t>
      </w:r>
      <w:r>
        <w:rPr>
          <w:lang w:val="el" w:eastAsia="el"/>
        </w:rPr>
        <w:t xml:space="preserve"> Η αναφερόμενη στην παράγραφο 15 του άρθρου 99 φράση «πολλαπλά ή πρόσθετα τέλη ή πρόστιμα ανέρχονται εις το ποσόν των πέντε χιλιάδων (5.000) δραχμών» αντικαθίσταται από τη φράση «πολλαπλά ή πρόσθετα τέλη ή πρόστιμα ανέρχονται εις το ποσόν των 14 ευρώ».</w:t>
      </w:r>
    </w:p>
    <w:p>
      <w:pPr>
        <w:pStyle w:val="MainText"/>
        <w:spacing w:before="120" w:after="0"/>
        <w:rPr>
          <w:lang w:val="el" w:eastAsia="el"/>
        </w:rPr>
      </w:pPr>
      <w:r>
        <w:rPr>
          <w:b/>
          <w:bCs/>
          <w:lang w:val="el" w:eastAsia="el"/>
        </w:rPr>
        <w:t>24.</w:t>
      </w:r>
      <w:r>
        <w:rPr>
          <w:lang w:val="el" w:eastAsia="el"/>
        </w:rPr>
        <w:t xml:space="preserve"> Η αναφερόμενη στην περίπτωση δ} της παραγράφου 2 του άρθρου 100 φράση «δεν υπερβαίνει τας (200) δραχμάς» αντικαθίσταται από τη φράση «δεν υπερβαίνει τα 0,59 ευρώ».</w:t>
      </w:r>
    </w:p>
    <w:p>
      <w:pPr>
        <w:pStyle w:val="MainText"/>
        <w:spacing w:before="120" w:after="0"/>
        <w:rPr>
          <w:lang w:val="el" w:eastAsia="el"/>
        </w:rPr>
      </w:pPr>
      <w:r>
        <w:rPr>
          <w:b/>
          <w:bCs/>
          <w:lang w:val="el" w:eastAsia="el"/>
        </w:rPr>
        <w:t>25.</w:t>
      </w:r>
      <w:r>
        <w:rPr>
          <w:lang w:val="el" w:eastAsia="el"/>
        </w:rPr>
        <w:t xml:space="preserve"> Η αναφερόμενη στην παράγραφο 1 του άρθρου 103 φράση «δεν υπερβαίνουν εν τω συνόλω τα δέκα εκατομμύρια (10.000.000)» αντικαθίσταται από τη φράση «δεν υπερβαίνουν εν τω συνόλω τα 29.347 ευρώ».</w:t>
      </w:r>
    </w:p>
    <w:p>
      <w:pPr>
        <w:pStyle w:val="MainText"/>
        <w:spacing w:before="120" w:after="0"/>
        <w:rPr>
          <w:lang w:val="el" w:eastAsia="el"/>
        </w:rPr>
      </w:pPr>
      <w:r>
        <w:rPr>
          <w:b/>
          <w:bCs/>
          <w:lang w:val="el" w:eastAsia="el"/>
        </w:rPr>
        <w:t>26.</w:t>
      </w:r>
      <w:r>
        <w:rPr>
          <w:lang w:val="el" w:eastAsia="el"/>
        </w:rPr>
        <w:t xml:space="preserve"> Η αναφερόμενη στο πρώτο εδάφιο της παραγράφου 4 του άρθρου 103 φράση «δεν υπερβαίνει τας δύο χιλιάδας (2.000) δραχμάς» αντικαθίσταται από τη φράση «δεν υπερβαίνει τα 5 ευρώ». Επίσης, η αναφερόμενη στο τέταρτο εδάφιο της ίδιας αυτής παραγράφου αυτού του άρθρου φράση «όριον των δύο χιλιάδων δραχμών» αντικαθίσταται από τη φράση «όριο των πέντε ευρώ».</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Τροποποιήσεις του ν.1729/1987</w:t>
      </w:r>
    </w:p>
    <w:p>
      <w:pPr>
        <w:spacing w:before="240" w:after="240"/>
        <w:rPr>
          <w:lang w:val="el" w:eastAsia="el"/>
        </w:rPr>
      </w:pPr>
      <w:r>
        <w:rPr>
          <w:lang w:val="el" w:eastAsia="el"/>
        </w:rPr>
        <w:t>Στο άρθρο 4 του Ν. 1729/1987 (ΦΕΚ 144 Α})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αναφερόμενη στην παράγραφο 5 φράση «επιβάλλεται πρόστιμο από διακόσιες χιλιάδες (200.000) μέχρι πεντακόσιες χιλιάδες (500.000) δραχμές» αντικαθίσταται από τη φράση «επιβάλλεται πρόστιμο από 586 μέχρι 1.467 ευρώ».</w:t>
      </w:r>
    </w:p>
    <w:p>
      <w:pPr>
        <w:pStyle w:val="MainText"/>
        <w:spacing w:before="120" w:after="0"/>
        <w:rPr>
          <w:lang w:val="el" w:eastAsia="el"/>
        </w:rPr>
      </w:pPr>
      <w:r>
        <w:rPr>
          <w:b/>
          <w:bCs/>
          <w:lang w:val="el" w:eastAsia="el"/>
        </w:rPr>
        <w:t>2.</w:t>
      </w:r>
      <w:r>
        <w:rPr>
          <w:lang w:val="el" w:eastAsia="el"/>
        </w:rPr>
        <w:t xml:space="preserve"> Η αναφερόμενη στην παράγραφο 6 φράση «επιβάλλεται πρόστιμο από πεντακόσιες χιλιάδες (500.000) δραχμές μέχρι οκτακόσιες χιλιάδες (800.000) δραχμές» αντικαθίσταται από τη φράση « επιβάλλεται πρόστιμο από 1.467 μέχρι 2.347 ευρώ».</w:t>
      </w:r>
    </w:p>
    <w:p>
      <w:pPr>
        <w:pStyle w:val="MainText"/>
        <w:spacing w:before="120" w:after="0"/>
        <w:rPr>
          <w:lang w:val="el" w:eastAsia="el"/>
        </w:rPr>
      </w:pPr>
      <w:r>
        <w:rPr>
          <w:b/>
          <w:bCs/>
          <w:lang w:val="el" w:eastAsia="el"/>
        </w:rPr>
        <w:t>3.</w:t>
      </w:r>
      <w:r>
        <w:rPr>
          <w:lang w:val="el" w:eastAsia="el"/>
        </w:rPr>
        <w:t xml:space="preserve"> Η αναφερόμενη στην παράγραφο 7 φράση «επιβάλλεται πρόστιμο από τετρακόσιες χιλιάδες (400.000) δραχμές μέχρι οκτακόσιες χιλιάδες (800.000) δραχμές» αντικαθίσταται από τη φράση « επιβάλλεται πρόστιμο από 1.173 μέχρι 2.347 ευρώ».</w:t>
      </w:r>
    </w:p>
    <w:p>
      <w:pPr>
        <w:pStyle w:val="MainText"/>
        <w:spacing w:before="120" w:after="0"/>
        <w:rPr>
          <w:lang w:val="el" w:eastAsia="el"/>
        </w:rPr>
      </w:pPr>
      <w:r>
        <w:rPr>
          <w:b/>
          <w:bCs/>
          <w:lang w:val="el" w:eastAsia="el"/>
        </w:rPr>
        <w:t>4.</w:t>
      </w:r>
      <w:r>
        <w:rPr>
          <w:lang w:val="el" w:eastAsia="el"/>
        </w:rPr>
        <w:t xml:space="preserve"> Η αναφερόμενη στην παράγραφο 8 φράση «επιβάλλεται πρόστιμο από πεντακόσιες χιλιάδες (500.000) μέχρι ενάμισυ εκατομμύριο (1.500.000) δραχμές» αντικαθίσταται από τη φράση «επιβάλλεται πρόστιμο από 1.467 μέχρι 4.400 ευρώ».</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Τροποποιήσεις των νόμων </w:t>
      </w:r>
    </w:p>
    <w:p>
      <w:pPr>
        <w:spacing w:before="240" w:after="240"/>
        <w:rPr>
          <w:lang w:val="el" w:eastAsia="el"/>
        </w:rPr>
      </w:pPr>
      <w:r>
        <w:rPr>
          <w:lang w:val="el" w:eastAsia="el"/>
        </w:rPr>
        <w:t>1839/1989,1402/1983 και 1906/1990</w:t>
      </w:r>
    </w:p>
    <w:p>
      <w:pPr>
        <w:pStyle w:val="MainText"/>
        <w:spacing w:before="120" w:after="0"/>
        <w:rPr>
          <w:lang w:val="el" w:eastAsia="el"/>
        </w:rPr>
      </w:pPr>
      <w:r>
        <w:rPr>
          <w:b/>
          <w:bCs/>
          <w:lang w:val="el" w:eastAsia="el"/>
        </w:rPr>
        <w:t>1.</w:t>
      </w:r>
      <w:r>
        <w:rPr>
          <w:lang w:val="el" w:eastAsia="el"/>
        </w:rPr>
        <w:t xml:space="preserve"> Οι διατάξεις της Δ245/1988 Απόφασης Υπουργού Οικονομικών (Α.Υ.Ο.), που κυρώθηκε με το Ν. 1839/1989 (ΦΕΚ 90 Α}), τροποποιούνται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αναφερόμενη στην παράγραφο 5 του άρθρου 9 φράση «πεντακοσίων χιλιάδων (500.000) δραχμών» αντικαθίσταται από τη φράση «1.467 ευρώ».</w:t>
      </w:r>
    </w:p>
    <w:p>
      <w:pPr>
        <w:pStyle w:val="StructureList1"/>
        <w:spacing w:before="120" w:after="0"/>
        <w:rPr>
          <w:lang w:val="el" w:eastAsia="el"/>
        </w:rPr>
      </w:pPr>
      <w:r>
        <w:rPr>
          <w:lang w:val="el" w:eastAsia="el"/>
        </w:rPr>
        <w:t>β)</w:t>
      </w:r>
      <w:r>
        <w:rPr>
          <w:lang w:val="en" w:eastAsia="en"/>
        </w:rPr>
        <w:tab/>
      </w:r>
      <w:r>
        <w:rPr>
          <w:lang w:val="el" w:eastAsia="el"/>
        </w:rPr>
        <w:t>Η αναφερόμενη στο εδάφιο α} της παραγράφου 2 του άρθρου 12 φράση «ένα εκατομμύριο πεντακόσιες χιλιάδες (1.500.000 ) δραχμές» αντικαθίσταται από τη φράση «4.400 ευρώ».</w:t>
      </w:r>
    </w:p>
    <w:p>
      <w:pPr>
        <w:pStyle w:val="MainText"/>
        <w:spacing w:before="120" w:after="0"/>
        <w:rPr>
          <w:lang w:val="el" w:eastAsia="el"/>
        </w:rPr>
      </w:pPr>
      <w:r>
        <w:rPr>
          <w:b/>
          <w:bCs/>
          <w:lang w:val="el" w:eastAsia="el"/>
        </w:rPr>
        <w:t>2.</w:t>
      </w:r>
      <w:r>
        <w:rPr>
          <w:lang w:val="el" w:eastAsia="el"/>
        </w:rPr>
        <w:t xml:space="preserve"> Οι διατάξεις της Δ247/1988 Απόφασης Υπουργού Οικονομικών (Α.Υ.Ο.), που κυρώθηκε με το Ν. 1839/1989 τροποποιούνται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αναφερόμενη στην περίπτωση α} της παραγράφου 2 του άρθρου 10 φράση «τριάντα χιλιάδων (30.000) δραχμών» αντικαθίσταται από τη φράση «88 ευρώ».</w:t>
      </w:r>
    </w:p>
    <w:p>
      <w:pPr>
        <w:pStyle w:val="StructureList1"/>
        <w:spacing w:before="120" w:after="0"/>
        <w:rPr>
          <w:lang w:val="el" w:eastAsia="el"/>
        </w:rPr>
      </w:pPr>
      <w:r>
        <w:rPr>
          <w:lang w:val="el" w:eastAsia="el"/>
        </w:rPr>
        <w:t>β)</w:t>
      </w:r>
      <w:r>
        <w:rPr>
          <w:lang w:val="en" w:eastAsia="en"/>
        </w:rPr>
        <w:tab/>
      </w:r>
      <w:r>
        <w:rPr>
          <w:lang w:val="el" w:eastAsia="el"/>
        </w:rPr>
        <w:t>Η αναφερόμενη στην περίπτωση β} της παραγράφου 2 του άρθρου 10 φράση «πέντε χιλιάδων (5.000) δραχμών» αντικαθίσταται από τη φράση «14 ευρώ».</w:t>
      </w:r>
    </w:p>
    <w:p>
      <w:pPr>
        <w:pStyle w:val="StructureList1"/>
        <w:spacing w:before="120" w:after="0"/>
        <w:rPr>
          <w:lang w:val="el" w:eastAsia="el"/>
        </w:rPr>
      </w:pPr>
      <w:r>
        <w:rPr>
          <w:lang w:val="el" w:eastAsia="el"/>
        </w:rPr>
        <w:t>γ)</w:t>
      </w:r>
      <w:r>
        <w:rPr>
          <w:lang w:val="en" w:eastAsia="en"/>
        </w:rPr>
        <w:tab/>
      </w:r>
      <w:r>
        <w:rPr>
          <w:lang w:val="el" w:eastAsia="el"/>
        </w:rPr>
        <w:t>Η αναφερόμενη στην παράγραφο 6 του άρθρου 10 φράση «διακοσίων πενήντα χιλιάδων (250.000)δραχμών» αντικαθίσταται από τη φράση «733 ευρώ».</w:t>
      </w:r>
    </w:p>
    <w:p>
      <w:pPr>
        <w:pStyle w:val="StructureList1"/>
        <w:spacing w:before="120" w:after="0"/>
        <w:rPr>
          <w:lang w:val="el" w:eastAsia="el"/>
        </w:rPr>
      </w:pPr>
      <w:r>
        <w:rPr>
          <w:lang w:val="el" w:eastAsia="el"/>
        </w:rPr>
        <w:t>δ)</w:t>
      </w:r>
      <w:r>
        <w:rPr>
          <w:lang w:val="en" w:eastAsia="en"/>
        </w:rPr>
        <w:tab/>
      </w:r>
      <w:r>
        <w:rPr>
          <w:lang w:val="el" w:eastAsia="el"/>
        </w:rPr>
        <w:t>Η αναφερόμενη στο δεύτερο εδάφιο της παραγράφου 1 του άρθρου 10 φράση «δύο χιλιάδες (2.000) δραχμές» αντικαθίσταται από τη φράση «πέντε (5) ευρώ».</w:t>
      </w:r>
    </w:p>
    <w:p>
      <w:pPr>
        <w:pStyle w:val="MainText"/>
        <w:spacing w:before="120" w:after="0"/>
        <w:rPr>
          <w:lang w:val="el" w:eastAsia="el"/>
        </w:rPr>
      </w:pPr>
      <w:r>
        <w:rPr>
          <w:b/>
          <w:bCs/>
          <w:lang w:val="el" w:eastAsia="el"/>
        </w:rPr>
        <w:t>3.</w:t>
      </w:r>
      <w:r>
        <w:rPr>
          <w:lang w:val="el" w:eastAsia="el"/>
        </w:rPr>
        <w:t xml:space="preserve"> Η αναφερόμενη φράση στο άρθρο 37 του ν.1402/1983 (ΦΕΚ 167 Α}), όπως αυτό αντικαταστάθηκε με την παράγραφο 6 του άρθρου 13 του Ν. 1567/1985 (ΦΕΚ 171 Α}) και εξακολουθεί να ισχύει βάσει του άρθρου 39 του Ν. 1676/1986 (ΦΕΚ 204 Α}), «πενήντα χιλιάδες (50.000 ) μέχρι και ένα εκατομμύριο (1.000.000) δραχμές» αντικαθίσταται από τη φράση «146 ευρώ μέχρι και 2.934 ευρώ».</w:t>
      </w:r>
    </w:p>
    <w:p>
      <w:pPr>
        <w:pStyle w:val="MainText"/>
        <w:spacing w:before="120" w:after="0"/>
        <w:rPr>
          <w:lang w:val="el" w:eastAsia="el"/>
        </w:rPr>
      </w:pPr>
      <w:r>
        <w:rPr>
          <w:b/>
          <w:bCs/>
          <w:lang w:val="el" w:eastAsia="el"/>
        </w:rPr>
        <w:t>4.</w:t>
      </w:r>
      <w:r>
        <w:rPr>
          <w:lang w:val="el" w:eastAsia="el"/>
        </w:rPr>
        <w:t xml:space="preserve"> Η αναφερόμενη φράση στο πρώτο εδάφιο της παραγράφου 3 του άρθρου 2 της αριθμ.Δ.697/35/20.3.1990 Απόφασης Υπουργού Οικονομικών (ΑΥΟ), που κυρώθηκε με το ν.1884/1990 (ΦΕΚ 81 Α}), όπως το άρθρο αυτό αντικαταστάθηκε με το άρθρο 9 του ν.1906/1990 (ΦΕΚ 157 Α}), «η οποία συνεπάγεται την επιβολή προστίμου 100.000 δραχμών» αντικαθίσταται από τη φράση «η οποία συνεπάγεται την επιβολή προστίμου 293 ευρώ».</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Τροποποιήσεις του Ν. 2127/1993</w:t>
      </w:r>
    </w:p>
    <w:p>
      <w:pPr>
        <w:spacing w:before="240" w:after="240"/>
        <w:rPr>
          <w:lang w:val="el" w:eastAsia="el"/>
        </w:rPr>
      </w:pPr>
      <w:r>
        <w:rPr>
          <w:lang w:val="el" w:eastAsia="el"/>
        </w:rPr>
        <w:t>Στο Ν. 2127/1993 (ΦΕΚ 48 Α}) επέρχονται οι ακόλουθες τροποποιήσεις και συμπληρώσεις: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 2. Ποσά από φόρους του παρόντος νόμου μέχρι τρία (3) ευρώ κατά πράξη, που εισπράχθηκαν αχρεώστητα δεν επιστρέφονται. Το ποσό αυτό δύναται να αυξάνεται με αποφάσεις του Υπουργού Οικονομικών, μη δυνάμενο να υ- περβεί τα δεκαπέντε (15) ευρώ».</w:t>
      </w:r>
    </w:p>
    <w:p>
      <w:pPr>
        <w:pStyle w:val="MainText"/>
        <w:spacing w:before="120" w:after="0"/>
        <w:rPr>
          <w:lang w:val="el" w:eastAsia="el"/>
        </w:rPr>
      </w:pPr>
      <w:r>
        <w:rPr>
          <w:b/>
          <w:bCs/>
          <w:lang w:val="el" w:eastAsia="el"/>
        </w:rPr>
        <w:t>2.</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 1. Οι συντελεστές του ειδικού φόρου κατανάλωσης στα παρακάτω πετρελαιοειδή προϊόντα ορίζονται ως εξής:</w:t>
      </w:r>
    </w:p>
    <w:p>
      <w:pPr>
        <w:spacing w:before="240" w:after="240"/>
        <w:rPr>
          <w:lang w:val="el" w:eastAsia="el"/>
        </w:rPr>
      </w:pPr>
      <w:r>
        <w:rPr>
          <w:lang w:val="el" w:eastAsia="el"/>
        </w:rPr>
        <w:t>μολυβδούχου βενζίνης των</w:t>
      </w:r>
    </w:p>
    <w:p>
      <w:pPr>
        <w:spacing w:before="240" w:after="240"/>
        <w:rPr>
          <w:lang w:val="el" w:eastAsia="el"/>
        </w:rPr>
      </w:pPr>
      <w:r>
        <w:rPr>
          <w:lang w:val="el" w:eastAsia="el"/>
        </w:rPr>
        <w:t>κωδικών της Σ.Ο.</w:t>
      </w:r>
    </w:p>
    <w:p>
      <w:pPr>
        <w:pStyle w:val="MainText"/>
        <w:spacing w:before="120" w:after="0"/>
        <w:rPr>
          <w:lang w:val="el" w:eastAsia="el"/>
        </w:rPr>
      </w:pPr>
      <w:r>
        <w:rPr>
          <w:b/>
          <w:bCs/>
          <w:lang w:val="el" w:eastAsia="el"/>
        </w:rPr>
        <w:t>27.</w:t>
      </w:r>
      <w:r>
        <w:rPr>
          <w:lang w:val="el" w:eastAsia="el"/>
        </w:rPr>
        <w:t xml:space="preserve"> 10.00.34 και</w:t>
      </w:r>
    </w:p>
    <w:p>
      <w:pPr>
        <w:pStyle w:val="MainText"/>
        <w:spacing w:before="120" w:after="0"/>
        <w:rPr>
          <w:lang w:val="el" w:eastAsia="el"/>
        </w:rPr>
      </w:pPr>
      <w:r>
        <w:rPr>
          <w:b/>
          <w:bCs/>
          <w:lang w:val="el" w:eastAsia="el"/>
        </w:rPr>
        <w:t>27.</w:t>
      </w:r>
      <w:r>
        <w:rPr>
          <w:lang w:val="el" w:eastAsia="el"/>
        </w:rPr>
        <w:t xml:space="preserve"> 10.00.36 27.10.00.27 27.10.00.29 και 27.10.00.32 ε) Ειδικό καύσιμο αεριωθούμενων τύπου βενζίνης στ) Πετρέλαιο εσωτερικής καύσης (DIESEL) κίνησης ζ) Πετρέλαιο εσωτερικής καύσης (DIESEL) θέρμανσης</w:t>
      </w:r>
    </w:p>
    <w:p>
      <w:pPr>
        <w:spacing w:before="240" w:after="240"/>
        <w:rPr>
          <w:lang w:val="el" w:eastAsia="el"/>
        </w:rPr>
      </w:pPr>
      <w:r>
        <w:rPr>
          <w:lang w:val="el" w:eastAsia="el"/>
        </w:rPr>
        <w:t>Ειδικά για την περίοδο από 1ης Νοεμβρίου μέχρι και 10 Απριλίου κάθε έτους ο φόρος του πετρελαίου θέρμανσης ορίζεται σε 123 ευρώ το χιλιόλιτρο.</w:t>
      </w:r>
    </w:p>
    <w:p>
      <w:pPr>
        <w:spacing w:before="240" w:after="240"/>
        <w:rPr>
          <w:lang w:val="el" w:eastAsia="el"/>
        </w:rPr>
      </w:pPr>
      <w:r>
        <w:rPr>
          <w:lang w:val="el" w:eastAsia="el"/>
        </w:rPr>
        <w:t>Στην περίπτωση που οι ανωτέρω ημερομηνίες συμπίπτουν με μη εργάσιμες ημέρες, ως ημερομηνία λαμβάνε ται η προηγούμενη εργάσιμη για την έναρξη και η επόμε νη εργάσιμη για τη λήξη.</w:t>
      </w:r>
    </w:p>
    <w:p>
      <w:pPr>
        <w:pStyle w:val="StructureList1"/>
        <w:spacing w:before="120" w:after="0"/>
        <w:rPr>
          <w:lang w:val="el" w:eastAsia="el"/>
        </w:rPr>
      </w:pPr>
      <w:r>
        <w:rPr>
          <w:lang w:val="el" w:eastAsia="el"/>
        </w:rPr>
        <w:t>η)</w:t>
      </w:r>
      <w:r>
        <w:rPr>
          <w:lang w:val="en" w:eastAsia="en"/>
        </w:rPr>
        <w:tab/>
      </w:r>
      <w:r>
        <w:rPr>
          <w:lang w:val="el" w:eastAsia="el"/>
        </w:rPr>
        <w:t>Πετρέλαιο εσωτερικής καύσης (DIESEL), άλλο από εκείνο των περιπτώσεων στ} και ζ} και</w:t>
      </w:r>
    </w:p>
    <w:p>
      <w:pPr>
        <w:pStyle w:val="StructureList1"/>
        <w:spacing w:before="120" w:after="0"/>
        <w:rPr>
          <w:lang w:val="el" w:eastAsia="el"/>
        </w:rPr>
      </w:pPr>
      <w:r>
        <w:rPr>
          <w:lang w:val="el" w:eastAsia="el"/>
        </w:rPr>
        <w:t>θ)</w:t>
      </w:r>
      <w:r>
        <w:rPr>
          <w:lang w:val="en" w:eastAsia="en"/>
        </w:rPr>
        <w:tab/>
      </w:r>
      <w:r>
        <w:rPr>
          <w:lang w:val="el" w:eastAsia="el"/>
        </w:rPr>
        <w:t>Πετρέλαιο εξωτερικής καύσης (FUEL OIL - ορίζεται σε 123 ευρώ το χιλιόλιτρο.</w:t>
      </w:r>
    </w:p>
    <w:p>
      <w:pPr>
        <w:spacing w:before="240" w:after="240"/>
        <w:rPr>
          <w:lang w:val="el" w:eastAsia="el"/>
        </w:rPr>
      </w:pPr>
      <w:r>
        <w:rPr>
          <w:lang w:val="el" w:eastAsia="el"/>
        </w:rPr>
        <w:t>Στην περίπτωση που οι ανωτέρω ημερομηνίες συμπίπτουν με μη εργάσιμες ημέρες, ως ημερομηνία λαμβάνε ται η προηγούμενη εργάσιμη για την έναρξη και η επόμε νη εργάσιμη για τη λήξη.</w:t>
      </w:r>
    </w:p>
    <w:p>
      <w:pPr>
        <w:pStyle w:val="StructureList1"/>
        <w:spacing w:before="120" w:after="0"/>
        <w:rPr>
          <w:lang w:val="el" w:eastAsia="el"/>
        </w:rPr>
      </w:pPr>
      <w:r>
        <w:rPr>
          <w:lang w:val="el" w:eastAsia="el"/>
        </w:rPr>
        <w:t>ιβ)</w:t>
      </w:r>
      <w:r>
        <w:rPr>
          <w:lang w:val="en" w:eastAsia="en"/>
        </w:rPr>
        <w:tab/>
      </w:r>
      <w:r>
        <w:rPr>
          <w:lang w:val="el" w:eastAsia="el"/>
        </w:rPr>
        <w:t>Υγραέρια και</w:t>
      </w:r>
    </w:p>
    <w:p>
      <w:pPr>
        <w:spacing w:before="240" w:after="240"/>
        <w:rPr>
          <w:lang w:val="el" w:eastAsia="el"/>
        </w:rPr>
      </w:pPr>
      <w:r>
        <w:rPr>
          <w:lang w:val="el" w:eastAsia="el"/>
        </w:rPr>
        <w:t>μεθάνιο που</w:t>
      </w:r>
    </w:p>
    <w:p>
      <w:pPr>
        <w:spacing w:before="240" w:after="240"/>
        <w:rPr>
          <w:lang w:val="el" w:eastAsia="el"/>
        </w:rPr>
      </w:pPr>
      <w:r>
        <w:rPr>
          <w:lang w:val="el" w:eastAsia="el"/>
        </w:rPr>
        <w:t>χρησιμοποιούνται</w:t>
      </w:r>
    </w:p>
    <w:p>
      <w:pPr>
        <w:spacing w:before="240" w:after="240"/>
        <w:rPr>
          <w:lang w:val="el" w:eastAsia="el"/>
        </w:rPr>
      </w:pPr>
      <w:r>
        <w:rPr>
          <w:lang w:val="el" w:eastAsia="el"/>
        </w:rPr>
        <w:t>ως καύσιμο</w:t>
      </w:r>
    </w:p>
    <w:p>
      <w:pPr>
        <w:spacing w:before="240" w:after="240"/>
        <w:rPr>
          <w:lang w:val="el" w:eastAsia="el"/>
        </w:rPr>
      </w:pPr>
      <w:r>
        <w:rPr>
          <w:lang w:val="el" w:eastAsia="el"/>
        </w:rPr>
        <w:t>κινητήρων ΕΧ 27.11.12.11</w:t>
      </w:r>
    </w:p>
    <w:p>
      <w:pPr>
        <w:spacing w:before="240" w:after="240"/>
        <w:rPr>
          <w:lang w:val="el" w:eastAsia="el"/>
        </w:rPr>
      </w:pPr>
      <w:r>
        <w:rPr>
          <w:lang w:val="el" w:eastAsia="el"/>
        </w:rPr>
        <w:t>έως ΕΧ 27.11.19.00</w:t>
      </w:r>
    </w:p>
    <w:p>
      <w:pPr>
        <w:spacing w:before="240" w:after="240"/>
        <w:rPr>
          <w:lang w:val="el" w:eastAsia="el"/>
        </w:rPr>
      </w:pPr>
      <w:r>
        <w:rPr>
          <w:lang w:val="el" w:eastAsia="el"/>
        </w:rPr>
        <w:t>και ΕΧ 27.11.29.00 100 μετρ. τόννος</w:t>
      </w:r>
    </w:p>
    <w:p>
      <w:pPr>
        <w:pStyle w:val="StructureList1"/>
        <w:spacing w:before="120" w:after="0"/>
        <w:rPr>
          <w:lang w:val="el" w:eastAsia="el"/>
        </w:rPr>
      </w:pPr>
      <w:r>
        <w:rPr>
          <w:lang w:val="el" w:eastAsia="el"/>
        </w:rPr>
        <w:t>ιγ)</w:t>
      </w:r>
      <w:r>
        <w:rPr>
          <w:lang w:val="en" w:eastAsia="en"/>
        </w:rPr>
        <w:tab/>
      </w:r>
      <w:r>
        <w:rPr>
          <w:lang w:val="el" w:eastAsia="el"/>
        </w:rPr>
        <w:t>Υγραέρια και</w:t>
      </w:r>
    </w:p>
    <w:p>
      <w:pPr>
        <w:spacing w:before="240" w:after="240"/>
        <w:rPr>
          <w:lang w:val="el" w:eastAsia="el"/>
        </w:rPr>
      </w:pPr>
      <w:r>
        <w:rPr>
          <w:lang w:val="el" w:eastAsia="el"/>
        </w:rPr>
        <w:t>μεθάνιο για λοιπές,</w:t>
      </w:r>
    </w:p>
    <w:p>
      <w:pPr>
        <w:spacing w:before="240" w:after="240"/>
        <w:rPr>
          <w:lang w:val="el" w:eastAsia="el"/>
        </w:rPr>
      </w:pPr>
      <w:r>
        <w:rPr>
          <w:lang w:val="el" w:eastAsia="el"/>
        </w:rPr>
        <w:t>πλην της προηγούμενης</w:t>
      </w:r>
    </w:p>
    <w:p>
      <w:pPr>
        <w:spacing w:before="240" w:after="240"/>
        <w:rPr>
          <w:lang w:val="el" w:eastAsia="el"/>
        </w:rPr>
      </w:pPr>
      <w:r>
        <w:rPr>
          <w:lang w:val="el" w:eastAsia="el"/>
        </w:rPr>
        <w:t>περίπτωσης ιβ},</w:t>
      </w:r>
    </w:p>
    <w:p>
      <w:pPr>
        <w:spacing w:before="240" w:after="240"/>
        <w:rPr>
          <w:lang w:val="el" w:eastAsia="el"/>
        </w:rPr>
      </w:pPr>
      <w:r>
        <w:rPr>
          <w:lang w:val="el" w:eastAsia="el"/>
        </w:rPr>
        <w:t>χρήσεις ΕΧ 27.11.19.00</w:t>
      </w:r>
    </w:p>
    <w:p>
      <w:pPr>
        <w:spacing w:before="240" w:after="240"/>
        <w:rPr>
          <w:lang w:val="el" w:eastAsia="el"/>
        </w:rPr>
      </w:pPr>
      <w:r>
        <w:rPr>
          <w:lang w:val="el" w:eastAsia="el"/>
        </w:rPr>
        <w:t>και ΕΧ 27.11.29.00 13 μετρ. τόννος»</w:t>
      </w:r>
    </w:p>
    <w:p>
      <w:pPr>
        <w:pStyle w:val="MainText"/>
        <w:spacing w:before="120" w:after="0"/>
        <w:rPr>
          <w:lang w:val="el" w:eastAsia="el"/>
        </w:rPr>
      </w:pPr>
      <w:r>
        <w:rPr>
          <w:b/>
          <w:bCs/>
          <w:lang w:val="el" w:eastAsia="el"/>
        </w:rPr>
        <w:t>3.</w:t>
      </w:r>
      <w:r>
        <w:rPr>
          <w:lang w:val="el" w:eastAsia="el"/>
        </w:rPr>
        <w:t xml:space="preserve"> Η παράγραφος 2 του άρθρου 23 αντικαθίσταται ως εξής:</w:t>
      </w:r>
    </w:p>
    <w:p>
      <w:pPr>
        <w:spacing w:before="240" w:after="240"/>
        <w:rPr>
          <w:lang w:val="el" w:eastAsia="el"/>
        </w:rPr>
      </w:pPr>
      <w:r>
        <w:rPr>
          <w:lang w:val="el" w:eastAsia="el"/>
        </w:rPr>
        <w:t>«2. Ειδικά για τα πετρελαιοειδή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32"/>
        <w:gridCol w:w="17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ΜΟΝΑΔΑ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άρθρου 16</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3686/1957</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(ΦΕΚ 64 Α}) και δασικών συνεταιρισμών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άρθρου 5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827/1978</w:t>
            </w:r>
          </w:p>
          <w:p>
            <w:pPr>
              <w:spacing w:before="240"/>
              <w:rPr>
                <w:b w:val="0"/>
                <w:bCs w:val="0"/>
                <w:i w:val="0"/>
                <w:iCs w:val="0"/>
                <w:smallCaps w:val="0"/>
                <w:color w:val="000000"/>
                <w:lang w:val="el" w:eastAsia="el"/>
              </w:rPr>
            </w:pPr>
            <w:r>
              <w:rPr>
                <w:b w:val="0"/>
                <w:bCs w:val="0"/>
                <w:i w:val="0"/>
                <w:iCs w:val="0"/>
                <w:smallCaps w:val="0"/>
                <w:color w:val="000000"/>
                <w:lang w:val="el" w:eastAsia="el"/>
              </w:rPr>
              <w:t>(ΦΕΚ 194 Α}) 27.10.00.34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ΦΟΡΟΥ ΕΠΙΒΟΛΗΣ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27.10.00.36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πα- ραλαμβάνονται απευθείας από βιομηχανίες, προ- κειμένου να χρησιμοποιηθούν αποκλειστικά ως καύσιμη ύλη (άρθρο 2 Ν.Δ. 4359/1964 ΕΧ 27.11.12.11 (ΦΕΚ 147 Α}) έως ΕΧ 27.11.19.00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 χιλιόλιτρο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ΕΧ 27.11.29.00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σης (εξάνιο)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παραλαμβάνεται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τους 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των διατάξεων</w:t>
            </w:r>
          </w:p>
          <w:p>
            <w:pPr>
              <w:spacing w:before="240"/>
              <w:rPr>
                <w:b w:val="0"/>
                <w:bCs w:val="0"/>
                <w:i w:val="0"/>
                <w:iCs w:val="0"/>
                <w:smallCaps w:val="0"/>
                <w:color w:val="000000"/>
                <w:lang w:val="el" w:eastAsia="el"/>
              </w:rPr>
            </w:pPr>
            <w:r>
              <w:rPr>
                <w:b w:val="0"/>
                <w:bCs w:val="0"/>
                <w:i w:val="0"/>
                <w:iCs w:val="0"/>
                <w:smallCaps w:val="0"/>
                <w:color w:val="000000"/>
                <w:lang w:val="el" w:eastAsia="el"/>
              </w:rPr>
              <w:t>του β.δ. 57/1967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 μετρ. τόννος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(ΦΕΚ 14 Α}) ΕΧ 27.10.00.25 δ) Υγραέρια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μεθάνιο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χρησιμοποιούνται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 γεωργία ΕΧ 27.11.12.11</w:t>
            </w:r>
          </w:p>
          <w:p>
            <w:pPr>
              <w:spacing w:before="240"/>
              <w:rPr>
                <w:b w:val="0"/>
                <w:bCs w:val="0"/>
                <w:i w:val="0"/>
                <w:iCs w:val="0"/>
                <w:smallCaps w:val="0"/>
                <w:color w:val="000000"/>
                <w:lang w:val="el" w:eastAsia="el"/>
              </w:rPr>
            </w:pPr>
            <w:r>
              <w:rPr>
                <w:b w:val="0"/>
                <w:bCs w:val="0"/>
                <w:i w:val="0"/>
                <w:iCs w:val="0"/>
                <w:smallCaps w:val="0"/>
                <w:color w:val="000000"/>
                <w:lang w:val="el" w:eastAsia="el"/>
              </w:rPr>
              <w:t>έως και ΕΧ 27.11.19.00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μετρ. τόννος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ΕΧ 27.11.29.00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καύσης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(DIESEL)</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κίνησης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χρησιμοποιείται αποκλειστικά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w:t>
            </w:r>
          </w:p>
          <w:p>
            <w:pPr>
              <w:spacing w:before="240"/>
              <w:rPr>
                <w:b w:val="0"/>
                <w:bCs w:val="0"/>
                <w:i w:val="0"/>
                <w:iCs w:val="0"/>
                <w:smallCaps w:val="0"/>
                <w:color w:val="000000"/>
                <w:lang w:val="el" w:eastAsia="el"/>
              </w:rPr>
            </w:pPr>
            <w:r>
              <w:rPr>
                <w:b w:val="0"/>
                <w:bCs w:val="0"/>
                <w:i w:val="0"/>
                <w:iCs w:val="0"/>
                <w:smallCaps w:val="0"/>
                <w:color w:val="000000"/>
                <w:lang w:val="el" w:eastAsia="el"/>
              </w:rPr>
              <w:t>παραγωγή ηλεκτρικού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 μετρ. τόννος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ρεύματος ΕΧ 27.10.00.66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 χιλιόλιτρο»</w:t>
            </w:r>
          </w:p>
        </w:tc>
      </w:tr>
    </w:tbl>
    <w:p>
      <w:pPr>
        <w:pStyle w:val="MainText"/>
        <w:spacing w:before="120" w:after="0"/>
        <w:rPr>
          <w:lang w:val="el" w:eastAsia="el"/>
        </w:rPr>
      </w:pPr>
      <w:r>
        <w:rPr>
          <w:b/>
          <w:bCs/>
          <w:lang w:val="el" w:eastAsia="el"/>
        </w:rPr>
        <w:t>4.</w:t>
      </w:r>
      <w:r>
        <w:rPr>
          <w:lang w:val="el" w:eastAsia="el"/>
        </w:rPr>
        <w:t xml:space="preserve"> Η παράγραφος 6 του άρθρου 26 καταργείται.</w:t>
      </w:r>
    </w:p>
    <w:p>
      <w:pPr>
        <w:pStyle w:val="MainText"/>
        <w:spacing w:before="120" w:after="0"/>
        <w:rPr>
          <w:lang w:val="el" w:eastAsia="el"/>
        </w:rPr>
      </w:pPr>
      <w:r>
        <w:rPr>
          <w:b/>
          <w:bCs/>
          <w:lang w:val="el" w:eastAsia="el"/>
        </w:rPr>
        <w:t>5.</w:t>
      </w:r>
      <w:r>
        <w:rPr>
          <w:lang w:val="el" w:eastAsia="el"/>
        </w:rPr>
        <w:t xml:space="preserve"> Το αναφερόμενο στο τελευταίο εδάφιο της παραγράφου 1 του άρθρου 26α ποσό των διακοσίων (200) δραχμών αντικαθίσταται σε 0,59 ευρώ.</w:t>
      </w:r>
    </w:p>
    <w:p>
      <w:pPr>
        <w:pStyle w:val="MainText"/>
        <w:spacing w:before="120" w:after="0"/>
        <w:rPr>
          <w:lang w:val="el" w:eastAsia="el"/>
        </w:rPr>
      </w:pPr>
      <w:r>
        <w:rPr>
          <w:b/>
          <w:bCs/>
          <w:lang w:val="el" w:eastAsia="el"/>
        </w:rPr>
        <w:t>6.</w:t>
      </w:r>
      <w:r>
        <w:rPr>
          <w:lang w:val="el" w:eastAsia="el"/>
        </w:rPr>
        <w:t xml:space="preserve"> Η παράγραφος 2 του άρθρου 30 αντικαθίσταται ως εξής:</w:t>
      </w:r>
    </w:p>
    <w:p>
      <w:pPr>
        <w:spacing w:before="240" w:after="240"/>
        <w:rPr>
          <w:lang w:val="el" w:eastAsia="el"/>
        </w:rPr>
      </w:pPr>
      <w:r>
        <w:rPr>
          <w:lang w:val="el" w:eastAsia="el"/>
        </w:rPr>
        <w:t>«2. Ο φόρος αυτός ορίζεται σε 1,13 ευρώ ανά βαθμό PLAΤO κατά όγκο και εκατόλιτρο μπύρας».</w:t>
      </w:r>
    </w:p>
    <w:p>
      <w:pPr>
        <w:pStyle w:val="MainText"/>
        <w:spacing w:before="120" w:after="0"/>
        <w:rPr>
          <w:lang w:val="el" w:eastAsia="el"/>
        </w:rPr>
      </w:pPr>
      <w:r>
        <w:rPr>
          <w:b/>
          <w:bCs/>
          <w:lang w:val="el" w:eastAsia="el"/>
        </w:rPr>
        <w:t>7.</w:t>
      </w:r>
      <w:r>
        <w:rPr>
          <w:lang w:val="el" w:eastAsia="el"/>
        </w:rPr>
        <w:t xml:space="preserve"> Το άρθρο 34 αντικαθίσταται ως εξής:</w:t>
      </w:r>
    </w:p>
    <w:p>
      <w:pPr>
        <w:spacing w:before="240" w:after="240"/>
        <w:rPr>
          <w:lang w:val="el" w:eastAsia="el"/>
        </w:rPr>
      </w:pPr>
      <w:r>
        <w:rPr>
          <w:lang w:val="el" w:eastAsia="el"/>
        </w:rPr>
        <w:t>« Ο συντελεστής του ειδικού φόρου κατανάλωσης που επιβάλλεται στα προϊόντα του προηγούμενου άρθρου ορίζεται σε 45 ευρώ ανά εκατόλιτρο τελικού προϊόντος με εξαίρεση τα προϊόντα που ορίζονται στα σημεία 5,6 και 7 του μέρους ΙΒ} του Παραρτήματος νI του Καν. (Ε.Κ.) του Συμβουλίου 1493/99, (L 179/14-7-99), για τα οποία ο συντελεστής ορίζεται σε 22,50 ευρώ ανά εκατόλιτρο τελικού προϊόντος».</w:t>
      </w:r>
    </w:p>
    <w:p>
      <w:pPr>
        <w:pStyle w:val="MainText"/>
        <w:spacing w:before="120" w:after="0"/>
        <w:rPr>
          <w:lang w:val="el" w:eastAsia="el"/>
        </w:rPr>
      </w:pPr>
      <w:r>
        <w:rPr>
          <w:b/>
          <w:bCs/>
          <w:lang w:val="el" w:eastAsia="el"/>
        </w:rPr>
        <w:t>8.</w:t>
      </w:r>
      <w:r>
        <w:rPr>
          <w:lang w:val="el" w:eastAsia="el"/>
        </w:rPr>
        <w:t xml:space="preserve"> Το άρθρο 36 αντικαθίσταται ως εξής:</w:t>
      </w:r>
    </w:p>
    <w:p>
      <w:pPr>
        <w:spacing w:before="240" w:after="240"/>
        <w:rPr>
          <w:lang w:val="el" w:eastAsia="el"/>
        </w:rPr>
      </w:pPr>
      <w:r>
        <w:rPr>
          <w:lang w:val="el" w:eastAsia="el"/>
        </w:rPr>
        <w:t>« Ο συντελεστής του ειδικού φόρου κατανάλωσης που επιβάλλεται στα προϊόντα του προηγούμενου άρθρου είναι μηδέν (0) ευρώ».</w:t>
      </w:r>
    </w:p>
    <w:p>
      <w:pPr>
        <w:pStyle w:val="MainText"/>
        <w:spacing w:before="120" w:after="0"/>
        <w:rPr>
          <w:lang w:val="el" w:eastAsia="el"/>
        </w:rPr>
      </w:pPr>
      <w:r>
        <w:rPr>
          <w:b/>
          <w:bCs/>
          <w:lang w:val="el" w:eastAsia="el"/>
        </w:rPr>
        <w:t>9.</w:t>
      </w:r>
      <w:r>
        <w:rPr>
          <w:lang w:val="el" w:eastAsia="el"/>
        </w:rPr>
        <w:t xml:space="preserve"> Η παράγραφος 1 του άρθρου 38 αντικαθίσταται ως εξής:</w:t>
      </w:r>
    </w:p>
    <w:p>
      <w:pPr>
        <w:spacing w:before="240" w:after="240"/>
        <w:rPr>
          <w:lang w:val="el" w:eastAsia="el"/>
        </w:rPr>
      </w:pPr>
      <w:r>
        <w:rPr>
          <w:lang w:val="el" w:eastAsia="el"/>
        </w:rPr>
        <w:t>«1. Ο συντελεστής του ειδικού φόρου κατανάλωσης που επιβάλλεται στα προϊόντα του προηγούμενου άρθρου είναι μηδέν (0) ευρώ. «</w:t>
      </w:r>
    </w:p>
    <w:p>
      <w:pPr>
        <w:spacing w:before="240" w:after="240"/>
        <w:rPr>
          <w:lang w:val="el" w:eastAsia="el"/>
        </w:rPr>
      </w:pPr>
      <w:r>
        <w:rPr>
          <w:lang w:val="el" w:eastAsia="el"/>
        </w:rPr>
        <w:t>10. Στην παράγραφο 1 του άρθρου 45 η αναφερόμενη φράση «είναι υποχρεωμένοι να γράφουν σε δραχμές» αντικαθίσταται με τη φράση «είναι υποχρεωμένοι να γράφουν σε ευρώ».</w:t>
      </w:r>
    </w:p>
    <w:p>
      <w:pPr>
        <w:spacing w:before="240" w:after="240"/>
        <w:rPr>
          <w:lang w:val="el" w:eastAsia="el"/>
        </w:rPr>
      </w:pPr>
      <w:r>
        <w:rPr>
          <w:lang w:val="el" w:eastAsia="el"/>
        </w:rPr>
        <w:t>11. Η περίπτωση α} της παραγράφου 1 του άρθρου 48 αντικαθίσταται ως εξής:</w:t>
      </w:r>
    </w:p>
    <w:p>
      <w:pPr>
        <w:spacing w:before="240" w:after="240"/>
        <w:rPr>
          <w:lang w:val="el" w:eastAsia="el"/>
        </w:rPr>
      </w:pPr>
      <w:r>
        <w:rPr>
          <w:lang w:val="el" w:eastAsia="el"/>
        </w:rPr>
        <w:t>«α) στον Οργανισμό Γεωργικών Ασφαλίσεων, ποσό 0,06 ευρώ ανά χιλιάδα τεμαχίων,».</w:t>
      </w:r>
    </w:p>
    <w:p>
      <w:pPr>
        <w:pStyle w:val="MainText"/>
        <w:spacing w:before="120" w:after="0"/>
        <w:rPr>
          <w:lang w:val="el" w:eastAsia="el"/>
        </w:rPr>
      </w:pPr>
      <w:r>
        <w:rPr>
          <w:b/>
          <w:bCs/>
          <w:lang w:val="el" w:eastAsia="el"/>
        </w:rPr>
        <w:t>12.</w:t>
      </w:r>
      <w:r>
        <w:rPr>
          <w:lang w:val="el" w:eastAsia="el"/>
        </w:rPr>
        <w:t xml:space="preserve"> Το αναφερόμενο στην παράγραφο 4 του άρθρου 49 ποσό καθορίζεται σε 59 ευρώ.</w:t>
      </w:r>
    </w:p>
    <w:p>
      <w:pPr>
        <w:pStyle w:val="MainText"/>
        <w:spacing w:before="120" w:after="0"/>
        <w:rPr>
          <w:lang w:val="el" w:eastAsia="el"/>
        </w:rPr>
      </w:pPr>
      <w:r>
        <w:rPr>
          <w:b/>
          <w:bCs/>
          <w:lang w:val="el" w:eastAsia="el"/>
        </w:rPr>
        <w:t>13.</w:t>
      </w:r>
      <w:r>
        <w:rPr>
          <w:lang w:val="el" w:eastAsia="el"/>
        </w:rPr>
        <w:t xml:space="preserve"> Η παράγραφος 6 του άρθρου 57 αντικαθίσταται ως εξής:</w:t>
      </w:r>
    </w:p>
    <w:p>
      <w:pPr>
        <w:spacing w:before="240" w:after="240"/>
        <w:rPr>
          <w:lang w:val="el" w:eastAsia="el"/>
        </w:rPr>
      </w:pPr>
      <w:r>
        <w:rPr>
          <w:lang w:val="el" w:eastAsia="el"/>
        </w:rPr>
        <w:t>«6. Ποσά φόρου μέχρι τρία (3) ευρώ κατά πράξη δεν ει- σπράττονται. Το ποσό αυτό δύναται με απόφαση του Υπουργού Οικονομικών να αυξάνεται μέχρι δεκαπέντε (15) ευρώ. «</w:t>
      </w:r>
    </w:p>
    <w:p>
      <w:pPr>
        <w:spacing w:before="240" w:after="240"/>
        <w:rPr>
          <w:lang w:val="el" w:eastAsia="el"/>
        </w:rPr>
      </w:pPr>
      <w:r>
        <w:rPr>
          <w:lang w:val="el" w:eastAsia="el"/>
        </w:rPr>
        <w:t>14. Το αναφερόμενο στην παράγραφο 4 του άρθρου 67 ποσό προστίμου καθορίζεται σε 14.673 ευρώ.</w:t>
      </w:r>
    </w:p>
    <w:p>
      <w:pPr>
        <w:spacing w:before="240" w:after="240"/>
        <w:rPr>
          <w:lang w:val="el" w:eastAsia="el"/>
        </w:rPr>
      </w:pPr>
      <w:r>
        <w:rPr>
          <w:lang w:val="el" w:eastAsia="el"/>
        </w:rPr>
        <w:t>Άρθρο 26</w:t>
      </w:r>
    </w:p>
    <w:p>
      <w:pPr>
        <w:spacing w:before="240" w:after="240"/>
        <w:rPr>
          <w:lang w:val="el" w:eastAsia="el"/>
        </w:rPr>
      </w:pPr>
      <w:r>
        <w:rPr>
          <w:lang w:val="el" w:eastAsia="el"/>
        </w:rPr>
        <w:t>Τροποποιήσεις του Ν. 2682/1999</w:t>
      </w:r>
    </w:p>
    <w:p>
      <w:pPr>
        <w:spacing w:before="240" w:after="240"/>
        <w:rPr>
          <w:lang w:val="el" w:eastAsia="el"/>
        </w:rPr>
      </w:pPr>
      <w:r>
        <w:rPr>
          <w:lang w:val="el" w:eastAsia="el"/>
        </w:rPr>
        <w:t>Στο Ν. 2682/1999 (ΦΕΚ 16 Α}) επέρχονται οι ακόλουθες τροποποιήσεις και συμπληρώσεις:</w:t>
      </w:r>
    </w:p>
    <w:p>
      <w:pPr>
        <w:spacing w:before="240" w:after="240"/>
        <w:rPr>
          <w:lang w:val="el" w:eastAsia="el"/>
        </w:rPr>
      </w:pPr>
      <w:r>
        <w:rPr>
          <w:lang w:val="el" w:eastAsia="el"/>
        </w:rPr>
        <w:t>1. Τα τέσσερα τελευταία εδάφια της παραγράφου 5 του άρθρου 4 αντικαθίστανται ως εξής:</w:t>
      </w:r>
    </w:p>
    <w:p>
      <w:pPr>
        <w:spacing w:before="240" w:after="240"/>
        <w:rPr>
          <w:lang w:val="el" w:eastAsia="el"/>
        </w:rPr>
      </w:pPr>
      <w:r>
        <w:rPr>
          <w:lang w:val="el" w:eastAsia="el"/>
        </w:rPr>
        <w:t>«Για τα κυλινδρισμού κινητήρα από 901-1.400 κυβ. εκατοστά 733 ευρώ.</w:t>
      </w:r>
    </w:p>
    <w:p>
      <w:pPr>
        <w:spacing w:before="240" w:after="240"/>
        <w:rPr>
          <w:lang w:val="el" w:eastAsia="el"/>
        </w:rPr>
      </w:pPr>
      <w:r>
        <w:rPr>
          <w:lang w:val="el" w:eastAsia="el"/>
        </w:rPr>
        <w:t>Για τα κυλινδρισμού κινητήρα από 1.401 -1.800 κυβ. εκατοστά 1.027 ευρώ.</w:t>
      </w:r>
    </w:p>
    <w:p>
      <w:pPr>
        <w:spacing w:before="240" w:after="240"/>
        <w:rPr>
          <w:lang w:val="el" w:eastAsia="el"/>
        </w:rPr>
      </w:pPr>
      <w:r>
        <w:rPr>
          <w:lang w:val="el" w:eastAsia="el"/>
        </w:rPr>
        <w:t>Για τα κυλινδρισμού κινητήρα από 1.801 -2.000 κυβ. εκατοστά 1.467 ευρώ.</w:t>
      </w:r>
    </w:p>
    <w:p>
      <w:pPr>
        <w:spacing w:before="240" w:after="240"/>
        <w:rPr>
          <w:lang w:val="el" w:eastAsia="el"/>
        </w:rPr>
      </w:pPr>
      <w:r>
        <w:rPr>
          <w:lang w:val="el" w:eastAsia="el"/>
        </w:rPr>
        <w:t>Για τα κυλινδρισμού κινητήρα από 2.001 κυβ. εκατοστά και πάνω 2.347 ευρώ».</w:t>
      </w:r>
    </w:p>
    <w:p>
      <w:pPr>
        <w:pStyle w:val="MainText"/>
        <w:spacing w:before="120" w:after="0"/>
        <w:rPr>
          <w:lang w:val="el" w:eastAsia="el"/>
        </w:rPr>
      </w:pPr>
      <w:r>
        <w:rPr>
          <w:b/>
          <w:bCs/>
          <w:lang w:val="el" w:eastAsia="el"/>
        </w:rPr>
        <w:t>2.</w:t>
      </w:r>
      <w:r>
        <w:rPr>
          <w:lang w:val="el" w:eastAsia="el"/>
        </w:rPr>
        <w:t xml:space="preserve"> Στην παράγραφο 3 του άρθρου 7 η φράση «η ισοτιμία του νομίσματος αυτού προς την δραχμή» αντικαθίσταται με τη φράση «η ισοτιμία του νομίσματος αυτού προς το ευρώ».</w:t>
      </w:r>
    </w:p>
    <w:p>
      <w:pPr>
        <w:pStyle w:val="MainText"/>
        <w:spacing w:before="120" w:after="0"/>
        <w:rPr>
          <w:lang w:val="el" w:eastAsia="el"/>
        </w:rPr>
      </w:pPr>
      <w:r>
        <w:rPr>
          <w:b/>
          <w:bCs/>
          <w:lang w:val="el" w:eastAsia="el"/>
        </w:rPr>
        <w:t>3.</w:t>
      </w:r>
      <w:r>
        <w:rPr>
          <w:lang w:val="el" w:eastAsia="el"/>
        </w:rPr>
        <w:t xml:space="preserve"> Το αναφερόμενο στην παράγραφο Α.3 του άρθρου 18 ποσό προστίμου καθορίζεται σε 1.467 ευρώ.</w:t>
      </w:r>
    </w:p>
    <w:p>
      <w:pPr>
        <w:pStyle w:val="MainText"/>
        <w:spacing w:before="120" w:after="0"/>
        <w:rPr>
          <w:lang w:val="el" w:eastAsia="el"/>
        </w:rPr>
      </w:pPr>
      <w:r>
        <w:rPr>
          <w:b/>
          <w:bCs/>
          <w:lang w:val="el" w:eastAsia="el"/>
        </w:rPr>
        <w:t>4.</w:t>
      </w:r>
      <w:r>
        <w:rPr>
          <w:lang w:val="el" w:eastAsia="el"/>
        </w:rPr>
        <w:t xml:space="preserve"> Οι περιπτώσεις α}, β}, γ}, δ}, ε} και ζ} της παραγράφου Α.4 του άρθρου 18 αντικαθίστανται ως εξής:</w:t>
      </w:r>
    </w:p>
    <w:p>
      <w:pPr>
        <w:spacing w:before="240" w:after="240"/>
        <w:rPr>
          <w:lang w:val="el" w:eastAsia="el"/>
        </w:rPr>
      </w:pPr>
      <w:r>
        <w:rPr>
          <w:lang w:val="el" w:eastAsia="el"/>
        </w:rPr>
        <w:t>« α) Για τη μη υποβολή της δήλωσης των παραγράφων 1 και 2 του άρθρου 10 πρόστιμο 293 ευρώ για κάθε όχημα.</w:t>
      </w:r>
    </w:p>
    <w:p>
      <w:pPr>
        <w:spacing w:before="240" w:after="240"/>
        <w:rPr>
          <w:lang w:val="el" w:eastAsia="el"/>
        </w:rPr>
      </w:pPr>
      <w:r>
        <w:rPr>
          <w:lang w:val="el" w:eastAsia="el"/>
        </w:rPr>
        <w:t>β) Για την κυκλοφορία του οχήματος πέραν της προθεσμίας της παραγράφου 3 του άρθρου 10 πρόστιμο 1.467 ευρώ, το οποίο μειώνεται στο ένα πέμπτο (1/5), αν ο ιδιοκτήτης του οχήματος είναι δικαιούχος οριστικής απαλλαγής βάσει των διατάξεων του άρθρου 13.</w:t>
      </w:r>
    </w:p>
    <w:p>
      <w:pPr>
        <w:spacing w:before="240" w:after="240"/>
        <w:rPr>
          <w:lang w:val="el" w:eastAsia="el"/>
        </w:rPr>
      </w:pPr>
      <w:r>
        <w:rPr>
          <w:lang w:val="el" w:eastAsia="el"/>
        </w:rPr>
        <w:t>γ) Για τη μη τήρηση των προϋποθέσεων της παραγράφου 2 του άρθρου 17 πρόστιμο 146 ευρώ για κάθε όχημα.</w:t>
      </w:r>
    </w:p>
    <w:p>
      <w:pPr>
        <w:spacing w:before="240" w:after="240"/>
        <w:rPr>
          <w:lang w:val="el" w:eastAsia="el"/>
        </w:rPr>
      </w:pPr>
      <w:r>
        <w:rPr>
          <w:lang w:val="el" w:eastAsia="el"/>
        </w:rPr>
        <w:t>δ) Για την εκπρόθεσμη υποβολή της ειδικής δήλωσης της παραγράφου 2 του άρθρου 11, την εκπρόθεσμη επα- 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lang w:val="el" w:eastAsia="el"/>
        </w:rPr>
        <w:t>Επιβατικά αυτοκίνητα και τύπου JEEP:</w:t>
      </w:r>
    </w:p>
    <w:p>
      <w:pPr>
        <w:spacing w:before="240" w:after="240"/>
        <w:rPr>
          <w:lang w:val="el" w:eastAsia="el"/>
        </w:rPr>
      </w:pPr>
      <w:r>
        <w:rPr>
          <w:lang w:val="el" w:eastAsia="el"/>
        </w:rPr>
        <w:t>- Για τα μέχρι 1.600 κυβικά εκατοστά 29 ευρώ.</w:t>
      </w:r>
    </w:p>
    <w:p>
      <w:pPr>
        <w:spacing w:before="240" w:after="240"/>
        <w:rPr>
          <w:lang w:val="el" w:eastAsia="el"/>
        </w:rPr>
      </w:pPr>
      <w:r>
        <w:rPr>
          <w:lang w:val="el" w:eastAsia="el"/>
        </w:rPr>
        <w:t>- Για τα από 1.601 κυβικά εκατοστά και άνω 59 ευρώ.</w:t>
      </w:r>
    </w:p>
    <w:p>
      <w:pPr>
        <w:spacing w:before="240" w:after="240"/>
        <w:rPr>
          <w:lang w:val="el" w:eastAsia="el"/>
        </w:rPr>
      </w:pPr>
      <w:r>
        <w:rPr>
          <w:lang w:val="el" w:eastAsia="el"/>
        </w:rPr>
        <w:t>Φορτηγά αυτοκίνητα ανεξάρτητα κυλινδρισμού 29 ευρώ.</w:t>
      </w:r>
    </w:p>
    <w:p>
      <w:pPr>
        <w:spacing w:before="240" w:after="240"/>
        <w:rPr>
          <w:lang w:val="el" w:eastAsia="el"/>
        </w:rPr>
      </w:pPr>
      <w:r>
        <w:rPr>
          <w:lang w:val="el" w:eastAsia="el"/>
        </w:rPr>
        <w:t>Μοτοσυκλέτες ανεξάρτητα κυλινδρισμού 14 ευρώ.</w:t>
      </w:r>
    </w:p>
    <w:p>
      <w:pPr>
        <w:spacing w:before="240" w:after="240"/>
        <w:rPr>
          <w:lang w:val="el" w:eastAsia="el"/>
        </w:rPr>
      </w:pPr>
      <w:r>
        <w:rPr>
          <w:lang w:val="el" w:eastAsia="el"/>
        </w:rPr>
        <w:t>ε) Για τη μη τήρηση της προϋπόθεσης της παραγράφου 4 του άρθρου 17 ή την υπέρβαση της προθεσμίας παραμονής ή κυκλοφορίας του οχήματος που είναι εφοδιασμένο με άδεια κυκλοφορίας των παραγράφων 1 και 2 του άρθρου 20 πρόστιμο 29 ευρώ για κάθε ημέρα μετά τη λήξη της προσωρινού τύπου άδειας κυκλοφορίας.</w:t>
      </w:r>
    </w:p>
    <w:p>
      <w:pPr>
        <w:spacing w:before="240" w:after="240"/>
        <w:rPr>
          <w:lang w:val="el" w:eastAsia="el"/>
        </w:rPr>
      </w:pPr>
      <w:r>
        <w:rPr>
          <w:lang w:val="el" w:eastAsia="el"/>
        </w:rPr>
        <w:t>ζ) Όταν το όχημα που κυκλοφορεί στη χώρα, κατ' εφαρμογή της παραγράφου 2 του άρθρου 14, οδηγείται από άλλο μη δικαιούχο πρόσωπο, πρόστιμο 733 ευρώ, εφόσον το δικαιούχο πρόσωπο βρισκόταν στη χώρα κατά το χρόνο που συντελέστηκε η παράβαση. Η οδήγηση του παραπάνω οχήματος από άλλο μη δικαιούχο πρόσωπο συνιστά έξοδο του οχήματος από το καθεστώς της παραγράφου 2 του άρθρου 14 του παρόντος νόμου, αν κατά το χρόνο που διαπιστώνεται η παράβαση το δικαι-ούχο πρόσωπο δεν βρίσκεται στη χώρα και εφαρμόζονται κατά του μη δικαιούχου προσώπου οι διατάξεις της παραγράφου Α.1 του παρόντος άρθρου».</w:t>
      </w:r>
    </w:p>
    <w:p>
      <w:pPr>
        <w:pStyle w:val="MainText"/>
        <w:spacing w:before="120" w:after="0"/>
        <w:rPr>
          <w:lang w:val="el" w:eastAsia="el"/>
        </w:rPr>
      </w:pPr>
      <w:r>
        <w:rPr>
          <w:b/>
          <w:bCs/>
          <w:lang w:val="el" w:eastAsia="el"/>
        </w:rPr>
        <w:t>5.</w:t>
      </w:r>
      <w:r>
        <w:rPr>
          <w:lang w:val="el" w:eastAsia="el"/>
        </w:rPr>
        <w:t xml:space="preserve"> Στην παράγραφο 4 του άρθρου 21 η φράση «ενός εκατομμυρίου (1.000.000 ) δραχμών» αντικαθίσταται από τη φράση «2.934 ευρώ».</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Τροποποιήσεις των νόμων </w:t>
      </w:r>
    </w:p>
    <w:p>
      <w:pPr>
        <w:spacing w:before="240" w:after="240"/>
        <w:rPr>
          <w:lang w:val="el" w:eastAsia="el"/>
        </w:rPr>
      </w:pPr>
      <w:r>
        <w:rPr>
          <w:lang w:val="el" w:eastAsia="el"/>
        </w:rPr>
        <w:t>2166/1993, 2386/1996,2093/1992, 327/1976, 2074/1992, 1439/1984και άλλες διατάξεις</w:t>
      </w:r>
    </w:p>
    <w:p>
      <w:pPr>
        <w:pStyle w:val="MainText"/>
        <w:spacing w:before="120" w:after="0"/>
        <w:rPr>
          <w:lang w:val="el" w:eastAsia="el"/>
        </w:rPr>
      </w:pPr>
      <w:r>
        <w:rPr>
          <w:b/>
          <w:bCs/>
          <w:lang w:val="el" w:eastAsia="el"/>
        </w:rPr>
        <w:t>1.</w:t>
      </w:r>
      <w:r>
        <w:rPr>
          <w:lang w:val="el" w:eastAsia="el"/>
        </w:rPr>
        <w:t xml:space="preserve"> Το αναφερόμενο στην παράγραφο 7 του άρθρου 26 του Ν. 2166/1993 ποσό καθορίζεται σε 10.000 ευρώ.</w:t>
      </w:r>
    </w:p>
    <w:p>
      <w:pPr>
        <w:pStyle w:val="MainText"/>
        <w:spacing w:before="120" w:after="0"/>
        <w:rPr>
          <w:lang w:val="el" w:eastAsia="el"/>
        </w:rPr>
      </w:pPr>
      <w:r>
        <w:rPr>
          <w:b/>
          <w:bCs/>
          <w:lang w:val="el" w:eastAsia="el"/>
        </w:rPr>
        <w:t>2.</w:t>
      </w:r>
      <w:r>
        <w:rPr>
          <w:lang w:val="el" w:eastAsia="el"/>
        </w:rPr>
        <w:t xml:space="preserve"> Τα αναφερόμενα στην περίπτωση α} της παραγράφου 11 του άρθρου 15 του Ν. 2386/1996 ποσά προστίμων καθορίζονται σε 293 και 2.934 ευρώ αντίστοιχα.</w:t>
      </w:r>
    </w:p>
    <w:p>
      <w:pPr>
        <w:spacing w:before="240" w:after="240"/>
        <w:rPr>
          <w:lang w:val="el" w:eastAsia="el"/>
        </w:rPr>
      </w:pPr>
      <w:r>
        <w:rPr>
          <w:lang w:val="el" w:eastAsia="el"/>
        </w:rPr>
        <w:t>Το αναφερόμενο στην παράγραφο 3 του άρθρου 15 του Ν. 2093/1992 ποσό του Ειδικού Φόρου Κατανάλωσης καθορίζεται σε 2,93 ευρώ.</w:t>
      </w:r>
    </w:p>
    <w:p>
      <w:pPr>
        <w:pStyle w:val="MainText"/>
        <w:spacing w:before="120" w:after="0"/>
        <w:rPr>
          <w:lang w:val="el" w:eastAsia="el"/>
        </w:rPr>
      </w:pPr>
      <w:r>
        <w:rPr>
          <w:b/>
          <w:bCs/>
          <w:lang w:val="el" w:eastAsia="el"/>
        </w:rPr>
        <w:t>4.</w:t>
      </w:r>
      <w:r>
        <w:rPr>
          <w:lang w:val="el" w:eastAsia="el"/>
        </w:rPr>
        <w:t xml:space="preserve"> Το αναφερόμενο στην περίπτωση γ} του άρθρου 5 του Ν. 327/1976 (ΦΕΚ 128 Α}) ποσό καθορίζεται σε 29 ευρώ.</w:t>
      </w:r>
    </w:p>
    <w:p>
      <w:pPr>
        <w:pStyle w:val="MainText"/>
        <w:spacing w:before="120" w:after="0"/>
        <w:rPr>
          <w:lang w:val="el" w:eastAsia="el"/>
        </w:rPr>
      </w:pPr>
      <w:r>
        <w:rPr>
          <w:b/>
          <w:bCs/>
          <w:lang w:val="el" w:eastAsia="el"/>
        </w:rPr>
        <w:t>5.</w:t>
      </w:r>
      <w:r>
        <w:rPr>
          <w:lang w:val="el" w:eastAsia="el"/>
        </w:rPr>
        <w:t xml:space="preserve"> Το πρώτο εδάφιο της παραγράφου 1 του άρθρου 3 του Ν. 2074/1992 (ΦΕΚ 128 Α}) αντικαθίσταται ως εξής:</w:t>
      </w:r>
    </w:p>
    <w:p>
      <w:pPr>
        <w:spacing w:before="240" w:after="240"/>
        <w:rPr>
          <w:lang w:val="el" w:eastAsia="el"/>
        </w:rPr>
      </w:pPr>
      <w:r>
        <w:rPr>
          <w:lang w:val="el" w:eastAsia="el"/>
        </w:rPr>
        <w:t>«1. Επιβάλλεται Ειδικός Φόρος Κατανάλωσης 372 ευρώ ο τόννος στα παρακάτω προϊόντα:»</w:t>
      </w:r>
    </w:p>
    <w:p>
      <w:pPr>
        <w:pStyle w:val="MainText"/>
        <w:spacing w:before="120" w:after="0"/>
        <w:rPr>
          <w:lang w:val="el" w:eastAsia="el"/>
        </w:rPr>
      </w:pPr>
      <w:r>
        <w:rPr>
          <w:b/>
          <w:bCs/>
          <w:lang w:val="el" w:eastAsia="el"/>
        </w:rPr>
        <w:t>6.</w:t>
      </w:r>
      <w:r>
        <w:rPr>
          <w:lang w:val="el" w:eastAsia="el"/>
        </w:rPr>
        <w:t xml:space="preserve"> Το στοιχείο νI της παραγράφου 1 του άρθρου 19 του Ν. 1439/1984 (ΦΕΚ 65 Α}) αντικαθίσταται ως εξής:</w:t>
      </w:r>
    </w:p>
    <w:p>
      <w:pPr>
        <w:spacing w:before="240" w:after="240"/>
        <w:rPr>
          <w:lang w:val="el" w:eastAsia="el"/>
        </w:rPr>
      </w:pPr>
      <w:r>
        <w:rPr>
          <w:lang w:val="el" w:eastAsia="el"/>
        </w:rPr>
        <w:t>«νI. Ελαφρό πετρέλαιο (WHIΤE SPIRIΤ), 27.10.00.21, 20 ευρώ, τόννος».</w:t>
      </w:r>
    </w:p>
    <w:p>
      <w:pPr>
        <w:pStyle w:val="MainText"/>
        <w:spacing w:before="120" w:after="0"/>
        <w:rPr>
          <w:lang w:val="el" w:eastAsia="el"/>
        </w:rPr>
      </w:pPr>
      <w:r>
        <w:rPr>
          <w:b/>
          <w:bCs/>
          <w:lang w:val="el" w:eastAsia="el"/>
        </w:rPr>
        <w:t>7.</w:t>
      </w:r>
      <w:r>
        <w:rPr>
          <w:lang w:val="el" w:eastAsia="el"/>
        </w:rPr>
        <w:t xml:space="preserve"> Ο μειωμένος συντελεστής Ειδικού Φόρου Κατανάλωσης του ελαφρού πετρελαίου (WHIΤE SPIRIΤ), του Κωδικού Σ.Ο. 27.10.00.21, που παραλαμβάνεται από τις αναγνωρισμένες εγχώριες βιομηχανίες ή βιοτεχνίες παραγωγής συνθετικών ρητινών ως πρώτη ή βοηθητική ύλη για την παραγωγή των προϊόντων τους, καθορίζεται σε 7 ευρώ ο τόννος.</w:t>
      </w:r>
    </w:p>
    <w:p>
      <w:pPr>
        <w:pStyle w:val="MainText"/>
        <w:spacing w:before="120" w:after="0"/>
        <w:rPr>
          <w:lang w:val="el" w:eastAsia="el"/>
        </w:rPr>
      </w:pPr>
      <w:r>
        <w:rPr>
          <w:b/>
          <w:bCs/>
          <w:lang w:val="el" w:eastAsia="el"/>
        </w:rPr>
        <w:t>8.</w:t>
      </w:r>
      <w:r>
        <w:rPr>
          <w:lang w:val="el" w:eastAsia="el"/>
        </w:rPr>
        <w:t xml:space="preserve"> Ο μειωμένος συντελεστής Ειδικού Φόρου Κατανάλωσης των άλλων ελαφρών λαδιών, του Κωδικού Σ.Ο. 27.10.00.39, καθορίζεται σε 12 ευρώ ο τόννος.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Κάθε γενική ή ειδική διάταξη της κείμενης νομοθεσίας που είναι αντίθετη στις ρυθμίσεις του παρόντος νόμου καταργείται.</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 δημοσίευσή του στην Εφημερίδα της Κυβερνήσεως, εκτός αν ορίζεται διαφορετικά στις επί μέρους διατάξεις του.</w:t>
      </w:r>
    </w:p>
    <w:p>
      <w:pPr>
        <w:pStyle w:val="MainText"/>
        <w:spacing w:before="120" w:after="0"/>
        <w:rPr>
          <w:lang w:val="el" w:eastAsia="el"/>
        </w:rPr>
      </w:pPr>
      <w:r>
        <w:rPr>
          <w:b/>
          <w:bCs/>
          <w:lang w:val="el" w:eastAsia="el"/>
        </w:rPr>
        <w:t>3.</w:t>
      </w:r>
      <w:r>
        <w:rPr>
          <w:lang w:val="el" w:eastAsia="el"/>
        </w:rPr>
        <w:t xml:space="preserve"> Ειδικά, όπου στις διατάξεις του παρόντος μετατρέπονται δραχμικά ποσά σε ευρώ, η ισχύς των διατάξεων αυτών αρχίζει από 1.1.2002.</w:t>
      </w:r>
    </w:p>
    <w:p>
      <w:pPr>
        <w:pStyle w:val="MainText"/>
        <w:spacing w:before="120" w:after="0"/>
        <w:rPr>
          <w:lang w:val="el" w:eastAsia="el"/>
        </w:rPr>
      </w:pPr>
      <w:r>
        <w:rPr>
          <w:b/>
          <w:bCs/>
          <w:lang w:val="el" w:eastAsia="el"/>
        </w:rPr>
        <w:t>4.</w:t>
      </w:r>
      <w:r>
        <w:rPr>
          <w:lang w:val="el" w:eastAsia="el"/>
        </w:rPr>
        <w:t xml:space="preserve"> Τα δραχμικά ποσά που ισχύουν την 31.12.2001, από 1.1.2002 μετατρέπονται σε ευρώ με βάση την οριστική ισοτιμία 1 ευρώ = 340,750 δραχμές, για τις λοιπές μη μνημονευόμενες περιπτώσεις.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Οκτωβρίου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ΚΩΝΣΤΑΝΤΙΝΟΣΣΤΕΦΑΝΟΠΟΥΛΟΣ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ΟΙΚΟΝΟΜΙΑΣ ΕΡΓΑΣΙΑΣ ΚΑΙ ΚΟΙΝΩΝΙΚΩΝ</w:t>
      </w:r>
    </w:p>
    <w:p>
      <w:pPr>
        <w:spacing w:before="240" w:after="240"/>
        <w:rPr>
          <w:lang w:val="el" w:eastAsia="el"/>
        </w:rPr>
      </w:pPr>
      <w:r>
        <w:rPr>
          <w:lang w:val="el" w:eastAsia="el"/>
        </w:rPr>
        <w:t>ΚΑΙ ΟΙΚΟΝΟΜΙΚΩΝ ΑΣΦΑΛΙΣΕΩΝ</w:t>
      </w:r>
    </w:p>
    <w:p>
      <w:pPr>
        <w:spacing w:before="240" w:after="240"/>
        <w:rPr>
          <w:lang w:val="el" w:eastAsia="el"/>
        </w:rPr>
      </w:pPr>
      <w:r>
        <w:rPr>
          <w:lang w:val="el" w:eastAsia="el"/>
        </w:rPr>
        <w:t>Γ.ΠΑΠΑΝΤΩΝΙΟΥ Τ.ΓΙΑΝΝΙΤΣΗΣ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Μ.ΣΤΑΘΟΠΟΥΛΟΣ</w:t>
      </w:r>
    </w:p>
    <w:p>
      <w:pPr>
        <w:spacing w:before="240" w:after="240"/>
        <w:rPr>
          <w:lang w:val="el" w:eastAsia="el"/>
        </w:rPr>
      </w:pPr>
      <w:r>
        <w:rPr>
          <w:lang w:val="el" w:eastAsia="el"/>
        </w:rPr>
        <w:t>ΘεωρήθηκεκαιτέθηκεηΜεγάληΣφραγίδατουΚράτους Αθήνα, 18 Οκτωβρίου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Μ.ΣΤΑΘΟΠΟΥΛΟΣ</w:t>
      </w:r>
    </w:p>
    <w:p>
      <w:pPr>
        <w:spacing w:before="240" w:after="240"/>
        <w:rPr>
          <w:lang w:val="el" w:eastAsia="el"/>
        </w:rPr>
      </w:pPr>
      <w:r>
        <w:rPr>
          <w:lang w:val="el" w:eastAsia="el"/>
        </w:rPr>
        <w:t>ΕΘΝΙΚΟΤΥΠΟΓΡΑΦΕΙΟ</w:t>
      </w:r>
    </w:p>
    <w:p>
      <w:pPr>
        <w:spacing w:before="240" w:after="240"/>
        <w:rPr>
          <w:lang w:val="el" w:eastAsia="el"/>
        </w:rPr>
      </w:pPr>
      <w:r>
        <w:rPr>
          <w:lang w:val="el" w:eastAsia="el"/>
        </w:rPr>
        <w:t>ΕΦΗΜΕΡΙΔΑΤΗΣΚΥΒΕΡΝΗΣΕΩΣ</w:t>
      </w:r>
    </w:p>
    <w:p>
      <w:pPr>
        <w:spacing w:before="240" w:after="240"/>
        <w:rPr>
          <w:lang w:val="el" w:eastAsia="el"/>
        </w:rPr>
      </w:pPr>
      <w:r>
        <w:rPr>
          <w:lang w:val="el" w:eastAsia="el"/>
        </w:rPr>
        <w:t>ΚΑΠΟΔΙΣΤΡΙΟΥ 34 * ΑΘΗΝΑ 104 32 * ΤELEX 223211 ΥPEΤ GR * FAX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lang w:val="el" w:eastAsia="el"/>
        </w:rPr>
        <w:t>ΥΠΗΡΕΣΙΕΣΕΞΥΠΗΡΕΤΗΣΗΣΠΟΛΙΤΩΝ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63"/>
        <w:gridCol w:w="3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ΚΕΝΤΡΙΚΗΥΠΗΡΕΣΙΑ</w:t>
            </w:r>
          </w:p>
          <w:p>
            <w:pPr>
              <w:spacing w:before="240"/>
              <w:rPr>
                <w:b w:val="0"/>
                <w:bCs w:val="0"/>
                <w:i w:val="0"/>
                <w:iCs w:val="0"/>
                <w:smallCaps w:val="0"/>
                <w:color w:val="000000"/>
                <w:lang w:val="el" w:eastAsia="el"/>
              </w:rPr>
            </w:pPr>
            <w:r>
              <w:rPr>
                <w:b w:val="0"/>
                <w:bCs w:val="0"/>
                <w:i w:val="0"/>
                <w:iCs w:val="0"/>
                <w:smallCaps w:val="0"/>
                <w:color w:val="000000"/>
                <w:lang w:val="el" w:eastAsia="el"/>
              </w:rPr>
              <w:t>Σολωμού51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ΠΕΡΙΦΕΡΕΙΑΚΑΓΡΑΦΕΙΑ ΠΩΛΗΣΗΣΦ.Ε.Κ.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ΠληροφορίεςδημοσιευμάτωνΑ.Ε.-Ε.Π.Ε. 5225761-5230841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ΠληροφορίεςδημοσιευμάτωνλοιπώνΦ.Ε.Κ. 5225713-5249547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ΠώλησηΦ.Ε.Κ. 5239762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ΦωτοαντίγραφαπαλαιώνΦ.Ε.Κ. 5248141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ΒιβλιοθήκηπαλαιώνΦ.Ε.Κ. 5248188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ΟδηγίεςγιαδημοσιεύματαΑ.Ε.-Ε.Π.Ε. 5248785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ΕγγραφήΣυνδρομητώνΦ.Ε.Κ.και</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αποστολήΦ.Ε.Κ. 5248320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ΘΕΣΣΑΛΟΝΙΚΗ -Βασ.Όλγας227-τ.Κ.54100 (031)423956</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ΠΕΙΡΑΙΑΣ -ΓούναρηκαιΕθν.Αντίστασης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τ.Κ.18531 4135228</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ΠΑΤΡΑ -Κορίνθου327-τ.Κ.26223 (061)638109-110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ΙΩΑΝΝΙΝΑ -Διοικητήριοτ.Κ.45044 (0651) 87215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ΚΟΜΟΤΗΝΗ -Δημοκρατίας1τ.Κ.69100 (0531)22858</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ΛΑΡΙΣΑ -Διοικητήριοτ.Κ.41110 (041)597449</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ΚΕΡΚΥΡΑ -Σαμαρά13τ.Κ.49100 (0661)89127/89120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ΗΡΑΚΛΕΙΟ -Πλ.Ελευθερίας1,τ.Κ.71110 (081)396223</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ΛΕΣΒΟΣ -Πλ.Κωνσταντινουπόλεως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τ.Κ.81100Μυτιλήνη (0251)46888/47533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ΤΙΜΗΠΩΛΗΣΗΣΦΥΛΛΩΝΕΦΗΜΕΡΙΔΟΣΤΗΣΚΥΒΕΡΝΗΣΕΩΣ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Σεέντυπημορφή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24 σελίδες 300 δρχ. (0,88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ΣεμορφήCD:</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Τεύχος ΔΡΧ. ΕURO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60.000 176,08</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70.000 205,43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50.000 146,74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 - Ε.Π.Ε. (μηνιαίο) 20.000 58,69</w:t>
            </w:r>
          </w:p>
          <w:p>
            <w:pPr>
              <w:spacing w:before="240"/>
              <w:rPr>
                <w:b w:val="0"/>
                <w:bCs w:val="0"/>
                <w:i w:val="0"/>
                <w:iCs w:val="0"/>
                <w:smallCaps w:val="0"/>
                <w:color w:val="000000"/>
                <w:lang w:val="el" w:eastAsia="el"/>
              </w:rPr>
            </w:pPr>
            <w:r>
              <w:rPr>
                <w:b w:val="0"/>
                <w:bCs w:val="0"/>
                <w:i w:val="0"/>
                <w:iCs w:val="0"/>
                <w:smallCaps w:val="0"/>
                <w:color w:val="000000"/>
                <w:lang w:val="el" w:eastAsia="el"/>
              </w:rPr>
              <w:t>Α', Β', Δ' (τριμηνιαίο) 30.000 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w:t>
      </w:r>
    </w:p>
    <w:p>
      <w:pPr>
        <w:spacing w:before="240" w:after="240"/>
        <w:rPr>
          <w:lang w:val="el" w:eastAsia="el"/>
        </w:rPr>
      </w:pPr>
      <w:r>
        <w:rPr>
          <w:lang w:val="el" w:eastAsia="el"/>
        </w:rPr>
        <w:t>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ΕΤΗΣΙΕΣΣΥΝΔΡΟΜΕΣΦ.Ε.Κ.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Σεέντυπημορφή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Απότοlnternet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2531 υπέρ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εσόδου υπέρ ΤΑΠΕΤ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bl>
    <w:p>
      <w:pPr>
        <w:spacing w:before="240" w:after="240"/>
        <w:rPr>
          <w:lang w:val="el" w:eastAsia="el"/>
        </w:rPr>
      </w:pPr>
      <w:r>
        <w:rPr>
          <w:u w:val="single"/>
          <w:lang w:val="el" w:eastAsia="el"/>
        </w:rPr>
        <w:t>Το κόστος για την ηλεκτρονική μορφή πρόσβασης σε προηγούμενα έτη προσαυξάνεται κατά 2.000 δρχ. (5,87 euro) ανά έτος παλαιότητας.</w:t>
      </w:r>
    </w:p>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u w:val="single"/>
          <w:lang w:val="el" w:eastAsia="el"/>
        </w:rPr>
        <w:t>Οιυπηρεσίεςεξυπηρέτησηςτωνπολιτώνλειτουργούνκαθημερινάαπό08.00'έως13.00'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