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rStyle w:val="Hyperlink"/>
          <w:b/>
          <w:bCs/>
          <w:color w:val="000000"/>
          <w:sz w:val="20"/>
          <w:szCs w:val="20"/>
          <w:u w:val="none" w:color="0000EE"/>
          <w:vertAlign w:val="superscript"/>
          <w:lang w:val="el" w:eastAsia="el"/>
        </w:rPr>
        <w:footnoteReference w:id="20"/>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7"/>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0"/>
      </w:r>
      <w:r>
        <w:rPr>
          <w:rStyle w:val="Hyperlink"/>
          <w:b/>
          <w:bCs/>
          <w:color w:val="000000"/>
          <w:sz w:val="20"/>
          <w:szCs w:val="20"/>
          <w:u w:val="none" w:color="0000EE"/>
          <w:vertAlign w:val="superscript"/>
          <w:lang w:val="el" w:eastAsia="el"/>
        </w:rPr>
        <w:footnoteReference w:id="31"/>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4"/>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5"/>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6"/>
      </w:r>
      <w:r>
        <w:rPr>
          <w:rStyle w:val="Hyperlink"/>
          <w:b/>
          <w:bCs/>
          <w:color w:val="000000"/>
          <w:sz w:val="20"/>
          <w:szCs w:val="20"/>
          <w:u w:val="none" w:color="0000EE"/>
          <w:vertAlign w:val="superscript"/>
          <w:lang w:val="el" w:eastAsia="el"/>
        </w:rPr>
        <w:footnoteReference w:id="37"/>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9"/>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0"/>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2"/>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3"/>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4"/>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rStyle w:val="Hyperlink"/>
          <w:b/>
          <w:bCs/>
          <w:color w:val="000000"/>
          <w:sz w:val="20"/>
          <w:szCs w:val="20"/>
          <w:u w:val="none" w:color="0000EE"/>
          <w:vertAlign w:val="superscript"/>
          <w:lang w:val="el" w:eastAsia="el"/>
        </w:rPr>
        <w:footnoteReference w:id="46"/>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7"/>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0"/>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8"/>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9"/>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τριάντα (230)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8"/>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9"/>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5"/>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6"/>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7"/>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8"/>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9"/>
      </w:r>
      <w:r>
        <w:rPr>
          <w:rStyle w:val="Hyperlink"/>
          <w:b/>
          <w:bCs/>
          <w:color w:val="000000"/>
          <w:sz w:val="20"/>
          <w:szCs w:val="20"/>
          <w:u w:val="none" w:color="0000EE"/>
          <w:vertAlign w:val="superscript"/>
          <w:lang w:val="el" w:eastAsia="el"/>
        </w:rPr>
        <w:footnoteReference w:id="80"/>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1"/>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StructureList1"/>
        <w:spacing w:before="120" w:after="0"/>
        <w:rPr>
          <w:lang w:val="el" w:eastAsia="el"/>
        </w:rPr>
      </w:pPr>
      <w:r>
        <w:rPr>
          <w:b/>
          <w:bCs/>
          <w:lang w:val="el" w:eastAsia="el"/>
        </w:rPr>
        <w:t>ιβ)</w:t>
      </w:r>
      <w:r>
        <w:rPr>
          <w:b/>
          <w:bCs/>
          <w:lang w:val="en" w:eastAsia="en"/>
        </w:rPr>
        <w:tab/>
      </w:r>
      <w:r>
        <w:rPr>
          <w:b/>
          <w:bCs/>
          <w:lang w:val="el" w:eastAsia="el"/>
        </w:rPr>
        <w:t>Από 1.1.2016, το φυσικό αέριο της περίπτωσης ιη΄της παραγράφου 1 του άρθρου 73 που παραλαμβάνεται από βιομηχανίες ή βιοτεχνίες και προορίζεται να χρησιμοποιηθεί αποκλειστικά ως πρώτη ύλη για την παραγωγή των προϊόντων τους, εξαιρουμένων των ενεργειακών προϊόντων».</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8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8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6"/>
            </w:r>
            <w:r>
              <w:rPr>
                <w:rStyle w:val="Hyperlink"/>
                <w:b w:val="0"/>
                <w:bCs w:val="0"/>
                <w:i w:val="0"/>
                <w:iCs w:val="0"/>
                <w:smallCaps w:val="0"/>
                <w:color w:val="000000"/>
                <w:sz w:val="20"/>
                <w:szCs w:val="20"/>
                <w:u w:val="none" w:color="0000EE"/>
                <w:vertAlign w:val="superscript"/>
                <w:lang w:val="el" w:eastAsia="el"/>
              </w:rPr>
              <w:footnoteReference w:id="8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0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9"/>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13"/>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15"/>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6"/>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rStyle w:val="Hyperlink"/>
          <w:b/>
          <w:bCs/>
          <w:color w:val="000000"/>
          <w:sz w:val="20"/>
          <w:szCs w:val="20"/>
          <w:u w:val="none" w:color="0000EE"/>
          <w:vertAlign w:val="superscript"/>
          <w:lang w:val="el" w:eastAsia="el"/>
        </w:rPr>
        <w:footnoteReference w:id="123"/>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24"/>
      </w:r>
      <w:r>
        <w:rPr>
          <w:rStyle w:val="Hyperlink"/>
          <w:b/>
          <w:bCs/>
          <w:color w:val="000000"/>
          <w:sz w:val="20"/>
          <w:szCs w:val="20"/>
          <w:u w:val="none" w:color="0000EE"/>
          <w:vertAlign w:val="superscript"/>
          <w:lang w:val="el" w:eastAsia="el"/>
        </w:rPr>
        <w:footnoteReference w:id="125"/>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8"/>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40"/>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4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44"/>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3"/>
      </w:r>
      <w:r>
        <w:rPr>
          <w:rStyle w:val="Hyperlink"/>
          <w:b/>
          <w:bCs/>
          <w:color w:val="000000"/>
          <w:sz w:val="20"/>
          <w:szCs w:val="20"/>
          <w:u w:val="none" w:color="0000EE"/>
          <w:vertAlign w:val="superscript"/>
          <w:lang w:val="el" w:eastAsia="el"/>
        </w:rPr>
        <w:footnoteReference w:id="15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5"/>
      </w:r>
      <w:r>
        <w:rPr>
          <w:rStyle w:val="Hyperlink"/>
          <w:b/>
          <w:bCs/>
          <w:color w:val="000000"/>
          <w:sz w:val="20"/>
          <w:szCs w:val="20"/>
          <w:u w:val="none" w:color="0000EE"/>
          <w:vertAlign w:val="superscript"/>
          <w:lang w:val="el" w:eastAsia="el"/>
        </w:rPr>
        <w:footnoteReference w:id="15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5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rStyle w:val="Hyperlink"/>
          <w:b/>
          <w:bCs/>
          <w:color w:val="000000"/>
          <w:sz w:val="20"/>
          <w:szCs w:val="20"/>
          <w:u w:val="none" w:color="0000EE"/>
          <w:vertAlign w:val="superscript"/>
          <w:lang w:val="el" w:eastAsia="el"/>
        </w:rPr>
        <w:footnoteReference w:id="16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7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7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5"/>
      </w:r>
      <w:r>
        <w:rPr>
          <w:b/>
          <w:bCs/>
          <w:lang w:val="el" w:eastAsia="el"/>
        </w:rPr>
        <w:t>Ως αυτοκίνητο όχημα με μόνιμο κλειστό αμάξωμα νοείται όχι μόνο αυτό που εκ κατασκευής το αμάξωμα του είναι κλειστό αλλά και αυτό που προκύπτει με την προσθήκη στο αμάξωμα ανοικτού φορτηγού καθώς και στον ανοικτό χώρο φόρτωσης των οχημάτων του πρώτου εδαφίου της περίπτωσης ε` της παραγράφου 1 του άρθρου αυτού,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6"/>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77"/>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80"/>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82"/>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στο πρώτο εδάφιο της περίπτωσης ε` της παραγράφου 1 του παρόντος άρθρου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87.03 και 87.04, εφαρμόζονται οι διατάξεις του ν. 1573/1985 (Α` 201).</w:t>
      </w:r>
    </w:p>
    <w:p>
      <w:pPr>
        <w:pStyle w:val="StructureList1"/>
        <w:spacing w:before="120" w:after="0"/>
        <w:rPr>
          <w:lang w:val="el" w:eastAsia="el"/>
        </w:rPr>
      </w:pPr>
      <w:r>
        <w:rPr>
          <w:b/>
          <w:bCs/>
          <w:lang w:val="el" w:eastAsia="el"/>
        </w:rPr>
        <w:t>στ)</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85"/>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86"/>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88"/>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89"/>
      </w:r>
      <w:r>
        <w:rPr>
          <w:b/>
          <w:bCs/>
          <w:lang w:val="el" w:eastAsia="el"/>
        </w:rPr>
        <w:t>...</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διανομείς αυτοκινήτων, όπως αυτοί προσδιορίζονται από τον Κανονισμό (ΕΚ) 1400/2002 της Επιτροπής της 31ης Ιουλίου 2002 (ΕΕ L 203, της 1ης Αυγούστου 2002),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χονδρικής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0,30 για κάθε 500 επιπλέον χιλιόμετρα που έχουν διανυθεί από τον ετήσιο μέσο όρο. Η απομείωση βάσει διανυθέντων χιλιομέτρων δεν πρέπει να ξεπερνά το 30%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98"/>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99"/>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7"/>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rStyle w:val="Hyperlink"/>
          <w:b/>
          <w:bCs/>
          <w:color w:val="000000"/>
          <w:sz w:val="20"/>
          <w:szCs w:val="20"/>
          <w:u w:val="none" w:color="0000EE"/>
          <w:vertAlign w:val="superscript"/>
          <w:lang w:val="el" w:eastAsia="el"/>
        </w:rPr>
        <w:footnoteReference w:id="217"/>
      </w:r>
      <w:r>
        <w:rPr>
          <w:b/>
          <w:bCs/>
          <w:lang w:val="el" w:eastAsia="el"/>
        </w:rPr>
        <w:t>Απαλλάσσονται από το τέλος ταξινόμησης και τους πάσης φύσεως φόρους και τέλη, πλην εισαγωγικού δασμού και Φ.Π.Α., τα πλωτά μέσα, τα αυτοκίνητα οχήματα, τα ασθενοφόρα και οι ειδικές κινητές μονάδες, καινούρια ή μεταχειρισμένα, τα οποία παραχωρούνται κατά κυριότητα με δωρεά στην Ελληνική Αστυνομία, το Πυροσβεστικό Σώμα, το Λιμενικό Σώμα - Ελληνική Ακτοφυλακή, τα δημόσια νοσηλευτικά ιδρύματα που λειτουργούν με τη μορφή Ν.Π.Δ.Δ. ή Ν.Π.Ι.Δ., τις Δ.Υ.Πε. του Π.Ε.Δ.Υ. και 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18"/>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9"/>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0"/>
      </w:r>
      <w:r>
        <w:rPr>
          <w:rStyle w:val="Hyperlink"/>
          <w:b/>
          <w:bCs/>
          <w:color w:val="000000"/>
          <w:sz w:val="20"/>
          <w:szCs w:val="20"/>
          <w:u w:val="none" w:color="0000EE"/>
          <w:vertAlign w:val="superscript"/>
          <w:lang w:val="el" w:eastAsia="el"/>
        </w:rPr>
        <w:footnoteReference w:id="22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22"/>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23"/>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36"/>
      </w:r>
      <w:r>
        <w:rPr>
          <w:rStyle w:val="Hyperlink"/>
          <w:b/>
          <w:bCs/>
          <w:color w:val="000000"/>
          <w:sz w:val="20"/>
          <w:szCs w:val="20"/>
          <w:u w:val="none" w:color="0000EE"/>
          <w:vertAlign w:val="superscript"/>
          <w:lang w:val="el" w:eastAsia="el"/>
        </w:rPr>
        <w:footnoteReference w:id="237"/>
      </w:r>
      <w:r>
        <w:rPr>
          <w:rStyle w:val="Hyperlink"/>
          <w:b/>
          <w:bCs/>
          <w:color w:val="000000"/>
          <w:sz w:val="20"/>
          <w:szCs w:val="20"/>
          <w:u w:val="none" w:color="0000EE"/>
          <w:vertAlign w:val="superscript"/>
          <w:lang w:val="el" w:eastAsia="el"/>
        </w:rPr>
        <w:footnoteReference w:id="238"/>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9"/>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0"/>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41"/>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42"/>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43"/>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44"/>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45"/>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46"/>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47"/>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48"/>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49"/>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51"/>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52"/>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53"/>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58"/>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9" w:history="1">
        <w:r>
          <w:rPr>
            <w:rStyle w:val="Hyperlink"/>
            <w:b/>
            <w:bCs/>
            <w:color w:val="0000EE"/>
            <w:u w:color="0000EE"/>
            <w:lang w:val="el" w:eastAsia="el"/>
          </w:rPr>
          <w:t>Προσθήκη 4211/2013, Άρθρο 9</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41" w:history="1">
        <w:r>
          <w:rPr>
            <w:rStyle w:val="Hyperlink"/>
            <w:b/>
            <w:bCs/>
            <w:color w:val="0000EE"/>
            <w:u w:color="0000EE"/>
            <w:lang w:val="el" w:eastAsia="el"/>
          </w:rPr>
          <w:t>Τροποποίηση 4072/2012, Άρθρο 41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3336/2005,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Τροποποίηση 3583/2007,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320" w:history="1">
        <w:r>
          <w:rPr>
            <w:rStyle w:val="Hyperlink"/>
            <w:b/>
            <w:bCs/>
            <w:color w:val="0000EE"/>
            <w:u w:color="0000EE"/>
            <w:lang w:val="el" w:eastAsia="el"/>
          </w:rPr>
          <w:t>Προσθήκη 4072/2012, Άρθρο 320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9" w:history="1">
        <w:r>
          <w:rPr>
            <w:rStyle w:val="Hyperlink"/>
            <w:b/>
            <w:bCs/>
            <w:color w:val="0000EE"/>
            <w:u w:color="0000EE"/>
            <w:lang w:val="el" w:eastAsia="el"/>
          </w:rPr>
          <w:t>Τροποποίηση 4211/2013, Άρθρο 9</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Προσθήκη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Τροποποίηση 3583/2007,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Προσθήκη 3583/2007, Άρθρο 1</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1" w:history="1">
        <w:r>
          <w:rPr>
            <w:rStyle w:val="Hyperlink"/>
            <w:b/>
            <w:bCs/>
            <w:color w:val="0000EE"/>
            <w:u w:color="0000EE"/>
            <w:lang w:val="el" w:eastAsia="el"/>
          </w:rPr>
          <w:t>Προσθήκη 3583/2007, Άρθρο 1</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3336/2005,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1" w:history="1">
        <w:r>
          <w:rPr>
            <w:rStyle w:val="Hyperlink"/>
            <w:b/>
            <w:bCs/>
            <w:color w:val="0000EE"/>
            <w:u w:color="0000EE"/>
            <w:lang w:val="el" w:eastAsia="el"/>
          </w:rPr>
          <w:t>Τροποποίηση 3336/2005, Άρθρο 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4" w:history="1">
        <w:r>
          <w:rPr>
            <w:rStyle w:val="Hyperlink"/>
            <w:b/>
            <w:bCs/>
            <w:color w:val="0000EE"/>
            <w:u w:color="0000EE"/>
            <w:lang w:val="el" w:eastAsia="el"/>
          </w:rPr>
          <w:t>Τροποποίηση 3845/2010, Άρθρο 4</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5" w:history="1">
        <w:r>
          <w:rPr>
            <w:rStyle w:val="Hyperlink"/>
            <w:b/>
            <w:bCs/>
            <w:color w:val="0000EE"/>
            <w:u w:color="0000EE"/>
            <w:lang w:val="el" w:eastAsia="el"/>
          </w:rPr>
          <w:t>Τροποποίηση 3833/2010, Άρθρο 15</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7" w:history="1">
        <w:r>
          <w:rPr>
            <w:rStyle w:val="Hyperlink"/>
            <w:b/>
            <w:bCs/>
            <w:color w:val="0000EE"/>
            <w:u w:color="0000EE"/>
            <w:lang w:val="el" w:eastAsia="el"/>
          </w:rPr>
          <w:t>Τροποποίηση 3899/2010, Άρθρο 7</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36" w:history="1">
        <w:r>
          <w:rPr>
            <w:rStyle w:val="Hyperlink"/>
            <w:b/>
            <w:bCs/>
            <w:color w:val="0000EE"/>
            <w:u w:color="0000EE"/>
            <w:lang w:val="el" w:eastAsia="el"/>
          </w:rPr>
          <w:t>Τροποποίηση 3986/2011, Άρθρο 36</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4092/2012,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4093/2012, Άρθρο 1</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5" w:anchor="art_10" w:history="1">
        <w:r>
          <w:rPr>
            <w:rStyle w:val="Hyperlink"/>
            <w:b w:val="0"/>
            <w:bCs w:val="0"/>
            <w:i w:val="0"/>
            <w:iCs w:val="0"/>
            <w:smallCaps w:val="0"/>
            <w:color w:val="0000EE"/>
            <w:u w:color="0000EE"/>
            <w:lang w:val="el" w:eastAsia="el"/>
          </w:rPr>
          <w:t>Τροποποίηση 3483/2006, Άρθρο 10</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5" w:history="1">
        <w:r>
          <w:rPr>
            <w:rStyle w:val="Hyperlink"/>
            <w:b/>
            <w:bCs/>
            <w:color w:val="0000EE"/>
            <w:u w:color="0000EE"/>
            <w:lang w:val="el" w:eastAsia="el"/>
          </w:rPr>
          <w:t>Τροποποίηση 3899/2010, Άρθρο 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22" w:history="1">
        <w:r>
          <w:rPr>
            <w:rStyle w:val="Hyperlink"/>
            <w:b/>
            <w:bCs/>
            <w:color w:val="0000EE"/>
            <w:u w:color="0000EE"/>
            <w:lang w:val="el" w:eastAsia="el"/>
          </w:rPr>
          <w:t>Προσθήκη 3634/2008,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36" w:history="1">
        <w:r>
          <w:rPr>
            <w:rStyle w:val="Hyperlink"/>
            <w:b/>
            <w:bCs/>
            <w:color w:val="0000EE"/>
            <w:u w:color="0000EE"/>
            <w:lang w:val="el" w:eastAsia="el"/>
          </w:rPr>
          <w:t>Τροποποίηση 3986/2011, Άρθρο 36</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8" w:history="1">
        <w:r>
          <w:rPr>
            <w:rStyle w:val="Hyperlink"/>
            <w:b/>
            <w:bCs/>
            <w:color w:val="0000EE"/>
            <w:u w:color="0000EE"/>
            <w:lang w:val="el" w:eastAsia="el"/>
          </w:rPr>
          <w:t>Τροποποίηση 4024/2011, Άρθρο 38</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29" w:history="1">
        <w:r>
          <w:rPr>
            <w:rStyle w:val="Hyperlink"/>
            <w:b/>
            <w:bCs/>
            <w:color w:val="0000EE"/>
            <w:u w:color="0000EE"/>
            <w:lang w:val="el" w:eastAsia="el"/>
          </w:rPr>
          <w:t>Τροποποίηση 4301/2014, Άρθρο 29</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5" w:history="1">
        <w:r>
          <w:rPr>
            <w:rStyle w:val="Hyperlink"/>
            <w:b/>
            <w:bCs/>
            <w:color w:val="0000EE"/>
            <w:u w:color="0000EE"/>
            <w:lang w:val="el" w:eastAsia="el"/>
          </w:rPr>
          <w:t>Προσθήκη 3833/2010, Άρθρο 15</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3336/2005,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85" w:history="1">
        <w:r>
          <w:rPr>
            <w:rStyle w:val="Hyperlink"/>
            <w:b/>
            <w:bCs/>
            <w:color w:val="0000EE"/>
            <w:u w:color="0000EE"/>
            <w:lang w:val="el" w:eastAsia="el"/>
          </w:rPr>
          <w:t>Τροποποίηση 3842/2010, Άρθρο 85</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 w:history="1">
        <w:r>
          <w:rPr>
            <w:rStyle w:val="Hyperlink"/>
            <w:b/>
            <w:bCs/>
            <w:color w:val="0000EE"/>
            <w:u w:color="0000EE"/>
            <w:lang w:val="el" w:eastAsia="el"/>
          </w:rPr>
          <w:t>Τροποποίηση 3336/2005,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30" w:history="1">
        <w:r>
          <w:rPr>
            <w:rStyle w:val="Hyperlink"/>
            <w:b/>
            <w:bCs/>
            <w:color w:val="0000EE"/>
            <w:u w:color="0000EE"/>
            <w:lang w:val="el" w:eastAsia="el"/>
          </w:rPr>
          <w:t>Αφαίρεση 3634/2008, Άρθρο 30</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 w:history="1">
        <w:r>
          <w:rPr>
            <w:rStyle w:val="Hyperlink"/>
            <w:b/>
            <w:bCs/>
            <w:color w:val="0000EE"/>
            <w:u w:color="0000EE"/>
            <w:lang w:val="el" w:eastAsia="el"/>
          </w:rPr>
          <w:t>Προσθήκη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84" w:history="1">
        <w:r>
          <w:rPr>
            <w:rStyle w:val="Hyperlink"/>
            <w:b/>
            <w:bCs/>
            <w:color w:val="0000EE"/>
            <w:u w:color="0000EE"/>
            <w:lang w:val="el" w:eastAsia="el"/>
          </w:rPr>
          <w:t>Τροποποίηση 4261/2014, Άρθρο 184</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5" w:history="1">
        <w:r>
          <w:rPr>
            <w:rStyle w:val="Hyperlink"/>
            <w:b/>
            <w:bCs/>
            <w:color w:val="0000EE"/>
            <w:u w:color="0000EE"/>
            <w:lang w:val="el" w:eastAsia="el"/>
          </w:rPr>
          <w:t>Προσθήκη 3833/2010, Άρθρο 15</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5" w:anchor="art_1" w:history="1">
        <w:r>
          <w:rPr>
            <w:rStyle w:val="Hyperlink"/>
            <w:b w:val="0"/>
            <w:bCs w:val="0"/>
            <w:i w:val="0"/>
            <w:iCs w:val="0"/>
            <w:smallCaps w:val="0"/>
            <w:color w:val="0000EE"/>
            <w:u w:color="0000EE"/>
            <w:lang w:val="el" w:eastAsia="el"/>
          </w:rPr>
          <w:t>Τροποποίηση 3583/2007, Άρθρο 1</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6" w:anchor="art_15" w:history="1">
        <w:r>
          <w:rPr>
            <w:rStyle w:val="Hyperlink"/>
            <w:b w:val="0"/>
            <w:bCs w:val="0"/>
            <w:i w:val="0"/>
            <w:iCs w:val="0"/>
            <w:smallCaps w:val="0"/>
            <w:color w:val="0000EE"/>
            <w:u w:color="0000EE"/>
            <w:lang w:val="el" w:eastAsia="el"/>
          </w:rPr>
          <w:t>Αφαίρεση 3833/2010, Άρθρο 15</w:t>
        </w:r>
      </w:hyperlink>
    </w:p>
  </w:footnote>
  <w:footnote w:id="8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7" w:anchor="art_1" w:history="1">
        <w:r>
          <w:rPr>
            <w:rStyle w:val="Hyperlink"/>
            <w:b w:val="0"/>
            <w:bCs w:val="0"/>
            <w:i w:val="0"/>
            <w:iCs w:val="0"/>
            <w:smallCaps w:val="0"/>
            <w:color w:val="0000EE"/>
            <w:u w:color="0000EE"/>
            <w:lang w:val="el" w:eastAsia="el"/>
          </w:rPr>
          <w:t>Τροποποίηση 3583/2007, Άρθρο 1</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8" w:anchor="art_22" w:history="1">
        <w:r>
          <w:rPr>
            <w:rStyle w:val="Hyperlink"/>
            <w:b w:val="0"/>
            <w:bCs w:val="0"/>
            <w:i w:val="0"/>
            <w:iCs w:val="0"/>
            <w:smallCaps w:val="0"/>
            <w:color w:val="0000EE"/>
            <w:u w:color="0000EE"/>
            <w:lang w:val="el" w:eastAsia="el"/>
          </w:rPr>
          <w:t>Αφαίρεση 3634/2008, Άρθρο 22</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9" w:anchor="art_1" w:history="1">
        <w:r>
          <w:rPr>
            <w:rStyle w:val="Hyperlink"/>
            <w:b w:val="0"/>
            <w:bCs w:val="0"/>
            <w:i w:val="0"/>
            <w:iCs w:val="0"/>
            <w:smallCaps w:val="0"/>
            <w:color w:val="0000EE"/>
            <w:u w:color="0000EE"/>
            <w:lang w:val="el" w:eastAsia="el"/>
          </w:rPr>
          <w:t>Αφαίρεση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0" w:history="1">
        <w:r>
          <w:rPr>
            <w:rStyle w:val="Hyperlink"/>
            <w:b/>
            <w:bCs/>
            <w:color w:val="0000EE"/>
            <w:u w:color="0000EE"/>
            <w:lang w:val="el" w:eastAsia="el"/>
          </w:rPr>
          <w:t>Τροποποίηση 3483/2006, Άρθρο 10</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Αφαίρεση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2" w:history="1">
        <w:r>
          <w:rPr>
            <w:rStyle w:val="Hyperlink"/>
            <w:b/>
            <w:bCs/>
            <w:color w:val="0000EE"/>
            <w:u w:color="0000EE"/>
            <w:lang w:val="el" w:eastAsia="el"/>
          </w:rPr>
          <w:t>Προσθήκη 3634/2008,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 w:history="1">
        <w:r>
          <w:rPr>
            <w:rStyle w:val="Hyperlink"/>
            <w:b/>
            <w:bCs/>
            <w:color w:val="0000EE"/>
            <w:u w:color="0000EE"/>
            <w:lang w:val="el" w:eastAsia="el"/>
          </w:rPr>
          <w:t>Τροποποίηση 4093/2012,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 w:history="1">
        <w:r>
          <w:rPr>
            <w:rStyle w:val="Hyperlink"/>
            <w:b/>
            <w:bCs/>
            <w:color w:val="0000EE"/>
            <w:u w:color="0000EE"/>
            <w:lang w:val="el" w:eastAsia="el"/>
          </w:rPr>
          <w:t>Τροποποίηση 4336/2015,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2" w:history="1">
        <w:r>
          <w:rPr>
            <w:rStyle w:val="Hyperlink"/>
            <w:b/>
            <w:bCs/>
            <w:color w:val="0000EE"/>
            <w:u w:color="0000EE"/>
            <w:lang w:val="el" w:eastAsia="el"/>
          </w:rPr>
          <w:t>Αφαίρεση 4336/2015, Άρθρο 2</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22" w:history="1">
        <w:r>
          <w:rPr>
            <w:rStyle w:val="Hyperlink"/>
            <w:b/>
            <w:bCs/>
            <w:color w:val="0000EE"/>
            <w:u w:color="0000EE"/>
            <w:lang w:val="el" w:eastAsia="el"/>
          </w:rPr>
          <w:t>Τροποποίηση 3634/2008, Άρθρο 22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3336/2005,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2" w:history="1">
        <w:r>
          <w:rPr>
            <w:rStyle w:val="Hyperlink"/>
            <w:b/>
            <w:bCs/>
            <w:color w:val="0000EE"/>
            <w:u w:color="0000EE"/>
            <w:lang w:val="el" w:eastAsia="el"/>
          </w:rPr>
          <w:t>Τροποποίηση 3634/2008,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3833/2010, Άρθρο 14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4" w:history="1">
        <w:r>
          <w:rPr>
            <w:rStyle w:val="Hyperlink"/>
            <w:b/>
            <w:bCs/>
            <w:color w:val="0000EE"/>
            <w:u w:color="0000EE"/>
            <w:lang w:val="el" w:eastAsia="el"/>
          </w:rPr>
          <w:t>Τροποποίηση 3845/2010,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3336/2005,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Τροποποίηση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 w:history="1">
        <w:r>
          <w:rPr>
            <w:rStyle w:val="Hyperlink"/>
            <w:b/>
            <w:bCs/>
            <w:color w:val="0000EE"/>
            <w:u w:color="0000EE"/>
            <w:lang w:val="el" w:eastAsia="el"/>
          </w:rPr>
          <w:t>Τροποποίηση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Προσθήκη 3583/2007,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 w:history="1">
        <w:r>
          <w:rPr>
            <w:rStyle w:val="Hyperlink"/>
            <w:b/>
            <w:bCs/>
            <w:color w:val="0000EE"/>
            <w:u w:color="0000EE"/>
            <w:lang w:val="el" w:eastAsia="el"/>
          </w:rPr>
          <w:t>Τροποποίηση 3583/2007,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85" w:history="1">
        <w:r>
          <w:rPr>
            <w:rStyle w:val="Hyperlink"/>
            <w:b/>
            <w:bCs/>
            <w:color w:val="0000EE"/>
            <w:u w:color="0000EE"/>
            <w:lang w:val="el" w:eastAsia="el"/>
          </w:rPr>
          <w:t>Τροποποίηση 3842/2010, Άρθρο 85</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0" w:history="1">
        <w:r>
          <w:rPr>
            <w:rStyle w:val="Hyperlink"/>
            <w:b/>
            <w:bCs/>
            <w:color w:val="0000EE"/>
            <w:u w:color="0000EE"/>
            <w:lang w:val="el" w:eastAsia="el"/>
          </w:rPr>
          <w:t>Τροποποίηση 3752/2009, Άρθρο 10</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4" w:history="1">
        <w:r>
          <w:rPr>
            <w:rStyle w:val="Hyperlink"/>
            <w:b/>
            <w:bCs/>
            <w:color w:val="0000EE"/>
            <w:u w:color="0000EE"/>
            <w:lang w:val="el" w:eastAsia="el"/>
          </w:rPr>
          <w:t>Τροποποίηση 3833/2010, Άρθρο 14</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4" w:history="1">
        <w:r>
          <w:rPr>
            <w:rStyle w:val="Hyperlink"/>
            <w:b/>
            <w:bCs/>
            <w:color w:val="0000EE"/>
            <w:u w:color="0000EE"/>
            <w:lang w:val="el" w:eastAsia="el"/>
          </w:rPr>
          <w:t>Τροποποίηση 3845/2010, Άρθρο 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0" w:history="1">
        <w:r>
          <w:rPr>
            <w:rStyle w:val="Hyperlink"/>
            <w:b/>
            <w:bCs/>
            <w:color w:val="0000EE"/>
            <w:u w:color="0000EE"/>
            <w:lang w:val="el" w:eastAsia="el"/>
          </w:rPr>
          <w:t>Τροποποίηση 3752/2009, Άρθρο 10</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4" w:history="1">
        <w:r>
          <w:rPr>
            <w:rStyle w:val="Hyperlink"/>
            <w:b/>
            <w:bCs/>
            <w:color w:val="0000EE"/>
            <w:u w:color="0000EE"/>
            <w:lang w:val="el" w:eastAsia="el"/>
          </w:rPr>
          <w:t>Τροποποίηση 3833/2010, Άρθρο 14</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4" w:history="1">
        <w:r>
          <w:rPr>
            <w:rStyle w:val="Hyperlink"/>
            <w:b/>
            <w:bCs/>
            <w:color w:val="0000EE"/>
            <w:u w:color="0000EE"/>
            <w:lang w:val="el" w:eastAsia="el"/>
          </w:rPr>
          <w:t>Τροποποίηση 3845/2010, Άρθρο 4</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0" w:history="1">
        <w:r>
          <w:rPr>
            <w:rStyle w:val="Hyperlink"/>
            <w:b/>
            <w:bCs/>
            <w:color w:val="0000EE"/>
            <w:u w:color="0000EE"/>
            <w:lang w:val="el" w:eastAsia="el"/>
          </w:rPr>
          <w:t>Τροποποίηση 3752/2009, Άρθρο 10</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4" w:history="1">
        <w:r>
          <w:rPr>
            <w:rStyle w:val="Hyperlink"/>
            <w:b/>
            <w:bCs/>
            <w:color w:val="0000EE"/>
            <w:u w:color="0000EE"/>
            <w:lang w:val="el" w:eastAsia="el"/>
          </w:rPr>
          <w:t>Τροποποίηση 3833/2010, Άρθρο 14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4" w:history="1">
        <w:r>
          <w:rPr>
            <w:rStyle w:val="Hyperlink"/>
            <w:b/>
            <w:bCs/>
            <w:color w:val="0000EE"/>
            <w:u w:color="0000EE"/>
            <w:lang w:val="el" w:eastAsia="el"/>
          </w:rPr>
          <w:t>Τροποποίηση 3845/2010, Άρθρο 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6" w:history="1">
        <w:r>
          <w:rPr>
            <w:rStyle w:val="Hyperlink"/>
            <w:b/>
            <w:bCs/>
            <w:color w:val="0000EE"/>
            <w:u w:color="0000EE"/>
            <w:lang w:val="el" w:eastAsia="el"/>
          </w:rPr>
          <w:t>Τροποποίηση 3899/2010, Άρθρο 6</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6" w:history="1">
        <w:r>
          <w:rPr>
            <w:rStyle w:val="Hyperlink"/>
            <w:b/>
            <w:bCs/>
            <w:color w:val="0000EE"/>
            <w:u w:color="0000EE"/>
            <w:lang w:val="el" w:eastAsia="el"/>
          </w:rPr>
          <w:t>Τροποποίηση 3899/2010, Άρθρο 6</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 w:history="1">
        <w:r>
          <w:rPr>
            <w:rStyle w:val="Hyperlink"/>
            <w:b/>
            <w:bCs/>
            <w:color w:val="0000EE"/>
            <w:u w:color="0000EE"/>
            <w:lang w:val="el" w:eastAsia="el"/>
          </w:rPr>
          <w:t>Τροποποίηση 4093/2012, Άρθρο 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4093/2012,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69" w:history="1">
        <w:r>
          <w:rPr>
            <w:rStyle w:val="Hyperlink"/>
            <w:b/>
            <w:bCs/>
            <w:color w:val="0000EE"/>
            <w:u w:color="0000EE"/>
            <w:lang w:val="el" w:eastAsia="el"/>
          </w:rPr>
          <w:t>Τροποποίηση 4235/2014, Άρθρο 69</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2" w:history="1">
        <w:r>
          <w:rPr>
            <w:rStyle w:val="Hyperlink"/>
            <w:b/>
            <w:bCs/>
            <w:color w:val="0000EE"/>
            <w:u w:color="0000EE"/>
            <w:lang w:val="el" w:eastAsia="el"/>
          </w:rPr>
          <w:t>Τροποποίηση 4093/2012, Άρθρο 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30" w:history="1">
        <w:r>
          <w:rPr>
            <w:rStyle w:val="Hyperlink"/>
            <w:b/>
            <w:bCs/>
            <w:color w:val="0000EE"/>
            <w:u w:color="0000EE"/>
            <w:lang w:val="el" w:eastAsia="el"/>
          </w:rPr>
          <w:t>Προσθήκη 3943/2011, Άρθρο 30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Τροποποίηση 3899/2010, Άρθρο 6</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36" w:history="1">
        <w:r>
          <w:rPr>
            <w:rStyle w:val="Hyperlink"/>
            <w:b/>
            <w:bCs/>
            <w:color w:val="0000EE"/>
            <w:u w:color="0000EE"/>
            <w:lang w:val="el" w:eastAsia="el"/>
          </w:rPr>
          <w:t>Τροποποίηση 3986/2011, Άρθρο 36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Προσθήκη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8" w:history="1">
        <w:r>
          <w:rPr>
            <w:rStyle w:val="Hyperlink"/>
            <w:b/>
            <w:bCs/>
            <w:color w:val="0000EE"/>
            <w:u w:color="0000EE"/>
            <w:lang w:val="el" w:eastAsia="el"/>
          </w:rPr>
          <w:t>Προσθήκη 3634/2008, Άρθρο 28</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5" w:history="1">
        <w:r>
          <w:rPr>
            <w:rStyle w:val="Hyperlink"/>
            <w:b/>
            <w:bCs/>
            <w:color w:val="0000EE"/>
            <w:u w:color="0000EE"/>
            <w:lang w:val="el" w:eastAsia="el"/>
          </w:rPr>
          <w:t>Τροποποίηση 3899/2010, Άρθρο 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8" w:history="1">
        <w:r>
          <w:rPr>
            <w:rStyle w:val="Hyperlink"/>
            <w:b/>
            <w:bCs/>
            <w:color w:val="0000EE"/>
            <w:u w:color="0000EE"/>
            <w:lang w:val="el" w:eastAsia="el"/>
          </w:rPr>
          <w:t>Προσθήκη 3634/2008, Άρθρο 28</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5" w:history="1">
        <w:r>
          <w:rPr>
            <w:rStyle w:val="Hyperlink"/>
            <w:b/>
            <w:bCs/>
            <w:color w:val="0000EE"/>
            <w:u w:color="0000EE"/>
            <w:lang w:val="el" w:eastAsia="el"/>
          </w:rPr>
          <w:t>Αφαίρεση 3899/2010, Άρθρο 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5" w:history="1">
        <w:r>
          <w:rPr>
            <w:rStyle w:val="Hyperlink"/>
            <w:b/>
            <w:bCs/>
            <w:color w:val="0000EE"/>
            <w:u w:color="0000EE"/>
            <w:lang w:val="el" w:eastAsia="el"/>
          </w:rPr>
          <w:t>Προσθήκη 3833/2010, Άρθρο 15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36" w:history="1">
        <w:r>
          <w:rPr>
            <w:rStyle w:val="Hyperlink"/>
            <w:b/>
            <w:bCs/>
            <w:color w:val="0000EE"/>
            <w:u w:color="0000EE"/>
            <w:lang w:val="el" w:eastAsia="el"/>
          </w:rPr>
          <w:t>Τροποποίηση 3986/2011, Άρθρο 36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8" w:history="1">
        <w:r>
          <w:rPr>
            <w:rStyle w:val="Hyperlink"/>
            <w:b/>
            <w:bCs/>
            <w:color w:val="0000EE"/>
            <w:u w:color="0000EE"/>
            <w:lang w:val="el" w:eastAsia="el"/>
          </w:rPr>
          <w:t>Τροποποίηση 3634/2008, Άρθρο 28</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5" w:history="1">
        <w:r>
          <w:rPr>
            <w:rStyle w:val="Hyperlink"/>
            <w:b/>
            <w:bCs/>
            <w:color w:val="0000EE"/>
            <w:u w:color="0000EE"/>
            <w:lang w:val="el" w:eastAsia="el"/>
          </w:rPr>
          <w:t>Τροποποίηση 3833/2010, Άρθρο 15</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Τροποποίηση 3842/2010, Άρθρο 85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85" w:history="1">
        <w:r>
          <w:rPr>
            <w:rStyle w:val="Hyperlink"/>
            <w:b/>
            <w:bCs/>
            <w:color w:val="0000EE"/>
            <w:u w:color="0000EE"/>
            <w:lang w:val="el" w:eastAsia="el"/>
          </w:rPr>
          <w:t>Τροποποίηση 3842/2010, Άρθρο 85</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85" w:history="1">
        <w:r>
          <w:rPr>
            <w:rStyle w:val="Hyperlink"/>
            <w:b/>
            <w:bCs/>
            <w:color w:val="0000EE"/>
            <w:u w:color="0000EE"/>
            <w:lang w:val="el" w:eastAsia="el"/>
          </w:rPr>
          <w:t>Τροποποίηση 3842/2010, Άρθρο 85</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85" w:history="1">
        <w:r>
          <w:rPr>
            <w:rStyle w:val="Hyperlink"/>
            <w:b/>
            <w:bCs/>
            <w:color w:val="0000EE"/>
            <w:u w:color="0000EE"/>
            <w:lang w:val="el" w:eastAsia="el"/>
          </w:rPr>
          <w:t>Τροποποίηση 3842/2010, Άρθρο 85</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85" w:history="1">
        <w:r>
          <w:rPr>
            <w:rStyle w:val="Hyperlink"/>
            <w:b/>
            <w:bCs/>
            <w:color w:val="0000EE"/>
            <w:u w:color="0000EE"/>
            <w:lang w:val="el" w:eastAsia="el"/>
          </w:rPr>
          <w:t>Τροποποίηση 3842/2010, Άρθρο 85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85" w:history="1">
        <w:r>
          <w:rPr>
            <w:rStyle w:val="Hyperlink"/>
            <w:b/>
            <w:bCs/>
            <w:color w:val="0000EE"/>
            <w:u w:color="0000EE"/>
            <w:lang w:val="el" w:eastAsia="el"/>
          </w:rPr>
          <w:t>Τροποποίηση 3842/2010, Άρθρο 85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85" w:history="1">
        <w:r>
          <w:rPr>
            <w:rStyle w:val="Hyperlink"/>
            <w:b/>
            <w:bCs/>
            <w:color w:val="0000EE"/>
            <w:u w:color="0000EE"/>
            <w:lang w:val="el" w:eastAsia="el"/>
          </w:rPr>
          <w:t>Προσθήκη 3842/2010, Άρθρο 85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Τροποποίηση 3943/2011,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1" w:history="1">
        <w:r>
          <w:rPr>
            <w:rStyle w:val="Hyperlink"/>
            <w:b/>
            <w:bCs/>
            <w:color w:val="0000EE"/>
            <w:u w:color="0000EE"/>
            <w:lang w:val="el" w:eastAsia="el"/>
          </w:rPr>
          <w:t>Προσθήκη 4378/2016, Άρθρο 11</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Αφαίρεση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 w:history="1">
        <w:r>
          <w:rPr>
            <w:rStyle w:val="Hyperlink"/>
            <w:b/>
            <w:bCs/>
            <w:color w:val="0000EE"/>
            <w:u w:color="0000EE"/>
            <w:lang w:val="el" w:eastAsia="el"/>
          </w:rPr>
          <w:t>Προσθήκη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3" w:history="1">
        <w:r>
          <w:rPr>
            <w:rStyle w:val="Hyperlink"/>
            <w:b/>
            <w:bCs/>
            <w:color w:val="0000EE"/>
            <w:u w:color="0000EE"/>
            <w:lang w:val="el" w:eastAsia="el"/>
          </w:rPr>
          <w:t>Τροποποίηση 4254/2014, Άρθρο 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Προσθήκη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1" w:history="1">
        <w:r>
          <w:rPr>
            <w:rStyle w:val="Hyperlink"/>
            <w:b/>
            <w:bCs/>
            <w:color w:val="0000EE"/>
            <w:u w:color="0000EE"/>
            <w:lang w:val="el" w:eastAsia="el"/>
          </w:rPr>
          <w:t>Προσθήκη 4378/2016, Άρθρο 11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6" w:history="1">
        <w:r>
          <w:rPr>
            <w:rStyle w:val="Hyperlink"/>
            <w:b/>
            <w:bCs/>
            <w:color w:val="0000EE"/>
            <w:u w:color="0000EE"/>
            <w:lang w:val="el" w:eastAsia="el"/>
          </w:rPr>
          <w:t>Προσθήκη 3763/2009, Άρθρο 26</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6" w:history="1">
        <w:r>
          <w:rPr>
            <w:rStyle w:val="Hyperlink"/>
            <w:b/>
            <w:bCs/>
            <w:color w:val="0000EE"/>
            <w:u w:color="0000EE"/>
            <w:lang w:val="el" w:eastAsia="el"/>
          </w:rPr>
          <w:t>Προσθήκη 3763/2009, Άρθρο 26</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6" w:history="1">
        <w:r>
          <w:rPr>
            <w:rStyle w:val="Hyperlink"/>
            <w:b/>
            <w:bCs/>
            <w:color w:val="0000EE"/>
            <w:u w:color="0000EE"/>
            <w:lang w:val="el" w:eastAsia="el"/>
          </w:rPr>
          <w:t>Αφαίρεση 3763/2009,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26" w:history="1">
        <w:r>
          <w:rPr>
            <w:rStyle w:val="Hyperlink"/>
            <w:b/>
            <w:bCs/>
            <w:color w:val="0000EE"/>
            <w:u w:color="0000EE"/>
            <w:lang w:val="el" w:eastAsia="el"/>
          </w:rPr>
          <w:t>Προσθήκη 3763/2009, Άρθρο 26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9" w:history="1">
        <w:r>
          <w:rPr>
            <w:rStyle w:val="Hyperlink"/>
            <w:b/>
            <w:bCs/>
            <w:color w:val="0000EE"/>
            <w:u w:color="0000EE"/>
            <w:lang w:val="el" w:eastAsia="el"/>
          </w:rPr>
          <w:t>Τροποποίηση 3634/2008, Άρθρο 29</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5" w:history="1">
        <w:r>
          <w:rPr>
            <w:rStyle w:val="Hyperlink"/>
            <w:b/>
            <w:bCs/>
            <w:color w:val="0000EE"/>
            <w:u w:color="0000EE"/>
            <w:lang w:val="el" w:eastAsia="el"/>
          </w:rPr>
          <w:t>Τροποποίηση 4211/2013, Άρθρο 5</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6" w:history="1">
        <w:r>
          <w:rPr>
            <w:rStyle w:val="Hyperlink"/>
            <w:b/>
            <w:bCs/>
            <w:color w:val="0000EE"/>
            <w:u w:color="0000EE"/>
            <w:lang w:val="el" w:eastAsia="el"/>
          </w:rPr>
          <w:t>Τροποποίηση 3763/2009, Άρθρο 26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Προσθήκη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 w:history="1">
        <w:r>
          <w:rPr>
            <w:rStyle w:val="Hyperlink"/>
            <w:b/>
            <w:bCs/>
            <w:color w:val="0000EE"/>
            <w:u w:color="0000EE"/>
            <w:lang w:val="el" w:eastAsia="el"/>
          </w:rPr>
          <w:t>Προσθήκη 4378/2016, Άρθρο 11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4378/2016, Άρθρο 11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62" w:history="1">
        <w:r>
          <w:rPr>
            <w:rStyle w:val="Hyperlink"/>
            <w:b/>
            <w:bCs/>
            <w:color w:val="0000EE"/>
            <w:u w:color="0000EE"/>
            <w:lang w:val="el" w:eastAsia="el"/>
          </w:rPr>
          <w:t>Προσθήκη 4370/2016, Άρθρο 62</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Τροποποίηση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 w:history="1">
        <w:r>
          <w:rPr>
            <w:rStyle w:val="Hyperlink"/>
            <w:b/>
            <w:bCs/>
            <w:color w:val="0000EE"/>
            <w:u w:color="0000EE"/>
            <w:lang w:val="el" w:eastAsia="el"/>
          </w:rPr>
          <w:t>Τροποποίηση 4254/2014, Άρθρο 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4" w:history="1">
        <w:r>
          <w:rPr>
            <w:rStyle w:val="Hyperlink"/>
            <w:b/>
            <w:bCs/>
            <w:color w:val="0000EE"/>
            <w:u w:color="0000EE"/>
            <w:lang w:val="el" w:eastAsia="el"/>
          </w:rPr>
          <w:t>Τροποποίηση 3610/2007,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6" w:history="1">
        <w:r>
          <w:rPr>
            <w:rStyle w:val="Hyperlink"/>
            <w:b/>
            <w:bCs/>
            <w:color w:val="0000EE"/>
            <w:u w:color="0000EE"/>
            <w:lang w:val="el" w:eastAsia="el"/>
          </w:rPr>
          <w:t>Τροποποίηση 3259/2004, Άρθρο 16</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9" w:history="1">
        <w:r>
          <w:rPr>
            <w:rStyle w:val="Hyperlink"/>
            <w:b/>
            <w:bCs/>
            <w:color w:val="0000EE"/>
            <w:u w:color="0000EE"/>
            <w:lang w:val="el" w:eastAsia="el"/>
          </w:rPr>
          <w:t>Προσθήκη 3790/2009, Άρθρο 9</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3" w:history="1">
        <w:r>
          <w:rPr>
            <w:rStyle w:val="Hyperlink"/>
            <w:b/>
            <w:bCs/>
            <w:color w:val="0000EE"/>
            <w:u w:color="0000EE"/>
            <w:lang w:val="el" w:eastAsia="el"/>
          </w:rPr>
          <w:t>Προσθήκη 4138/2013, Άρθρο 13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7" w:history="1">
        <w:r>
          <w:rPr>
            <w:rStyle w:val="Hyperlink"/>
            <w:b/>
            <w:bCs/>
            <w:color w:val="0000EE"/>
            <w:u w:color="0000EE"/>
            <w:lang w:val="el" w:eastAsia="el"/>
          </w:rPr>
          <w:t>Τροποποίηση 4238/2014, Άρθρο 27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3" w:history="1">
        <w:r>
          <w:rPr>
            <w:rStyle w:val="Hyperlink"/>
            <w:b/>
            <w:bCs/>
            <w:color w:val="0000EE"/>
            <w:u w:color="0000EE"/>
            <w:lang w:val="el" w:eastAsia="el"/>
          </w:rPr>
          <w:t>Τροποποίηση 4254/2014, Άρθρο 3</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3" w:history="1">
        <w:r>
          <w:rPr>
            <w:rStyle w:val="Hyperlink"/>
            <w:b/>
            <w:bCs/>
            <w:color w:val="0000EE"/>
            <w:u w:color="0000EE"/>
            <w:lang w:val="el" w:eastAsia="el"/>
          </w:rPr>
          <w:t>Τροποποίηση 4254/2014, Άρθρο 3</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7" w:history="1">
        <w:r>
          <w:rPr>
            <w:rStyle w:val="Hyperlink"/>
            <w:b/>
            <w:bCs/>
            <w:color w:val="0000EE"/>
            <w:u w:color="0000EE"/>
            <w:lang w:val="el" w:eastAsia="el"/>
          </w:rPr>
          <w:t>Τροποποίηση 3453/2006, Άρθρο 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 w:history="1">
        <w:r>
          <w:rPr>
            <w:rStyle w:val="Hyperlink"/>
            <w:b/>
            <w:bCs/>
            <w:color w:val="0000EE"/>
            <w:u w:color="0000EE"/>
            <w:lang w:val="el" w:eastAsia="el"/>
          </w:rPr>
          <w:t>Τροποποίηση 4254/2014, Άρθρο 3</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1" w:history="1">
        <w:r>
          <w:rPr>
            <w:rStyle w:val="Hyperlink"/>
            <w:b/>
            <w:bCs/>
            <w:color w:val="0000EE"/>
            <w:u w:color="0000EE"/>
            <w:lang w:val="el" w:eastAsia="el"/>
          </w:rPr>
          <w:t>Προσθήκη 4378/2016, Άρθρο 11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3" w:history="1">
        <w:r>
          <w:rPr>
            <w:rStyle w:val="Hyperlink"/>
            <w:b/>
            <w:bCs/>
            <w:color w:val="0000EE"/>
            <w:u w:color="0000EE"/>
            <w:lang w:val="el" w:eastAsia="el"/>
          </w:rPr>
          <w:t>Τροποποίηση 4254/2014, Άρθρο 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 w:history="1">
        <w:r>
          <w:rPr>
            <w:rStyle w:val="Hyperlink"/>
            <w:b/>
            <w:bCs/>
            <w:color w:val="0000EE"/>
            <w:u w:color="0000EE"/>
            <w:lang w:val="el" w:eastAsia="el"/>
          </w:rPr>
          <w:t>Προσθήκη 3583/2007, Άρθρο 1</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24" w:history="1">
        <w:r>
          <w:rPr>
            <w:rStyle w:val="Hyperlink"/>
            <w:b/>
            <w:bCs/>
            <w:color w:val="0000EE"/>
            <w:u w:color="0000EE"/>
            <w:lang w:val="el" w:eastAsia="el"/>
          </w:rPr>
          <w:t>Προσθήκη 3610/2007, Άρθρο 24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5" w:history="1">
        <w:r>
          <w:rPr>
            <w:rStyle w:val="Hyperlink"/>
            <w:b/>
            <w:bCs/>
            <w:color w:val="0000EE"/>
            <w:u w:color="0000EE"/>
            <w:lang w:val="el" w:eastAsia="el"/>
          </w:rPr>
          <w:t>Προσθήκη 3899/2010, Άρθρο 5</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20" w:history="1">
        <w:r>
          <w:rPr>
            <w:rStyle w:val="Hyperlink"/>
            <w:b/>
            <w:bCs/>
            <w:color w:val="0000EE"/>
            <w:u w:color="0000EE"/>
            <w:lang w:val="el" w:eastAsia="el"/>
          </w:rPr>
          <w:t>Τροποποίηση 4072/2012, Άρθρο 320</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 w:history="1">
        <w:r>
          <w:rPr>
            <w:rStyle w:val="Hyperlink"/>
            <w:b/>
            <w:bCs/>
            <w:color w:val="0000EE"/>
            <w:u w:color="0000EE"/>
            <w:lang w:val="el" w:eastAsia="el"/>
          </w:rPr>
          <w:t>Τροποποίηση 4141/2013, Άρθρο 39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1" w:history="1">
        <w:r>
          <w:rPr>
            <w:rStyle w:val="Hyperlink"/>
            <w:b/>
            <w:bCs/>
            <w:color w:val="0000EE"/>
            <w:u w:color="0000EE"/>
            <w:lang w:val="el" w:eastAsia="el"/>
          </w:rPr>
          <w:t>Προσθήκη 3583/2007,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1" w:history="1">
        <w:r>
          <w:rPr>
            <w:rStyle w:val="Hyperlink"/>
            <w:b/>
            <w:bCs/>
            <w:color w:val="0000EE"/>
            <w:u w:color="0000EE"/>
            <w:lang w:val="el" w:eastAsia="el"/>
          </w:rPr>
          <w:t>Τροποποίηση 3583/2007, Άρθρο 1</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1" w:history="1">
        <w:r>
          <w:rPr>
            <w:rStyle w:val="Hyperlink"/>
            <w:b/>
            <w:bCs/>
            <w:color w:val="0000EE"/>
            <w:u w:color="0000EE"/>
            <w:lang w:val="el" w:eastAsia="el"/>
          </w:rPr>
          <w:t>Τροποποίηση 3583/2007, Άρθρο 1</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6" w:history="1">
        <w:r>
          <w:rPr>
            <w:rStyle w:val="Hyperlink"/>
            <w:b/>
            <w:bCs/>
            <w:color w:val="0000EE"/>
            <w:u w:color="0000EE"/>
            <w:lang w:val="el" w:eastAsia="el"/>
          </w:rPr>
          <w:t>Προσθήκη 3583/2007, Άρθρο 6</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Αφαίρεση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1" w:history="1">
        <w:r>
          <w:rPr>
            <w:rStyle w:val="Hyperlink"/>
            <w:b/>
            <w:bCs/>
            <w:color w:val="0000EE"/>
            <w:u w:color="0000EE"/>
            <w:lang w:val="el" w:eastAsia="el"/>
          </w:rPr>
          <w:t>Τροποποίηση 3583/2007, Άρθρο 1</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 w:history="1">
        <w:r>
          <w:rPr>
            <w:rStyle w:val="Hyperlink"/>
            <w:b/>
            <w:bCs/>
            <w:color w:val="0000EE"/>
            <w:u w:color="0000EE"/>
            <w:lang w:val="el" w:eastAsia="el"/>
          </w:rPr>
          <w:t>Προσθήκη 3583/2007,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Αφαίρεση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1" w:history="1">
        <w:r>
          <w:rPr>
            <w:rStyle w:val="Hyperlink"/>
            <w:b/>
            <w:bCs/>
            <w:color w:val="0000EE"/>
            <w:u w:color="0000EE"/>
            <w:lang w:val="el" w:eastAsia="el"/>
          </w:rPr>
          <w:t>Προσθήκη 3610/2007, Άρθρο 1</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5" w:history="1">
        <w:r>
          <w:rPr>
            <w:rStyle w:val="Hyperlink"/>
            <w:b/>
            <w:bCs/>
            <w:color w:val="0000EE"/>
            <w:u w:color="0000EE"/>
            <w:lang w:val="el" w:eastAsia="el"/>
          </w:rPr>
          <w:t>Αφαίρεση 2992/2002, Άρθρο 45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 w:history="1">
        <w:r>
          <w:rPr>
            <w:rStyle w:val="Hyperlink"/>
            <w:b/>
            <w:bCs/>
            <w:color w:val="0000EE"/>
            <w:u w:color="0000EE"/>
            <w:lang w:val="el" w:eastAsia="el"/>
          </w:rPr>
          <w:t>Τροποποίηση 4254/2014, Άρθρο 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6" w:history="1">
        <w:r>
          <w:rPr>
            <w:rStyle w:val="Hyperlink"/>
            <w:b/>
            <w:bCs/>
            <w:color w:val="0000EE"/>
            <w:u w:color="0000EE"/>
            <w:lang w:val="el" w:eastAsia="el"/>
          </w:rPr>
          <w:t>Προσθήκη 3259/2004, Άρθρο 16</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36" w:history="1">
        <w:r>
          <w:rPr>
            <w:rStyle w:val="Hyperlink"/>
            <w:b/>
            <w:bCs/>
            <w:color w:val="0000EE"/>
            <w:u w:color="0000EE"/>
            <w:lang w:val="el" w:eastAsia="el"/>
          </w:rPr>
          <w:t>Τροποποίηση 3986/2011, Άρθρο 36</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Προσθήκη 3336/2005,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7/06/28/358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7/06/28/3583"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9/03/04/3752" TargetMode="External" /><Relationship Id="rId105" Type="http://schemas.openxmlformats.org/officeDocument/2006/relationships/hyperlink" Target="http://data.aade.gr/eli/pri/law/2010/03/15/3833" TargetMode="External" /><Relationship Id="rId106" Type="http://schemas.openxmlformats.org/officeDocument/2006/relationships/hyperlink" Target="http://data.aade.gr/eli/pri/law/2010/05/06/3845" TargetMode="External" /><Relationship Id="rId107" Type="http://schemas.openxmlformats.org/officeDocument/2006/relationships/hyperlink" Target="http://data.aade.gr/eli/pri/law/2009/03/04/3752" TargetMode="External" /><Relationship Id="rId108" Type="http://schemas.openxmlformats.org/officeDocument/2006/relationships/hyperlink" Target="http://data.aade.gr/eli/pri/law/2010/03/15/3833" TargetMode="External" /><Relationship Id="rId109" Type="http://schemas.openxmlformats.org/officeDocument/2006/relationships/hyperlink" Target="http://data.aade.gr/eli/pri/law/2010/05/06/3845"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9/03/04/3752" TargetMode="External" /><Relationship Id="rId111" Type="http://schemas.openxmlformats.org/officeDocument/2006/relationships/hyperlink" Target="http://data.aade.gr/eli/pri/law/2010/03/15/3833" TargetMode="External" /><Relationship Id="rId112" Type="http://schemas.openxmlformats.org/officeDocument/2006/relationships/hyperlink" Target="http://data.aade.gr/eli/pri/law/2010/05/06/3845" TargetMode="External" /><Relationship Id="rId113" Type="http://schemas.openxmlformats.org/officeDocument/2006/relationships/hyperlink" Target="http://data.aade.gr/eli/pri/law/2010/12/17/3899" TargetMode="External" /><Relationship Id="rId114" Type="http://schemas.openxmlformats.org/officeDocument/2006/relationships/hyperlink" Target="http://data.aade.gr/eli/pri/law/2010/12/17/3899"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12/11/12/4093" TargetMode="External" /><Relationship Id="rId119" Type="http://schemas.openxmlformats.org/officeDocument/2006/relationships/hyperlink" Target="http://data.aade.gr/eli/pri/law/2014/02/11/4235"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1/03/31/394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11/07/01/3986"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10/03/15/383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8/01/29/3634" TargetMode="External" /><Relationship Id="rId132" Type="http://schemas.openxmlformats.org/officeDocument/2006/relationships/hyperlink" Target="http://data.aade.gr/eli/pri/law/2010/12/17/3899" TargetMode="External" /><Relationship Id="rId133" Type="http://schemas.openxmlformats.org/officeDocument/2006/relationships/hyperlink" Target="http://data.aade.gr/eli/pri/law/2008/01/29/3634" TargetMode="External" /><Relationship Id="rId134" Type="http://schemas.openxmlformats.org/officeDocument/2006/relationships/hyperlink" Target="http://data.aade.gr/eli/pri/law/2010/12/17/3899" TargetMode="External" /><Relationship Id="rId135" Type="http://schemas.openxmlformats.org/officeDocument/2006/relationships/hyperlink" Target="http://data.aade.gr/eli/pri/law/2010/03/15/3833" TargetMode="External" /><Relationship Id="rId136" Type="http://schemas.openxmlformats.org/officeDocument/2006/relationships/hyperlink" Target="http://data.aade.gr/eli/pri/law/2011/07/01/3986" TargetMode="External" /><Relationship Id="rId137" Type="http://schemas.openxmlformats.org/officeDocument/2006/relationships/hyperlink" Target="http://data.aade.gr/eli/pri/law/2008/01/29/3634" TargetMode="External" /><Relationship Id="rId138" Type="http://schemas.openxmlformats.org/officeDocument/2006/relationships/hyperlink" Target="http://data.aade.gr/eli/pri/law/2010/03/15/383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0/04/23/3842"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0/04/23/3842"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10/04/23/3842" TargetMode="External" /><Relationship Id="rId149" Type="http://schemas.openxmlformats.org/officeDocument/2006/relationships/hyperlink" Target="http://data.aade.gr/eli/pri/law/2010/04/23/3842" TargetMode="External" /><Relationship Id="rId15" Type="http://schemas.openxmlformats.org/officeDocument/2006/relationships/hyperlink" Target="http://data.aade.gr/eli/pri/law/2013/11/28/4211" TargetMode="External" /><Relationship Id="rId150" Type="http://schemas.openxmlformats.org/officeDocument/2006/relationships/hyperlink" Target="http://data.aade.gr/eli/pri/law/2010/04/23/3842" TargetMode="External" /><Relationship Id="rId151" Type="http://schemas.openxmlformats.org/officeDocument/2006/relationships/hyperlink" Target="http://data.aade.gr/eli/pri/law/2011/03/31/3943" TargetMode="External" /><Relationship Id="rId152" Type="http://schemas.openxmlformats.org/officeDocument/2006/relationships/hyperlink" Target="http://data.aade.gr/eli/pri/law/2016/04/05/4378"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7/06/28/358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16/04/05/4378"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9/05/27/376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9/05/27/376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9/05/27/3763" TargetMode="External" /><Relationship Id="rId168" Type="http://schemas.openxmlformats.org/officeDocument/2006/relationships/hyperlink" Target="http://data.aade.gr/eli/pri/law/2009/05/27/376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8/01/29/3634" TargetMode="External" /><Relationship Id="rId171" Type="http://schemas.openxmlformats.org/officeDocument/2006/relationships/hyperlink" Target="http://data.aade.gr/eli/pri/law/2013/11/28/4211"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9/05/27/376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16/04/05/4378"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16/04/05/4378"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12/04/11/4072"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16/03/07/4370"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07/11/22/3610" TargetMode="External" /><Relationship Id="rId187" Type="http://schemas.openxmlformats.org/officeDocument/2006/relationships/hyperlink" Target="http://data.aade.gr/eli/pri/law/2004/08/04/3259" TargetMode="External" /><Relationship Id="rId188" Type="http://schemas.openxmlformats.org/officeDocument/2006/relationships/hyperlink" Target="http://data.aade.gr/eli/pri/law/2009/08/07/3790" TargetMode="External" /><Relationship Id="rId189" Type="http://schemas.openxmlformats.org/officeDocument/2006/relationships/hyperlink" Target="http://data.aade.gr/eli/pri/law/2013/03/19/4138"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14/02/17/4238" TargetMode="External" /><Relationship Id="rId191" Type="http://schemas.openxmlformats.org/officeDocument/2006/relationships/hyperlink" Target="http://data.aade.gr/eli/pri/law/2014/04/07/4254" TargetMode="External" /><Relationship Id="rId192" Type="http://schemas.openxmlformats.org/officeDocument/2006/relationships/hyperlink" Target="http://data.aade.gr/eli/pri/law/2014/04/07/4254"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6/04/07/3453" TargetMode="External" /><Relationship Id="rId195" Type="http://schemas.openxmlformats.org/officeDocument/2006/relationships/hyperlink" Target="http://data.aade.gr/eli/pri/law/2014/04/07/4254" TargetMode="External" /><Relationship Id="rId196" Type="http://schemas.openxmlformats.org/officeDocument/2006/relationships/hyperlink" Target="http://data.aade.gr/eli/pri/law/2016/04/05/4378"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14/04/07/4254"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7/06/28/3583" TargetMode="External" /><Relationship Id="rId208" Type="http://schemas.openxmlformats.org/officeDocument/2006/relationships/hyperlink" Target="http://data.aade.gr/eli/pri/law/2007/06/28/3583" TargetMode="External" /><Relationship Id="rId209" Type="http://schemas.openxmlformats.org/officeDocument/2006/relationships/hyperlink" Target="http://data.aade.gr/eli/pri/law/2007/11/22/3610"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10/12/17/3899" TargetMode="External" /><Relationship Id="rId211" Type="http://schemas.openxmlformats.org/officeDocument/2006/relationships/hyperlink" Target="http://data.aade.gr/eli/pri/law/2012/04/11/4072" TargetMode="External" /><Relationship Id="rId212" Type="http://schemas.openxmlformats.org/officeDocument/2006/relationships/hyperlink" Target="http://data.aade.gr/eli/pri/law/2013/04/05/4141" TargetMode="External" /><Relationship Id="rId213" Type="http://schemas.openxmlformats.org/officeDocument/2006/relationships/hyperlink" Target="http://data.aade.gr/eli/pri/law/2007/06/28/3583" TargetMode="External" /><Relationship Id="rId214" Type="http://schemas.openxmlformats.org/officeDocument/2006/relationships/hyperlink" Target="http://data.aade.gr/eli/pri/law/2007/06/28/3583" TargetMode="External" /><Relationship Id="rId215" Type="http://schemas.openxmlformats.org/officeDocument/2006/relationships/hyperlink" Target="http://data.aade.gr/eli/pri/law/2007/06/28/3583"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7/06/28/3583" TargetMode="External" /><Relationship Id="rId218" Type="http://schemas.openxmlformats.org/officeDocument/2006/relationships/hyperlink" Target="http://data.aade.gr/eli/pri/law/2007/06/28/3583" TargetMode="External" /><Relationship Id="rId219"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07/11/22/3610"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14/04/07/4254" TargetMode="External" /><Relationship Id="rId226" Type="http://schemas.openxmlformats.org/officeDocument/2006/relationships/hyperlink" Target="http://data.aade.gr/eli/pri/law/2004/08/04/3259"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11/07/01/3986"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5/04/20/3336"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5/04/20/3336" TargetMode="External" /><Relationship Id="rId24" Type="http://schemas.openxmlformats.org/officeDocument/2006/relationships/hyperlink" Target="http://data.aade.gr/eli/pri/law/2007/06/28/3583" TargetMode="External" /><Relationship Id="rId25" Type="http://schemas.openxmlformats.org/officeDocument/2006/relationships/hyperlink" Target="http://data.aade.gr/eli/pri/law/2005/04/20/3336"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2/04/11/4072" TargetMode="External" /><Relationship Id="rId35" Type="http://schemas.openxmlformats.org/officeDocument/2006/relationships/hyperlink" Target="http://data.aade.gr/eli/pri/law/2013/11/28/4211"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07/06/28/358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5/04/20/3336" TargetMode="External" /><Relationship Id="rId48" Type="http://schemas.openxmlformats.org/officeDocument/2006/relationships/hyperlink" Target="http://data.aade.gr/eli/pri/law/2005/04/20/3336" TargetMode="External" /><Relationship Id="rId49" Type="http://schemas.openxmlformats.org/officeDocument/2006/relationships/hyperlink" Target="http://data.aade.gr/eli/pri/law/2010/05/06/3845"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10/03/15/383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11/07/01/3986" TargetMode="External" /><Relationship Id="rId53" Type="http://schemas.openxmlformats.org/officeDocument/2006/relationships/hyperlink" Target="http://data.aade.gr/eli/pri/law/2012/11/08/4092" TargetMode="External" /><Relationship Id="rId54" Type="http://schemas.openxmlformats.org/officeDocument/2006/relationships/hyperlink" Target="http://data.aade.gr/eli/pri/law/2012/11/12/4093" TargetMode="External" /><Relationship Id="rId55" Type="http://schemas.openxmlformats.org/officeDocument/2006/relationships/hyperlink" Target="http://data.aade.gr/eli/pri/law/2006/08/07/3483" TargetMode="External" /><Relationship Id="rId56" Type="http://schemas.openxmlformats.org/officeDocument/2006/relationships/hyperlink" Target="http://data.aade.gr/eli/pri/law/2010/12/17/3899" TargetMode="External" /><Relationship Id="rId57" Type="http://schemas.openxmlformats.org/officeDocument/2006/relationships/hyperlink" Target="http://data.aade.gr/eli/pri/law/2008/01/29/3634"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11/07/01/398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10/27/4024" TargetMode="External" /><Relationship Id="rId61" Type="http://schemas.openxmlformats.org/officeDocument/2006/relationships/hyperlink" Target="http://data.aade.gr/eli/pri/law/2014/10/07/4301"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3/15/3833"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5/04/20/3336"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05/04/20/3336"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6/28/3583" TargetMode="External" /><Relationship Id="rId72" Type="http://schemas.openxmlformats.org/officeDocument/2006/relationships/hyperlink" Target="http://data.aade.gr/eli/pri/law/2014/05/05/4261" TargetMode="External" /><Relationship Id="rId73" Type="http://schemas.openxmlformats.org/officeDocument/2006/relationships/hyperlink" Target="http://data.aade.gr/eli/pri/law/2010/03/15/383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10/03/15/383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6/08/07/348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2/11/12/4093" TargetMode="External" /><Relationship Id="rId85" Type="http://schemas.openxmlformats.org/officeDocument/2006/relationships/hyperlink" Target="http://data.aade.gr/eli/pri/law/2015/08/14/4336" TargetMode="External" /><Relationship Id="rId86" Type="http://schemas.openxmlformats.org/officeDocument/2006/relationships/hyperlink" Target="http://data.aade.gr/eli/pri/law/2015/08/14/4336" TargetMode="External" /><Relationship Id="rId87" Type="http://schemas.openxmlformats.org/officeDocument/2006/relationships/hyperlink" Target="http://data.aade.gr/eli/pri/law/2008/01/29/3634" TargetMode="External" /><Relationship Id="rId88" Type="http://schemas.openxmlformats.org/officeDocument/2006/relationships/hyperlink" Target="http://data.aade.gr/eli/pri/law/2005/04/20/3336" TargetMode="External" /><Relationship Id="rId89" Type="http://schemas.openxmlformats.org/officeDocument/2006/relationships/hyperlink" Target="http://data.aade.gr/eli/pri/law/2008/01/29/3634"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10/03/15/3833" TargetMode="External" /><Relationship Id="rId92" Type="http://schemas.openxmlformats.org/officeDocument/2006/relationships/hyperlink" Target="http://data.aade.gr/eli/pri/law/2010/05/06/3845" TargetMode="External" /><Relationship Id="rId93" Type="http://schemas.openxmlformats.org/officeDocument/2006/relationships/hyperlink" Target="http://data.aade.gr/eli/pri/law/2005/04/20/3336"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