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5"/>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7"/>
            </w:r>
            <w:r>
              <w:rPr>
                <w:rStyle w:val="Hyperlink"/>
                <w:b w:val="0"/>
                <w:bCs w:val="0"/>
                <w:i w:val="0"/>
                <w:iCs w:val="0"/>
                <w:smallCaps w:val="0"/>
                <w:color w:val="000000"/>
                <w:sz w:val="20"/>
                <w:szCs w:val="20"/>
                <w:u w:val="none" w:color="0000EE"/>
                <w:vertAlign w:val="superscript"/>
                <w:lang w:val="el" w:eastAsia="el"/>
              </w:rPr>
              <w:footnoteReference w:id="10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1"/>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με την προϋπόθεση ότι μέχρι και 30.4.2019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του ιδίου άρθρου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ισχύοντος και του αμέσως προηγούμενου, ως προς την ταξινόμηση, ευρωπαϊκού προτύπου εκπομπών ρύπων (Euro) και δεν είναι συμβατικής τεχνολογίας, δεν αυξάνονται κατά διακόσια της εκατό (200%), όπως προβλέπεται από την περίπτωση β` της παραγράφου 4, αλλά κατά πενήντα τοις εκατό (50%), με την προϋπόθεση ότι, μέχρι και 30.4.2019 θα έχουν βεβαιωθεί και εισπραχθεί γι` αυτά, οι οφειλόμενες φορολογικές επιβαρύνσεις.</w:t>
      </w:r>
    </w:p>
    <w:p>
      <w:pPr>
        <w:spacing w:before="240" w:after="240"/>
        <w:rPr>
          <w:lang w:val="el" w:eastAsia="el"/>
        </w:rPr>
      </w:pPr>
      <w:r>
        <w:rPr>
          <w:b/>
          <w:bCs/>
          <w:lang w:val="el" w:eastAsia="el"/>
        </w:rPr>
        <w:t>Οι διατάξεις της παρούσας παραγράφου δεν εφαρμόζονται για αυτοκίνητα για τα οποία το τέλος ταξινόμησης βεβαιώθηκε από 1.9.2018 μέχρι την έναρξη ισχύος τους.</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31.8.2019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του ιδίου άρθρου με την προϋπόθεση ότι, μέχρι και 31.12.2019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29.2.2020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διακόσια τοις εκατό (200%), όπως προβλέπεται από την περίπτωση β` της παραγράφου 4, αλλά κατά πενήντα τοις εκατό (50%), με την προϋπόθεση ότι μέχρι και 16.3.2020 θα έχουν βεβαιωθεί και εισπραχθεί γι` αυτά, οι οφειλόμενες φορολογικές επιβαρύνσεις.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34"/>
      </w:r>
      <w:r>
        <w:rPr>
          <w:rStyle w:val="Hyperlink"/>
          <w:b/>
          <w:bCs/>
          <w:color w:val="000000"/>
          <w:sz w:val="20"/>
          <w:szCs w:val="20"/>
          <w:u w:val="none" w:color="0000EE"/>
          <w:vertAlign w:val="superscript"/>
          <w:lang w:val="el" w:eastAsia="el"/>
        </w:rPr>
        <w:footnoteReference w:id="235"/>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36"/>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rStyle w:val="Hyperlink"/>
          <w:b/>
          <w:bCs/>
          <w:color w:val="000000"/>
          <w:sz w:val="20"/>
          <w:szCs w:val="20"/>
          <w:u w:val="none" w:color="0000EE"/>
          <w:vertAlign w:val="superscript"/>
          <w:lang w:val="el" w:eastAsia="el"/>
        </w:rPr>
        <w:footnoteReference w:id="240"/>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41"/>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Ειδικά ως προς την εκπεμπόμενη μάζα διοξειδίου του άνθρακα, έως 31.12.2020 λαμβάνονται υπόψη οι τιμές, σύμφωνα με τον νέο ευρωπαϊκό κύκλο οδήγησης (NEDC), ενώ από 1.1.2021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2"/>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3"/>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rStyle w:val="Hyperlink"/>
          <w:b/>
          <w:bCs/>
          <w:color w:val="000000"/>
          <w:sz w:val="20"/>
          <w:szCs w:val="20"/>
          <w:u w:val="none" w:color="0000EE"/>
          <w:vertAlign w:val="superscript"/>
          <w:lang w:val="el" w:eastAsia="el"/>
        </w:rPr>
        <w:footnoteReference w:id="247"/>
      </w:r>
      <w:r>
        <w:rPr>
          <w:rStyle w:val="Hyperlink"/>
          <w:b/>
          <w:bCs/>
          <w:color w:val="000000"/>
          <w:sz w:val="20"/>
          <w:szCs w:val="20"/>
          <w:u w:val="none" w:color="0000EE"/>
          <w:vertAlign w:val="superscript"/>
          <w:lang w:val="el" w:eastAsia="el"/>
        </w:rPr>
        <w:footnoteReference w:id="248"/>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50"/>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51"/>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5"/>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6"/>
      </w:r>
      <w:r>
        <w:rPr>
          <w:rStyle w:val="Hyperlink"/>
          <w:b/>
          <w:bCs/>
          <w:color w:val="000000"/>
          <w:sz w:val="20"/>
          <w:szCs w:val="20"/>
          <w:u w:val="none" w:color="0000EE"/>
          <w:vertAlign w:val="superscript"/>
          <w:lang w:val="el" w:eastAsia="el"/>
        </w:rPr>
        <w:footnoteReference w:id="257"/>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8"/>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9"/>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9"/>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rStyle w:val="Hyperlink"/>
          <w:b/>
          <w:bCs/>
          <w:color w:val="000000"/>
          <w:sz w:val="20"/>
          <w:szCs w:val="20"/>
          <w:u w:val="none" w:color="0000EE"/>
          <w:vertAlign w:val="superscript"/>
          <w:lang w:val="el" w:eastAsia="el"/>
        </w:rPr>
        <w:footnoteReference w:id="274"/>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6"/>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rStyle w:val="Hyperlink"/>
          <w:b/>
          <w:bCs/>
          <w:color w:val="000000"/>
          <w:sz w:val="20"/>
          <w:szCs w:val="20"/>
          <w:u w:val="none" w:color="0000EE"/>
          <w:vertAlign w:val="superscript"/>
          <w:lang w:val="el" w:eastAsia="el"/>
        </w:rPr>
        <w:footnoteReference w:id="284"/>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0"/>
      </w:r>
      <w:r>
        <w:rPr>
          <w:rStyle w:val="Hyperlink"/>
          <w:b/>
          <w:bCs/>
          <w:color w:val="000000"/>
          <w:sz w:val="20"/>
          <w:szCs w:val="20"/>
          <w:u w:val="none" w:color="0000EE"/>
          <w:vertAlign w:val="superscript"/>
          <w:lang w:val="el" w:eastAsia="el"/>
        </w:rPr>
        <w:footnoteReference w:id="29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2"/>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7"/>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5"/>
      </w:r>
      <w:r>
        <w:rPr>
          <w:rStyle w:val="Hyperlink"/>
          <w:b/>
          <w:bCs/>
          <w:color w:val="000000"/>
          <w:sz w:val="20"/>
          <w:szCs w:val="20"/>
          <w:u w:val="none" w:color="0000EE"/>
          <w:vertAlign w:val="superscript"/>
          <w:lang w:val="el" w:eastAsia="el"/>
        </w:rPr>
        <w:footnoteReference w:id="316"/>
      </w:r>
      <w:r>
        <w:rPr>
          <w:rStyle w:val="Hyperlink"/>
          <w:b/>
          <w:bCs/>
          <w:color w:val="000000"/>
          <w:sz w:val="20"/>
          <w:szCs w:val="20"/>
          <w:u w:val="none" w:color="0000EE"/>
          <w:vertAlign w:val="superscript"/>
          <w:lang w:val="el" w:eastAsia="el"/>
        </w:rPr>
        <w:footnoteReference w:id="317"/>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18"/>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20"/>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21"/>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22"/>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2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24"/>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26"/>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2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2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30"/>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8"/>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9"/>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62" w:history="1">
        <w:r>
          <w:rPr>
            <w:rStyle w:val="Hyperlink"/>
            <w:b/>
            <w:bCs/>
            <w:color w:val="0000EE"/>
            <w:u w:color="0000EE"/>
            <w:lang w:val="el" w:eastAsia="el"/>
          </w:rPr>
          <w:t>Τροποποίηση 4583/2018, Άρθρο 62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4" w:history="1">
        <w:r>
          <w:rPr>
            <w:rStyle w:val="Hyperlink"/>
            <w:b/>
            <w:bCs/>
            <w:color w:val="0000EE"/>
            <w:u w:color="0000EE"/>
            <w:lang w:val="el" w:eastAsia="el"/>
          </w:rPr>
          <w:t>Τροποποίηση 3845/2010, Άρθρο 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5" w:history="1">
        <w:r>
          <w:rPr>
            <w:rStyle w:val="Hyperlink"/>
            <w:b/>
            <w:bCs/>
            <w:color w:val="0000EE"/>
            <w:u w:color="0000EE"/>
            <w:lang w:val="el" w:eastAsia="el"/>
          </w:rPr>
          <w:t>Τροποποίηση 3833/2010, Άρθρο 15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7" w:history="1">
        <w:r>
          <w:rPr>
            <w:rStyle w:val="Hyperlink"/>
            <w:b/>
            <w:bCs/>
            <w:color w:val="0000EE"/>
            <w:u w:color="0000EE"/>
            <w:lang w:val="el" w:eastAsia="el"/>
          </w:rPr>
          <w:t>Τροποποίηση 3899/2010, Άρθρο 7</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5" w:history="1">
        <w:r>
          <w:rPr>
            <w:rStyle w:val="Hyperlink"/>
            <w:b/>
            <w:bCs/>
            <w:color w:val="0000EE"/>
            <w:u w:color="0000EE"/>
            <w:lang w:val="el" w:eastAsia="el"/>
          </w:rPr>
          <w:t>Τροποποίηση 4092/2012, Άρθρο 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4093/2012,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0" w:history="1">
        <w:r>
          <w:rPr>
            <w:rStyle w:val="Hyperlink"/>
            <w:b/>
            <w:bCs/>
            <w:color w:val="0000EE"/>
            <w:u w:color="0000EE"/>
            <w:lang w:val="el" w:eastAsia="el"/>
          </w:rPr>
          <w:t>Τροποποίηση 4389/2016, Άρθρο 60</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1" w:history="1">
        <w:r>
          <w:rPr>
            <w:rStyle w:val="Hyperlink"/>
            <w:b/>
            <w:bCs/>
            <w:color w:val="0000EE"/>
            <w:u w:color="0000EE"/>
            <w:lang w:val="el" w:eastAsia="el"/>
          </w:rPr>
          <w:t>Τροποποίηση 4389/2016, Άρθρο 61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4" w:history="1">
        <w:r>
          <w:rPr>
            <w:rStyle w:val="Hyperlink"/>
            <w:b/>
            <w:bCs/>
            <w:color w:val="0000EE"/>
            <w:u w:color="0000EE"/>
            <w:lang w:val="el" w:eastAsia="el"/>
          </w:rPr>
          <w:t>Τροποποίηση 3775/2009, Άρθρο 34</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2" w:history="1">
        <w:r>
          <w:rPr>
            <w:rStyle w:val="Hyperlink"/>
            <w:b/>
            <w:bCs/>
            <w:color w:val="0000EE"/>
            <w:u w:color="0000EE"/>
            <w:lang w:val="el" w:eastAsia="el"/>
          </w:rPr>
          <w:t>Τροποποίηση 4583/2018, Άρθρο 62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0" w:history="1">
        <w:r>
          <w:rPr>
            <w:rStyle w:val="Hyperlink"/>
            <w:b w:val="0"/>
            <w:bCs w:val="0"/>
            <w:i w:val="0"/>
            <w:iCs w:val="0"/>
            <w:smallCaps w:val="0"/>
            <w:color w:val="0000EE"/>
            <w:u w:color="0000EE"/>
            <w:lang w:val="el" w:eastAsia="el"/>
          </w:rPr>
          <w:t>Τροποποίηση 3483/2006, Άρθρο 10</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5" w:history="1">
        <w:r>
          <w:rPr>
            <w:rStyle w:val="Hyperlink"/>
            <w:b/>
            <w:bCs/>
            <w:color w:val="0000EE"/>
            <w:u w:color="0000EE"/>
            <w:lang w:val="el" w:eastAsia="el"/>
          </w:rPr>
          <w:t>Τροποποίηση 3899/2010, Άρθρο 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3634/2008,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6" w:history="1">
        <w:r>
          <w:rPr>
            <w:rStyle w:val="Hyperlink"/>
            <w:b/>
            <w:bCs/>
            <w:color w:val="0000EE"/>
            <w:u w:color="0000EE"/>
            <w:lang w:val="el" w:eastAsia="el"/>
          </w:rPr>
          <w:t>Τροποποίηση 3986/2011, Άρθρο 36</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8" w:history="1">
        <w:r>
          <w:rPr>
            <w:rStyle w:val="Hyperlink"/>
            <w:b/>
            <w:bCs/>
            <w:color w:val="0000EE"/>
            <w:u w:color="0000EE"/>
            <w:lang w:val="el" w:eastAsia="el"/>
          </w:rPr>
          <w:t>Τροποποίηση 4024/2011, Άρθρο 38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9" w:history="1">
        <w:r>
          <w:rPr>
            <w:rStyle w:val="Hyperlink"/>
            <w:b/>
            <w:bCs/>
            <w:color w:val="0000EE"/>
            <w:u w:color="0000EE"/>
            <w:lang w:val="el" w:eastAsia="el"/>
          </w:rPr>
          <w:t>Τροποποίηση 4301/2014, Άρθρο 29</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0" w:history="1">
        <w:r>
          <w:rPr>
            <w:rStyle w:val="Hyperlink"/>
            <w:b/>
            <w:bCs/>
            <w:color w:val="0000EE"/>
            <w:u w:color="0000EE"/>
            <w:lang w:val="el" w:eastAsia="el"/>
          </w:rPr>
          <w:t>Τροποποίηση 4389/2016, Άρθρο 60</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5" w:history="1">
        <w:r>
          <w:rPr>
            <w:rStyle w:val="Hyperlink"/>
            <w:b/>
            <w:bCs/>
            <w:color w:val="0000EE"/>
            <w:u w:color="0000EE"/>
            <w:lang w:val="el" w:eastAsia="el"/>
          </w:rPr>
          <w:t>Προσθήκη 3833/2010, Άρθρο 15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1" w:history="1">
        <w:r>
          <w:rPr>
            <w:rStyle w:val="Hyperlink"/>
            <w:b/>
            <w:bCs/>
            <w:color w:val="0000EE"/>
            <w:u w:color="0000EE"/>
            <w:lang w:val="el" w:eastAsia="el"/>
          </w:rPr>
          <w:t>Τροποποίηση 4607/2019, Άρθρο 51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24" w:history="1">
        <w:r>
          <w:rPr>
            <w:rStyle w:val="Hyperlink"/>
            <w:b/>
            <w:bCs/>
            <w:color w:val="0000EE"/>
            <w:u w:color="0000EE"/>
            <w:lang w:val="el" w:eastAsia="el"/>
          </w:rPr>
          <w:t>Τροποποίηση 4514/2018, Άρθρο 124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5" w:history="1">
        <w:r>
          <w:rPr>
            <w:rStyle w:val="Hyperlink"/>
            <w:b/>
            <w:bCs/>
            <w:color w:val="0000EE"/>
            <w:u w:color="0000EE"/>
            <w:lang w:val="el" w:eastAsia="el"/>
          </w:rPr>
          <w:t>Τροποποίηση 3842/2010, Άρθρο 85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0" w:history="1">
        <w:r>
          <w:rPr>
            <w:rStyle w:val="Hyperlink"/>
            <w:b/>
            <w:bCs/>
            <w:color w:val="0000EE"/>
            <w:u w:color="0000EE"/>
            <w:lang w:val="el" w:eastAsia="el"/>
          </w:rPr>
          <w:t>Αφαίρεση 3634/2008, Άρθρο 30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61" w:history="1">
        <w:r>
          <w:rPr>
            <w:rStyle w:val="Hyperlink"/>
            <w:b/>
            <w:bCs/>
            <w:color w:val="0000EE"/>
            <w:u w:color="0000EE"/>
            <w:lang w:val="el" w:eastAsia="el"/>
          </w:rPr>
          <w:t>Τροποποίηση 4389/2016, Άρθρο 61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4" w:history="1">
        <w:r>
          <w:rPr>
            <w:rStyle w:val="Hyperlink"/>
            <w:b/>
            <w:bCs/>
            <w:color w:val="0000EE"/>
            <w:u w:color="0000EE"/>
            <w:lang w:val="el" w:eastAsia="el"/>
          </w:rPr>
          <w:t>Τροποποίηση 4261/2014, Άρθρο 184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5" w:history="1">
        <w:r>
          <w:rPr>
            <w:rStyle w:val="Hyperlink"/>
            <w:b/>
            <w:bCs/>
            <w:color w:val="0000EE"/>
            <w:u w:color="0000EE"/>
            <w:lang w:val="el" w:eastAsia="el"/>
          </w:rPr>
          <w:t>Προσθήκη 3833/2010,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62" w:history="1">
        <w:r>
          <w:rPr>
            <w:rStyle w:val="Hyperlink"/>
            <w:b/>
            <w:bCs/>
            <w:color w:val="0000EE"/>
            <w:u w:color="0000EE"/>
            <w:lang w:val="el" w:eastAsia="el"/>
          </w:rPr>
          <w:t>Τροποποίηση 4583/2018, Άρθρο 62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2" w:history="1">
        <w:r>
          <w:rPr>
            <w:rStyle w:val="Hyperlink"/>
            <w:b/>
            <w:bCs/>
            <w:color w:val="0000EE"/>
            <w:u w:color="0000EE"/>
            <w:lang w:val="el" w:eastAsia="el"/>
          </w:rPr>
          <w:t>Τροποποίηση 4583/2018, Άρθρο 62</w:t>
        </w:r>
      </w:hyperlink>
    </w:p>
  </w:footnote>
  <w:footnote w:id="10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 w:history="1">
        <w:r>
          <w:rPr>
            <w:rStyle w:val="Hyperlink"/>
            <w:b w:val="0"/>
            <w:bCs w:val="0"/>
            <w:i w:val="0"/>
            <w:iCs w:val="0"/>
            <w:smallCaps w:val="0"/>
            <w:color w:val="0000EE"/>
            <w:u w:color="0000EE"/>
            <w:lang w:val="el" w:eastAsia="el"/>
          </w:rPr>
          <w:t>Αφαίρεση 3583/2007, Άρθρο 1</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 w:history="1">
        <w:r>
          <w:rPr>
            <w:rStyle w:val="Hyperlink"/>
            <w:b w:val="0"/>
            <w:bCs w:val="0"/>
            <w:i w:val="0"/>
            <w:iCs w:val="0"/>
            <w:smallCaps w:val="0"/>
            <w:color w:val="0000EE"/>
            <w:u w:color="0000EE"/>
            <w:lang w:val="el" w:eastAsia="el"/>
          </w:rPr>
          <w:t>Τροποποίηση 3583/2007, Άρθρο 1</w:t>
        </w:r>
      </w:hyperlink>
    </w:p>
  </w:footnote>
  <w:footnote w:id="10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5" w:history="1">
        <w:r>
          <w:rPr>
            <w:rStyle w:val="Hyperlink"/>
            <w:b w:val="0"/>
            <w:bCs w:val="0"/>
            <w:i w:val="0"/>
            <w:iCs w:val="0"/>
            <w:smallCaps w:val="0"/>
            <w:color w:val="0000EE"/>
            <w:u w:color="0000EE"/>
            <w:lang w:val="el" w:eastAsia="el"/>
          </w:rPr>
          <w:t>Αφαίρεση 3833/2010, Άρθρο 15</w:t>
        </w:r>
      </w:hyperlink>
    </w:p>
  </w:footnote>
  <w:footnote w:id="10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 w:history="1">
        <w:r>
          <w:rPr>
            <w:rStyle w:val="Hyperlink"/>
            <w:b w:val="0"/>
            <w:bCs w:val="0"/>
            <w:i w:val="0"/>
            <w:iCs w:val="0"/>
            <w:smallCaps w:val="0"/>
            <w:color w:val="0000EE"/>
            <w:u w:color="0000EE"/>
            <w:lang w:val="el" w:eastAsia="el"/>
          </w:rPr>
          <w:t>Τροποποίηση 3583/2007, Άρθρο 1</w:t>
        </w:r>
      </w:hyperlink>
    </w:p>
  </w:footnote>
  <w:footnote w:id="10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22" w:history="1">
        <w:r>
          <w:rPr>
            <w:rStyle w:val="Hyperlink"/>
            <w:b w:val="0"/>
            <w:bCs w:val="0"/>
            <w:i w:val="0"/>
            <w:iCs w:val="0"/>
            <w:smallCaps w:val="0"/>
            <w:color w:val="0000EE"/>
            <w:u w:color="0000EE"/>
            <w:lang w:val="el" w:eastAsia="el"/>
          </w:rPr>
          <w:t>Αφαίρεση 3634/2008, Άρθρο 22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0" w:history="1">
        <w:r>
          <w:rPr>
            <w:rStyle w:val="Hyperlink"/>
            <w:b/>
            <w:bCs/>
            <w:color w:val="0000EE"/>
            <w:u w:color="0000EE"/>
            <w:lang w:val="el" w:eastAsia="el"/>
          </w:rPr>
          <w:t>Τροποποίηση 3483/2006, Άρθρο 10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62" w:history="1">
        <w:r>
          <w:rPr>
            <w:rStyle w:val="Hyperlink"/>
            <w:b/>
            <w:bCs/>
            <w:color w:val="0000EE"/>
            <w:u w:color="0000EE"/>
            <w:lang w:val="el" w:eastAsia="el"/>
          </w:rPr>
          <w:t>Τροποποίηση 4583/2018, Άρθρο 62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Αφαίρεση 3634/2008,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2" w:history="1">
        <w:r>
          <w:rPr>
            <w:rStyle w:val="Hyperlink"/>
            <w:b/>
            <w:bCs/>
            <w:color w:val="0000EE"/>
            <w:u w:color="0000EE"/>
            <w:lang w:val="el" w:eastAsia="el"/>
          </w:rPr>
          <w:t>Προσθήκη 3634/2008,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4093/2012,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 w:history="1">
        <w:r>
          <w:rPr>
            <w:rStyle w:val="Hyperlink"/>
            <w:b/>
            <w:bCs/>
            <w:color w:val="0000EE"/>
            <w:u w:color="0000EE"/>
            <w:lang w:val="el" w:eastAsia="el"/>
          </w:rPr>
          <w:t>Τροποποίηση 4336/2015, Άρθρο 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 w:history="1">
        <w:r>
          <w:rPr>
            <w:rStyle w:val="Hyperlink"/>
            <w:b/>
            <w:bCs/>
            <w:color w:val="0000EE"/>
            <w:u w:color="0000EE"/>
            <w:lang w:val="el" w:eastAsia="el"/>
          </w:rPr>
          <w:t>Αφαίρεση 4336/2015,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3634/2008,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3336/2005,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15" w:history="1">
        <w:r>
          <w:rPr>
            <w:rStyle w:val="Hyperlink"/>
            <w:b/>
            <w:bCs/>
            <w:color w:val="0000EE"/>
            <w:u w:color="0000EE"/>
            <w:lang w:val="el" w:eastAsia="el"/>
          </w:rPr>
          <w:t>Προσθήκη 4537/2018, Άρθρο 115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3634/2008,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Τροποποίηση 4472/2017, Άρθρο 68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4" w:history="1">
        <w:r>
          <w:rPr>
            <w:rStyle w:val="Hyperlink"/>
            <w:b/>
            <w:bCs/>
            <w:color w:val="0000EE"/>
            <w:u w:color="0000EE"/>
            <w:lang w:val="el" w:eastAsia="el"/>
          </w:rPr>
          <w:t>Τροποποίηση 3833/2010, Άρθρο 14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4" w:history="1">
        <w:r>
          <w:rPr>
            <w:rStyle w:val="Hyperlink"/>
            <w:b/>
            <w:bCs/>
            <w:color w:val="0000EE"/>
            <w:u w:color="0000EE"/>
            <w:lang w:val="el" w:eastAsia="el"/>
          </w:rPr>
          <w:t>Τροποποίηση 3845/2010, Άρθρο 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3336/2005,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0" w:history="1">
        <w:r>
          <w:rPr>
            <w:rStyle w:val="Hyperlink"/>
            <w:b/>
            <w:bCs/>
            <w:color w:val="0000EE"/>
            <w:u w:color="0000EE"/>
            <w:lang w:val="el" w:eastAsia="el"/>
          </w:rPr>
          <w:t>Τροποποίηση 3752/2009, Άρθρο 10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4" w:history="1">
        <w:r>
          <w:rPr>
            <w:rStyle w:val="Hyperlink"/>
            <w:b/>
            <w:bCs/>
            <w:color w:val="0000EE"/>
            <w:u w:color="0000EE"/>
            <w:lang w:val="el" w:eastAsia="el"/>
          </w:rPr>
          <w:t>Τροποποίηση 3833/2010, Άρθρο 14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4" w:history="1">
        <w:r>
          <w:rPr>
            <w:rStyle w:val="Hyperlink"/>
            <w:b/>
            <w:bCs/>
            <w:color w:val="0000EE"/>
            <w:u w:color="0000EE"/>
            <w:lang w:val="el" w:eastAsia="el"/>
          </w:rPr>
          <w:t>Τροποποίηση 3845/2010, Άρθρο 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60" w:history="1">
        <w:r>
          <w:rPr>
            <w:rStyle w:val="Hyperlink"/>
            <w:b/>
            <w:bCs/>
            <w:color w:val="0000EE"/>
            <w:u w:color="0000EE"/>
            <w:lang w:val="el" w:eastAsia="el"/>
          </w:rPr>
          <w:t>Τροποποίηση 4389/2016, Άρθρο 60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8" w:history="1">
        <w:r>
          <w:rPr>
            <w:rStyle w:val="Hyperlink"/>
            <w:b/>
            <w:bCs/>
            <w:color w:val="0000EE"/>
            <w:u w:color="0000EE"/>
            <w:lang w:val="el" w:eastAsia="el"/>
          </w:rPr>
          <w:t>Αφαίρεση 4472/2017, Άρθρο 68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68" w:history="1">
        <w:r>
          <w:rPr>
            <w:rStyle w:val="Hyperlink"/>
            <w:b/>
            <w:bCs/>
            <w:color w:val="0000EE"/>
            <w:u w:color="0000EE"/>
            <w:lang w:val="el" w:eastAsia="el"/>
          </w:rPr>
          <w:t>Αφαίρεση 4472/2017, Άρθρο 68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8" w:history="1">
        <w:r>
          <w:rPr>
            <w:rStyle w:val="Hyperlink"/>
            <w:b/>
            <w:bCs/>
            <w:color w:val="0000EE"/>
            <w:u w:color="0000EE"/>
            <w:lang w:val="el" w:eastAsia="el"/>
          </w:rPr>
          <w:t>Τροποποίηση 4472/2017, Άρθρο 68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68" w:history="1">
        <w:r>
          <w:rPr>
            <w:rStyle w:val="Hyperlink"/>
            <w:b/>
            <w:bCs/>
            <w:color w:val="0000EE"/>
            <w:u w:color="0000EE"/>
            <w:lang w:val="el" w:eastAsia="el"/>
          </w:rPr>
          <w:t>Τροποποίηση 4472/2017, Άρθρο 68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0" w:history="1">
        <w:r>
          <w:rPr>
            <w:rStyle w:val="Hyperlink"/>
            <w:b/>
            <w:bCs/>
            <w:color w:val="0000EE"/>
            <w:u w:color="0000EE"/>
            <w:lang w:val="el" w:eastAsia="el"/>
          </w:rPr>
          <w:t>Τροποποίηση 3752/2009, Άρθρο 10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4" w:history="1">
        <w:r>
          <w:rPr>
            <w:rStyle w:val="Hyperlink"/>
            <w:b/>
            <w:bCs/>
            <w:color w:val="0000EE"/>
            <w:u w:color="0000EE"/>
            <w:lang w:val="el" w:eastAsia="el"/>
          </w:rPr>
          <w:t>Τροποποίηση 3833/2010, Άρθρο 14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4" w:history="1">
        <w:r>
          <w:rPr>
            <w:rStyle w:val="Hyperlink"/>
            <w:b/>
            <w:bCs/>
            <w:color w:val="0000EE"/>
            <w:u w:color="0000EE"/>
            <w:lang w:val="el" w:eastAsia="el"/>
          </w:rPr>
          <w:t>Τροποποίηση 3845/2010, Άρθρο 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0" w:history="1">
        <w:r>
          <w:rPr>
            <w:rStyle w:val="Hyperlink"/>
            <w:b/>
            <w:bCs/>
            <w:color w:val="0000EE"/>
            <w:u w:color="0000EE"/>
            <w:lang w:val="el" w:eastAsia="el"/>
          </w:rPr>
          <w:t>Τροποποίηση 4389/2016, Άρθρο 60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92" w:history="1">
        <w:r>
          <w:rPr>
            <w:rStyle w:val="Hyperlink"/>
            <w:b/>
            <w:bCs/>
            <w:color w:val="0000EE"/>
            <w:u w:color="0000EE"/>
            <w:lang w:val="el" w:eastAsia="el"/>
          </w:rPr>
          <w:t>Τροποποίηση 4583/2018, Άρθρο 92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92" w:history="1">
        <w:r>
          <w:rPr>
            <w:rStyle w:val="Hyperlink"/>
            <w:b/>
            <w:bCs/>
            <w:color w:val="0000EE"/>
            <w:u w:color="0000EE"/>
            <w:lang w:val="el" w:eastAsia="el"/>
          </w:rPr>
          <w:t>Τροποποίηση 4583/2018, Άρθρο 92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3899/2010, Άρθρο 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3899/2010, Άρθρο 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 w:history="1">
        <w:r>
          <w:rPr>
            <w:rStyle w:val="Hyperlink"/>
            <w:b/>
            <w:bCs/>
            <w:color w:val="0000EE"/>
            <w:u w:color="0000EE"/>
            <w:lang w:val="el" w:eastAsia="el"/>
          </w:rPr>
          <w:t>Τροποποίηση 4093/2012, Άρθρο 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 w:history="1">
        <w:r>
          <w:rPr>
            <w:rStyle w:val="Hyperlink"/>
            <w:b/>
            <w:bCs/>
            <w:color w:val="0000EE"/>
            <w:u w:color="0000EE"/>
            <w:lang w:val="el" w:eastAsia="el"/>
          </w:rPr>
          <w:t>Τροποποίηση 3899/2010, Άρθρο 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36" w:history="1">
        <w:r>
          <w:rPr>
            <w:rStyle w:val="Hyperlink"/>
            <w:b/>
            <w:bCs/>
            <w:color w:val="0000EE"/>
            <w:u w:color="0000EE"/>
            <w:lang w:val="el" w:eastAsia="el"/>
          </w:rPr>
          <w:t>Τροποποίηση 3986/2011, Άρθρο 36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4093/2012,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9" w:history="1">
        <w:r>
          <w:rPr>
            <w:rStyle w:val="Hyperlink"/>
            <w:b/>
            <w:bCs/>
            <w:color w:val="0000EE"/>
            <w:u w:color="0000EE"/>
            <w:lang w:val="el" w:eastAsia="el"/>
          </w:rPr>
          <w:t>Τροποποίηση 4235/2014, Άρθρο 69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0" w:history="1">
        <w:r>
          <w:rPr>
            <w:rStyle w:val="Hyperlink"/>
            <w:b/>
            <w:bCs/>
            <w:color w:val="0000EE"/>
            <w:u w:color="0000EE"/>
            <w:lang w:val="el" w:eastAsia="el"/>
          </w:rPr>
          <w:t>Τροποποίηση 4389/2016,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0" w:history="1">
        <w:r>
          <w:rPr>
            <w:rStyle w:val="Hyperlink"/>
            <w:b/>
            <w:bCs/>
            <w:color w:val="0000EE"/>
            <w:u w:color="0000EE"/>
            <w:lang w:val="el" w:eastAsia="el"/>
          </w:rPr>
          <w:t>Τροποποίηση 4389/2016,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 w:history="1">
        <w:r>
          <w:rPr>
            <w:rStyle w:val="Hyperlink"/>
            <w:b/>
            <w:bCs/>
            <w:color w:val="0000EE"/>
            <w:u w:color="0000EE"/>
            <w:lang w:val="el" w:eastAsia="el"/>
          </w:rPr>
          <w:t>Τροποποίηση 4093/2012, Άρθρο 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0" w:history="1">
        <w:r>
          <w:rPr>
            <w:rStyle w:val="Hyperlink"/>
            <w:b/>
            <w:bCs/>
            <w:color w:val="0000EE"/>
            <w:u w:color="0000EE"/>
            <w:lang w:val="el" w:eastAsia="el"/>
          </w:rPr>
          <w:t>Προσθήκη 3943/2011,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4410/2016,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Προσθήκη 4410/2016,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 w:history="1">
        <w:r>
          <w:rPr>
            <w:rStyle w:val="Hyperlink"/>
            <w:b/>
            <w:bCs/>
            <w:color w:val="0000EE"/>
            <w:u w:color="0000EE"/>
            <w:lang w:val="el" w:eastAsia="el"/>
          </w:rPr>
          <w:t>Προσθήκη 4410/2016, Άρθρο 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6" w:history="1">
        <w:r>
          <w:rPr>
            <w:rStyle w:val="Hyperlink"/>
            <w:b/>
            <w:bCs/>
            <w:color w:val="0000EE"/>
            <w:u w:color="0000EE"/>
            <w:lang w:val="el" w:eastAsia="el"/>
          </w:rPr>
          <w:t>Τροποποίηση 4537/2018,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6" w:history="1">
        <w:r>
          <w:rPr>
            <w:rStyle w:val="Hyperlink"/>
            <w:b/>
            <w:bCs/>
            <w:color w:val="0000EE"/>
            <w:u w:color="0000EE"/>
            <w:lang w:val="el" w:eastAsia="el"/>
          </w:rPr>
          <w:t>Αφαίρεση 4537/2018,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 w:history="1">
        <w:r>
          <w:rPr>
            <w:rStyle w:val="Hyperlink"/>
            <w:b/>
            <w:bCs/>
            <w:color w:val="0000EE"/>
            <w:u w:color="0000EE"/>
            <w:lang w:val="el" w:eastAsia="el"/>
          </w:rPr>
          <w:t>Τροποποίηση 3899/2010, Άρθρο 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36" w:history="1">
        <w:r>
          <w:rPr>
            <w:rStyle w:val="Hyperlink"/>
            <w:b/>
            <w:bCs/>
            <w:color w:val="0000EE"/>
            <w:u w:color="0000EE"/>
            <w:lang w:val="el" w:eastAsia="el"/>
          </w:rPr>
          <w:t>Τροποποίηση 3986/2011, Άρθρο 36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 w:history="1">
        <w:r>
          <w:rPr>
            <w:rStyle w:val="Hyperlink"/>
            <w:b/>
            <w:bCs/>
            <w:color w:val="0000EE"/>
            <w:u w:color="0000EE"/>
            <w:lang w:val="el" w:eastAsia="el"/>
          </w:rPr>
          <w:t>Προσθήκη 4410/2016,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4410/2016,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3" w:history="1">
        <w:r>
          <w:rPr>
            <w:rStyle w:val="Hyperlink"/>
            <w:b/>
            <w:bCs/>
            <w:color w:val="0000EE"/>
            <w:u w:color="0000EE"/>
            <w:lang w:val="el" w:eastAsia="el"/>
          </w:rPr>
          <w:t>Τροποποίηση 4446/2016, Άρθρο 103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24" w:history="1">
        <w:r>
          <w:rPr>
            <w:rStyle w:val="Hyperlink"/>
            <w:b/>
            <w:bCs/>
            <w:color w:val="0000EE"/>
            <w:u w:color="0000EE"/>
            <w:lang w:val="el" w:eastAsia="el"/>
          </w:rPr>
          <w:t>Τροποποίηση 4514/2018, Άρθρο 124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5" w:history="1">
        <w:r>
          <w:rPr>
            <w:rStyle w:val="Hyperlink"/>
            <w:b/>
            <w:bCs/>
            <w:color w:val="0000EE"/>
            <w:u w:color="0000EE"/>
            <w:lang w:val="el" w:eastAsia="el"/>
          </w:rPr>
          <w:t>Τροποποίηση 3833/2010, Άρθρο 15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8" w:history="1">
        <w:r>
          <w:rPr>
            <w:rStyle w:val="Hyperlink"/>
            <w:b/>
            <w:bCs/>
            <w:color w:val="0000EE"/>
            <w:u w:color="0000EE"/>
            <w:lang w:val="el" w:eastAsia="el"/>
          </w:rPr>
          <w:t>Προσθήκη 3634/2008, Άρθρο 28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3899/2010,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8" w:history="1">
        <w:r>
          <w:rPr>
            <w:rStyle w:val="Hyperlink"/>
            <w:b/>
            <w:bCs/>
            <w:color w:val="0000EE"/>
            <w:u w:color="0000EE"/>
            <w:lang w:val="el" w:eastAsia="el"/>
          </w:rPr>
          <w:t>Προσθήκη 3634/2008, Άρθρο 28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Αφαίρεση 3899/2010,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5" w:history="1">
        <w:r>
          <w:rPr>
            <w:rStyle w:val="Hyperlink"/>
            <w:b/>
            <w:bCs/>
            <w:color w:val="0000EE"/>
            <w:u w:color="0000EE"/>
            <w:lang w:val="el" w:eastAsia="el"/>
          </w:rPr>
          <w:t>Προσθήκη 3833/2010, Άρθρο 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6" w:history="1">
        <w:r>
          <w:rPr>
            <w:rStyle w:val="Hyperlink"/>
            <w:b/>
            <w:bCs/>
            <w:color w:val="0000EE"/>
            <w:u w:color="0000EE"/>
            <w:lang w:val="el" w:eastAsia="el"/>
          </w:rPr>
          <w:t>Τροποποίηση 3986/2011, Άρθρο 36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5" w:history="1">
        <w:r>
          <w:rPr>
            <w:rStyle w:val="Hyperlink"/>
            <w:b/>
            <w:bCs/>
            <w:color w:val="0000EE"/>
            <w:u w:color="0000EE"/>
            <w:lang w:val="el" w:eastAsia="el"/>
          </w:rPr>
          <w:t>Τροποποίηση 4537/2018, Άρθρο 115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03" w:history="1">
        <w:r>
          <w:rPr>
            <w:rStyle w:val="Hyperlink"/>
            <w:b/>
            <w:bCs/>
            <w:color w:val="0000EE"/>
            <w:u w:color="0000EE"/>
            <w:lang w:val="el" w:eastAsia="el"/>
          </w:rPr>
          <w:t>Προσθήκη 4446/2016, Άρθρο 103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4" w:history="1">
        <w:r>
          <w:rPr>
            <w:rStyle w:val="Hyperlink"/>
            <w:b/>
            <w:bCs/>
            <w:color w:val="0000EE"/>
            <w:u w:color="0000EE"/>
            <w:lang w:val="el" w:eastAsia="el"/>
          </w:rPr>
          <w:t>Τροποποίηση 4514/2018, Άρθρο 124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Τροποποίηση 3634/2008, Άρθρο 28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5" w:history="1">
        <w:r>
          <w:rPr>
            <w:rStyle w:val="Hyperlink"/>
            <w:b/>
            <w:bCs/>
            <w:color w:val="0000EE"/>
            <w:u w:color="0000EE"/>
            <w:lang w:val="el" w:eastAsia="el"/>
          </w:rPr>
          <w:t>Τροποποίηση 3833/2010, Άρθρο 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03" w:history="1">
        <w:r>
          <w:rPr>
            <w:rStyle w:val="Hyperlink"/>
            <w:b/>
            <w:bCs/>
            <w:color w:val="0000EE"/>
            <w:u w:color="0000EE"/>
            <w:lang w:val="el" w:eastAsia="el"/>
          </w:rPr>
          <w:t>Προσθήκη 4446/2016, Άρθρο 103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85" w:history="1">
        <w:r>
          <w:rPr>
            <w:rStyle w:val="Hyperlink"/>
            <w:b/>
            <w:bCs/>
            <w:color w:val="0000EE"/>
            <w:u w:color="0000EE"/>
            <w:lang w:val="el" w:eastAsia="el"/>
          </w:rPr>
          <w:t>Τροποποίηση 3842/2010, Άρθρο 85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5" w:history="1">
        <w:r>
          <w:rPr>
            <w:rStyle w:val="Hyperlink"/>
            <w:b/>
            <w:bCs/>
            <w:color w:val="0000EE"/>
            <w:u w:color="0000EE"/>
            <w:lang w:val="el" w:eastAsia="el"/>
          </w:rPr>
          <w:t>Τροποποίηση 3842/2010, Άρθρο 85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5" w:history="1">
        <w:r>
          <w:rPr>
            <w:rStyle w:val="Hyperlink"/>
            <w:b/>
            <w:bCs/>
            <w:color w:val="0000EE"/>
            <w:u w:color="0000EE"/>
            <w:lang w:val="el" w:eastAsia="el"/>
          </w:rPr>
          <w:t>Τροποποίηση 3842/2010, Άρθρο 85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Προσθήκη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Τροποποίηση 3943/2011, Άρθρο 26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0" w:history="1">
        <w:r>
          <w:rPr>
            <w:rStyle w:val="Hyperlink"/>
            <w:b/>
            <w:bCs/>
            <w:color w:val="0000EE"/>
            <w:u w:color="0000EE"/>
            <w:lang w:val="el" w:eastAsia="el"/>
          </w:rPr>
          <w:t>Προσθήκη 4549/2018, Άρθρο 110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4378/2016, Άρθρο 11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Αφαίρεση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60" w:history="1">
        <w:r>
          <w:rPr>
            <w:rStyle w:val="Hyperlink"/>
            <w:b/>
            <w:bCs/>
            <w:color w:val="0000EE"/>
            <w:u w:color="0000EE"/>
            <w:lang w:val="el" w:eastAsia="el"/>
          </w:rPr>
          <w:t>Τροποποίηση 4410/2016, Άρθρο 60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9" w:history="1">
        <w:r>
          <w:rPr>
            <w:rStyle w:val="Hyperlink"/>
            <w:b/>
            <w:bCs/>
            <w:color w:val="0000EE"/>
            <w:u w:color="0000EE"/>
            <w:lang w:val="el" w:eastAsia="el"/>
          </w:rPr>
          <w:t>Τροποποίηση 4389/2016,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 w:history="1">
        <w:r>
          <w:rPr>
            <w:rStyle w:val="Hyperlink"/>
            <w:b/>
            <w:bCs/>
            <w:color w:val="0000EE"/>
            <w:u w:color="0000EE"/>
            <w:lang w:val="el" w:eastAsia="el"/>
          </w:rPr>
          <w:t>Τροποποίηση 4254/2014,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9" w:history="1">
        <w:r>
          <w:rPr>
            <w:rStyle w:val="Hyperlink"/>
            <w:b/>
            <w:bCs/>
            <w:color w:val="0000EE"/>
            <w:u w:color="0000EE"/>
            <w:lang w:val="el" w:eastAsia="el"/>
          </w:rPr>
          <w:t>Προσθήκη 4389/2016,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Τροποποίηση 4389/2016,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63" w:history="1">
        <w:r>
          <w:rPr>
            <w:rStyle w:val="Hyperlink"/>
            <w:b/>
            <w:bCs/>
            <w:color w:val="0000EE"/>
            <w:u w:color="0000EE"/>
            <w:lang w:val="el" w:eastAsia="el"/>
          </w:rPr>
          <w:t>Προσθήκη 4583/2018, Άρθρο 63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4625/2019, Άρθρο 6</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9" w:history="1">
        <w:r>
          <w:rPr>
            <w:rStyle w:val="Hyperlink"/>
            <w:b/>
            <w:bCs/>
            <w:color w:val="0000EE"/>
            <w:u w:color="0000EE"/>
            <w:lang w:val="el" w:eastAsia="el"/>
          </w:rPr>
          <w:t>Τροποποίηση 4389/2016, Άρθρο 59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0" w:history="1">
        <w:r>
          <w:rPr>
            <w:rStyle w:val="Hyperlink"/>
            <w:b/>
            <w:bCs/>
            <w:color w:val="0000EE"/>
            <w:u w:color="0000EE"/>
            <w:lang w:val="el" w:eastAsia="el"/>
          </w:rPr>
          <w:t>Τροποποίηση 4410/2016, Άρθρο 60</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9" w:history="1">
        <w:r>
          <w:rPr>
            <w:rStyle w:val="Hyperlink"/>
            <w:b/>
            <w:bCs/>
            <w:color w:val="0000EE"/>
            <w:u w:color="0000EE"/>
            <w:lang w:val="el" w:eastAsia="el"/>
          </w:rPr>
          <w:t>Τροποποίηση 4389/2016,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7" w:history="1">
        <w:r>
          <w:rPr>
            <w:rStyle w:val="Hyperlink"/>
            <w:b/>
            <w:bCs/>
            <w:color w:val="0000EE"/>
            <w:u w:color="0000EE"/>
            <w:lang w:val="el" w:eastAsia="el"/>
          </w:rPr>
          <w:t>Προσθήκη 4537/2018, Άρθρο 117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4625/2019, Άρθρο 6</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05" w:history="1">
        <w:r>
          <w:rPr>
            <w:rStyle w:val="Hyperlink"/>
            <w:b/>
            <w:bCs/>
            <w:color w:val="0000EE"/>
            <w:u w:color="0000EE"/>
            <w:lang w:val="el" w:eastAsia="el"/>
          </w:rPr>
          <w:t>Προσθήκη 4670/2020, Άρθρο 105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7" w:history="1">
        <w:r>
          <w:rPr>
            <w:rStyle w:val="Hyperlink"/>
            <w:b/>
            <w:bCs/>
            <w:color w:val="0000EE"/>
            <w:u w:color="0000EE"/>
            <w:lang w:val="el" w:eastAsia="el"/>
          </w:rPr>
          <w:t>Τροποποίηση 4537/2018, Άρθρο 117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1" w:history="1">
        <w:r>
          <w:rPr>
            <w:rStyle w:val="Hyperlink"/>
            <w:b/>
            <w:bCs/>
            <w:color w:val="0000EE"/>
            <w:u w:color="0000EE"/>
            <w:lang w:val="el" w:eastAsia="el"/>
          </w:rPr>
          <w:t>Προσθήκη 4378/2016, Άρθρο 11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6" w:history="1">
        <w:r>
          <w:rPr>
            <w:rStyle w:val="Hyperlink"/>
            <w:b/>
            <w:bCs/>
            <w:color w:val="0000EE"/>
            <w:u w:color="0000EE"/>
            <w:lang w:val="el" w:eastAsia="el"/>
          </w:rPr>
          <w:t>Προσθήκη 3763/2009, Άρθρο 26</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Προσθήκη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7" w:history="1">
        <w:r>
          <w:rPr>
            <w:rStyle w:val="Hyperlink"/>
            <w:b/>
            <w:bCs/>
            <w:color w:val="0000EE"/>
            <w:u w:color="0000EE"/>
            <w:lang w:val="el" w:eastAsia="el"/>
          </w:rPr>
          <w:t>Προσθήκη 4537/2018, Άρθρο 117</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7" w:history="1">
        <w:r>
          <w:rPr>
            <w:rStyle w:val="Hyperlink"/>
            <w:b/>
            <w:bCs/>
            <w:color w:val="0000EE"/>
            <w:u w:color="0000EE"/>
            <w:lang w:val="el" w:eastAsia="el"/>
          </w:rPr>
          <w:t>Τροποποίηση 4537/2018, Άρθρο 117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3583/2007,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9" w:history="1">
        <w:r>
          <w:rPr>
            <w:rStyle w:val="Hyperlink"/>
            <w:b/>
            <w:bCs/>
            <w:color w:val="0000EE"/>
            <w:u w:color="0000EE"/>
            <w:lang w:val="el" w:eastAsia="el"/>
          </w:rPr>
          <w:t>Τροποποίηση 3634/2008, Άρθρο 29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5" w:history="1">
        <w:r>
          <w:rPr>
            <w:rStyle w:val="Hyperlink"/>
            <w:b/>
            <w:bCs/>
            <w:color w:val="0000EE"/>
            <w:u w:color="0000EE"/>
            <w:lang w:val="el" w:eastAsia="el"/>
          </w:rPr>
          <w:t>Τροποποίηση 4211/2013, Άρθρο 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9" w:history="1">
        <w:r>
          <w:rPr>
            <w:rStyle w:val="Hyperlink"/>
            <w:b/>
            <w:bCs/>
            <w:color w:val="0000EE"/>
            <w:u w:color="0000EE"/>
            <w:lang w:val="el" w:eastAsia="el"/>
          </w:rPr>
          <w:t>Τροποποίηση 4389/2016, Άρθρο 59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Τροποποίηση 3763/2009,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9" w:history="1">
        <w:r>
          <w:rPr>
            <w:rStyle w:val="Hyperlink"/>
            <w:b/>
            <w:bCs/>
            <w:color w:val="0000EE"/>
            <w:u w:color="0000EE"/>
            <w:lang w:val="el" w:eastAsia="el"/>
          </w:rPr>
          <w:t>Αφαίρεση 4389/2016, Άρθρο 59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Προσθήκη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1" w:history="1">
        <w:r>
          <w:rPr>
            <w:rStyle w:val="Hyperlink"/>
            <w:b/>
            <w:bCs/>
            <w:color w:val="0000EE"/>
            <w:u w:color="0000EE"/>
            <w:lang w:val="el" w:eastAsia="el"/>
          </w:rPr>
          <w:t>Προσθήκη 4378/2016, Άρθρο 11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4" w:history="1">
        <w:r>
          <w:rPr>
            <w:rStyle w:val="Hyperlink"/>
            <w:b/>
            <w:bCs/>
            <w:color w:val="0000EE"/>
            <w:u w:color="0000EE"/>
            <w:lang w:val="el" w:eastAsia="el"/>
          </w:rPr>
          <w:t>Τροποποίηση 4583/2018, Άρθρο 64</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64" w:history="1">
        <w:r>
          <w:rPr>
            <w:rStyle w:val="Hyperlink"/>
            <w:b/>
            <w:bCs/>
            <w:color w:val="0000EE"/>
            <w:u w:color="0000EE"/>
            <w:lang w:val="el" w:eastAsia="el"/>
          </w:rPr>
          <w:t>Τροποποίηση 4583/2018, Άρθρο 64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64" w:history="1">
        <w:r>
          <w:rPr>
            <w:rStyle w:val="Hyperlink"/>
            <w:b/>
            <w:bCs/>
            <w:color w:val="0000EE"/>
            <w:u w:color="0000EE"/>
            <w:lang w:val="el" w:eastAsia="el"/>
          </w:rPr>
          <w:t>Τροποποίηση 4583/2018, Άρθρο 64</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Προσθήκη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2" w:history="1">
        <w:r>
          <w:rPr>
            <w:rStyle w:val="Hyperlink"/>
            <w:b/>
            <w:bCs/>
            <w:color w:val="0000EE"/>
            <w:u w:color="0000EE"/>
            <w:lang w:val="el" w:eastAsia="el"/>
          </w:rPr>
          <w:t>Προσθήκη 4370/2016, Άρθρο 62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3583/2007,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5" w:history="1">
        <w:r>
          <w:rPr>
            <w:rStyle w:val="Hyperlink"/>
            <w:b/>
            <w:bCs/>
            <w:color w:val="0000EE"/>
            <w:u w:color="0000EE"/>
            <w:lang w:val="el" w:eastAsia="el"/>
          </w:rPr>
          <w:t>Προσθήκη 4583/2018, Άρθρο 65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3583/2007,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3" w:history="1">
        <w:r>
          <w:rPr>
            <w:rStyle w:val="Hyperlink"/>
            <w:b/>
            <w:bCs/>
            <w:color w:val="0000EE"/>
            <w:u w:color="0000EE"/>
            <w:lang w:val="el" w:eastAsia="el"/>
          </w:rPr>
          <w:t>Τροποποίηση 4254/2014,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5" w:history="1">
        <w:r>
          <w:rPr>
            <w:rStyle w:val="Hyperlink"/>
            <w:b/>
            <w:bCs/>
            <w:color w:val="0000EE"/>
            <w:u w:color="0000EE"/>
            <w:lang w:val="el" w:eastAsia="el"/>
          </w:rPr>
          <w:t>Προσθήκη 4583/2018, Άρθρο 65</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3" w:history="1">
        <w:r>
          <w:rPr>
            <w:rStyle w:val="Hyperlink"/>
            <w:b/>
            <w:bCs/>
            <w:color w:val="0000EE"/>
            <w:u w:color="0000EE"/>
            <w:lang w:val="el" w:eastAsia="el"/>
          </w:rPr>
          <w:t>Τροποποίηση 4514/2018, Άρθρο 113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13" w:history="1">
        <w:r>
          <w:rPr>
            <w:rStyle w:val="Hyperlink"/>
            <w:b/>
            <w:bCs/>
            <w:color w:val="0000EE"/>
            <w:u w:color="0000EE"/>
            <w:lang w:val="el" w:eastAsia="el"/>
          </w:rPr>
          <w:t>Προσθήκη 4514/2018, Άρθρο 113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4" w:history="1">
        <w:r>
          <w:rPr>
            <w:rStyle w:val="Hyperlink"/>
            <w:b/>
            <w:bCs/>
            <w:color w:val="0000EE"/>
            <w:u w:color="0000EE"/>
            <w:lang w:val="el" w:eastAsia="el"/>
          </w:rPr>
          <w:t>Τροποποίηση 3610/2007, Άρθρο 24</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6" w:history="1">
        <w:r>
          <w:rPr>
            <w:rStyle w:val="Hyperlink"/>
            <w:b/>
            <w:bCs/>
            <w:color w:val="0000EE"/>
            <w:u w:color="0000EE"/>
            <w:lang w:val="el" w:eastAsia="el"/>
          </w:rPr>
          <w:t>Τροποποίηση 3259/2004, Άρθρο 16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9" w:history="1">
        <w:r>
          <w:rPr>
            <w:rStyle w:val="Hyperlink"/>
            <w:b/>
            <w:bCs/>
            <w:color w:val="0000EE"/>
            <w:u w:color="0000EE"/>
            <w:lang w:val="el" w:eastAsia="el"/>
          </w:rPr>
          <w:t>Προσθήκη 3790/2009,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3" w:history="1">
        <w:r>
          <w:rPr>
            <w:rStyle w:val="Hyperlink"/>
            <w:b/>
            <w:bCs/>
            <w:color w:val="0000EE"/>
            <w:u w:color="0000EE"/>
            <w:lang w:val="el" w:eastAsia="el"/>
          </w:rPr>
          <w:t>Προσθήκη 4138/2013, Άρθρο 13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7" w:history="1">
        <w:r>
          <w:rPr>
            <w:rStyle w:val="Hyperlink"/>
            <w:b/>
            <w:bCs/>
            <w:color w:val="0000EE"/>
            <w:u w:color="0000EE"/>
            <w:lang w:val="el" w:eastAsia="el"/>
          </w:rPr>
          <w:t>Τροποποίηση 4238/2014, Άρθρο 27</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 w:history="1">
        <w:r>
          <w:rPr>
            <w:rStyle w:val="Hyperlink"/>
            <w:b/>
            <w:bCs/>
            <w:color w:val="0000EE"/>
            <w:u w:color="0000EE"/>
            <w:lang w:val="el" w:eastAsia="el"/>
          </w:rPr>
          <w:t>Τροποποίηση 4254/2014, Άρθρο 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55" w:history="1">
        <w:r>
          <w:rPr>
            <w:rStyle w:val="Hyperlink"/>
            <w:b/>
            <w:bCs/>
            <w:color w:val="0000EE"/>
            <w:u w:color="0000EE"/>
            <w:lang w:val="el" w:eastAsia="el"/>
          </w:rPr>
          <w:t>Τροποποίηση 4410/2016, Άρθρο 55</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43" w:history="1">
        <w:r>
          <w:rPr>
            <w:rStyle w:val="Hyperlink"/>
            <w:b/>
            <w:bCs/>
            <w:color w:val="0000EE"/>
            <w:u w:color="0000EE"/>
            <w:lang w:val="el" w:eastAsia="el"/>
          </w:rPr>
          <w:t>Τροποποίηση 4537/2018, Άρθρο 143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43" w:history="1">
        <w:r>
          <w:rPr>
            <w:rStyle w:val="Hyperlink"/>
            <w:b/>
            <w:bCs/>
            <w:color w:val="0000EE"/>
            <w:u w:color="0000EE"/>
            <w:lang w:val="el" w:eastAsia="el"/>
          </w:rPr>
          <w:t>Τροποποίηση 4537/2018, Άρθρο 143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3" w:history="1">
        <w:r>
          <w:rPr>
            <w:rStyle w:val="Hyperlink"/>
            <w:b/>
            <w:bCs/>
            <w:color w:val="0000EE"/>
            <w:u w:color="0000EE"/>
            <w:lang w:val="el" w:eastAsia="el"/>
          </w:rPr>
          <w:t>Τροποποίηση 4254/2014, Άρθρο 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13" w:history="1">
        <w:r>
          <w:rPr>
            <w:rStyle w:val="Hyperlink"/>
            <w:b/>
            <w:bCs/>
            <w:color w:val="0000EE"/>
            <w:u w:color="0000EE"/>
            <w:lang w:val="el" w:eastAsia="el"/>
          </w:rPr>
          <w:t>Τροποποίηση 4514/2018, Άρθρο 113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7" w:history="1">
        <w:r>
          <w:rPr>
            <w:rStyle w:val="Hyperlink"/>
            <w:b/>
            <w:bCs/>
            <w:color w:val="0000EE"/>
            <w:u w:color="0000EE"/>
            <w:lang w:val="el" w:eastAsia="el"/>
          </w:rPr>
          <w:t>Τροποποίηση 3453/2006, Άρθρο 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 w:history="1">
        <w:r>
          <w:rPr>
            <w:rStyle w:val="Hyperlink"/>
            <w:b/>
            <w:bCs/>
            <w:color w:val="0000EE"/>
            <w:u w:color="0000EE"/>
            <w:lang w:val="el" w:eastAsia="el"/>
          </w:rPr>
          <w:t>Τροποποίηση 4254/2014,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1" w:history="1">
        <w:r>
          <w:rPr>
            <w:rStyle w:val="Hyperlink"/>
            <w:b/>
            <w:bCs/>
            <w:color w:val="0000EE"/>
            <w:u w:color="0000EE"/>
            <w:lang w:val="el" w:eastAsia="el"/>
          </w:rPr>
          <w:t>Προσθήκη 4378/2016,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3" w:history="1">
        <w:r>
          <w:rPr>
            <w:rStyle w:val="Hyperlink"/>
            <w:b/>
            <w:bCs/>
            <w:color w:val="0000EE"/>
            <w:u w:color="0000EE"/>
            <w:lang w:val="el" w:eastAsia="el"/>
          </w:rPr>
          <w:t>Τροποποίηση 4254/2014,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59" w:history="1">
        <w:r>
          <w:rPr>
            <w:rStyle w:val="Hyperlink"/>
            <w:b/>
            <w:bCs/>
            <w:color w:val="0000EE"/>
            <w:u w:color="0000EE"/>
            <w:lang w:val="el" w:eastAsia="el"/>
          </w:rPr>
          <w:t>Προσθήκη 4389/2016, Άρθρο 59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Προσθήκη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Προσθήκη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4" w:history="1">
        <w:r>
          <w:rPr>
            <w:rStyle w:val="Hyperlink"/>
            <w:b/>
            <w:bCs/>
            <w:color w:val="0000EE"/>
            <w:u w:color="0000EE"/>
            <w:lang w:val="el" w:eastAsia="el"/>
          </w:rPr>
          <w:t>Προσθήκη 3610/2007, Άρθρο 24</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5" w:history="1">
        <w:r>
          <w:rPr>
            <w:rStyle w:val="Hyperlink"/>
            <w:b/>
            <w:bCs/>
            <w:color w:val="0000EE"/>
            <w:u w:color="0000EE"/>
            <w:lang w:val="el" w:eastAsia="el"/>
          </w:rPr>
          <w:t>Προσθήκη 3899/2010, Άρθρο 5</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20" w:history="1">
        <w:r>
          <w:rPr>
            <w:rStyle w:val="Hyperlink"/>
            <w:b/>
            <w:bCs/>
            <w:color w:val="0000EE"/>
            <w:u w:color="0000EE"/>
            <w:lang w:val="el" w:eastAsia="el"/>
          </w:rPr>
          <w:t>Τροποποίηση 4072/2012, Άρθρο 320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9" w:history="1">
        <w:r>
          <w:rPr>
            <w:rStyle w:val="Hyperlink"/>
            <w:b/>
            <w:bCs/>
            <w:color w:val="0000EE"/>
            <w:u w:color="0000EE"/>
            <w:lang w:val="el" w:eastAsia="el"/>
          </w:rPr>
          <w:t>Τροποποίηση 4141/2013, Άρθρο 39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66" w:history="1">
        <w:r>
          <w:rPr>
            <w:rStyle w:val="Hyperlink"/>
            <w:b/>
            <w:bCs/>
            <w:color w:val="0000EE"/>
            <w:u w:color="0000EE"/>
            <w:lang w:val="el" w:eastAsia="el"/>
          </w:rPr>
          <w:t>Προσθήκη 4583/2018, Άρθρο 66</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0" w:history="1">
        <w:r>
          <w:rPr>
            <w:rStyle w:val="Hyperlink"/>
            <w:b/>
            <w:bCs/>
            <w:color w:val="0000EE"/>
            <w:u w:color="0000EE"/>
            <w:lang w:val="el" w:eastAsia="el"/>
          </w:rPr>
          <w:t>Τροποποίηση 4410/2016, Άρθρο 10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Προσθήκη 3583/2007, Άρθρο 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3583/2007,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6" w:history="1">
        <w:r>
          <w:rPr>
            <w:rStyle w:val="Hyperlink"/>
            <w:b/>
            <w:bCs/>
            <w:color w:val="0000EE"/>
            <w:u w:color="0000EE"/>
            <w:lang w:val="el" w:eastAsia="el"/>
          </w:rPr>
          <w:t>Προσθήκη 3583/2007, Άρθρο 6</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2" w:history="1">
        <w:r>
          <w:rPr>
            <w:rStyle w:val="Hyperlink"/>
            <w:b/>
            <w:bCs/>
            <w:color w:val="0000EE"/>
            <w:u w:color="0000EE"/>
            <w:lang w:val="el" w:eastAsia="el"/>
          </w:rPr>
          <w:t>Τροποποίηση 4469/2017, Άρθρο 22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Αφαίρεση 3583/2007,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8" w:history="1">
        <w:r>
          <w:rPr>
            <w:rStyle w:val="Hyperlink"/>
            <w:b/>
            <w:bCs/>
            <w:color w:val="0000EE"/>
            <w:u w:color="0000EE"/>
            <w:lang w:val="el" w:eastAsia="el"/>
          </w:rPr>
          <w:t>Τροποποίηση 4646/2019, Άρθρο 38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Τροποποίηση 3583/2007,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Προσθήκη 3583/2007,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Αφαίρεση 3583/2007, Άρθρο 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Προσθήκη 3610/2007, Άρθρο 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Τροποποίηση 3583/2007,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3583/2007, Άρθρο 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5" w:history="1">
        <w:r>
          <w:rPr>
            <w:rStyle w:val="Hyperlink"/>
            <w:b/>
            <w:bCs/>
            <w:color w:val="0000EE"/>
            <w:u w:color="0000EE"/>
            <w:lang w:val="el" w:eastAsia="el"/>
          </w:rPr>
          <w:t>Αφαίρεση 2992/2002, Άρθρο 45</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 w:history="1">
        <w:r>
          <w:rPr>
            <w:rStyle w:val="Hyperlink"/>
            <w:b/>
            <w:bCs/>
            <w:color w:val="0000EE"/>
            <w:u w:color="0000EE"/>
            <w:lang w:val="el" w:eastAsia="el"/>
          </w:rPr>
          <w:t>Τροποποίηση 4254/2014, Άρθρο 3</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8" w:history="1">
        <w:r>
          <w:rPr>
            <w:rStyle w:val="Hyperlink"/>
            <w:b/>
            <w:bCs/>
            <w:color w:val="0000EE"/>
            <w:u w:color="0000EE"/>
            <w:lang w:val="el" w:eastAsia="el"/>
          </w:rPr>
          <w:t>Τροποποίηση 4474/2017, Άρθρο 8</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6" w:history="1">
        <w:r>
          <w:rPr>
            <w:rStyle w:val="Hyperlink"/>
            <w:b/>
            <w:bCs/>
            <w:color w:val="0000EE"/>
            <w:u w:color="0000EE"/>
            <w:lang w:val="el" w:eastAsia="el"/>
          </w:rPr>
          <w:t>Προσθήκη 3259/2004, Άρθρο 16</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6" w:history="1">
        <w:r>
          <w:rPr>
            <w:rStyle w:val="Hyperlink"/>
            <w:b/>
            <w:bCs/>
            <w:color w:val="0000EE"/>
            <w:u w:color="0000EE"/>
            <w:lang w:val="el" w:eastAsia="el"/>
          </w:rPr>
          <w:t>Τροποποίηση 3986/2011, Άρθρο 36</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3583/2007, Άρθρο 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3336/2005,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Προσθήκη 3583/2007,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84" w:history="1">
        <w:r>
          <w:rPr>
            <w:rStyle w:val="Hyperlink"/>
            <w:b/>
            <w:bCs/>
            <w:color w:val="0000EE"/>
            <w:u w:color="0000EE"/>
            <w:lang w:val="el" w:eastAsia="el"/>
          </w:rPr>
          <w:t>Προσθήκη 4623/2019, Άρθρο 84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84" w:history="1">
        <w:r>
          <w:rPr>
            <w:rStyle w:val="Hyperlink"/>
            <w:b/>
            <w:bCs/>
            <w:color w:val="0000EE"/>
            <w:u w:color="0000EE"/>
            <w:lang w:val="el" w:eastAsia="el"/>
          </w:rPr>
          <w:t>Προσθήκη 4623/2019, Άρθρο 84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12/11/12/4093" TargetMode="External" /><Relationship Id="rId104" Type="http://schemas.openxmlformats.org/officeDocument/2006/relationships/hyperlink" Target="http://data.aade.gr/eli/pri/law/2015/08/14/4336" TargetMode="External" /><Relationship Id="rId105" Type="http://schemas.openxmlformats.org/officeDocument/2006/relationships/hyperlink" Target="http://data.aade.gr/eli/pri/law/2015/08/14/4336"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18/05/15/4537"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10/03/15/3833" TargetMode="External" /><Relationship Id="rId113" Type="http://schemas.openxmlformats.org/officeDocument/2006/relationships/hyperlink" Target="http://data.aade.gr/eli/pri/law/2010/05/06/3845" TargetMode="External" /><Relationship Id="rId114" Type="http://schemas.openxmlformats.org/officeDocument/2006/relationships/hyperlink" Target="http://data.aade.gr/eli/pri/law/2005/04/20/3336" TargetMode="External" /><Relationship Id="rId115" Type="http://schemas.openxmlformats.org/officeDocument/2006/relationships/hyperlink" Target="http://data.aade.gr/eli/pri/law/2009/03/04/3752" TargetMode="External" /><Relationship Id="rId116" Type="http://schemas.openxmlformats.org/officeDocument/2006/relationships/hyperlink" Target="http://data.aade.gr/eli/pri/law/2010/03/15/3833" TargetMode="External" /><Relationship Id="rId117" Type="http://schemas.openxmlformats.org/officeDocument/2006/relationships/hyperlink" Target="http://data.aade.gr/eli/pri/law/2010/05/06/3845" TargetMode="External" /><Relationship Id="rId118" Type="http://schemas.openxmlformats.org/officeDocument/2006/relationships/hyperlink" Target="http://data.aade.gr/eli/pri/law/2016/05/27/4389"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7/05/19/4472"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17/05/19/4472"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7/05/19/447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9/03/04/3752"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10/05/06/3845" TargetMode="External" /><Relationship Id="rId134" Type="http://schemas.openxmlformats.org/officeDocument/2006/relationships/hyperlink" Target="http://data.aade.gr/eli/pri/law/2016/05/27/4389"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0/12/17/3899" TargetMode="External" /><Relationship Id="rId145" Type="http://schemas.openxmlformats.org/officeDocument/2006/relationships/hyperlink" Target="http://data.aade.gr/eli/pri/law/2010/12/17/3899" TargetMode="External" /><Relationship Id="rId146" Type="http://schemas.openxmlformats.org/officeDocument/2006/relationships/hyperlink" Target="http://data.aade.gr/eli/pri/law/2012/11/12/4093" TargetMode="External" /><Relationship Id="rId147" Type="http://schemas.openxmlformats.org/officeDocument/2006/relationships/hyperlink" Target="http://data.aade.gr/eli/pri/law/2010/12/17/3899" TargetMode="External" /><Relationship Id="rId148" Type="http://schemas.openxmlformats.org/officeDocument/2006/relationships/hyperlink" Target="http://data.aade.gr/eli/pri/law/2011/07/01/3986" TargetMode="External" /><Relationship Id="rId149" Type="http://schemas.openxmlformats.org/officeDocument/2006/relationships/hyperlink" Target="http://data.aade.gr/eli/pri/law/2012/11/12/409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4/02/11/4235"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6/05/27/4389" TargetMode="External" /><Relationship Id="rId153" Type="http://schemas.openxmlformats.org/officeDocument/2006/relationships/hyperlink" Target="http://data.aade.gr/eli/pri/law/2012/11/12/4093" TargetMode="External" /><Relationship Id="rId154" Type="http://schemas.openxmlformats.org/officeDocument/2006/relationships/hyperlink" Target="http://data.aade.gr/eli/pri/law/2011/03/31/394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8/05/15/4537" TargetMode="External" /><Relationship Id="rId159" Type="http://schemas.openxmlformats.org/officeDocument/2006/relationships/hyperlink" Target="http://data.aade.gr/eli/pri/law/2018/05/15/4537"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10/12/17/3899" TargetMode="External" /><Relationship Id="rId163" Type="http://schemas.openxmlformats.org/officeDocument/2006/relationships/hyperlink" Target="http://data.aade.gr/eli/pri/law/2011/07/01/3986"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01/30/4514" TargetMode="External" /><Relationship Id="rId171" Type="http://schemas.openxmlformats.org/officeDocument/2006/relationships/hyperlink" Target="http://data.aade.gr/eli/pri/law/2010/03/15/383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8/01/29/3634" TargetMode="External" /><Relationship Id="rId174" Type="http://schemas.openxmlformats.org/officeDocument/2006/relationships/hyperlink" Target="http://data.aade.gr/eli/pri/law/2010/12/17/3899" TargetMode="External" /><Relationship Id="rId175" Type="http://schemas.openxmlformats.org/officeDocument/2006/relationships/hyperlink" Target="http://data.aade.gr/eli/pri/law/2008/01/29/3634" TargetMode="External" /><Relationship Id="rId176" Type="http://schemas.openxmlformats.org/officeDocument/2006/relationships/hyperlink" Target="http://data.aade.gr/eli/pri/law/2010/12/17/3899" TargetMode="External" /><Relationship Id="rId177" Type="http://schemas.openxmlformats.org/officeDocument/2006/relationships/hyperlink" Target="http://data.aade.gr/eli/pri/law/2010/03/15/3833" TargetMode="External" /><Relationship Id="rId178" Type="http://schemas.openxmlformats.org/officeDocument/2006/relationships/hyperlink" Target="http://data.aade.gr/eli/pri/law/2011/07/01/3986" TargetMode="External" /><Relationship Id="rId179" Type="http://schemas.openxmlformats.org/officeDocument/2006/relationships/hyperlink" Target="http://data.aade.gr/eli/pri/law/2018/05/15/4537"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12/22/4446" TargetMode="External" /><Relationship Id="rId181" Type="http://schemas.openxmlformats.org/officeDocument/2006/relationships/hyperlink" Target="http://data.aade.gr/eli/pri/law/2018/01/30/4514"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03/15/383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1/03/31/3943" TargetMode="External" /><Relationship Id="rId198" Type="http://schemas.openxmlformats.org/officeDocument/2006/relationships/hyperlink" Target="http://data.aade.gr/eli/pri/law/2018/06/14/4549" TargetMode="External" /><Relationship Id="rId199" Type="http://schemas.openxmlformats.org/officeDocument/2006/relationships/hyperlink" Target="http://data.aade.gr/eli/pri/law/2016/04/05/4378"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6/05/27/438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6/05/27/4389"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18/12/18/4583" TargetMode="External" /><Relationship Id="rId207" Type="http://schemas.openxmlformats.org/officeDocument/2006/relationships/hyperlink" Target="http://data.aade.gr/eli/pri/law/2016/05/27/4389"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6/05/27/4389" TargetMode="External" /><Relationship Id="rId212" Type="http://schemas.openxmlformats.org/officeDocument/2006/relationships/hyperlink" Target="http://data.aade.gr/eli/pri/law/2018/05/15/4537"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20/02/28/4670" TargetMode="External" /><Relationship Id="rId216" Type="http://schemas.openxmlformats.org/officeDocument/2006/relationships/hyperlink" Target="http://data.aade.gr/eli/pri/law/2018/05/15/4537" TargetMode="External" /><Relationship Id="rId217" Type="http://schemas.openxmlformats.org/officeDocument/2006/relationships/hyperlink" Target="http://data.aade.gr/eli/pri/law/2016/04/05/4378"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18/05/15/4537" TargetMode="External" /><Relationship Id="rId223" Type="http://schemas.openxmlformats.org/officeDocument/2006/relationships/hyperlink" Target="http://data.aade.gr/eli/pri/law/2018/05/15/4537"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08/01/29/3634" TargetMode="External" /><Relationship Id="rId226" Type="http://schemas.openxmlformats.org/officeDocument/2006/relationships/hyperlink" Target="http://data.aade.gr/eli/pri/law/2013/11/28/4211" TargetMode="External" /><Relationship Id="rId227" Type="http://schemas.openxmlformats.org/officeDocument/2006/relationships/hyperlink" Target="http://data.aade.gr/eli/pri/law/2016/05/27/4389" TargetMode="External" /><Relationship Id="rId228" Type="http://schemas.openxmlformats.org/officeDocument/2006/relationships/hyperlink" Target="http://data.aade.gr/eli/pri/law/2007/06/28/3583" TargetMode="External" /><Relationship Id="rId229" Type="http://schemas.openxmlformats.org/officeDocument/2006/relationships/hyperlink" Target="http://data.aade.gr/eli/pri/law/2009/05/27/376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6/05/27/4389"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16/04/05/4378" TargetMode="External" /><Relationship Id="rId233" Type="http://schemas.openxmlformats.org/officeDocument/2006/relationships/hyperlink" Target="http://data.aade.gr/eli/pri/law/2007/06/28/3583" TargetMode="External" /><Relationship Id="rId234" Type="http://schemas.openxmlformats.org/officeDocument/2006/relationships/hyperlink" Target="http://data.aade.gr/eli/pri/law/2018/12/18/4583" TargetMode="External" /><Relationship Id="rId235" Type="http://schemas.openxmlformats.org/officeDocument/2006/relationships/hyperlink" Target="http://data.aade.gr/eli/pri/law/2018/12/18/4583" TargetMode="External" /><Relationship Id="rId236" Type="http://schemas.openxmlformats.org/officeDocument/2006/relationships/hyperlink" Target="http://data.aade.gr/eli/pri/law/2018/12/18/4583"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6/03/07/4370"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18/12/18/4583"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18/01/30/4514" TargetMode="External" /><Relationship Id="rId247" Type="http://schemas.openxmlformats.org/officeDocument/2006/relationships/hyperlink" Target="http://data.aade.gr/eli/pri/law/2018/01/30/4514" TargetMode="External" /><Relationship Id="rId248" Type="http://schemas.openxmlformats.org/officeDocument/2006/relationships/hyperlink" Target="http://data.aade.gr/eli/pri/law/2007/11/22/3610" TargetMode="External" /><Relationship Id="rId249" Type="http://schemas.openxmlformats.org/officeDocument/2006/relationships/hyperlink" Target="http://data.aade.gr/eli/pri/law/2004/08/04/3259"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9/08/07/3790" TargetMode="External" /><Relationship Id="rId251" Type="http://schemas.openxmlformats.org/officeDocument/2006/relationships/hyperlink" Target="http://data.aade.gr/eli/pri/law/2013/03/19/4138" TargetMode="External" /><Relationship Id="rId252" Type="http://schemas.openxmlformats.org/officeDocument/2006/relationships/hyperlink" Target="http://data.aade.gr/eli/pri/law/2014/02/17/4238"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6/08/03/4410" TargetMode="External" /><Relationship Id="rId255" Type="http://schemas.openxmlformats.org/officeDocument/2006/relationships/hyperlink" Target="http://data.aade.gr/eli/pri/law/2018/05/15/4537" TargetMode="External" /><Relationship Id="rId256" Type="http://schemas.openxmlformats.org/officeDocument/2006/relationships/hyperlink" Target="http://data.aade.gr/eli/pri/law/2018/05/15/4537"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8/01/30/4514"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6/04/07/3453"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6/04/05/4378" TargetMode="External" /><Relationship Id="rId263" Type="http://schemas.openxmlformats.org/officeDocument/2006/relationships/hyperlink" Target="http://data.aade.gr/eli/pri/law/2007/06/28/3583" TargetMode="External" /><Relationship Id="rId264" Type="http://schemas.openxmlformats.org/officeDocument/2006/relationships/hyperlink" Target="http://data.aade.gr/eli/pri/law/2014/04/07/4254"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16/05/27/4389"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07/11/22/3610" TargetMode="External" /><Relationship Id="rId277" Type="http://schemas.openxmlformats.org/officeDocument/2006/relationships/hyperlink" Target="http://data.aade.gr/eli/pri/law/2010/12/17/3899" TargetMode="External" /><Relationship Id="rId278" Type="http://schemas.openxmlformats.org/officeDocument/2006/relationships/hyperlink" Target="http://data.aade.gr/eli/pri/law/2012/04/11/4072" TargetMode="External" /><Relationship Id="rId279" Type="http://schemas.openxmlformats.org/officeDocument/2006/relationships/hyperlink" Target="http://data.aade.gr/eli/pri/law/2013/04/05/4141"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8/12/18/4583" TargetMode="External" /><Relationship Id="rId281" Type="http://schemas.openxmlformats.org/officeDocument/2006/relationships/hyperlink" Target="http://data.aade.gr/eli/pri/law/2016/08/03/4410"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07/06/28/3583" TargetMode="External" /><Relationship Id="rId286" Type="http://schemas.openxmlformats.org/officeDocument/2006/relationships/hyperlink" Target="http://data.aade.gr/eli/pri/law/2017/05/03/4469"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07/06/28/3583"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07/11/22/3610" TargetMode="External" /><Relationship Id="rId293" Type="http://schemas.openxmlformats.org/officeDocument/2006/relationships/hyperlink" Target="http://data.aade.gr/eli/pri/law/2007/06/28/3583" TargetMode="External" /><Relationship Id="rId294" Type="http://schemas.openxmlformats.org/officeDocument/2006/relationships/hyperlink" Target="http://data.aade.gr/eli/pri/law/2007/06/28/3583"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17/06/07/4474" TargetMode="External" /><Relationship Id="rId298" Type="http://schemas.openxmlformats.org/officeDocument/2006/relationships/hyperlink" Target="http://data.aade.gr/eli/pri/law/2004/08/04/3259"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00" Type="http://schemas.openxmlformats.org/officeDocument/2006/relationships/hyperlink" Target="http://data.aade.gr/eli/pri/law/2011/07/01/3986"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05/04/20/3336" TargetMode="External" /><Relationship Id="rId303" Type="http://schemas.openxmlformats.org/officeDocument/2006/relationships/hyperlink" Target="http://data.aade.gr/eli/pri/law/2007/06/28/3583" TargetMode="External" /><Relationship Id="rId304" Type="http://schemas.openxmlformats.org/officeDocument/2006/relationships/hyperlink" Target="http://data.aade.gr/eli/pri/law/2019/08/09/4623" TargetMode="External" /><Relationship Id="rId305" Type="http://schemas.openxmlformats.org/officeDocument/2006/relationships/hyperlink" Target="http://data.aade.gr/eli/pri/law/2019/08/09/4623" TargetMode="External" /><Relationship Id="rId306" Type="http://schemas.openxmlformats.org/officeDocument/2006/relationships/hyperlink" Target="http://data.aade.gr/eli/pri/law/2005/04/20/3336"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8/12/18/458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10/05/06/3845" TargetMode="External" /><Relationship Id="rId56" Type="http://schemas.openxmlformats.org/officeDocument/2006/relationships/hyperlink" Target="http://data.aade.gr/eli/pri/law/2010/03/15/3833" TargetMode="External" /><Relationship Id="rId57" Type="http://schemas.openxmlformats.org/officeDocument/2006/relationships/hyperlink" Target="http://data.aade.gr/eli/pri/law/2010/12/17/3899"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2/11/08/409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12/4093"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09/07/21/3775"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18/12/18/4583"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06/08/07/3483" TargetMode="External" /><Relationship Id="rId68" Type="http://schemas.openxmlformats.org/officeDocument/2006/relationships/hyperlink" Target="http://data.aade.gr/eli/pri/law/2010/12/17/3899"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1/07/01/3986"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10/27/4024"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9/04/24/4607" TargetMode="External" /><Relationship Id="rId79" Type="http://schemas.openxmlformats.org/officeDocument/2006/relationships/hyperlink" Target="http://data.aade.gr/eli/pri/law/2018/01/30/451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14/05/05/4261"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8/12/18/4583"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6/08/07/3483"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