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3839</w:t>
      </w:r>
    </w:p>
    <w:p>
      <w:pPr>
        <w:pStyle w:val="PreambelText"/>
        <w:spacing w:before="240" w:after="240"/>
        <w:rPr>
          <w:lang w:val="el" w:eastAsia="el"/>
        </w:rPr>
      </w:pPr>
      <w:r>
        <w:rPr>
          <w:i/>
          <w:iCs/>
          <w:lang w:val="el" w:eastAsia="el"/>
        </w:rPr>
        <w:t>Σύστημαεπιλογήςπροϊσταμένωνοργανικώνμονάδωνμε αντικειμενικάκαιαξιοκρατικάκριτήρια-ΣύστασηΕι- δικούΣυμβουλίουΕπιλογήςΠροϊσταμένων(ΕΙ.Σ.Ε.Π.) καιλοιπέςδιατάξεις.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Τα άρθρα 84 έως 87 του Κώδικα Δημοσίων Πολιτικών Διοικητικών και Υπαλλήλων Ν.Π.Δ.Δ. (Υ.Κ.), που κυρώθηκε με το άρθρο πρώτο του ν. 3528/2007 (ΦΕΚ 26 Α΄) αντικαθίστανται ως εξής:</w:t>
      </w:r>
    </w:p>
    <w:p>
      <w:pPr>
        <w:spacing w:before="240" w:after="240"/>
        <w:rPr>
          <w:lang w:val="el" w:eastAsia="el"/>
        </w:rPr>
      </w:pPr>
      <w:r>
        <w:rPr>
          <w:lang w:val="el" w:eastAsia="el"/>
        </w:rPr>
        <w:t>«Άρθρο 84</w:t>
      </w:r>
    </w:p>
    <w:p>
      <w:pPr>
        <w:spacing w:before="240" w:after="240"/>
        <w:rPr>
          <w:lang w:val="el" w:eastAsia="el"/>
        </w:rPr>
      </w:pPr>
      <w:r>
        <w:rPr>
          <w:lang w:val="el" w:eastAsia="el"/>
        </w:rPr>
        <w:t>Προϊστάμενοι οργανικών μονάδων</w:t>
      </w:r>
    </w:p>
    <w:p>
      <w:pPr>
        <w:spacing w:before="240" w:after="240"/>
        <w:rPr>
          <w:lang w:val="el" w:eastAsia="el"/>
        </w:rPr>
      </w:pPr>
      <w:r>
        <w:rPr>
          <w:lang w:val="el" w:eastAsia="el"/>
        </w:rPr>
        <w:t>1. Ως προϊστάμενοι Γενικής Διεύθυνσης επιλέγονται υπάλληλοι της κατηγορίας ΠΕ με βαθμό Α΄, εφόσον:</w:t>
      </w:r>
    </w:p>
    <w:p>
      <w:pPr>
        <w:spacing w:before="240" w:after="240"/>
        <w:rPr>
          <w:lang w:val="el" w:eastAsia="el"/>
        </w:rPr>
      </w:pPr>
      <w:r>
        <w:rPr>
          <w:lang w:val="el" w:eastAsia="el"/>
        </w:rPr>
        <w:t>α. έχουν διατελέσει προϊστάμενοι Γενικής Διεύθυνσης ή</w:t>
      </w:r>
    </w:p>
    <w:p>
      <w:pPr>
        <w:spacing w:before="240" w:after="240"/>
        <w:rPr>
          <w:lang w:val="el" w:eastAsia="el"/>
        </w:rPr>
      </w:pPr>
      <w:r>
        <w:rPr>
          <w:lang w:val="el" w:eastAsia="el"/>
        </w:rPr>
        <w:t>β. έχουν διατελέσει προϊστάμενοι Διεύθυνσης ή Υποδιεύθυνσης για τρία (3) τουλάχιστον έτη ή</w:t>
      </w:r>
    </w:p>
    <w:p>
      <w:pPr>
        <w:spacing w:before="240" w:after="240"/>
        <w:rPr>
          <w:lang w:val="el" w:eastAsia="el"/>
        </w:rPr>
      </w:pPr>
      <w:r>
        <w:rPr>
          <w:lang w:val="el" w:eastAsia="el"/>
        </w:rPr>
        <w:t>γ. έχουν δεκαοκτώ (18) τουλάχιστον έτη υπηρεσίας και είναι ή έχουν διατελέσει προϊστάμενοι Διεύθυνσης.</w:t>
      </w:r>
    </w:p>
    <w:p>
      <w:pPr>
        <w:spacing w:before="240" w:after="240"/>
        <w:rPr>
          <w:lang w:val="el" w:eastAsia="el"/>
        </w:rPr>
      </w:pPr>
      <w:r>
        <w:rPr>
          <w:lang w:val="el" w:eastAsia="el"/>
        </w:rPr>
        <w:t>Δεν επιτρέπεται να είναι υποψήφιος για επιλογή σε θέση προϊσταμένου Γενικής Διεύθυνσης, υπάλληλος που αποχωρεί αυτοδικαίως από την υπηρεσία και το διάστημα που υπολείπεται είναι μικρότερο των δύο (2) ετών κατά την πρώτη ημέρα συνεδρίασης του Ειδικού Συμβουλίου Επιλογής Προϊσταμένων (ΕΙ.Σ.Ε.Π.) που συνιστάται με τις διατάξεις του άρθρου 157 του Υ.Κ. Η απαγόρευση αυτή δεν ισχύει για τους προϊσταμένους Γενικής Διεύθυνσης που υπηρετούν κατά το χρόνο της πρώτης συνεδρίασης του ΕΙ.Σ.Ε.Π.</w:t>
      </w:r>
    </w:p>
    <w:p>
      <w:pPr>
        <w:spacing w:before="240" w:after="240"/>
        <w:rPr>
          <w:lang w:val="el" w:eastAsia="el"/>
        </w:rPr>
      </w:pPr>
      <w:r>
        <w:rPr>
          <w:lang w:val="el" w:eastAsia="el"/>
        </w:rPr>
        <w:t>2. Ως προϊστάμενοι Διεύθυνσης ή αντίστοιχου ή ενδιάμεσου (μεταξύ Διευθύνσεως και Τμήματος) επιπέδου οργανικών μονάδων επιλέγονται υπάλληλοι κατηγορίας ΠΕ ή TE με βαθμό Α΄, οι οποίοι έχουν ασκήσει καθήκοντα προϊσταμένου Διεύθυνσης ή Υποδιεύθυνσης ή προϊσταμένου Τμήματος. Αν δεν υπάρχουν υποψήφιοι με τις προϋποθέσεις αυτές επιλέγονται υπάλληλοι με βαθμό Α΄.</w:t>
      </w:r>
    </w:p>
    <w:p>
      <w:pPr>
        <w:spacing w:before="240" w:after="240"/>
        <w:rPr>
          <w:lang w:val="el" w:eastAsia="el"/>
        </w:rPr>
      </w:pPr>
      <w:r>
        <w:rPr>
          <w:lang w:val="el" w:eastAsia="el"/>
        </w:rPr>
        <w:t>3. Ως προϊστάμενοι Τμήματος και αυτοτελούς γραφείου ή αντίστοιχου επιπέδου οργανικής μονάδας επιλέγονται υπάλληλοι που έχουν ασκήσει καθήκοντα προϊσταμένου</w:t>
      </w:r>
    </w:p>
    <w:p>
      <w:pPr>
        <w:spacing w:before="240" w:after="240"/>
        <w:rPr>
          <w:lang w:val="el" w:eastAsia="el"/>
        </w:rPr>
      </w:pPr>
      <w:r>
        <w:rPr>
          <w:b/>
          <w:bCs/>
          <w:lang w:val="el" w:eastAsia="el"/>
        </w:rPr>
        <w:t>Αρ. Φύλλου 51</w:t>
      </w:r>
    </w:p>
    <w:p>
      <w:pPr>
        <w:spacing w:before="240" w:after="240"/>
        <w:rPr>
          <w:lang w:val="el" w:eastAsia="el"/>
        </w:rPr>
      </w:pPr>
      <w:r>
        <w:rPr>
          <w:lang w:val="el" w:eastAsia="el"/>
        </w:rPr>
        <w:t>29 Μαρτίου 2010</w:t>
      </w:r>
    </w:p>
    <w:p>
      <w:pPr>
        <w:spacing w:before="240" w:after="240"/>
        <w:rPr>
          <w:lang w:val="el" w:eastAsia="el"/>
        </w:rPr>
      </w:pPr>
      <w:r>
        <w:rPr>
          <w:lang w:val="el" w:eastAsia="el"/>
        </w:rPr>
        <w:t>Τμήματος ή υπάλληλοι με βαθμό Α΄. Αν δεν υπάρχουν ή δεν επαρκούν, επιλέγονται υπάλληλοι με βαθμό Β΄, οι οποίοι έχουν συμπληρώσει ελάχιστο χρόνο υπηρεσίας στο βαθμό Β΄ τέσσερα (4) έτη. Αν δεν υπάρχουν υποψήφιοι με τις ως άνω προϋποθέσεις για την κάλυψη των θέσεων επιλέγονται υπάλληλοι με λιγότερο χρόνο στο βαθμό Β΄.</w:t>
      </w:r>
    </w:p>
    <w:p>
      <w:pPr>
        <w:spacing w:before="240" w:after="240"/>
        <w:rPr>
          <w:lang w:val="el" w:eastAsia="el"/>
        </w:rPr>
      </w:pPr>
      <w:r>
        <w:rPr>
          <w:lang w:val="el" w:eastAsia="el"/>
        </w:rPr>
        <w:t>4. Τον προϊστάμενο μη αυτοτελούς γραφείου ή αντίστοιχου επιπέδου μη αυτοτελούς οργανικής μονάδας ορίζει, με αιτιολογία, ο προϊστάμενος της αμέσως υπερκείμενης οργανικής μονάδας από τους υπαλλήλους που υπάγονται σε αυτόν και έχουν τις προϋποθέσεις που προβλέπονται στην παράγραφο 3, χωρίς επιλογή από το Υπηρεσιακό Συμβούλιο.</w:t>
      </w:r>
    </w:p>
    <w:p>
      <w:pPr>
        <w:spacing w:before="240" w:after="240"/>
        <w:rPr>
          <w:lang w:val="el" w:eastAsia="el"/>
        </w:rPr>
      </w:pPr>
      <w:r>
        <w:rPr>
          <w:lang w:val="el" w:eastAsia="el"/>
        </w:rPr>
        <w:t>5. Δεν επιτρέπεται να είναι υποψήφιος για την επιλογή προϊσταμένου οποιουδήποτε επιπέδου οργανικής μονάδας, υπάλληλος στον οποίο έχει επιβληθεί τελεσίδικα οποιαδήποτε πειθαρχική ποινή για παράπτωμα από αυτά που ορίζονται στην παράγραφο 2 του άρθρου 109.</w:t>
      </w:r>
    </w:p>
    <w:p>
      <w:pPr>
        <w:spacing w:before="240" w:after="240"/>
        <w:rPr>
          <w:lang w:val="el" w:eastAsia="el"/>
        </w:rPr>
      </w:pPr>
      <w:r>
        <w:rPr>
          <w:lang w:val="el" w:eastAsia="el"/>
        </w:rPr>
        <w:t>6. Οι προϋποθέσεις και τα κριτήρια επιλογής πρέπει να συντρέχουν κατά τη λήξη της προθεσμίας υποβολής αιτήσεων. Η ημερομηνία αυτή λαμβάνεται υπόψη και για τη μοριοδότηση των υποψηφίων, όπου απαιτείται. Το κώλυμα επιλογής της παραγράφου 5 δεν πρέπει να συντρέχει τόσο κατά το χρόνο λήξης της προθεσμίας υποβολής της αίτησης υποψηφιότητας όσο και κατά την ημερομηνία τοποθέτησης από το αρμόδιο όργανο.</w:t>
      </w:r>
    </w:p>
    <w:p>
      <w:pPr>
        <w:spacing w:before="240" w:after="240"/>
        <w:rPr>
          <w:lang w:val="el" w:eastAsia="el"/>
        </w:rPr>
      </w:pPr>
      <w:r>
        <w:rPr>
          <w:lang w:val="el" w:eastAsia="el"/>
        </w:rPr>
        <w:t>7. Με τους οργανισμούς των οικείων υπηρεσιών καθορίζονται οι κλάδοι ΠΕ, TE και ΔΕ, των οποίων οι υπάλληλοι κρίνονται για την κατάληψη θέσεων προϊσταμένων των κατά περίπτωση οργανικών μονάδων ανάλογα με την ειδικότητα του κλάδου και το αντικείμενο των συγκεκριμένων οργανικών μονάδων. Οργανικές μονάδες είναι η Γενική Διεύθυνση, η Διεύθυνση, το Τμήμα, το αυτοτελές Τμήμα, το αυτοτελές Γραφείο, το μη αυτοτελές Τμήμα, το μη αυτοτελές Γραφείο, καθώς και τυχόν ενδιάμεσα επίπεδα διοίκησης, όπως αυτά προβλέπονται από τις οικείες οργανικές διατάξεις.</w:t>
      </w:r>
    </w:p>
    <w:p>
      <w:pPr>
        <w:spacing w:before="240" w:after="240"/>
        <w:rPr>
          <w:lang w:val="el" w:eastAsia="el"/>
        </w:rPr>
      </w:pPr>
      <w:r>
        <w:rPr>
          <w:lang w:val="el" w:eastAsia="el"/>
        </w:rPr>
        <w:t>Άρθρο 85</w:t>
      </w:r>
    </w:p>
    <w:p>
      <w:pPr>
        <w:spacing w:before="240" w:after="240"/>
        <w:rPr>
          <w:lang w:val="el" w:eastAsia="el"/>
        </w:rPr>
      </w:pPr>
      <w:r>
        <w:rPr>
          <w:lang w:val="el" w:eastAsia="el"/>
        </w:rPr>
        <w:t>Κριτήρια επιλογής</w:t>
      </w:r>
    </w:p>
    <w:p>
      <w:pPr>
        <w:spacing w:before="240" w:after="240"/>
        <w:rPr>
          <w:lang w:val="el" w:eastAsia="el"/>
        </w:rPr>
      </w:pPr>
      <w:r>
        <w:rPr>
          <w:lang w:val="el" w:eastAsia="el"/>
        </w:rPr>
        <w:t>1. Η επιλογή των προϊσταμένων Γενικής Διεύθυνσης γίνεται από το Ειδικό Συμβούλιο Επιλογής Προϊσταμένων βάσει κριτηρίων που αξιολογούνται ως ακολούθως:</w:t>
      </w:r>
    </w:p>
    <w:p>
      <w:pPr>
        <w:spacing w:before="240" w:after="240"/>
        <w:rPr>
          <w:lang w:val="el" w:eastAsia="el"/>
        </w:rPr>
      </w:pPr>
      <w:r>
        <w:rPr>
          <w:lang w:val="el" w:eastAsia="el"/>
        </w:rPr>
        <w:t>α. Επαγγελματικά - Τεχνικά προσόντα</w:t>
      </w:r>
    </w:p>
    <w:p>
      <w:pPr>
        <w:spacing w:before="240" w:after="240"/>
        <w:rPr>
          <w:lang w:val="el" w:eastAsia="el"/>
        </w:rPr>
      </w:pPr>
      <w:r>
        <w:rPr>
          <w:lang w:val="el" w:eastAsia="el"/>
        </w:rPr>
        <w:t>- Ο βαθμός του βασικού τίτλου σπουδών πολλαπλασι- άζεται με το συντελεστή 25.</w:t>
      </w:r>
    </w:p>
    <w:p>
      <w:pPr>
        <w:spacing w:before="240" w:after="240"/>
        <w:rPr>
          <w:lang w:val="el" w:eastAsia="el"/>
        </w:rPr>
      </w:pPr>
      <w:r>
        <w:rPr>
          <w:lang w:val="el" w:eastAsia="el"/>
        </w:rPr>
        <w:t>- Ο βαθμός του δεύτερου τίτλου σπουδών, εφόσον είναι της ίδιας εκπαιδευτικής βαθμίδας με το βασικό τίτλο σπουδών, πολλαπλασιάζεται με το συντελεστή 7.</w:t>
      </w:r>
    </w:p>
    <w:p>
      <w:pPr>
        <w:spacing w:before="240" w:after="240"/>
        <w:rPr>
          <w:lang w:val="el" w:eastAsia="el"/>
        </w:rPr>
      </w:pPr>
      <w:r>
        <w:rPr>
          <w:lang w:val="el" w:eastAsia="el"/>
        </w:rPr>
        <w:t>- Το διδακτορικό δίπλωμα σε γνωστικό αντικείμενο συναφές με το αντικείμενο της υπηρεσίας: μόρια 200.</w:t>
      </w:r>
    </w:p>
    <w:p>
      <w:pPr>
        <w:spacing w:before="240" w:after="240"/>
        <w:rPr>
          <w:lang w:val="el" w:eastAsia="el"/>
        </w:rPr>
      </w:pPr>
      <w:r>
        <w:rPr>
          <w:lang w:val="el" w:eastAsia="el"/>
        </w:rPr>
        <w:t>- Το διδακτορικό δίπλωμα σε άλλο γνωστικό αντικείμενο: μόρια 100.</w:t>
      </w:r>
    </w:p>
    <w:p>
      <w:pPr>
        <w:spacing w:before="240" w:after="240"/>
        <w:rPr>
          <w:lang w:val="el" w:eastAsia="el"/>
        </w:rPr>
      </w:pPr>
      <w:r>
        <w:rPr>
          <w:lang w:val="el" w:eastAsia="el"/>
        </w:rPr>
        <w:t>- Ο μεταπτυχιακός τίτλος ετήσιας τουλάχιστον διάρκειας σε γνωστικό αντικείμενο συναφές με το αντικείμενο της υπηρεσίας: μόρια 160.</w:t>
      </w:r>
    </w:p>
    <w:p>
      <w:pPr>
        <w:spacing w:before="240" w:after="240"/>
        <w:rPr>
          <w:lang w:val="el" w:eastAsia="el"/>
        </w:rPr>
      </w:pPr>
      <w:r>
        <w:rPr>
          <w:lang w:val="el" w:eastAsia="el"/>
        </w:rPr>
        <w:t>- Ο μεταπτυχιακός τίτλος ετήσιας τουλάχιστον διάρκειας σε άλλο γνωστικό αντικείμενο: μόρια 80.</w:t>
      </w:r>
    </w:p>
    <w:p>
      <w:pPr>
        <w:spacing w:before="240" w:after="240"/>
        <w:rPr>
          <w:lang w:val="el" w:eastAsia="el"/>
        </w:rPr>
      </w:pPr>
      <w:r>
        <w:rPr>
          <w:lang w:val="el" w:eastAsia="el"/>
        </w:rPr>
        <w:t>- Η επιτυχής αποφοίτηση από την Εθνική Σχολή Δημόσιας Διοίκησης ή από την Εθνική Σχολή Τοπικής Αυτοδιοίκησης του Ε.Κ.Δ.Δ.Α.: μόρια 180.</w:t>
      </w:r>
    </w:p>
    <w:p>
      <w:pPr>
        <w:spacing w:before="240" w:after="240"/>
        <w:rPr>
          <w:lang w:val="el" w:eastAsia="el"/>
        </w:rPr>
      </w:pPr>
      <w:r>
        <w:rPr>
          <w:lang w:val="el" w:eastAsia="el"/>
        </w:rPr>
        <w:t>Εάν υπάλληλος έχει αποφοιτήσει και από τις δύο ως άνω σχολές, μοριοδοτείται μόνο για τη μια από αυτές.</w:t>
      </w:r>
    </w:p>
    <w:p>
      <w:pPr>
        <w:spacing w:before="240" w:after="240"/>
        <w:rPr>
          <w:lang w:val="el" w:eastAsia="el"/>
        </w:rPr>
      </w:pPr>
      <w:r>
        <w:rPr>
          <w:lang w:val="el" w:eastAsia="el"/>
        </w:rPr>
        <w:t>Αν υποψήφιος κατέχει διδακτορικό δίπλωμα και μεταπτυχιακό τίτλο ή περισσότερα του ενός διδακτορικά διπλώματα ή μεταπτυχιακούς τίτλους ή έχει αποφοιτήσει από την Ε.Σ.Δ.Δ. και την Ε.Σ.Τ.Α. του Ε.Κ.Δ.Δ.Α. και κατέχει διδακτορικό δίπλωμα ή μεταπτυχιακό τίτλο, υπολογίζεται το προσόν με τα περισσότερα μόρια, καθώς και το 1/3 των μορίων του άλλου ή άλλων προσόντων.</w:t>
      </w:r>
    </w:p>
    <w:p>
      <w:pPr>
        <w:spacing w:before="240" w:after="240"/>
        <w:rPr>
          <w:lang w:val="el" w:eastAsia="el"/>
        </w:rPr>
      </w:pPr>
      <w:r>
        <w:rPr>
          <w:lang w:val="el" w:eastAsia="el"/>
        </w:rPr>
        <w:t>- Η άριστη γνώση γλώσσας των χωρών της Ευρωπαϊκής Ένωσης: μόρια 80.</w:t>
      </w:r>
    </w:p>
    <w:p>
      <w:pPr>
        <w:spacing w:before="240" w:after="240"/>
        <w:rPr>
          <w:lang w:val="el" w:eastAsia="el"/>
        </w:rPr>
      </w:pPr>
      <w:r>
        <w:rPr>
          <w:lang w:val="el" w:eastAsia="el"/>
        </w:rPr>
        <w:t>- Η πολύ καλή γνώση γλώσσας των χωρών της Ευρωπαϊκής Ένωσης: μόρια 50.</w:t>
      </w:r>
    </w:p>
    <w:p>
      <w:pPr>
        <w:spacing w:before="240" w:after="240"/>
        <w:rPr>
          <w:lang w:val="el" w:eastAsia="el"/>
        </w:rPr>
      </w:pPr>
      <w:r>
        <w:rPr>
          <w:lang w:val="el" w:eastAsia="el"/>
        </w:rPr>
        <w:t>- Η καλή γνώση γλώσσας των χωρών της Ευρωπαϊκής Ένωσης: μόρια 30.</w:t>
      </w:r>
    </w:p>
    <w:p>
      <w:pPr>
        <w:spacing w:before="240" w:after="240"/>
        <w:rPr>
          <w:lang w:val="el" w:eastAsia="el"/>
        </w:rPr>
      </w:pPr>
      <w:r>
        <w:rPr>
          <w:lang w:val="el" w:eastAsia="el"/>
        </w:rPr>
        <w:t>- Η άριστη γνώση γλώσσας άλλων χωρών εκτός Ευρωπαϊκής Ένωσης: μόρια 50.</w:t>
      </w:r>
    </w:p>
    <w:p>
      <w:pPr>
        <w:spacing w:before="240" w:after="240"/>
        <w:rPr>
          <w:lang w:val="el" w:eastAsia="el"/>
        </w:rPr>
      </w:pPr>
      <w:r>
        <w:rPr>
          <w:lang w:val="el" w:eastAsia="el"/>
        </w:rPr>
        <w:t>- Η πολύ καλή γνώση γλώσσας άλλων χωρών εκτός Ευρωπαϊκής Ένωσης: μόρια 30.</w:t>
      </w:r>
    </w:p>
    <w:p>
      <w:pPr>
        <w:spacing w:before="240" w:after="240"/>
        <w:rPr>
          <w:lang w:val="el" w:eastAsia="el"/>
        </w:rPr>
      </w:pPr>
      <w:r>
        <w:rPr>
          <w:lang w:val="el" w:eastAsia="el"/>
        </w:rPr>
        <w:t>Μοριοδοτούνται αθροιστικά μέχρι δύο (2) ξένες γλώσσες.</w:t>
      </w:r>
    </w:p>
    <w:p>
      <w:pPr>
        <w:spacing w:before="240" w:after="240"/>
        <w:rPr>
          <w:lang w:val="el" w:eastAsia="el"/>
        </w:rPr>
      </w:pPr>
      <w:r>
        <w:rPr>
          <w:lang w:val="el" w:eastAsia="el"/>
        </w:rPr>
        <w:t>- Η πιστοποιημένη επιμόρφωση που παρέχεται από το Εθνικό Κέντρο Δημόσιας Διοίκησης και Αυτοδιοίκησης (Ε.Κ.Δ.Δ.Α.) και άλλες σχολές του Δημοσίου, καθώς και αυτή που παρέχεται από Πανεπιστήμια ή T.E.I, ή από το Ευρωπαϊκό Ινστιτούτο Δημόσιας Διοίκησης, το Κοινωνικό Πολύκεντρο ή από το Διαβαλκανικό Ινστιτούτο Δημόσιας Διοίκησης και αποδεικνύεται με αντίστοιχο πιστοποιητικό: μέχρι 50 μόρια (ανά ημέρα επιμόρφωσης ένα (1) μόριο με ανώτατο όριο τα 50 μόρια). Στην πιστοποιημένη επιμόρφωση που μοριοδοτείται κατά τα ανωτέρω περιλαμβάνονται και τα πιστοποιητικά επιμόρφωσης του Ε.Κ.Δ.Δ.Α. ή άλλων σχολών επιμόρφωσης του Δημοσίου που έχουν αποκτηθεί μέχρι 15.5.2009 (ημερομηνία έναρξης πιστοποιημένης επιμόρφωσης του Ε.Κ.Δ.Δ.Α.).</w:t>
      </w:r>
    </w:p>
    <w:p>
      <w:pPr>
        <w:spacing w:before="240" w:after="240"/>
        <w:rPr>
          <w:lang w:val="el" w:eastAsia="el"/>
        </w:rPr>
      </w:pPr>
      <w:r>
        <w:rPr>
          <w:lang w:val="el" w:eastAsia="el"/>
        </w:rPr>
        <w:t>β . Εργασιακή - Διοικητική εμπειρία</w:t>
      </w:r>
    </w:p>
    <w:p>
      <w:pPr>
        <w:spacing w:before="240" w:after="240"/>
        <w:rPr>
          <w:lang w:val="el" w:eastAsia="el"/>
        </w:rPr>
      </w:pPr>
      <w:r>
        <w:rPr>
          <w:lang w:val="el" w:eastAsia="el"/>
        </w:rPr>
        <w:t>- Ο χρόνος υπηρεσίας: μέχρι 300 μόρια (για κάθε έτος υπηρεσίας 10 μόρια με ανώτατο όριο τα 30 έτη). Χρόνος υπηρεσίας μεγαλύτερος του εξαμήνου λογίζεται ως πλήρες έτος.</w:t>
      </w:r>
    </w:p>
    <w:p>
      <w:pPr>
        <w:spacing w:before="240" w:after="240"/>
        <w:rPr>
          <w:lang w:val="el" w:eastAsia="el"/>
        </w:rPr>
      </w:pPr>
      <w:r>
        <w:rPr>
          <w:lang w:val="el" w:eastAsia="el"/>
        </w:rPr>
        <w:t>- Ο χρόνος υπηρεσίας σε θέση προϊσταμένου Γενικής Διεύθυνσης: μέχρι 380 μόρια (για κάθε συμπληρωμένο μήνα 2,11 μόρια με ανώτατο όριο τους 180 μήνες).</w:t>
      </w:r>
    </w:p>
    <w:p>
      <w:pPr>
        <w:spacing w:before="240" w:after="240"/>
        <w:rPr>
          <w:lang w:val="el" w:eastAsia="el"/>
        </w:rPr>
      </w:pPr>
      <w:r>
        <w:rPr>
          <w:lang w:val="el" w:eastAsia="el"/>
        </w:rPr>
        <w:t>- Ο χρόνος υπηρεσίας σε θέση προϊσταμένου Διεύθυνσης ή ενδιαμέσου (μεταξύ Διεύθυνσης και Τμήματος) επιπέδου: μέχρι 300 μόρια (για κάθε συμπληρωμένο μήνα 1,67 μόρια με ανώτατο όριο τους 180 μήνες).</w:t>
      </w:r>
    </w:p>
    <w:p>
      <w:pPr>
        <w:spacing w:before="240" w:after="240"/>
        <w:rPr>
          <w:lang w:val="el" w:eastAsia="el"/>
        </w:rPr>
      </w:pPr>
      <w:r>
        <w:rPr>
          <w:lang w:val="el" w:eastAsia="el"/>
        </w:rPr>
        <w:t>- Ο χρόνος υπηρεσίας σε θέση προϊσταμένου Τμήματος ή αυτοτελούς γραφείου: μέχρι 200 μόρια (για κάθε συμπληρωμένο μήνα 1,11 μόρια με ανώτατο όριο τους 180 μήνες).</w:t>
      </w:r>
    </w:p>
    <w:p>
      <w:pPr>
        <w:spacing w:before="240" w:after="240"/>
        <w:rPr>
          <w:lang w:val="el" w:eastAsia="el"/>
        </w:rPr>
      </w:pPr>
      <w:r>
        <w:rPr>
          <w:lang w:val="el" w:eastAsia="el"/>
        </w:rPr>
        <w:t>Το σύνολο των μορίων που μπορεί να λάβει υποψήφιος από το χρόνο υπηρεσίας σε θέση προϊσταμένου Γενικής Διεύθυνσης, προϊσταμένου Διεύθυνσης και προϊσταμένου Τμήματος υπολογίζονται με ανώτατο όριο τους 180 μήνες και δεν μπορεί να υπερβεί τα 380 μόρια.</w:t>
      </w:r>
    </w:p>
    <w:p>
      <w:pPr>
        <w:spacing w:before="240" w:after="240"/>
        <w:rPr>
          <w:lang w:val="el" w:eastAsia="el"/>
        </w:rPr>
      </w:pPr>
      <w:r>
        <w:rPr>
          <w:lang w:val="el" w:eastAsia="el"/>
        </w:rPr>
        <w:t>γ. Ικανότητες - δεξιότητες</w:t>
      </w:r>
    </w:p>
    <w:p>
      <w:pPr>
        <w:spacing w:before="240" w:after="240"/>
        <w:rPr>
          <w:lang w:val="el" w:eastAsia="el"/>
        </w:rPr>
      </w:pPr>
      <w:r>
        <w:rPr>
          <w:lang w:val="el" w:eastAsia="el"/>
        </w:rPr>
        <w:t>(1) Υπηρεσιακή αξιολόγηση: μέχρι 300 μόρια</w:t>
      </w:r>
    </w:p>
    <w:p>
      <w:pPr>
        <w:spacing w:before="240" w:after="240"/>
        <w:rPr>
          <w:lang w:val="el" w:eastAsia="el"/>
        </w:rPr>
      </w:pPr>
      <w:r>
        <w:rPr>
          <w:lang w:val="el" w:eastAsia="el"/>
        </w:rPr>
        <w:t>Τα κριτήρια της έκθεσης αξιολόγησης αξιολογούνται βάσει της βαθμολόγησης τους στις εκθέσεις αξιολόγησης και λαμβάνεται υπόψη ο μέσος όρος αυτής για κάθε κριτήριο με συντελεστή βαρύτητας 6.</w:t>
      </w:r>
    </w:p>
    <w:p>
      <w:pPr>
        <w:spacing w:before="240" w:after="240"/>
        <w:rPr>
          <w:lang w:val="el" w:eastAsia="el"/>
        </w:rPr>
      </w:pPr>
      <w:r>
        <w:rPr>
          <w:lang w:val="el" w:eastAsia="el"/>
        </w:rPr>
        <w:t>(2) Ειδικές δραστηριότητες, μέχρι 80 μόρια συνολικά όπως:</w:t>
      </w:r>
    </w:p>
    <w:p>
      <w:pPr>
        <w:spacing w:before="240" w:after="240"/>
        <w:rPr>
          <w:lang w:val="el" w:eastAsia="el"/>
        </w:rPr>
      </w:pPr>
      <w:r>
        <w:rPr>
          <w:lang w:val="el" w:eastAsia="el"/>
        </w:rPr>
        <w:t>- συγγραφικό έργο (άρθρα, μελέτες, προτάσεις) που σχετίζεται με το αντικείμενο της υπηρεσίας ή της δημόσιας διοίκησης γενικότερα</w:t>
      </w:r>
    </w:p>
    <w:p>
      <w:pPr>
        <w:spacing w:before="240" w:after="240"/>
        <w:rPr>
          <w:lang w:val="el" w:eastAsia="el"/>
        </w:rPr>
      </w:pPr>
      <w:r>
        <w:rPr>
          <w:lang w:val="el" w:eastAsia="el"/>
        </w:rPr>
        <w:t>- εισηγήσεις, ανακοινώσεις σε συνέδρια, ημερίδες κ.λπ. συναφείς με το αντικείμενο της υπηρεσίας ή της δημόσιας διοίκησης γενικότερα, καθώς και η διενέργεια Ε.Δ.Ε. ή ανάκρισης που ανατίθενται στον υπάλληλο από την υπηρεσία του στο πλαίσιο του πειθαρχικού ελέγχου</w:t>
      </w:r>
    </w:p>
    <w:p>
      <w:pPr>
        <w:spacing w:before="240" w:after="240"/>
        <w:rPr>
          <w:lang w:val="el" w:eastAsia="el"/>
        </w:rPr>
      </w:pPr>
      <w:r>
        <w:rPr>
          <w:lang w:val="el" w:eastAsia="el"/>
        </w:rPr>
        <w:t>- εκπροσώπηση σε συμβούλια, επιτροπές ή ομάδες εργασίας τόσο στο εσωτερικό όσο και στο εξωτερικό, ουσιαστικού περιεχομένου</w:t>
      </w:r>
    </w:p>
    <w:p>
      <w:pPr>
        <w:spacing w:before="240" w:after="240"/>
        <w:rPr>
          <w:lang w:val="el" w:eastAsia="el"/>
        </w:rPr>
      </w:pPr>
      <w:r>
        <w:rPr>
          <w:lang w:val="el" w:eastAsia="el"/>
        </w:rPr>
        <w:t>- μέλη Δ.Σ., Πρόεδροι, Διοικητές και λοιπά όργανα διοίκησης νομικών προσώπων του δημόσιου τομέα.</w:t>
      </w:r>
    </w:p>
    <w:p>
      <w:pPr>
        <w:spacing w:before="240" w:after="240"/>
        <w:rPr>
          <w:lang w:val="el" w:eastAsia="el"/>
        </w:rPr>
      </w:pPr>
      <w:r>
        <w:rPr>
          <w:lang w:val="el" w:eastAsia="el"/>
        </w:rPr>
        <w:t>(3) Η ηθική αμοιβή του επαίνου ή το μετάλλιο διακεκριμένων πράξεων εφόσον σχετίζονται με το αντικείμενο της υπηρεσίας: 70 μόρια.</w:t>
      </w:r>
    </w:p>
    <w:p>
      <w:pPr>
        <w:spacing w:before="240" w:after="240"/>
        <w:rPr>
          <w:lang w:val="el" w:eastAsia="el"/>
        </w:rPr>
      </w:pPr>
      <w:r>
        <w:rPr>
          <w:lang w:val="el" w:eastAsia="el"/>
        </w:rPr>
        <w:t>(4) Συνέντευξη: μέχρι 350 μόρια.</w:t>
      </w:r>
    </w:p>
    <w:p>
      <w:pPr>
        <w:spacing w:before="240" w:after="240"/>
        <w:rPr>
          <w:lang w:val="el" w:eastAsia="el"/>
        </w:rPr>
      </w:pPr>
      <w:r>
        <w:rPr>
          <w:lang w:val="el" w:eastAsia="el"/>
        </w:rPr>
        <w:t>Ο βαθμός του υποψηφίου προκύπτει από την ορθότητα και την πληρότητα των απαντήσεων με τυχαίες ερωτήσεις μέσα από τράπεζα ερωτήσεων.</w:t>
      </w:r>
    </w:p>
    <w:p>
      <w:pPr>
        <w:spacing w:before="240" w:after="240"/>
        <w:rPr>
          <w:lang w:val="el" w:eastAsia="el"/>
        </w:rPr>
      </w:pPr>
      <w:r>
        <w:rPr>
          <w:lang w:val="el" w:eastAsia="el"/>
        </w:rPr>
        <w:t>Σκοπός της συνέντευξης είναι να μορφώσει γνώμη για την προσωπικότητα, την ικανότητα και την καταλληλότητα του υποψηφίου για την άσκηση των καθηκόντων της θέσης για την οποία κρίνεται.</w:t>
      </w:r>
    </w:p>
    <w:p>
      <w:pPr>
        <w:spacing w:before="240" w:after="240"/>
        <w:rPr>
          <w:lang w:val="el" w:eastAsia="el"/>
        </w:rPr>
      </w:pPr>
      <w:r>
        <w:rPr>
          <w:lang w:val="el" w:eastAsia="el"/>
        </w:rPr>
        <w:t>Περιεχόμενο της συνέντευξης αποτελούν οι ακόλουθες θεματικές ενότητες:</w:t>
      </w:r>
    </w:p>
    <w:p>
      <w:pPr>
        <w:spacing w:before="240" w:after="240"/>
        <w:rPr>
          <w:lang w:val="el" w:eastAsia="el"/>
        </w:rPr>
      </w:pPr>
      <w:r>
        <w:rPr>
          <w:lang w:val="el" w:eastAsia="el"/>
        </w:rPr>
        <w:t>1. Δραστηριότητες του υποψηφίου με βάση το περιεχόμενο του βιογραφικού του.</w:t>
      </w:r>
    </w:p>
    <w:p>
      <w:pPr>
        <w:spacing w:before="240" w:after="240"/>
        <w:rPr>
          <w:lang w:val="el" w:eastAsia="el"/>
        </w:rPr>
      </w:pPr>
      <w:r>
        <w:rPr>
          <w:lang w:val="el" w:eastAsia="el"/>
        </w:rPr>
        <w:t>2. Η γνώση του αντικειμένου του φορέα, της οργάνωσης και λειτουργίας της δημόσιας διοίκησης γενικότερα.</w:t>
      </w:r>
    </w:p>
    <w:p>
      <w:pPr>
        <w:spacing w:before="240" w:after="240"/>
        <w:rPr>
          <w:lang w:val="el" w:eastAsia="el"/>
        </w:rPr>
      </w:pPr>
      <w:r>
        <w:rPr>
          <w:lang w:val="el" w:eastAsia="el"/>
        </w:rPr>
        <w:t>3. Οι διοικητικές ικανότητες του υποψηφίου να προγραμματίζει, να συντονίζει, να αναλαμβάνει πρωτοβουλίες, να λαμβάνει αποτελεσματικές αποφάσεις και να διαχειρίζεται κρίσεις. Η κάθε ενότητα βαθμολογείται ξεχωριστά και ο τελικός βαθμός προκύπτει από το μέσο όρο της βαθμολογίας κάθε ενότητας.</w:t>
      </w:r>
    </w:p>
    <w:p>
      <w:pPr>
        <w:spacing w:before="240" w:after="240"/>
        <w:rPr>
          <w:lang w:val="el" w:eastAsia="el"/>
        </w:rPr>
      </w:pPr>
      <w:r>
        <w:rPr>
          <w:lang w:val="el" w:eastAsia="el"/>
        </w:rPr>
        <w:t>Το περιεχόμενο της συνέντευξης αναφέρεται συνοπτικά στο πρακτικό του ΕΙ.Σ.Ε.Π., χωρίς την παράλειψη κρίσιμων και ουσιαστικών σημείων και η βαθμολογία για τον κάθε υποψήφιο ξεχωριστά αιτιολογείται συνοπτικά από το κάθε μέλος. Στη συνέντευξη μπορεί να παρίστανται οι λοιποί συνυποψήφιοι και ένας εκπρόσωπος της ΑΔΕΔΥ.</w:t>
      </w:r>
    </w:p>
    <w:p>
      <w:pPr>
        <w:spacing w:before="240" w:after="240"/>
        <w:rPr>
          <w:lang w:val="el" w:eastAsia="el"/>
        </w:rPr>
      </w:pPr>
      <w:r>
        <w:rPr>
          <w:lang w:val="el" w:eastAsia="el"/>
        </w:rPr>
        <w:t>(5) Γραπτή εξέταση: μέχρι 350 μόρια.</w:t>
      </w:r>
    </w:p>
    <w:p>
      <w:pPr>
        <w:spacing w:before="240" w:after="240"/>
        <w:rPr>
          <w:lang w:val="el" w:eastAsia="el"/>
        </w:rPr>
      </w:pPr>
      <w:r>
        <w:rPr>
          <w:lang w:val="el" w:eastAsia="el"/>
        </w:rPr>
        <w:t>Η γραπτή εξέταση διενεργείται από το ΑΣΕΠ, έχει τη μορφή ερωτηματολογίου πολλαπλών επιλογών και η κλίμακα βαθμολόγησης είναι από 0-100. Η τελική βαθμολογία πολλαπλασιάζεται επί το συντελεστή 3,5. Η γραπτή εξέταση αποσκοπεί στη διακρίβωση των γνώσεων του υποψηφίου σε θέματα αρμοδιότητας του φορέα στον οποίο υπηρετεί και την ικανότητα συνθετικής και αναλυτικής σκέψης που του επιτρέπει να προτείνει αποτελεσματικές λύσεις για την αντιμετώπιση θεμάτων που ανακύπτουν κατά το χειρισμό υποθέσεων αρμοδιότητας του φορέα που προκηρύσσει τη θέση. Με απόφαση του Υπουργού Εσωτερικών, Αποκέντρωσης και Ηλεκτρονικής Διακυβέρνησης, ύστερα από εισήγηση του Προέδρου του ΑΣΕΠ, ρυθμίζονται οι διαδικασίες, ο τρόπος διεξαγωγής και όλες οι λεπτομέρειες που διασφαλίζουν το αδιάβλητο της γραπτής αυτής εξέτασης.</w:t>
      </w:r>
    </w:p>
    <w:p>
      <w:pPr>
        <w:spacing w:before="240" w:after="240"/>
        <w:rPr>
          <w:lang w:val="el" w:eastAsia="el"/>
        </w:rPr>
      </w:pPr>
      <w:r>
        <w:rPr>
          <w:lang w:val="el" w:eastAsia="el"/>
        </w:rPr>
        <w:t>2 . Η επιλογή των προϊσταμένων Διεύθυνσης ή αντίστοιχου ή ενδιαμέσου (μεταξύ Διεύθυνσης και Τμήματος) επιπέδου οργανικής μονάδας γίνεται από το Σ.Ε.Π. βάσει κριτηρίων που αξιολογούνται ως ακολούθως:</w:t>
      </w:r>
    </w:p>
    <w:p>
      <w:pPr>
        <w:spacing w:before="240" w:after="240"/>
        <w:rPr>
          <w:lang w:val="el" w:eastAsia="el"/>
        </w:rPr>
      </w:pPr>
      <w:r>
        <w:rPr>
          <w:lang w:val="el" w:eastAsia="el"/>
        </w:rPr>
        <w:t>α . Επαγγελματικά - Τεχνικά προσόντα</w:t>
      </w:r>
    </w:p>
    <w:p>
      <w:pPr>
        <w:spacing w:before="240" w:after="240"/>
        <w:rPr>
          <w:lang w:val="el" w:eastAsia="el"/>
        </w:rPr>
      </w:pPr>
      <w:r>
        <w:rPr>
          <w:lang w:val="el" w:eastAsia="el"/>
        </w:rPr>
        <w:t>- Ο βαθμός του βασικού τίτλου σπουδών πολλαπλασι- άζεται με το συντελεστή 25 για τους υπαλλήλους κατηγορίας Π Ε και TE.</w:t>
      </w:r>
    </w:p>
    <w:p>
      <w:pPr>
        <w:spacing w:before="240" w:after="240"/>
        <w:rPr>
          <w:lang w:val="el" w:eastAsia="el"/>
        </w:rPr>
      </w:pPr>
      <w:r>
        <w:rPr>
          <w:lang w:val="el" w:eastAsia="el"/>
        </w:rPr>
        <w:t>- Ο βαθμός του δεύτερου τίτλου σπουδών, εφόσον είναι της ίδιας εκπαιδευτικής βαθμίδας με το βασικό τίτλο σπουδών, πολλαπλασιάζεται με το συντελεστή 7 για τους υπαλλήλους κατηγορίας ΠΕ και TE.</w:t>
      </w:r>
    </w:p>
    <w:p>
      <w:pPr>
        <w:spacing w:before="240" w:after="240"/>
        <w:rPr>
          <w:lang w:val="el" w:eastAsia="el"/>
        </w:rPr>
      </w:pPr>
      <w:r>
        <w:rPr>
          <w:lang w:val="el" w:eastAsia="el"/>
        </w:rPr>
        <w:t>- Το διδακτορικό δίπλωμα σε γνωστικό αντικείμενο συναφές με το αντικείμενο της υπηρεσίας: μόρια 200.</w:t>
      </w:r>
    </w:p>
    <w:p>
      <w:pPr>
        <w:spacing w:before="240" w:after="240"/>
        <w:rPr>
          <w:lang w:val="el" w:eastAsia="el"/>
        </w:rPr>
      </w:pPr>
      <w:r>
        <w:rPr>
          <w:lang w:val="el" w:eastAsia="el"/>
        </w:rPr>
        <w:t>- Το διδακτορικό δίπλωμα σε άλλο γνωστικό αντικείμενο: μόρια 100.</w:t>
      </w:r>
    </w:p>
    <w:p>
      <w:pPr>
        <w:spacing w:before="240" w:after="240"/>
        <w:rPr>
          <w:lang w:val="el" w:eastAsia="el"/>
        </w:rPr>
      </w:pPr>
      <w:r>
        <w:rPr>
          <w:lang w:val="el" w:eastAsia="el"/>
        </w:rPr>
        <w:t>- Ο μεταπτυχιακός τίτλος ετήσιας τουλάχιστον διάρκειας σε γνωστικό αντικείμενο συναφές με το αντικείμενο της υπηρεσίας: μόρια 160.</w:t>
      </w:r>
    </w:p>
    <w:p>
      <w:pPr>
        <w:spacing w:before="240" w:after="240"/>
        <w:rPr>
          <w:lang w:val="el" w:eastAsia="el"/>
        </w:rPr>
      </w:pPr>
      <w:r>
        <w:rPr>
          <w:lang w:val="el" w:eastAsia="el"/>
        </w:rPr>
        <w:t>- Ο μεταπτυχιακός τίτλος ετήσιας τουλάχιστον διάρκειας σε άλλο γνωστικό αντικείμενο: μόρια 80.</w:t>
      </w:r>
    </w:p>
    <w:p>
      <w:pPr>
        <w:spacing w:before="240" w:after="240"/>
        <w:rPr>
          <w:lang w:val="el" w:eastAsia="el"/>
        </w:rPr>
      </w:pPr>
      <w:r>
        <w:rPr>
          <w:lang w:val="el" w:eastAsia="el"/>
        </w:rPr>
        <w:t>- Η επιτυχής αποφοίτηση από την Εθνική Σχολή Δημόσιας Διοίκησης ή από την Εθνική Σχολή Τοπικής Αυτοδιοίκησης του Ε.Κ.Δ.Δ.Α.: μόρια 180.</w:t>
      </w:r>
    </w:p>
    <w:p>
      <w:pPr>
        <w:spacing w:before="240" w:after="240"/>
        <w:rPr>
          <w:lang w:val="el" w:eastAsia="el"/>
        </w:rPr>
      </w:pPr>
      <w:r>
        <w:rPr>
          <w:lang w:val="el" w:eastAsia="el"/>
        </w:rPr>
        <w:t>Εάν υπάλληλος έχει αποφοιτήσει και από τις δύο ως άνω σχολές, μοριοδοτείται μόνο για τη μια από αυτές.</w:t>
      </w:r>
    </w:p>
    <w:p>
      <w:pPr>
        <w:spacing w:before="240" w:after="240"/>
        <w:rPr>
          <w:lang w:val="el" w:eastAsia="el"/>
        </w:rPr>
      </w:pPr>
      <w:r>
        <w:rPr>
          <w:lang w:val="el" w:eastAsia="el"/>
        </w:rPr>
        <w:t>Αν υποψήφιος κατέχει διδακτορικό δίπλωμα και μεταπτυχιακό τίτλο ή περισσότερα του ενός διδακτορικά διπλώματα ή μεταπτυχιακούς τίτλους ή έχει αποφοιτήσει από την Ε.Σ.Δ.Δ. και την Ε.Σ.Τ.Α. του Ε.Κ.Δ.Δ.Α. και κατέχει διδακτορικό δίπλωμα ή μεταπτυχιακό τίτλο, υπολογίζεται το προσόν με τα περισσότερα μόρια, καθώς και το 1/3 των μορίων του άλλου ή άλλων προσόντων.</w:t>
      </w:r>
    </w:p>
    <w:p>
      <w:pPr>
        <w:spacing w:before="240" w:after="240"/>
        <w:rPr>
          <w:lang w:val="el" w:eastAsia="el"/>
        </w:rPr>
      </w:pPr>
      <w:r>
        <w:rPr>
          <w:lang w:val="el" w:eastAsia="el"/>
        </w:rPr>
        <w:t>- Η άριστη γνώση γλώσσας των χωρών της Ευρωπαϊκής Ένωσης: μόρια 80.</w:t>
      </w:r>
    </w:p>
    <w:p>
      <w:pPr>
        <w:spacing w:before="240" w:after="240"/>
        <w:rPr>
          <w:lang w:val="el" w:eastAsia="el"/>
        </w:rPr>
      </w:pPr>
      <w:r>
        <w:rPr>
          <w:lang w:val="el" w:eastAsia="el"/>
        </w:rPr>
        <w:t>- Η πολύ καλή γνώση γλώσσας των χωρών της Ευρωπαϊκής Ένωσης: μόρια 50.</w:t>
      </w:r>
    </w:p>
    <w:p>
      <w:pPr>
        <w:spacing w:before="240" w:after="240"/>
        <w:rPr>
          <w:lang w:val="el" w:eastAsia="el"/>
        </w:rPr>
      </w:pPr>
      <w:r>
        <w:rPr>
          <w:lang w:val="el" w:eastAsia="el"/>
        </w:rPr>
        <w:t>- Η καλή γνώση γλώσσας των χωρών της Ευρωπαϊκής Ένωσης: μόρια 30.</w:t>
      </w:r>
    </w:p>
    <w:p>
      <w:pPr>
        <w:spacing w:before="240" w:after="240"/>
        <w:rPr>
          <w:lang w:val="el" w:eastAsia="el"/>
        </w:rPr>
      </w:pPr>
      <w:r>
        <w:rPr>
          <w:lang w:val="el" w:eastAsia="el"/>
        </w:rPr>
        <w:t>- Η άριστη γνώση γλώσσας άλλων χωρών εκτός Ευρωπαϊκής Ένωσης: μόρια 50.</w:t>
      </w:r>
    </w:p>
    <w:p>
      <w:pPr>
        <w:spacing w:before="240" w:after="240"/>
        <w:rPr>
          <w:lang w:val="el" w:eastAsia="el"/>
        </w:rPr>
      </w:pPr>
      <w:r>
        <w:rPr>
          <w:lang w:val="el" w:eastAsia="el"/>
        </w:rPr>
        <w:t>- Η πολύ καλή γνώση γλώσσας άλλων χωρών εκτός Ευρωπαϊκής Ένωσης: μόρια 30.</w:t>
      </w:r>
    </w:p>
    <w:p>
      <w:pPr>
        <w:spacing w:before="240" w:after="240"/>
        <w:rPr>
          <w:lang w:val="el" w:eastAsia="el"/>
        </w:rPr>
      </w:pPr>
      <w:r>
        <w:rPr>
          <w:lang w:val="el" w:eastAsia="el"/>
        </w:rPr>
        <w:t>Μοριοδοτούνται αθροιστικά μέχρι δύο (2) ξένες γλώσσες.</w:t>
      </w:r>
    </w:p>
    <w:p>
      <w:pPr>
        <w:spacing w:before="240" w:after="240"/>
        <w:rPr>
          <w:lang w:val="el" w:eastAsia="el"/>
        </w:rPr>
      </w:pPr>
      <w:r>
        <w:rPr>
          <w:lang w:val="el" w:eastAsia="el"/>
        </w:rPr>
        <w:t>- Η πιστοποιημένη επιμόρφωση που παρέχεται από το Εθνικό Κέντρο Δημόσιας Διοίκησης και Αυτοδιοίκησης (Ε.Κ.Δ.Δ.Α.) και άλλες σχολές του Δημοσίου, καθώς και αυτή που παρέχεται από Πανεπιστήμια ή T.E.I, ή από το Ευρωπαϊκό Ινστιτούτο Δημόσιας Διοίκησης, το Κοινωνικό Πολύκεντρο ή από το Διαβαλκανικό Ινστιτούτο Δημόσιας Διοίκησης και αποδεικνύεται με αντίστοιχο πιστοποιητικό: μέχρι 50 μόρια (ανά ημέρα επιμόρφωσης ένα (1) μόριο με ανώτατο όριο τα 50 μόρια). Στην πιστοποιημένη επιμόρφωση που μοριοδοτείται κατά τα ανωτέρω περιλαμβάνονται και τα πιστοποιητικά επιμόρφωσης του Ε.Κ.Δ.Δ.Α. ή άλλων σχολών επιμόρφωσης του Δημοσίου που έχουν αποκτηθεί μέχρι 15.5.2009 (ημερομηνία έναρξης πιστοποιημένης επιμόρφωσης του Ε.Κ.Δ.Δ.Α.).</w:t>
      </w:r>
    </w:p>
    <w:p>
      <w:pPr>
        <w:spacing w:before="240" w:after="240"/>
        <w:rPr>
          <w:lang w:val="el" w:eastAsia="el"/>
        </w:rPr>
      </w:pPr>
      <w:r>
        <w:rPr>
          <w:lang w:val="el" w:eastAsia="el"/>
        </w:rPr>
        <w:t>β . Εργασιακή - Διοικητική εμπειρία</w:t>
      </w:r>
    </w:p>
    <w:p>
      <w:pPr>
        <w:spacing w:before="240" w:after="240"/>
        <w:rPr>
          <w:lang w:val="el" w:eastAsia="el"/>
        </w:rPr>
      </w:pPr>
      <w:r>
        <w:rPr>
          <w:lang w:val="el" w:eastAsia="el"/>
        </w:rPr>
        <w:t>- Ο χρόνος υπηρεσίας: μέχρι 300 μόρια (για κάθε έτος υπηρεσίας 10 μόρια με ανώτατο όριο τα 30 έτη). Χρόνος υπηρεσίας μεγαλύτερος του εξαμήνου λογίζεται ως πλήρες έτος.</w:t>
      </w:r>
    </w:p>
    <w:p>
      <w:pPr>
        <w:spacing w:before="240" w:after="240"/>
        <w:rPr>
          <w:lang w:val="el" w:eastAsia="el"/>
        </w:rPr>
      </w:pPr>
      <w:r>
        <w:rPr>
          <w:lang w:val="el" w:eastAsia="el"/>
        </w:rPr>
        <w:t>- Ο χρόνος υπηρεσίας σε θέση προϊσταμένου Γενικής Διεύθυνσης: μέχρι 380 μόρια (για κάθε συμπληρωμένο μήνα 2,11 μόρια με ανώτατο όριο τους 180 μήνες).</w:t>
      </w:r>
    </w:p>
    <w:p>
      <w:pPr>
        <w:spacing w:before="240" w:after="240"/>
        <w:rPr>
          <w:lang w:val="el" w:eastAsia="el"/>
        </w:rPr>
      </w:pPr>
      <w:r>
        <w:rPr>
          <w:lang w:val="el" w:eastAsia="el"/>
        </w:rPr>
        <w:t>- Ο χρόνος υπηρεσίας σε θέση προϊσταμένου Διεύθυνσης ή ενδιαμέσου (μεταξύ Διεύθυνσης και Τμήματος) επιπέδου: μέχρι 300 μόρια (για κάθε συμπληρωμένο μήνα 1,67 μόρια με ανώτατο όριο τους 180 μήνες).</w:t>
      </w:r>
    </w:p>
    <w:p>
      <w:pPr>
        <w:spacing w:before="240" w:after="240"/>
        <w:rPr>
          <w:lang w:val="el" w:eastAsia="el"/>
        </w:rPr>
      </w:pPr>
      <w:r>
        <w:rPr>
          <w:lang w:val="el" w:eastAsia="el"/>
        </w:rPr>
        <w:t>- Ο χρόνος υπηρεσίας σε θέση προϊσταμένου Τμήματος ή αυτοτελούς γραφείου: μέχρι 200 μόρια (για κάθε συμπληρωμένο μήνα 1,11 μόρια με ανώτατο όριο τους 180 μήνες).</w:t>
      </w:r>
    </w:p>
    <w:p>
      <w:pPr>
        <w:spacing w:before="240" w:after="240"/>
        <w:rPr>
          <w:lang w:val="el" w:eastAsia="el"/>
        </w:rPr>
      </w:pPr>
      <w:r>
        <w:rPr>
          <w:lang w:val="el" w:eastAsia="el"/>
        </w:rPr>
        <w:t>Το σύνολο των μορίων που μπορεί να λάβει υποψήφιος από το χρόνο υπηρεσίας σε θέση προϊσταμένου Γενικής Διεύθυνσης, προϊσταμένου Διεύθυνσης και προϊσταμένου Τμήματος υπολογίζονται με ανώτατο όριο τους 180 μήνες και δεν μπορεί να υπερβεί τα 380 μόρια.</w:t>
      </w:r>
    </w:p>
    <w:p>
      <w:pPr>
        <w:spacing w:before="240" w:after="240"/>
        <w:rPr>
          <w:lang w:val="el" w:eastAsia="el"/>
        </w:rPr>
      </w:pPr>
      <w:r>
        <w:rPr>
          <w:lang w:val="el" w:eastAsia="el"/>
        </w:rPr>
        <w:t>γ. Ικανότητες - δεξιότητες</w:t>
      </w:r>
    </w:p>
    <w:p>
      <w:pPr>
        <w:spacing w:before="240" w:after="240"/>
        <w:rPr>
          <w:lang w:val="el" w:eastAsia="el"/>
        </w:rPr>
      </w:pPr>
      <w:r>
        <w:rPr>
          <w:lang w:val="el" w:eastAsia="el"/>
        </w:rPr>
        <w:t>(1) Υπηρεσιακή αξιολόγηση: μέχρι 300 μόρια</w:t>
      </w:r>
    </w:p>
    <w:p>
      <w:pPr>
        <w:spacing w:before="240" w:after="240"/>
        <w:rPr>
          <w:lang w:val="el" w:eastAsia="el"/>
        </w:rPr>
      </w:pPr>
      <w:r>
        <w:rPr>
          <w:lang w:val="el" w:eastAsia="el"/>
        </w:rPr>
        <w:t>Τα κριτήρια της έκθεσης αξιολόγησης αξιολογούνται βάσει της βαθμολόγησης τους στις εκθέσεις αξιολόγησης και λαμβάνεται υπόψη ο μέσος όρος αυτής για κάθε κριτήριο με συντελεστή βαρύτητας 6.</w:t>
      </w:r>
    </w:p>
    <w:p>
      <w:pPr>
        <w:spacing w:before="240" w:after="240"/>
        <w:rPr>
          <w:lang w:val="el" w:eastAsia="el"/>
        </w:rPr>
      </w:pPr>
      <w:r>
        <w:rPr>
          <w:lang w:val="el" w:eastAsia="el"/>
        </w:rPr>
        <w:t>(2) Ειδικές δραστηριότητες, μέχρι 80 μόρια συνολικά όπως:</w:t>
      </w:r>
    </w:p>
    <w:p>
      <w:pPr>
        <w:spacing w:before="240" w:after="240"/>
        <w:rPr>
          <w:lang w:val="el" w:eastAsia="el"/>
        </w:rPr>
      </w:pPr>
      <w:r>
        <w:rPr>
          <w:lang w:val="el" w:eastAsia="el"/>
        </w:rPr>
        <w:t>- συγγραφικό έργο (άρθρα, μελέτες, προτάσεις) που σχετίζεται με το αντικείμενο της υπηρεσίας ή της δημόσιας διοίκησης γενικότερα</w:t>
      </w:r>
    </w:p>
    <w:p>
      <w:pPr>
        <w:spacing w:before="240" w:after="240"/>
        <w:rPr>
          <w:lang w:val="el" w:eastAsia="el"/>
        </w:rPr>
      </w:pPr>
      <w:r>
        <w:rPr>
          <w:lang w:val="el" w:eastAsia="el"/>
        </w:rPr>
        <w:t>- εισηγήσεις, ανακοινώσεις σε συνέδρια, ημερίδες κ.λπ. συναφείς με το αντικείμενο της υπηρεσίας ή της δημόσιας διοίκησης γενικότερα, καθώς και η διενέργεια ΕΔΕ ή ανάκρισης που ανατίθενται στον υπάλληλο από την υπηρεσία του στο πλαίσιο του πειθαρχικού ελέγχου</w:t>
      </w:r>
    </w:p>
    <w:p>
      <w:pPr>
        <w:spacing w:before="240" w:after="240"/>
        <w:rPr>
          <w:lang w:val="el" w:eastAsia="el"/>
        </w:rPr>
      </w:pPr>
      <w:r>
        <w:rPr>
          <w:lang w:val="el" w:eastAsia="el"/>
        </w:rPr>
        <w:t>- εκπροσώπηση σε συμβούλια, επιτροπές ή ομάδες ερ γασίας τόσο στο εσωτερικό όσο και στο εξωτερικό, ουσιαστικού περιεχομένου</w:t>
      </w:r>
    </w:p>
    <w:p>
      <w:pPr>
        <w:spacing w:before="240" w:after="240"/>
        <w:rPr>
          <w:lang w:val="el" w:eastAsia="el"/>
        </w:rPr>
      </w:pPr>
      <w:r>
        <w:rPr>
          <w:lang w:val="el" w:eastAsia="el"/>
        </w:rPr>
        <w:t>- μέλη Δ.Σ., Πρόεδροι, Διοικητές και λοιπά όργανα διοίκησης νομικών προσώπων του δημόσιου τομέα.</w:t>
      </w:r>
    </w:p>
    <w:p>
      <w:pPr>
        <w:spacing w:before="240" w:after="240"/>
        <w:rPr>
          <w:lang w:val="el" w:eastAsia="el"/>
        </w:rPr>
      </w:pPr>
      <w:r>
        <w:rPr>
          <w:lang w:val="el" w:eastAsia="el"/>
        </w:rPr>
        <w:t>(3) Η ηθική αμοιβή του επαίνου, καθώς και μετάλλιο διακεκριμένων πράξεων, εφόσον σχετίζεται με το αντικείμενο της υπηρεσίας: 70 μόρια.</w:t>
      </w:r>
    </w:p>
    <w:p>
      <w:pPr>
        <w:spacing w:before="240" w:after="240"/>
        <w:rPr>
          <w:lang w:val="el" w:eastAsia="el"/>
        </w:rPr>
      </w:pPr>
      <w:r>
        <w:rPr>
          <w:lang w:val="el" w:eastAsia="el"/>
        </w:rPr>
        <w:t>(4) Συνέντευξη: μέχρι 350 μόρια.</w:t>
      </w:r>
    </w:p>
    <w:p>
      <w:pPr>
        <w:spacing w:before="240" w:after="240"/>
        <w:rPr>
          <w:lang w:val="el" w:eastAsia="el"/>
        </w:rPr>
      </w:pPr>
      <w:r>
        <w:rPr>
          <w:lang w:val="el" w:eastAsia="el"/>
        </w:rPr>
        <w:t>Ο βαθμός του υποψηφίου προκύπτει από την ορθότητα και την πληρότητα των απαντήσεων με τυχαίες ερωτήσεις μέσα από τράπεζα ερωτήσεων.</w:t>
      </w:r>
    </w:p>
    <w:p>
      <w:pPr>
        <w:spacing w:before="240" w:after="240"/>
        <w:rPr>
          <w:lang w:val="el" w:eastAsia="el"/>
        </w:rPr>
      </w:pPr>
      <w:r>
        <w:rPr>
          <w:lang w:val="el" w:eastAsia="el"/>
        </w:rPr>
        <w:t>Σκοπός της συνέντευξης είναι να μορφώσει γνώμη για την προσωπικότητα, την ικανότητα και την καταλληλότητα του υποψηφίου για την άσκηση των καθηκόντων της θέσης για την οποία κρίνεται.</w:t>
      </w:r>
    </w:p>
    <w:p>
      <w:pPr>
        <w:spacing w:before="240" w:after="240"/>
        <w:rPr>
          <w:lang w:val="el" w:eastAsia="el"/>
        </w:rPr>
      </w:pPr>
      <w:r>
        <w:rPr>
          <w:lang w:val="el" w:eastAsia="el"/>
        </w:rPr>
        <w:t>Περιεχόμενο της συνέντευξης αποτελούν οι ακόλουθες θεματικές ενότητες:</w:t>
      </w:r>
    </w:p>
    <w:p>
      <w:pPr>
        <w:spacing w:before="240" w:after="240"/>
        <w:rPr>
          <w:lang w:val="el" w:eastAsia="el"/>
        </w:rPr>
      </w:pPr>
      <w:r>
        <w:rPr>
          <w:lang w:val="el" w:eastAsia="el"/>
        </w:rPr>
        <w:t>1. Οι δραστηριότητες του υποψηφίου με βάση το περιεχόμενο του βιογραφικού του.</w:t>
      </w:r>
    </w:p>
    <w:p>
      <w:pPr>
        <w:spacing w:before="240" w:after="240"/>
        <w:rPr>
          <w:lang w:val="el" w:eastAsia="el"/>
        </w:rPr>
      </w:pPr>
      <w:r>
        <w:rPr>
          <w:lang w:val="el" w:eastAsia="el"/>
        </w:rPr>
        <w:t>2. Η γνώση του αντικειμένου του φορέα και της οργά νωσης και λειτουργίας της δημόσιας διοίκησης γενικότερα.</w:t>
      </w:r>
    </w:p>
    <w:p>
      <w:pPr>
        <w:spacing w:before="240" w:after="240"/>
        <w:rPr>
          <w:lang w:val="el" w:eastAsia="el"/>
        </w:rPr>
      </w:pPr>
      <w:r>
        <w:rPr>
          <w:lang w:val="el" w:eastAsia="el"/>
        </w:rPr>
        <w:t>3. Οι διοικητικές ικανότητες του υποψηφίου να προγραμματίζει, να συντονίζει, να αναλαμβάνει πρωτοβουλίες, να λαμβάνει αποτελεσματικές αποφάσεις και να διαχειρίζεται κρίσεις. Η κάθε ενότητα βαθμολογείται ξεχωριστά και ο τελικός βαθμός προκύπτει από το μέσο όρο της βαθμολογίας κάθε ενότητας.</w:t>
      </w:r>
    </w:p>
    <w:p>
      <w:pPr>
        <w:spacing w:before="240" w:after="240"/>
        <w:rPr>
          <w:lang w:val="el" w:eastAsia="el"/>
        </w:rPr>
      </w:pPr>
      <w:r>
        <w:rPr>
          <w:lang w:val="el" w:eastAsia="el"/>
        </w:rPr>
        <w:t>Το περιεχόμενο της συνέντευξης αναφέρεται συνοπτικά στο πρακτικό του Σ.Ε.Π., χωρίς την παράλειψη κρίσιμων και ουσιαστικών σημείων και η βαθμολογία για τον κάθε υποψήφιο ξεχωριστά αιτιολογείται συνοπτικά από το κάθε μέλος. Στη συνέντευξη μπορεί να παρίστανται οι λοιποί συνυποψήφιοι.</w:t>
      </w:r>
    </w:p>
    <w:p>
      <w:pPr>
        <w:spacing w:before="240" w:after="240"/>
        <w:rPr>
          <w:lang w:val="el" w:eastAsia="el"/>
        </w:rPr>
      </w:pPr>
      <w:r>
        <w:rPr>
          <w:lang w:val="el" w:eastAsia="el"/>
        </w:rPr>
        <w:t>(5) Γραπτή εξέταση: μέχρι 350 μόρια.</w:t>
      </w:r>
    </w:p>
    <w:p>
      <w:pPr>
        <w:spacing w:before="240" w:after="240"/>
        <w:rPr>
          <w:lang w:val="el" w:eastAsia="el"/>
        </w:rPr>
      </w:pPr>
      <w:r>
        <w:rPr>
          <w:lang w:val="el" w:eastAsia="el"/>
        </w:rPr>
        <w:t>Η γραπτή εξέταση διενεργείται από το ΑΣΕΠ, έχει τη μορφή ερωτηματολογίου πολλαπλών επιλογών και η κλίμακα βαθμολόγησης είναι από 0-100. Η τελική βαθμολογία πολλαπλασιάζεται επί το συντελεστή 3,5. Η γραπτή εξέταση αποσκοπεί στη διακρίβωση των γνώσεων του υποψηφίου σε θέματα αρμοδιότητας του φορέα στον οποίο υπηρετεί και την ικανότητα συνθετικής και αναλυτικής σκέψης που του επιτρέπει να προτείνει αποτελεσματικές λύσεις για την αντιμετώπιση θεμάτων που ανακύπτουν κατά το χειρισμό υποθέσεων αρμοδιότητας του φορέα που προκηρύσσει τη θέση. Με απόφαση του Υπουργού Εσωτερικών, Αποκέντρωσης και Ηλεκτρονικής Διακυβέρνησης, ύστερα από εισήγηση του προέδρου του ΑΣΕΠ, ρυθμίζονται οι διαδικασίες, ο τρόπος διεξαγωγής και όλες οι λεπτομέρειες που διασφαλίζουν το αδιάβλητο της γραπτής αυτής εξέτασης.</w:t>
      </w:r>
    </w:p>
    <w:p>
      <w:pPr>
        <w:spacing w:before="240" w:after="240"/>
        <w:rPr>
          <w:lang w:val="el" w:eastAsia="el"/>
        </w:rPr>
      </w:pPr>
      <w:r>
        <w:rPr>
          <w:lang w:val="el" w:eastAsia="el"/>
        </w:rPr>
        <w:t>3 . Η επιλογή των προϊσταμένων Τμήματος, Αυτοτελούς Γραφείου ή αντίστοιχου επιπέδου οργανικής μονάδας γίνεται από το Υπηρεσιακό Συμβούλιο του άρθρου 159 βάσει κριτηρίων που αξιολογούνται ως ακολούθως:</w:t>
      </w:r>
    </w:p>
    <w:p>
      <w:pPr>
        <w:spacing w:before="240" w:after="240"/>
        <w:rPr>
          <w:lang w:val="el" w:eastAsia="el"/>
        </w:rPr>
      </w:pPr>
      <w:r>
        <w:rPr>
          <w:lang w:val="el" w:eastAsia="el"/>
        </w:rPr>
        <w:t>α . Επαγγελματικά - Τεχνικά προσόντα</w:t>
      </w:r>
    </w:p>
    <w:p>
      <w:pPr>
        <w:spacing w:before="240" w:after="240"/>
        <w:rPr>
          <w:lang w:val="el" w:eastAsia="el"/>
        </w:rPr>
      </w:pPr>
      <w:r>
        <w:rPr>
          <w:lang w:val="el" w:eastAsia="el"/>
        </w:rPr>
        <w:t>- Ο βαθμός του βασικού τίτλου σπουδών πολλαπλασιά- ζεται με το συντελεστή 25 για τους υπαλλήλους κατηγορίας Π Ε, TE και 6 για τους υπαλλήλους κατηγορίας ΔΕ.</w:t>
      </w:r>
    </w:p>
    <w:p>
      <w:pPr>
        <w:spacing w:before="240" w:after="240"/>
        <w:rPr>
          <w:lang w:val="el" w:eastAsia="el"/>
        </w:rPr>
      </w:pPr>
      <w:r>
        <w:rPr>
          <w:lang w:val="el" w:eastAsia="el"/>
        </w:rPr>
        <w:t>- Ο βαθμός του δεύτερου τίτλου σπουδών, εφόσον είναι της ίδιας εκπαιδευτικής βαθμίδας με το βασικό τίτλο σπουδών, πολλαπλασιάζεται με το συντελεστή 7 για τους υπαλλήλους κατηγορίας ΠΕ και TE και με το συντελεστή 2 για τους υπαλλήλους κατηγορίας ΔΕ.</w:t>
      </w:r>
    </w:p>
    <w:p>
      <w:pPr>
        <w:spacing w:before="240" w:after="240"/>
        <w:rPr>
          <w:lang w:val="el" w:eastAsia="el"/>
        </w:rPr>
      </w:pPr>
      <w:r>
        <w:rPr>
          <w:lang w:val="el" w:eastAsia="el"/>
        </w:rPr>
        <w:t>- Το διδακτορικό δίπλωμα σε γνωστικό αντικείμενο συναφές με το αντικείμενο της υπηρεσίας: μόρια 200.</w:t>
      </w:r>
    </w:p>
    <w:p>
      <w:pPr>
        <w:spacing w:before="240" w:after="240"/>
        <w:rPr>
          <w:lang w:val="el" w:eastAsia="el"/>
        </w:rPr>
      </w:pPr>
      <w:r>
        <w:rPr>
          <w:lang w:val="el" w:eastAsia="el"/>
        </w:rPr>
        <w:t>- Το διδακτορικό δίπλωμα σε άλλο γνωστικό αντικείμενο: μόρια 100.</w:t>
      </w:r>
    </w:p>
    <w:p>
      <w:pPr>
        <w:spacing w:before="240" w:after="240"/>
        <w:rPr>
          <w:lang w:val="el" w:eastAsia="el"/>
        </w:rPr>
      </w:pPr>
      <w:r>
        <w:rPr>
          <w:lang w:val="el" w:eastAsia="el"/>
        </w:rPr>
        <w:t>- Ο μεταπτυχιακός τίτλος ετήσιας τουλάχιστον διάρκειας σε γνωστικό αντικείμενο συναφές με το αντικείμενο της υπηρεσίας: μόρια 160.</w:t>
      </w:r>
    </w:p>
    <w:p>
      <w:pPr>
        <w:spacing w:before="240" w:after="240"/>
        <w:rPr>
          <w:lang w:val="el" w:eastAsia="el"/>
        </w:rPr>
      </w:pPr>
      <w:r>
        <w:rPr>
          <w:lang w:val="el" w:eastAsia="el"/>
        </w:rPr>
        <w:t>- Ο μεταπτυχιακός τίτλος ετήσιας τουλάχιστον διάρκειας σε άλλο γνωστικό αντικείμενο: μόρια 80.</w:t>
      </w:r>
    </w:p>
    <w:p>
      <w:pPr>
        <w:spacing w:before="240" w:after="240"/>
        <w:rPr>
          <w:lang w:val="el" w:eastAsia="el"/>
        </w:rPr>
      </w:pPr>
      <w:r>
        <w:rPr>
          <w:lang w:val="el" w:eastAsia="el"/>
        </w:rPr>
        <w:t>- Η επιτυχής αποφοίτηση από την Εθνική Σχολή Δημόσιας Διοίκησης ή από την Εθνική Σχολή Τοπικής Αυτοδιοίκησης του Ε.Κ.Δ.Δ.Α.: μόρια 180.</w:t>
      </w:r>
    </w:p>
    <w:p>
      <w:pPr>
        <w:spacing w:before="240" w:after="240"/>
        <w:rPr>
          <w:lang w:val="el" w:eastAsia="el"/>
        </w:rPr>
      </w:pPr>
      <w:r>
        <w:rPr>
          <w:lang w:val="el" w:eastAsia="el"/>
        </w:rPr>
        <w:t>Εάν υπάλληλος έχει αποφοιτήσει και από τις δύο ως άνω σχολές, μοριοδοτείται μόνο για τη μια από αυτές.</w:t>
      </w:r>
    </w:p>
    <w:p>
      <w:pPr>
        <w:spacing w:before="240" w:after="240"/>
        <w:rPr>
          <w:lang w:val="el" w:eastAsia="el"/>
        </w:rPr>
      </w:pPr>
      <w:r>
        <w:rPr>
          <w:lang w:val="el" w:eastAsia="el"/>
        </w:rPr>
        <w:t>Αν υποψήφιος κατέχει διδακτορικό δίπλωμα και μεταπτυχιακό τίτλο ή περισσότερα του ενός διδακτορικά διπλώματα ή μεταπτυχιακούς τίτλους ή έχει αποφοιτήσει από την Ε.Σ.Δ.Δ. και την Ε.Σ.Τ.Α. του Ε.Κ.Δ.Δ.Α. και κατέχει διδακτορικό δίπλωμα ή μεταπτυχιακό τίτλο, υπολογίζεται το προσόν με τα περισσότερα μόρια, καθώς και το 1/3 των μορίων του άλλου ή άλλων προσόντων.</w:t>
      </w:r>
    </w:p>
    <w:p>
      <w:pPr>
        <w:spacing w:before="240" w:after="240"/>
        <w:rPr>
          <w:lang w:val="el" w:eastAsia="el"/>
        </w:rPr>
      </w:pPr>
      <w:r>
        <w:rPr>
          <w:lang w:val="el" w:eastAsia="el"/>
        </w:rPr>
        <w:t>- Η άριστη γνώση γλώσσας των χωρών της Ευρωπαϊκής Ένωσης: μόρια 80.</w:t>
      </w:r>
    </w:p>
    <w:p>
      <w:pPr>
        <w:spacing w:before="240" w:after="240"/>
        <w:rPr>
          <w:lang w:val="el" w:eastAsia="el"/>
        </w:rPr>
      </w:pPr>
      <w:r>
        <w:rPr>
          <w:lang w:val="el" w:eastAsia="el"/>
        </w:rPr>
        <w:t>- Η πολύ καλή γνώση γλώσσας των χωρών της Ευρωπαϊκής Ένωσης: μόρια 50.</w:t>
      </w:r>
    </w:p>
    <w:p>
      <w:pPr>
        <w:spacing w:before="240" w:after="240"/>
        <w:rPr>
          <w:lang w:val="el" w:eastAsia="el"/>
        </w:rPr>
      </w:pPr>
      <w:r>
        <w:rPr>
          <w:lang w:val="el" w:eastAsia="el"/>
        </w:rPr>
        <w:t>- Η καλή γνώση γλώσσας των χωρών της Ευρωπαϊκής Ένωσης: μόρια 30.</w:t>
      </w:r>
    </w:p>
    <w:p>
      <w:pPr>
        <w:spacing w:before="240" w:after="240"/>
        <w:rPr>
          <w:lang w:val="el" w:eastAsia="el"/>
        </w:rPr>
      </w:pPr>
      <w:r>
        <w:rPr>
          <w:lang w:val="el" w:eastAsia="el"/>
        </w:rPr>
        <w:t>- Η άριστη γνώση γλώσσας άλλων χωρών εκτός Ευρωπαϊκής Ένωσης: μόρια 50.</w:t>
      </w:r>
    </w:p>
    <w:p>
      <w:pPr>
        <w:spacing w:before="240" w:after="240"/>
        <w:rPr>
          <w:lang w:val="el" w:eastAsia="el"/>
        </w:rPr>
      </w:pPr>
      <w:r>
        <w:rPr>
          <w:lang w:val="el" w:eastAsia="el"/>
        </w:rPr>
        <w:t>- Η πολύ καλή γνώση γλώσσας άλλων χωρών εκτός Ευρωπαϊκής Ένωσης: μόρια 30.</w:t>
      </w:r>
    </w:p>
    <w:p>
      <w:pPr>
        <w:spacing w:before="240" w:after="240"/>
        <w:rPr>
          <w:lang w:val="el" w:eastAsia="el"/>
        </w:rPr>
      </w:pPr>
      <w:r>
        <w:rPr>
          <w:lang w:val="el" w:eastAsia="el"/>
        </w:rPr>
        <w:t>Μοριοδοτούνται αθροιστικά μέχρι δύο (2) ξένες γλώσσες.</w:t>
      </w:r>
    </w:p>
    <w:p>
      <w:pPr>
        <w:spacing w:before="240" w:after="240"/>
        <w:rPr>
          <w:lang w:val="el" w:eastAsia="el"/>
        </w:rPr>
      </w:pPr>
      <w:r>
        <w:rPr>
          <w:lang w:val="el" w:eastAsia="el"/>
        </w:rPr>
        <w:t>- Η πιστοποιημένη επιμόρφωση που παρέχεται από το Εθνικό Κέντρο Δημόσιας Διοίκησης και Αυτοδιοίκησης (Ε.Κ.Δ.Δ.Α.) και άλλες σχολές του Δημοσίου, καθώς και αυτή που παρέχεται από Πανεπιστήμια ή T.E.I, ή από το Ευρωπαϊκό Ινστιτούτο Δημόσιας Διοίκησης, το Κοινωνικό Πολύκεντρο ή από το Διαβαλκανικό Ινστιτούτο Δημόσιας Διοίκησης και αποδεικνύεται με αντίστοιχο πιστοποιητικό: μέχρι 50 μόρια (ανά ημέρα επιμόρφωσης ένα (1) μόριο με ανώτατο όριο τα 50 μόρια). Στην πιστοποιημένη επιμόρφωση που μοριοδοτείται κατά τα ανωτέρω περιλαμβάνονται και τα πιστοποιητικά επιμόρφωσης του Ε.Κ.Δ.Δ.Α. ή άλλων σχολών επιμόρφωσης του Δημοσίου που έχουν αποκτηθεί μέχρι 15.5.2009 (ημερομηνία έναρξης πιστοποιημένης επιμόρφωσης του Ε.Κ.Δ.Δ.Α.).</w:t>
      </w:r>
    </w:p>
    <w:p>
      <w:pPr>
        <w:spacing w:before="240" w:after="240"/>
        <w:rPr>
          <w:lang w:val="el" w:eastAsia="el"/>
        </w:rPr>
      </w:pPr>
      <w:r>
        <w:rPr>
          <w:lang w:val="el" w:eastAsia="el"/>
        </w:rPr>
        <w:t>β . Εργασιακή - Διοικητική εμπειρία</w:t>
      </w:r>
    </w:p>
    <w:p>
      <w:pPr>
        <w:spacing w:before="240" w:after="240"/>
        <w:rPr>
          <w:lang w:val="el" w:eastAsia="el"/>
        </w:rPr>
      </w:pPr>
      <w:r>
        <w:rPr>
          <w:lang w:val="el" w:eastAsia="el"/>
        </w:rPr>
        <w:t>- Ο χρόνος υπηρεσίας: μέχρι 300 μόρια (για κάθε έτος υπηρεσίας 10 μόρια με ανώτατο όριο τα 30 έτη). Χρόνος υπηρεσίας μεγαλύτερος του εξαμήνου λογίζεται ως πλήρες έτος.</w:t>
      </w:r>
    </w:p>
    <w:p>
      <w:pPr>
        <w:spacing w:before="240" w:after="240"/>
        <w:rPr>
          <w:lang w:val="el" w:eastAsia="el"/>
        </w:rPr>
      </w:pPr>
      <w:r>
        <w:rPr>
          <w:lang w:val="el" w:eastAsia="el"/>
        </w:rPr>
        <w:t>- Ο χρόνος υπηρεσίας σε θέση προϊσταμένου Γενικής Διεύθυνσης: μέχρι 380 μόρια (για κάθε συμπληρωμένο μήνα 2,11 μόρια με ανώτατο όριο τους 180 μήνες).</w:t>
      </w:r>
    </w:p>
    <w:p>
      <w:pPr>
        <w:spacing w:before="240" w:after="240"/>
        <w:rPr>
          <w:lang w:val="el" w:eastAsia="el"/>
        </w:rPr>
      </w:pPr>
      <w:r>
        <w:rPr>
          <w:lang w:val="el" w:eastAsia="el"/>
        </w:rPr>
        <w:t>- Ο χρόνος υπηρεσίας σε θέση προϊσταμένου Διεύθυνσης ή ενδιαμέσου (μεταξύ Διεύθυνσης και Τμήματος) επιπέδου: μέχρι 300 μόρια (για κάθε συμπληρωμένο μήνα 1,67 μόρια με ανώτατο όριο τους 180 μήνες).</w:t>
      </w:r>
    </w:p>
    <w:p>
      <w:pPr>
        <w:spacing w:before="240" w:after="240"/>
        <w:rPr>
          <w:lang w:val="el" w:eastAsia="el"/>
        </w:rPr>
      </w:pPr>
      <w:r>
        <w:rPr>
          <w:lang w:val="el" w:eastAsia="el"/>
        </w:rPr>
        <w:t>- Ο χρόνος υπηρεσίας σε θέση προϊσταμένου Τμήμα τος ή αυτοτελούς γραφείου: μέχρι 200 μόρια (για κάθε συμπληρωμένο μήνα 1,11 μόρια με ανώτατο όριο τους 180 μήνες).</w:t>
      </w:r>
    </w:p>
    <w:p>
      <w:pPr>
        <w:spacing w:before="240" w:after="240"/>
        <w:rPr>
          <w:lang w:val="el" w:eastAsia="el"/>
        </w:rPr>
      </w:pPr>
      <w:r>
        <w:rPr>
          <w:lang w:val="el" w:eastAsia="el"/>
        </w:rPr>
        <w:t>Το σύνολο των μορίων που μπορεί να λάβει υποψήφιος από το χρόνο υπηρεσίας σε θέση προϊσταμένου Γενικής Διεύθυνσης, προϊσταμένου Διεύθυνσης και προϊσταμένου Τμήματος υπολογίζονται με ανώτατο όριο τους 180 μήνες και δεν μπορεί να υπερβεί τα 380 μόρια.</w:t>
      </w:r>
    </w:p>
    <w:p>
      <w:pPr>
        <w:spacing w:before="240" w:after="240"/>
        <w:rPr>
          <w:lang w:val="el" w:eastAsia="el"/>
        </w:rPr>
      </w:pPr>
      <w:r>
        <w:rPr>
          <w:lang w:val="el" w:eastAsia="el"/>
        </w:rPr>
        <w:t>γ . Ικανότητες - δεξιότητες</w:t>
      </w:r>
    </w:p>
    <w:p>
      <w:pPr>
        <w:spacing w:before="240" w:after="240"/>
        <w:rPr>
          <w:lang w:val="el" w:eastAsia="el"/>
        </w:rPr>
      </w:pPr>
      <w:r>
        <w:rPr>
          <w:lang w:val="el" w:eastAsia="el"/>
        </w:rPr>
        <w:t>(1) Υπηρεσιακή αξιολόγηση: μέχρι 300 μόρια</w:t>
      </w:r>
    </w:p>
    <w:p>
      <w:pPr>
        <w:spacing w:before="240" w:after="240"/>
        <w:rPr>
          <w:lang w:val="el" w:eastAsia="el"/>
        </w:rPr>
      </w:pPr>
      <w:r>
        <w:rPr>
          <w:lang w:val="el" w:eastAsia="el"/>
        </w:rPr>
        <w:t>Τα κριτήρια της έκθεσης αξιολόγησης αξιολογούνται βάσει της βαθμολόγησης τους στις εκθέσεις αξιολόγησης και λαμβάνεται υπόψη ο μέσος όρος αυτής για κάθε κριτήριο με συντελεστή βαρύτητας 6. Το κριτήριο «Διοικητικές Ικανότητες» δεν λαμβάνεται υπόψη κατά την κρίση για την επιλογή προϊσταμένων τμήματος ή αυτοτελούς γραφείου ή αντίστοιχου επιπέδου οργανικής μονάδας όταν αυτό δεν υπάρχει. Στην περίπτωση αυτή τα υπόλοιπα κριτήρια αξιολογούνται και λαμβάνεται υπόψη ο μέσος όρος για κάθε κριτήριο με συντελεστή βαρύτητας 6.</w:t>
      </w:r>
    </w:p>
    <w:p>
      <w:pPr>
        <w:spacing w:before="240" w:after="240"/>
        <w:rPr>
          <w:lang w:val="el" w:eastAsia="el"/>
        </w:rPr>
      </w:pPr>
      <w:r>
        <w:rPr>
          <w:lang w:val="el" w:eastAsia="el"/>
        </w:rPr>
        <w:t>(2) Ειδικές δραστηριότητες, μέχρι 80 μόρια συνολικά όπως:</w:t>
      </w:r>
    </w:p>
    <w:p>
      <w:pPr>
        <w:spacing w:before="240" w:after="240"/>
        <w:rPr>
          <w:lang w:val="el" w:eastAsia="el"/>
        </w:rPr>
      </w:pPr>
      <w:r>
        <w:rPr>
          <w:lang w:val="el" w:eastAsia="el"/>
        </w:rPr>
        <w:t>- συγγραφικό έργο (άρθρα, μελέτες, προτάσεις) που σχετίζεται με το αντικείμενο της υπηρεσίας ή της δημόσιας διοίκησης γενικότερα,</w:t>
      </w:r>
    </w:p>
    <w:p>
      <w:pPr>
        <w:spacing w:before="240" w:after="240"/>
        <w:rPr>
          <w:lang w:val="el" w:eastAsia="el"/>
        </w:rPr>
      </w:pPr>
      <w:r>
        <w:rPr>
          <w:lang w:val="el" w:eastAsia="el"/>
        </w:rPr>
        <w:t>- εισηγήσεις, ανακοινώσεις σε συνέδρια, ημερίδες κ.λπ. συναφείς με το αντικείμενο της υπηρεσίας ή της δημόσιας διοίκησης γενικότερα, καθώς και η διενέργεια Ε.Δ.Ε. ή ανάκρισης που ανατίθενται στον υπάλληλο από την υπηρεσία του στο πλαίσιο του πειθαρχικού ελέγχου,</w:t>
      </w:r>
    </w:p>
    <w:p>
      <w:pPr>
        <w:spacing w:before="240" w:after="240"/>
        <w:rPr>
          <w:lang w:val="el" w:eastAsia="el"/>
        </w:rPr>
      </w:pPr>
      <w:r>
        <w:rPr>
          <w:lang w:val="el" w:eastAsia="el"/>
        </w:rPr>
        <w:t>- εκπροσώπηση σε συμβούλια, επιτροπές ή ομάδες εργασίας τόσο στο εσωτερικό όσο και στο εξωτερικό, ουσιαστικού περιεχομένου,</w:t>
      </w:r>
    </w:p>
    <w:p>
      <w:pPr>
        <w:spacing w:before="240" w:after="240"/>
        <w:rPr>
          <w:lang w:val="el" w:eastAsia="el"/>
        </w:rPr>
      </w:pPr>
      <w:r>
        <w:rPr>
          <w:lang w:val="el" w:eastAsia="el"/>
        </w:rPr>
        <w:t>- μέλη Δ.Σ., Πρόεδροι, Διοικητές και λοιπά όργανα διοίκησης νομικών προσώπων του δημόσιου τομέα.</w:t>
      </w:r>
    </w:p>
    <w:p>
      <w:pPr>
        <w:spacing w:before="240" w:after="240"/>
        <w:rPr>
          <w:lang w:val="el" w:eastAsia="el"/>
        </w:rPr>
      </w:pPr>
      <w:r>
        <w:rPr>
          <w:lang w:val="el" w:eastAsia="el"/>
        </w:rPr>
        <w:t>(3) Η ηθική αμοιβή του επαίνου και το μετάλλιο διακεκριμένων πράξεων εφόσον σχετίζεται με το αντικείμενο της υπηρεσίας: 70 μόρια.</w:t>
      </w:r>
    </w:p>
    <w:p>
      <w:pPr>
        <w:spacing w:before="240" w:after="240"/>
        <w:rPr>
          <w:lang w:val="el" w:eastAsia="el"/>
        </w:rPr>
      </w:pPr>
      <w:r>
        <w:rPr>
          <w:lang w:val="el" w:eastAsia="el"/>
        </w:rPr>
        <w:t>(4) Γραπτή εξέταση: μέχρι 350 μόρια.</w:t>
      </w:r>
    </w:p>
    <w:p>
      <w:pPr>
        <w:spacing w:before="240" w:after="240"/>
        <w:rPr>
          <w:lang w:val="el" w:eastAsia="el"/>
        </w:rPr>
      </w:pPr>
      <w:r>
        <w:rPr>
          <w:lang w:val="el" w:eastAsia="el"/>
        </w:rPr>
        <w:t>Η γραπτή εξέταση διενεργείται από το ΑΣΕΠ, έχει τη μορφή ερωτηματολογίου πολλαπλών επιλογών και η κλίμακα βαθμολόγησης είναι από 0-100. Η τελική βαθμολογία πολλαπλασιάζεται επί το συντελεστή 3,5. Η γραπτή εξέταση αποσκοπεί στη διακρίβωση των γνώσεων του υποψηφίου σε θέματα αρμοδιότητας του φορέα στον οποίο υπηρετεί και την ικανότητα συνθετικής και αναλυτικής σκέψης που του επιτρέπει να προτείνει αποτελεσματικές λύσεις για την αντιμετώπιση θεμάτων που ανακύπτουν κατά το χειρισμό υποθέσεων αρμοδιότητας του φορέα που προκηρύσσει τη θέση. Με απόφαση του Υπουργού Εσωτερικών, Αποκέντρωσης και Ηλεκτρονικής Διακυβέρνησης, ύστερα από εισήγηση του Προέδρου του ΑΣΕΠ, ρυθμίζονται οι διαδικασίες, ο τρόπος διεξαγωγής και όλες οι λεπτομέρειες που διασφαλίζουν το αδιάβλητο της γραπτής αυτής εξέτασης.</w:t>
      </w:r>
    </w:p>
    <w:p>
      <w:pPr>
        <w:spacing w:before="240" w:after="240"/>
        <w:rPr>
          <w:lang w:val="el" w:eastAsia="el"/>
        </w:rPr>
      </w:pPr>
      <w:r>
        <w:rPr>
          <w:lang w:val="el" w:eastAsia="el"/>
        </w:rPr>
        <w:t>4. Οι συστηματικά επαναλαμβανόμενες αναρρωτικές άδειες και οι πειθαρχικές ποινές λαμβάνονται υποχρεωτικά υπόψη από το ΕΙ.Σ.Ε.Π., τα Σ.Ε.Π. και τα Υπηρεσιακά Συμβούλια, τα οποία μειώνουν κατά την κρίση των μελών τους τη βαθμολογία των υποψηφίων μέχρι 100 μόρια, ανάλογα με τον αριθμό των αναρρωτικών αδειών και τη βαρύτητα ή τον αριθμό των πειθαρχικών ποινών.</w:t>
      </w:r>
    </w:p>
    <w:p>
      <w:pPr>
        <w:spacing w:before="240" w:after="240"/>
        <w:rPr>
          <w:lang w:val="el" w:eastAsia="el"/>
        </w:rPr>
      </w:pPr>
      <w:r>
        <w:rPr>
          <w:lang w:val="el" w:eastAsia="el"/>
        </w:rPr>
        <w:t>5. Η συνολική βαθμολογία των κριτηρίων των περιπτώσεων β΄ και γ΄ των παραγράφων 1, 2 και 3 εξάγεται με προσέγγιση δύο δεκαδικών ψηφίων.</w:t>
      </w:r>
    </w:p>
    <w:p>
      <w:pPr>
        <w:spacing w:before="240" w:after="240"/>
        <w:rPr>
          <w:lang w:val="el" w:eastAsia="el"/>
        </w:rPr>
      </w:pPr>
      <w:r>
        <w:rPr>
          <w:lang w:val="el" w:eastAsia="el"/>
        </w:rPr>
        <w:t>6. Για τη βαθμολογία του κριτηρίου της πιστοποιημένης επιμόρφωσης που προβλέπεται στην περίπτωση α΄ των παραγράφων 1, 2 και 3 λαμβάνεται υπόψη η επιμόρφωση της τελευταίας εικοσαετίας.</w:t>
      </w:r>
    </w:p>
    <w:p>
      <w:pPr>
        <w:spacing w:before="240" w:after="240"/>
        <w:rPr>
          <w:lang w:val="el" w:eastAsia="el"/>
        </w:rPr>
      </w:pPr>
      <w:r>
        <w:rPr>
          <w:lang w:val="el" w:eastAsia="el"/>
        </w:rPr>
        <w:t>7. Η βαθμολογία του κριτηρίου της υπηρεσιακής αξιο λόγησης που προβλέπεται στην περίπτωση γ΄ των παραγράφων 1, 2 και 3 εξάγεται με βάση τις εκθέσεις αξιολόγησης που υπάρχουν στο προσωπικό μητρώο του υπαλλήλου.</w:t>
      </w:r>
    </w:p>
    <w:p>
      <w:pPr>
        <w:spacing w:before="240" w:after="240"/>
        <w:rPr>
          <w:lang w:val="el" w:eastAsia="el"/>
        </w:rPr>
      </w:pPr>
      <w:r>
        <w:rPr>
          <w:lang w:val="el" w:eastAsia="el"/>
        </w:rPr>
        <w:t>8. Την τελική βαθμολογία του κριτηρίου της συνέντευ ξης της περίπτωσης γ΄ των παραγράφων 1 και 2, των ειδικών δραστηριοτήτων της περίπτωσης γ΄ των παραγράφων 1, 2 και 3, καθώς και της παραγράφου 4 αποτελεί ο μέσος όρος του βαθμού των μελών του ΕΙ.Σ.Ε.Π., του Σ.Ε.Π. και του Υπηρεσιακού Συμβουλίου αντίστοιχα.</w:t>
      </w:r>
    </w:p>
    <w:p>
      <w:pPr>
        <w:spacing w:before="240" w:after="240"/>
        <w:rPr>
          <w:lang w:val="el" w:eastAsia="el"/>
        </w:rPr>
      </w:pPr>
      <w:r>
        <w:rPr>
          <w:lang w:val="el" w:eastAsia="el"/>
        </w:rPr>
        <w:t>9. Όπου στα άρθρα του παρόντος Κώδικα αναφέρονται κριτήρια ή μόρια νοούνται τα προβλεπόμενα στις διατάξεις του άρθρου αυτού.</w:t>
      </w:r>
    </w:p>
    <w:p>
      <w:pPr>
        <w:spacing w:before="240" w:after="240"/>
        <w:rPr>
          <w:lang w:val="el" w:eastAsia="el"/>
        </w:rPr>
      </w:pPr>
      <w:r>
        <w:rPr>
          <w:lang w:val="el" w:eastAsia="el"/>
        </w:rPr>
        <w:t>Άρθρο 86</w:t>
      </w:r>
    </w:p>
    <w:p>
      <w:pPr>
        <w:spacing w:before="240" w:after="240"/>
        <w:rPr>
          <w:lang w:val="el" w:eastAsia="el"/>
        </w:rPr>
      </w:pPr>
      <w:r>
        <w:rPr>
          <w:lang w:val="el" w:eastAsia="el"/>
        </w:rPr>
        <w:t>Επιλογή προϊσταμένων οργανικών μονάδων</w:t>
      </w:r>
    </w:p>
    <w:p>
      <w:pPr>
        <w:spacing w:before="240" w:after="240"/>
        <w:rPr>
          <w:lang w:val="el" w:eastAsia="el"/>
        </w:rPr>
      </w:pPr>
      <w:r>
        <w:rPr>
          <w:lang w:val="el" w:eastAsia="el"/>
        </w:rPr>
        <w:t>1. Η κατάταξη γίνεται βάσει της βαθμολογίας που ο κάθε υποψήφιος λαμβάνει σύμφωνα με τα κριτήρια που ορίζονται στο προηγούμενο άρθρο και η επιλογή γίνεται κατά φθίνουσα σειρά βαθμολογίας και τη διαδικασία των επόμενων παραγράφων. Αν κατά τη διάρκεια της συνέντευξης τα μέλη του ΕΙ.Σ.Ε.Π. ή των Σ.Ε.Π. διαπιστώσουν ότι ο υποψήφιος είναι ακατάλληλος για την άσκηση των καθηκόντων προϊσταμένου οργανικής μονάδας, μπορούν με πλήρως αιτιολογημένη ομόφωνη απόφαση τους να τον αποκλείσουν από την επιλογή, ανεξάρτητα από τη σειρά κατάταξης του με βάση τη βαθμολογία που συγκέντρωσε. Όμοια απόφαση αποκλεισμού από την επιλογή μπορεί να εκδώσουν και τα υπηρεσιακά συμβούλια, αν από προσωπική γνώση και αντίληψη των μελών τους κρίνουν ότι ο υποψήφιος είναι ακατάλληλος για την άσκηση των καθηκόντων προϊσταμένου οργανικής μονάδας.</w:t>
      </w:r>
    </w:p>
    <w:p>
      <w:pPr>
        <w:spacing w:before="240" w:after="240"/>
        <w:rPr>
          <w:lang w:val="el" w:eastAsia="el"/>
        </w:rPr>
      </w:pPr>
      <w:r>
        <w:rPr>
          <w:lang w:val="el" w:eastAsia="el"/>
        </w:rPr>
        <w:t>2. α) Η επιλογή προϊσταμένων Γενικών Διευθύνσεων γίνεται από το ΕΙ.Σ.Ε.Π. ύστερα από κοινή απόφαση-προ- κήρυξη του Υπουργού Εσωτερικών, Αποκέντρωσης και Ηλεκτρονικής Διακυβέρνησης και του οικείου Υπουργού και προκειμένου για Ν.Π.Δ.Δ. του Υπουργού που το εποπτεύει, με την οποία προσδιορίζονται οι κενές θέσεις προϊσταμένων Γενικών Διευθύνσεων και καθορίζονται οι όροι και οι προϋποθέσεις συμμετοχής στη διαδικασία της επιλογής.</w:t>
      </w:r>
    </w:p>
    <w:p>
      <w:pPr>
        <w:spacing w:before="240" w:after="240"/>
        <w:rPr>
          <w:lang w:val="el" w:eastAsia="el"/>
        </w:rPr>
      </w:pPr>
      <w:r>
        <w:rPr>
          <w:lang w:val="el" w:eastAsia="el"/>
        </w:rPr>
        <w:t>β) Η προκήρυξη εκδίδεται πέντε (5) μήνες πριν από τη λήξη της θητείας των υπηρετούντων προϊσταμένων Γενικών Διευθύνσεων και περίληψη της δημοσιεύεται σε δύο (2) τουλάχιστον ημερήσιες εφημερίδες της Αθήνας. Εάν πρόκειται για Ν.Π.Δ.Δ. που εδρεύει εκτός Αθηνών, η περίληψη δημοσιεύεται και σε μία εφημερίδα ημερήσια ή εβδομαδιαία της έδρας του Ν.Π.Δ.Δ., εφόσον εκδίδεται.</w:t>
      </w:r>
    </w:p>
    <w:p>
      <w:pPr>
        <w:spacing w:before="240" w:after="240"/>
        <w:rPr>
          <w:lang w:val="el" w:eastAsia="el"/>
        </w:rPr>
      </w:pPr>
      <w:r>
        <w:rPr>
          <w:lang w:val="el" w:eastAsia="el"/>
        </w:rPr>
        <w:t>Ο οικείος φορέας καταχωρίζει την προκήρυξη στην ιστοσελίδα του. Η μη καταχώριση της προκήρυξης στην ιστοσελίδα του οικείου φορέα δεν επηρεάζει το κύρος της σχετικής διαδικασίας.</w:t>
      </w:r>
    </w:p>
    <w:p>
      <w:pPr>
        <w:spacing w:before="240" w:after="240"/>
        <w:rPr>
          <w:lang w:val="el" w:eastAsia="el"/>
        </w:rPr>
      </w:pPr>
      <w:r>
        <w:rPr>
          <w:lang w:val="el" w:eastAsia="el"/>
        </w:rPr>
        <w:t>γ) Δικαίωμα υποβολής αίτησης έχουν όλοι οι υπάλληλοι των δημοσίων υπηρεσιών ή νομικών προσώπων δημοσίου δικαίου, εφόσον πληρούν τους όρους και τις προϋποθέσεις της προκήρυξης και υπάγονται στο βαθμολογικό σύστημα του παρόντος Κώδικα ή η συμμετοχή τους προβλέπεται από ειδική διάταξη. Ειδικά για τις Γενικές Διευθύνσεις Διοικητικής Υποστήριξης, ο υποψήφιος από άλλη υπηρεσία πρέπει να έχει τα προσόντα που περιγράφονται στις οργανικές διατάξεις της υπηρεσίας που προκηρύσσει τη θέση ή στις οργανικές διατάξεις της υπηρεσίας από την οποία προέρχεται. Η αίτηση υποψηφιότητας συνοδεύεται από βιογραφικό σημείωμα που συντάσσεται με ευθύνη του υποψηφίου και το περιεχόμενο του οποίου προκύπτει από τα στοιχεία του προσωπικού μητρώου του υπαλλήλου.</w:t>
      </w:r>
    </w:p>
    <w:p>
      <w:pPr>
        <w:spacing w:before="240" w:after="240"/>
        <w:rPr>
          <w:lang w:val="el" w:eastAsia="el"/>
        </w:rPr>
      </w:pPr>
      <w:r>
        <w:rPr>
          <w:lang w:val="el" w:eastAsia="el"/>
        </w:rPr>
        <w:t>δ) Με απόφαση του ΕΙ.Σ.Ε.Π. οι υποψήφιοι που δεν πληρούν τους όρους του νόμου και της προκήρυξης αποκλείονται από την περαιτέρω διαδικασία. Στη συνέχεια το ΕΙ.Σ.Ε.Π. μοριοδοτεί κάθε υποψήφιο, σύμφωνα με όσα ορίζονται στην παράγραφο 1 του άρθρου 85. Για τη συνέντευξη, το ΕΙ.Σ.Ε.Π. καλεί κάθε υποψήφιο χωριστά.</w:t>
      </w:r>
    </w:p>
    <w:p>
      <w:pPr>
        <w:spacing w:before="240" w:after="240"/>
        <w:rPr>
          <w:lang w:val="el" w:eastAsia="el"/>
        </w:rPr>
      </w:pPr>
      <w:r>
        <w:rPr>
          <w:lang w:val="el" w:eastAsia="el"/>
        </w:rPr>
        <w:t>ε) Οι προϊστάμενοι Γενικών Διευθύνσεων των οποίων η θητεία λήγει, εξακολουθούν να διατηρούν τη θέση τους και να ασκούν τα καθήκοντά τους έως την επιλογή και τοποθέτηση νέων προϊσταμένων,</w:t>
      </w:r>
    </w:p>
    <w:p>
      <w:pPr>
        <w:spacing w:before="240" w:after="240"/>
        <w:rPr>
          <w:lang w:val="el" w:eastAsia="el"/>
        </w:rPr>
      </w:pPr>
      <w:r>
        <w:rPr>
          <w:lang w:val="el" w:eastAsia="el"/>
        </w:rPr>
        <w:t>στ) Αν κενωθεί θέση προϊσταμένου Γενικής Διεύθυνσης πριν από τη λήξη της θητείας του υπηρετούντος ή συ- σταθεί νέα, η θέση προκηρύσσεται το αργότερο εντός τριών (3) μηνών από τη κένωσή της ή από τη σύστασή της και επιλέγεται νέος προϊστάμενος για το υπόλοιπο της θητείας, σύμφωνα με τις πιο πάνω διατάξεις.</w:t>
      </w:r>
    </w:p>
    <w:p>
      <w:pPr>
        <w:spacing w:before="240" w:after="240"/>
        <w:rPr>
          <w:lang w:val="el" w:eastAsia="el"/>
        </w:rPr>
      </w:pPr>
      <w:r>
        <w:rPr>
          <w:lang w:val="el" w:eastAsia="el"/>
        </w:rPr>
        <w:t>3. α) Η επιλογή προϊσταμένων Διευθύνσεων αντιστοίχου ή ενδιαμέσου (μεταξύ Διευθύνσεως και Τμήματος) επιπέδου οργανικής μονάδας, Τμημάτων και αυτοτελών γραφείων γίνεται από το οικείο Σ.Ε.Π. ή το οικείο Υπηρεσιακό Συμβούλιο αντίστοιχα, το αργότερο μέσα σε ένα (1) μήνα από τη λήξη της θητείας τους. Για την προκήρυξη των θέσεων προϊσταμένων εκδίδεται απόφαση-προκήρυξη, με την οποία τίθεται αποκλειστική προθεσμία δέκα (10) εργάσιμων ημερών για την υποβολή αίτησης υποψηφιότητας. Προκειμένου για υπηρεσίες που έχουν περιφερειακές μονάδες, μπορεί να καθορίζεται αποκλειστική προθεσμία έως είκοσι (20) εργάσιμων ημερών. Η απόφαση-προκή- ρυξη τοιχοκολλάται με σχετικό αποδεικτικό στον πίνακα ανακοινώσεων της οικείας υπηρεσίας και κοινοποιείται και σε κάθε υπάλληλο που πληροί τις προϋποθέσεις για τις θέσεις οι οποίες προκηρύσσονται. Η υποβολή αίτησης συνοδεύεται από βιογραφικό σημείωμα που συντάσσεται με ευθύνη του αιτούντος, το περιεχόμενο του οποίου προκύπτει από τα στοιχεία του προσωπικού μητρώου του υπαλλήλου.</w:t>
      </w:r>
    </w:p>
    <w:p>
      <w:pPr>
        <w:spacing w:before="240" w:after="240"/>
        <w:rPr>
          <w:lang w:val="el" w:eastAsia="el"/>
        </w:rPr>
      </w:pPr>
      <w:r>
        <w:rPr>
          <w:lang w:val="el" w:eastAsia="el"/>
        </w:rPr>
        <w:t>β) Αν δεν υποβληθούν αιτήσεις, το Σ.Ε.Π. ή το Υπηρεσιακό Συμβούλιο επιλέγει υπάλληλο που πληροί τις νόμιμες προϋποθέσεις και υπηρετεί στον τόπο που θα ασκήσει καθήκοντα προϊσταμένου.</w:t>
      </w:r>
    </w:p>
    <w:p>
      <w:pPr>
        <w:spacing w:before="240" w:after="240"/>
        <w:rPr>
          <w:lang w:val="el" w:eastAsia="el"/>
        </w:rPr>
      </w:pPr>
      <w:r>
        <w:rPr>
          <w:lang w:val="el" w:eastAsia="el"/>
        </w:rPr>
        <w:t>γ) Το Σ.Ε.Π. ή το Υπηρεσιακό Συμβούλιο μοριοδοτεί τους υποψηφίους για τις θέσεις προϊσταμένων Διευθύνσεων, αντιστοίχου ή ενδιαμέσου (μεταξύ Διευθύνσεως και Τμήματος) επιπέδου οργανικής μονάδας, Τμημάτων και αυτοτελών γραφείων, κατά τα οριζόμενα στις παραγράφους 2, 3 και 4 αντίστοιχα του άρθρου 85.</w:t>
      </w:r>
    </w:p>
    <w:p>
      <w:pPr>
        <w:spacing w:before="240" w:after="240"/>
        <w:rPr>
          <w:lang w:val="el" w:eastAsia="el"/>
        </w:rPr>
      </w:pPr>
      <w:r>
        <w:rPr>
          <w:lang w:val="el" w:eastAsia="el"/>
        </w:rPr>
        <w:t>4. Όσοι επιλέγονται από το ΕΙ.Σ.Ε.Π., τα Σ.Ε.Π. και τα Υπηρεσιακά Συμβούλια τοποθετούνται, με απόφαση του οικείου οργάνου, η οποία εκδίδεται το αργότερο μέσα σε ένα (1) μήνα από τη γνωστοποίηση της επιλογής τους, ως προϊστάμενοι σε αντίστοιχου επιπέδου οργανικές μονάδες για θητεία πέντε (5) ετών. Αν υπάλληλος άλλης δημόσιας υπηρεσίας ή Ν.Π.Δ.Δ. επιλεγεί ως προϊστάμενος Γενικής Διεύθυνσης, με την τοποθέτηση του αποσπάται αυτοδίκαια στην υπηρεσία για την οποία έχει επιλεγεί. Ο χρόνος της θητείας του αποσπασμένου υπαλλήλου ως προϊσταμένου Γενικής Διεύθυνσης λογίζεται ως χρόνος πραγματικής υπηρεσίας στην οργανική του θέση για κάθε συνέπεια. Οι τοποθετούμενοι ως προϊστάμενοι εξακολουθούν να ασκούν τα καθήκοντά τους και μετά τη λήξη της θητείας τους ως την επανεπιλογή τους ή την τοποθέτηση του νέου προϊσταμένου.</w:t>
      </w:r>
    </w:p>
    <w:p>
      <w:pPr>
        <w:spacing w:before="240" w:after="240"/>
        <w:rPr>
          <w:lang w:val="el" w:eastAsia="el"/>
        </w:rPr>
      </w:pPr>
      <w:r>
        <w:rPr>
          <w:lang w:val="el" w:eastAsia="el"/>
        </w:rPr>
        <w:t>5. Με απόφαση του ΕΙ.Σ.Ε.Π., του Σ.Ε.Π. και του Υπηρεσιακού Συμβουλίου κατά περίπτωση, ο προϊστάμενος οργανικής μονάδας μπορεί να απαλλαγεί από τα καθήκο ντα του πριν από τη λήξη της θητείας, για σοβαρό λόγο αναγόμενο στην πλημμελή άσκηση των υπηρεσιακών του καθηκόντων και ιδιαίτερα για αδικαιολόγητη επιείκεια ή μεροληψία κατά τη σύνταξη των εκθέσεων αξιο λόγησης, για πλημμελή άσκηση ή αδυναμία άσκησης ελέγχου επί των υπαλλήλων, για μη προσήκουσα συμπεριφορά προς τους πολίτες, ευθυνοφοβία, απροθυμία για την εφαρμογή νέων μεθόδων οργάνωσης, λειτουργίας και αποδοτικότη- τας, αδικαιολόγητη καθυστέρηση στη διεκπεραίωση των υποθέσεων, κακή συνεργασία με λοιπούς προϊσταμένους και μειωμένη ποιοτική και ποσοτική απόδοση. Ο προϊστάμενος μπορεί, επίσης, να απαλλαγεί από τα καθήκοντα του με αίτησή του, ύστερα από απόφαση του αρμόδιου συμβουλίου, που συνεκτιμά τις υπηρεσιακές ανάγκες. Στην περίπτωση αυτή και ανεξάρτητα από τους λόγους της απαλλαγής του στερείται του δικαιώματος επιλογής του ως προϊσταμένου οργανικής μονάδας για μία τριετία από την επομένη της έκδοσης της απόφασης απαλλαγής του από τα καθήκοντα προϊσταμένου.</w:t>
      </w:r>
    </w:p>
    <w:p>
      <w:pPr>
        <w:spacing w:before="240" w:after="240"/>
        <w:rPr>
          <w:lang w:val="el" w:eastAsia="el"/>
        </w:rPr>
      </w:pPr>
      <w:r>
        <w:rPr>
          <w:lang w:val="el" w:eastAsia="el"/>
        </w:rPr>
        <w:t>6. Αν κενωθεί θέση προϊσταμένου Διεύθυνσης ή ενδιαμέσου (μεταξύ Διευθύνσεως και Τμήματος) επιπέδου οργανικής μονάδας, Τμήματος ή αυτοτελούς γραφείου πριν από τη λήξη της θητείας ή συσταθεί νέα, το Σ.Ε.Π. ή το Υπηρεσιακό Συμβούλιο επιλέγει νέο προϊστάμενο για το υπόλοιπο της θητείας. Η επιλογή προϊσταμένων για τις θέσεις που κενώθηκαν ή συστάθηκαν γίνεται το αργότερο μέσα σε ένα (1) μήνα από τότε που οι θέσεις κενώθηκαν ή συστάθηκαν με τη διαδικασία της παραγράφου 3. Αν δεν υποβληθούν υποψηφιότητες, το Σ.Ε.Π. ή το Υπηρεσιακό Συμβούλιο αναθέτει καθήκοντα σε υπάλληλο που πληροί τις προϋποθέσεις επιλογής για τη θέση που προκηρύσσεται και υπηρετεί κατά προτίμηση στον τόπο που θα ασκήσει καθήκοντα προϊσταμένου.</w:t>
      </w:r>
    </w:p>
    <w:p>
      <w:pPr>
        <w:spacing w:before="240" w:after="240"/>
        <w:rPr>
          <w:lang w:val="el" w:eastAsia="el"/>
        </w:rPr>
      </w:pPr>
      <w:r>
        <w:rPr>
          <w:lang w:val="el" w:eastAsia="el"/>
        </w:rPr>
        <w:t>7. Οι διατάξεις για την επιλογή προϊσταμένων Διευθύνσεων εφαρμόζονται και στις περιπτώσεις που από τις οργανικές διατάξεις προβλέπονται ενδιάμεσου επιπέδου οργανικές μονάδες μεταξύ Διεύθυνσης και Τμήματος.</w:t>
      </w:r>
    </w:p>
    <w:p>
      <w:pPr>
        <w:spacing w:before="240" w:after="240"/>
        <w:rPr>
          <w:lang w:val="el" w:eastAsia="el"/>
        </w:rPr>
      </w:pPr>
      <w:r>
        <w:rPr>
          <w:lang w:val="el" w:eastAsia="el"/>
        </w:rPr>
        <w:t>Άρθρο 87</w:t>
      </w:r>
    </w:p>
    <w:p>
      <w:pPr>
        <w:spacing w:before="240" w:after="240"/>
        <w:rPr>
          <w:lang w:val="el" w:eastAsia="el"/>
        </w:rPr>
      </w:pPr>
      <w:r>
        <w:rPr>
          <w:lang w:val="el" w:eastAsia="el"/>
        </w:rPr>
        <w:t>Αναπλήρωση προϊσταμένων</w:t>
      </w:r>
    </w:p>
    <w:p>
      <w:pPr>
        <w:spacing w:before="240" w:after="240"/>
        <w:rPr>
          <w:lang w:val="el" w:eastAsia="el"/>
        </w:rPr>
      </w:pPr>
      <w:r>
        <w:rPr>
          <w:lang w:val="el" w:eastAsia="el"/>
        </w:rPr>
        <w:t>1. Τον προϊστάμενο, που απουσιάζει ή κωλύεται, αναπληρώνει στα καθήκοντα του ο ανώτερος κατά βαθμό προϊστάμενος των υποκείμενων οργανικών μονάδων, εφόσον ανήκει σε κλάδο του οποίου οι υπάλληλοι προβλέπεται ότι μπορούν να προΐστανται σύμφωνα με τις οικείες οργανικές διατάξεις και επί ομοιοβάθμων ο προϊστάμενος που έχει ασκήσει περισσότερο χρόνο καθήκοντα προϊσταμένου. Το αρμόδιο για την τοποθέτηση προϊσταμένων όργανο μπορεί, τηρουμένου του προβαδίσματος των βαθμών, να ορίσει ως αναπληρωτή προϊσταμένου οργανικής μονάδας, που απουσιάζει ή κωλύεται, έναν από τους προϊσταμένους των υποκείμενων οργανικών μονάδων.</w:t>
      </w:r>
    </w:p>
    <w:p>
      <w:pPr>
        <w:spacing w:before="240" w:after="240"/>
        <w:rPr>
          <w:lang w:val="el" w:eastAsia="el"/>
        </w:rPr>
      </w:pPr>
      <w:r>
        <w:rPr>
          <w:lang w:val="el" w:eastAsia="el"/>
        </w:rPr>
        <w:t>2. Αν δεν υπάρχουν υποκείμενες οργανικές μονάδες, τον προϊστάμενο αναπληρώνει στα καθήκοντά του ο ανώτερος κατά βαθμό υπάλληλος που υπηρετεί στην ίδια οργανική μονάδα, εφόσον ανήκει σε κλάδο του οποίου οι υπάλληλοι προβλέπεται ότι μπορούν να προΐστανται σύμφωνα με τις οικείες οργανικές διατάξεις. Αν υπηρετούν περισσότεροι υπάλληλοι με τον ίδιο βαθμό, αναπληρώνει αυτός που έχει περισσότερο χρόνο στο βαθμό ή αυτός που ορίζεται από τον προϊστάμενο της αμέσως υπερκείμενης μονάδας ή αρχής.</w:t>
      </w:r>
    </w:p>
    <w:p>
      <w:pPr>
        <w:spacing w:before="240" w:after="240"/>
        <w:rPr>
          <w:lang w:val="el" w:eastAsia="el"/>
        </w:rPr>
      </w:pPr>
      <w:r>
        <w:rPr>
          <w:lang w:val="el" w:eastAsia="el"/>
        </w:rPr>
        <w:t>3. Το αρμόδιο για την τοποθέτηση όργανο μπορεί με απόφαση του να ορίσει ως αναπληρωτή προϊσταμένου οργανικής μονάδας τον προϊστάμενο άλλης οργανικής μονάδας του ίδιου επιπέδου.</w:t>
      </w:r>
    </w:p>
    <w:p>
      <w:pPr>
        <w:spacing w:before="240" w:after="240"/>
        <w:rPr>
          <w:lang w:val="el" w:eastAsia="el"/>
        </w:rPr>
      </w:pPr>
      <w:r>
        <w:rPr>
          <w:lang w:val="el" w:eastAsia="el"/>
        </w:rPr>
        <w:t>4. Αν κενωθεί ή συσταθεί θέση προϊσταμένου οργανικής μονάδος, έως την επιλογή και τοποθέτηση νέου προϊσταμένου, εφαρμόζονται οι διατάξεις των παραγράφων 1 και 2. Ο αναπληρωτής προϊσταμένου οργανικής μονάδας κατά την παράγραφο αυτή δικαιούται το προβλεπόμενο για τη θέση επίδομα από την έναρξη της αναπλήρωσης.»</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lang w:val="el" w:eastAsia="el"/>
        </w:rPr>
        <w:t>Τα άρθρα 157 έως 162 του Κεφαλαίου Α΄ του μέρους Ζ’ του Υ.Κ., που κυρώθηκε με το άρθρο πρώτο του ν. 3528/ 2007 (ΦΕΚ 26/Α΄), αντικαθίστανται ως εξής:</w:t>
      </w:r>
    </w:p>
    <w:p>
      <w:pPr>
        <w:spacing w:before="240" w:after="240"/>
        <w:rPr>
          <w:lang w:val="el" w:eastAsia="el"/>
        </w:rPr>
      </w:pPr>
      <w:r>
        <w:rPr>
          <w:lang w:val="el" w:eastAsia="el"/>
        </w:rPr>
        <w:t>«Άρθρο 157</w:t>
      </w:r>
    </w:p>
    <w:p>
      <w:pPr>
        <w:spacing w:before="240" w:after="240"/>
        <w:rPr>
          <w:lang w:val="el" w:eastAsia="el"/>
        </w:rPr>
      </w:pPr>
      <w:r>
        <w:rPr>
          <w:lang w:val="el" w:eastAsia="el"/>
        </w:rPr>
        <w:t>Ειδικό Συμβούλιο Επιλογής Προϊσταμένων</w:t>
      </w:r>
    </w:p>
    <w:p>
      <w:pPr>
        <w:spacing w:before="240" w:after="240"/>
        <w:rPr>
          <w:lang w:val="el" w:eastAsia="el"/>
        </w:rPr>
      </w:pPr>
      <w:r>
        <w:rPr>
          <w:lang w:val="el" w:eastAsia="el"/>
        </w:rPr>
        <w:t>1. Συνιστάται στο Υπουργείο Εσωτερικών, Αποκέντρωσης και Ηλεκτρονικής Διακυβέρνησης, Ειδικό Συμβούλιο Επιλογής Προϊσταμένων (ΕΙ.Σ.Ε.Π.), το οποίο εδρεύει στη Γενική Γραμματεία Δημόσιας Διοίκησης και Ηλεκτρονικής Διακυβέρνησης.</w:t>
      </w:r>
    </w:p>
    <w:p>
      <w:pPr>
        <w:spacing w:before="240" w:after="240"/>
        <w:rPr>
          <w:lang w:val="el" w:eastAsia="el"/>
        </w:rPr>
      </w:pPr>
      <w:r>
        <w:rPr>
          <w:lang w:val="el" w:eastAsia="el"/>
        </w:rPr>
        <w:t>2. Το ΕΙ.Σ.Ε.Π. είναι αρμόδιο για την εν γένει υπηρεσιακή κατάσταση των ανωτάτων υπαλλήλων του Δημοσίου και των νομικών προσώπων δημοσίου δικαίου, με την επιφύλαξη του άρθρου τρίτου του παρόντος νόμου, με εξαίρεση την Ακαδημία Αθηνών, τα Πανεπιστήμια και τα Τ.Ε.Ι.</w:t>
      </w:r>
    </w:p>
    <w:p>
      <w:pPr>
        <w:spacing w:before="240" w:after="240"/>
        <w:rPr>
          <w:lang w:val="el" w:eastAsia="el"/>
        </w:rPr>
      </w:pPr>
      <w:r>
        <w:rPr>
          <w:lang w:val="el" w:eastAsia="el"/>
        </w:rPr>
        <w:t>3. Το ΕΙ.Σ.Ε.Π. είναι πενταμελές και αποτελείται από:</w:t>
      </w:r>
    </w:p>
    <w:p>
      <w:pPr>
        <w:spacing w:before="240" w:after="240"/>
        <w:rPr>
          <w:lang w:val="el" w:eastAsia="el"/>
        </w:rPr>
      </w:pPr>
      <w:r>
        <w:rPr>
          <w:lang w:val="el" w:eastAsia="el"/>
        </w:rPr>
        <w:t>α) έναν (1) Αντιπρόεδρο του ΑΣΕΠ ως Πρόεδρο με τον αναπληρωτή του και τρία (3) μέλη με τους αναπληρωτές τους. Ο Πρόεδρος με τον αναπληρωτή του και τα μέλη με τους αναπληρωτές τους είναι μέλη του ΑΣΕΠ και προ- τείνονται από τον Πρόεδρό του,</w:t>
      </w:r>
    </w:p>
    <w:p>
      <w:pPr>
        <w:spacing w:before="240" w:after="240"/>
        <w:rPr>
          <w:lang w:val="el" w:eastAsia="el"/>
        </w:rPr>
      </w:pPr>
      <w:r>
        <w:rPr>
          <w:lang w:val="el" w:eastAsia="el"/>
        </w:rPr>
        <w:t>β) έναν (1) Βοηθό Συνηγόρου του Πολίτη που προτείνεται από το Συνήγορο του Πολίτη με τον αναπληρωτή του, επίσης βοηθό Συνηγόρου του Πολίτη.</w:t>
      </w:r>
    </w:p>
    <w:p>
      <w:pPr>
        <w:spacing w:before="240" w:after="240"/>
        <w:rPr>
          <w:lang w:val="el" w:eastAsia="el"/>
        </w:rPr>
      </w:pPr>
      <w:r>
        <w:rPr>
          <w:lang w:val="el" w:eastAsia="el"/>
        </w:rPr>
        <w:t>4. Με απόφαση του Υπουργού Εσωτερικών, Αποκέντρωσης και Ηλεκτρονικής Διακυβέρνησης, η οποία δημοσιεύεται στην Εφημερίδα της Κυβερνήσεως, ορίζονται τα μέλη του ΕΙ.Σ.Ε.Π. με τους αναπληρωτές τους, καθώς και ο Γραμματέας του Συμβουλίου με τον αναπληρωτή του, προϊστάμενος Διεύθυνσης ή Τμήματος της Γενικής Γραμματείας Δημόσιας Διοίκησης και Ηλεκτρονικής Διακυβέρνησης.</w:t>
      </w:r>
    </w:p>
    <w:p>
      <w:pPr>
        <w:spacing w:before="240" w:after="240"/>
        <w:rPr>
          <w:lang w:val="el" w:eastAsia="el"/>
        </w:rPr>
      </w:pPr>
      <w:r>
        <w:rPr>
          <w:lang w:val="el" w:eastAsia="el"/>
        </w:rPr>
        <w:t>5. Με κοινή απόφαση των Υπουργών Εσωτερικών, Αποκέντρωσης και Ηλεκτρονικής Διακυβέρνησης και Οικονομικών καθορίζεται η αποζημίωση του προέδρου, των μελών και του γραμματέα του ΕΙ.Σ.Ε.Π.</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158Συμβούλια Επιλογής Προϊσταμένων</w:t>
      </w:r>
    </w:p>
    <w:p>
      <w:pPr>
        <w:spacing w:before="240" w:after="240"/>
        <w:rPr>
          <w:lang w:val="el" w:eastAsia="el"/>
        </w:rPr>
      </w:pPr>
      <w:r>
        <w:rPr>
          <w:lang w:val="el" w:eastAsia="el"/>
        </w:rPr>
        <w:t>1. Με απόφαση του οικείου Υπουργού ή του Γενικού Γραμματέα της Περιφέρειας αντίστοιχα, που δημοσιεύεται στην Εφημερίδα της Κυβερνήσεως, συνιστάται σε κάθε Υπουργείο και κάθε περιφέρεια της χώρας, ένα Συμβούλιο Επιλογής Προϊσταμένων (Σ.Ε.Π.). Κατ’ εξαίρεση επιτρέπεται η σύσταση περισσότερων συμβουλίων, όταν αυτό επιβάλλεται από ειδικότερους υπηρεσιακούς λόγους ή ειδικές συνθήκες. Με απόφαση του οικείου Υπουργού επιτρέπεται η σύσταση Σ.Ε.Π. σε νομικά πρόσωπα δημοσίου δικαίου στα οποία, από τις οικείες οργανικές διατάξεις, προβλέπονται τουλάχιστον δύο (2) Γενικές Διευθύνσεις.</w:t>
      </w:r>
    </w:p>
    <w:p>
      <w:pPr>
        <w:spacing w:before="240" w:after="240"/>
        <w:rPr>
          <w:lang w:val="el" w:eastAsia="el"/>
        </w:rPr>
      </w:pPr>
      <w:r>
        <w:rPr>
          <w:lang w:val="el" w:eastAsia="el"/>
        </w:rPr>
        <w:t>2. Τα Σ.Ε.Π. είναι αρμόδια για την επιλογή προϊσταμένων Διευθύνσεων ή αντιστοίχου ή ενδιαμέσου (μεταξύ Διευ- θύνσεως και Τμήματος) επιπέδου οργανικών μονά δων των δημοσίων υπηρεσιών και των νομικών προσώπων δημοσίου δικαίου. Τα Σ.Ε.Π. των Υπουργείων είναι αρμόδια για την επιλογή προϊσταμένων Διευθύνσεων του οικείου Υπουργείου ή άλλων αυτοτελών δημοσίων υπηρεσιών ή Γενικών Γραμματειών που υπάγονται στο Υπουργείο, καθώς και για την επιλογή των προϊσταμένων Διευθύνσεων των νομικών προσώπων δημοσίου δικαίου που εποπτεύονται από το Υπουργείο. Τα Σ.Ε.Π. των περιφερειών είναι αρμόδια τόσο για την επιλογή προϊσταμένων Διευθύνσεων της οικείας περιφέρειας όσο και των νομικών προσώπων δημοσίου δικαίου που εποπτεύουν.</w:t>
      </w:r>
    </w:p>
    <w:p>
      <w:pPr>
        <w:spacing w:before="240" w:after="240"/>
        <w:rPr>
          <w:lang w:val="el" w:eastAsia="el"/>
        </w:rPr>
      </w:pPr>
      <w:r>
        <w:rPr>
          <w:lang w:val="el" w:eastAsia="el"/>
        </w:rPr>
        <w:t>3. Τα Σ.Ε.Π. είναι πενταμελή και αποτελούνται από δύο (2) προϊσταμένους Γενικών Διευθύνσεων του οικείου Υπουργείου ή της οικείας Περιφέρειας από τους οποίους ο ένας (1) ορίζεται πρόεδρος αυτού με τους αναπληρωτές τους και έναν (1) προϊστάμενο Γενικής Διεύθυνσης άλλης δημόσιας υπηρεσίας ή Ν.Π.Δ.Δ. που λειτουργεί στην έδρα του οικείου Υπουργείου ή της οικείας Περιφέρειας με τον αναπληρωτή του και δύο (2) αιρετούς εκπροσώπους των εργαζομένων με βαθμό Α΄, οι οποίοι εκλέγονται σύμφωνα με τις διατάξεις της υπ’ αριθμ. ΔΙΚΠΡ/Φ.80/30/8703/19.9.1988 (ΦΕΚ 684 Β΄) απόφασης του Υπουργού Προεδρίας της Κυβέρνησης, όπως ισχύει. Αν δεν επαρκούν οι προϊστάμενοι Γενικής Διεύθυνσης της οικείας Περιφέρειας ή του οικείου Ν.Π.Δ.Δ. ή αυτοί που υπηρετούν σε υπηρεσίες της οικείας Περιφέρειας, ορίζονται με απόφαση του Γενικού Γραμματέα της Περιφέρειας, προϊστάμενοι Γενικής Διεύθυνσης από υπηρεσίες όμορης Περιφέρειας ή από Ν.Π.Δ.Δ. που εποπτεύονται από το οικείο Υπουργείο και αν δεν υπάρχουν από Ν.Π.Δ.Δ. άλλου Υπουργείου. Στα Υπουργεία, στα οποία δεν προβλέπονται από τις οργανικές διατάξεις δύο (2) τουλάχιστον Γενικές Διευθύνσεις, τα Σ.Ε.Π. συγκροτούνται από προϊσταμένους Γενικών Διευθύνσεων των Υπουργείων Εσωτερικών, Αποκέντρωσης και Ηλεκτρονικής Διακυβέρνησης, Οικονομικών και Υποδομών, Μεταφορών και Δικτύων.</w:t>
      </w:r>
    </w:p>
    <w:p>
      <w:pPr>
        <w:spacing w:before="240" w:after="240"/>
        <w:rPr>
          <w:lang w:val="el" w:eastAsia="el"/>
        </w:rPr>
      </w:pPr>
      <w:r>
        <w:rPr>
          <w:lang w:val="el" w:eastAsia="el"/>
        </w:rPr>
        <w:t>4. Τα μέλη του Σ.Ε.Π. με τους αναπληρωτές τους ορίζονται με απόφαση του οικείου Υπουργού ή του Γενικού Γραμματέα της Περιφέρειας αντίστοιχα. Εισηγητής του Συμβουλίου ορίζεται προϊστάμενος Γενικής Διεύθυνσης Διοικητικής Υποστήριξης ή προϊστάμενος Διεύθυνσης Δι- οικητικού/Προσωπικού.</w:t>
      </w:r>
    </w:p>
    <w:p>
      <w:pPr>
        <w:spacing w:before="240" w:after="240"/>
        <w:rPr>
          <w:lang w:val="el" w:eastAsia="el"/>
        </w:rPr>
      </w:pPr>
      <w:r>
        <w:rPr>
          <w:lang w:val="el" w:eastAsia="el"/>
        </w:rPr>
        <w:t>5. Χρέη γραμματέα ασκεί υπάλληλος με βαθμό Α΄ που ορίζεται με τον αναπληρωτή του με την απόφαση ορισμού των μελών.</w:t>
      </w:r>
    </w:p>
    <w:p>
      <w:pPr>
        <w:spacing w:before="240" w:after="240"/>
        <w:rPr>
          <w:lang w:val="el" w:eastAsia="el"/>
        </w:rPr>
      </w:pPr>
      <w:r>
        <w:rPr>
          <w:lang w:val="el" w:eastAsia="el"/>
        </w:rPr>
        <w:t>Άρθρο 159</w:t>
      </w:r>
    </w:p>
    <w:p>
      <w:pPr>
        <w:spacing w:before="240" w:after="240"/>
        <w:rPr>
          <w:lang w:val="el" w:eastAsia="el"/>
        </w:rPr>
      </w:pPr>
      <w:r>
        <w:rPr>
          <w:lang w:val="el" w:eastAsia="el"/>
        </w:rPr>
        <w:t>Υπηρεσιακά Συμβούλια</w:t>
      </w:r>
    </w:p>
    <w:p>
      <w:pPr>
        <w:spacing w:before="240" w:after="240"/>
        <w:rPr>
          <w:lang w:val="el" w:eastAsia="el"/>
        </w:rPr>
      </w:pPr>
      <w:r>
        <w:rPr>
          <w:lang w:val="el" w:eastAsia="el"/>
        </w:rPr>
        <w:t>1. Με απόφαση του οικείου Υπουργού, που δημοσιεύεται στην Εφημερίδα της Κυβερνήσεως, συνιστάται σε κάθε Υπουργείο ή Ν.Π.Δ.Δ. ένα Υπηρεσιακό Συμβούλιο. Κατ’ εξαίρεση επιτρέπεται η σύσταση περισσότερων συμβουλίων όταν αυτό επιβάλλεται από ειδικότερους υπηρεσιακούς λόγους ή ειδικές συνθήκες. Με απόφαση του Γενικού Γραμματέα της οικείας Περιφέρειας, που δημοσιεύεται στην Εφημερίδα της Κυβερνήσεως, συνιστάται σε κάθε περιφέρεια ένα Υπηρεσιακό Συμβούλιο.</w:t>
      </w:r>
    </w:p>
    <w:p>
      <w:pPr>
        <w:spacing w:before="240" w:after="240"/>
        <w:rPr>
          <w:lang w:val="el" w:eastAsia="el"/>
        </w:rPr>
      </w:pPr>
      <w:r>
        <w:rPr>
          <w:lang w:val="el" w:eastAsia="el"/>
        </w:rPr>
        <w:t>2. Με απόφαση του οργάνου που ασκεί την εποπτεία στα νομικά πρόσωπα δημοσίου δικαίου, που εδρεύουν στον ίδιο νομό, επιτρέπεται η σύσταση ενός ή περισσότερων κοινών Υπηρεσιακών Συμβουλίων. Με όμοια απόφαση, που δημοσιεύεται στην Εφημερίδα της Κυβερνή- σεως, καθορίζεται και η έδρα των κοινών Υπηρεσιακών Συμβουλίων.</w:t>
      </w:r>
    </w:p>
    <w:p>
      <w:pPr>
        <w:spacing w:before="240" w:after="240"/>
        <w:rPr>
          <w:lang w:val="el" w:eastAsia="el"/>
        </w:rPr>
      </w:pPr>
      <w:r>
        <w:rPr>
          <w:lang w:val="el" w:eastAsia="el"/>
        </w:rPr>
        <w:t>3. Αν συσταθούν περισσότερα Υπηρεσιακά Συμβούλια στο ίδιο Υπουργείο ή Ν.Π.Δ.Δ., με την πράξη σύστασής τους, καθορίζεται και η αρμοδιότητα καθενός από αυτά.</w:t>
      </w:r>
    </w:p>
    <w:p>
      <w:pPr>
        <w:spacing w:before="240" w:after="240"/>
        <w:rPr>
          <w:lang w:val="el" w:eastAsia="el"/>
        </w:rPr>
      </w:pPr>
      <w:r>
        <w:rPr>
          <w:lang w:val="el" w:eastAsia="el"/>
        </w:rPr>
        <w:t>4. Στην Ακαδημία Αθηνών και σε κάθε Πανεπιστήμιο και T.E.I, συνιστάται, με απόφαση του Προέδρου της Ακαδημίας Αθηνών ή του Πρύτανη Πανεπιστημίου ή του Προέδρου T.E.I, αντιστοίχως, που δημοσιεύεται στην Εφημερίδα της Κυβερνήσεως, ένα (1) ή περισσότερα Υπηρεσιακά Συμβούλια. Η προηγούμενη παράγραφος εφαρμόζεται και στην περίπτωση αυτή.</w:t>
      </w:r>
    </w:p>
    <w:p>
      <w:pPr>
        <w:spacing w:before="240" w:after="240"/>
        <w:rPr>
          <w:lang w:val="el" w:eastAsia="el"/>
        </w:rPr>
      </w:pPr>
      <w:r>
        <w:rPr>
          <w:lang w:val="el" w:eastAsia="el"/>
        </w:rPr>
        <w:t>5. Τα Υπηρεσιακά Συμβούλια είναι αρμόδια για την επιλογή προϊσταμένων Τμημάτων και αυτοτελών γραφείων ή αντίστοιχου επιπέδου οργανικών μονάδων και την εν γένει υπηρεσιακή κατάσταση των υπαλλήλων δημοσίων υπηρεσιών, ορισμένου νομικού προσώπου ή πλειόνων νομικών προσώπων δημοσίου δικαίου (κοινά). Τα Υπηρεσιακά Συμβούλια λειτουργούν και ως πρωτοβάθμια πειθαρχικά συμβούλια για όλους τους υπαλλήλους που υπάγονται στην αρμοδιότητά τους.</w:t>
      </w:r>
    </w:p>
    <w:p>
      <w:pPr>
        <w:spacing w:before="240" w:after="240"/>
        <w:rPr>
          <w:lang w:val="el" w:eastAsia="el"/>
        </w:rPr>
      </w:pPr>
      <w:r>
        <w:rPr>
          <w:lang w:val="el" w:eastAsia="el"/>
        </w:rPr>
        <w:t>6. Τα Υπηρεσιακά Συμβούλια του προσωπικού των δημοσίων υπηρεσιών και των Ν.Π.Δ.Δ. είναι πενταμελή και αποτελούνται από:</w:t>
      </w:r>
    </w:p>
    <w:p>
      <w:pPr>
        <w:spacing w:before="240" w:after="240"/>
        <w:rPr>
          <w:lang w:val="el" w:eastAsia="el"/>
        </w:rPr>
      </w:pPr>
      <w:r>
        <w:rPr>
          <w:lang w:val="el" w:eastAsia="el"/>
        </w:rPr>
        <w:t xml:space="preserve">α) Τρεις (3) </w:t>
      </w:r>
    </w:p>
    <w:p>
      <w:pPr>
        <w:spacing w:before="240" w:after="240"/>
        <w:rPr>
          <w:lang w:val="el" w:eastAsia="el"/>
        </w:rPr>
      </w:pPr>
      <w:r>
        <w:rPr>
          <w:lang w:val="el" w:eastAsia="el"/>
        </w:rPr>
        <w:t>μόνιμους υπαλλήλους Προϊσταμένους Διεύθυνσης, από αυτούς που υπάγονται στην αρμοδιότητα του Υπηρεσιακού Συμβουλίου και υπηρετούν στην έδρα του ή στο Νομό Αττικής, για τα Υπηρεσιακά Συμβούλια που εδρεύουν στο νομό αυτόν. Αν δεν υπάρχουν ή δεν επαρκούν υπάλληλοι της οικείας υπηρεσίας με τις προ- αναφερόμενες προϋποθέσεις για να οριστούν μέλη του Υπηρεσιακού Συμβουλίου, ορίζονται υπάλληλοι από άλλη δημόσια υπηρεσία ή νομικό πρόσωπο δημοσίου δικαίουπου πληρούν τις προϋποθέσεις αυτές. Αν ο αριθμός των υπηρετούντων στην έδρα του Υπηρεσιακού Συμβουλίου δεν επαρκεί για τη συγκρότησή του, ορίζονται υπάλληλοι που υπηρετούν εκτός της έδρας του νομού αυτού, που πληρούν τις προϋποθέσεις.</w:t>
      </w:r>
    </w:p>
    <w:p>
      <w:pPr>
        <w:spacing w:before="240" w:after="240"/>
        <w:rPr>
          <w:lang w:val="el" w:eastAsia="el"/>
        </w:rPr>
      </w:pPr>
      <w:r>
        <w:rPr>
          <w:lang w:val="el" w:eastAsia="el"/>
        </w:rPr>
        <w:t>β) Δύο (2) αιρετούς εκπροσώπους των υπαλλήλων με βαθμό Α΄.</w:t>
      </w:r>
    </w:p>
    <w:p>
      <w:pPr>
        <w:spacing w:before="240" w:after="240"/>
        <w:rPr>
          <w:lang w:val="el" w:eastAsia="el"/>
        </w:rPr>
      </w:pPr>
      <w:r>
        <w:rPr>
          <w:lang w:val="el" w:eastAsia="el"/>
        </w:rPr>
        <w:t>7. Τα μέλη του Υπηρεσιακού Συμβουλίου ορίζονται από τον οικείο Υπουργό ή τον Γενικό Γραμματέα Περιφέρειας ή το διοικητικό συμβούλιο του νομικού προσώπου δημοσίου δικαίου. Ένα από τα μέλη που προβλέπονται στην περίπτωση α΄ της προηγούμενης παραγράφου ορίζεται ως Πρόεδρος και ένα αναπληρωτής του Προέδρου. Τα μέλη που προβλέπονται στην περίπτωση β΄ της προηγούμενης παραγράφου εκλέγονται με άμεση, καθολική και μυστική ψηφοφορία, σύμφωνα με τις διατάξεις της υπ’ αριθμ. ΔΙΚΠΡ/Φ.80/30/8703/19.9.1988 (ΦΕΚ 684/Β΄) απόφασης του Υπουργού Προεδρίας της Κυβέρνησης, όπως τροποποιήθηκε και ισχύει.</w:t>
      </w:r>
    </w:p>
    <w:p>
      <w:pPr>
        <w:spacing w:before="240" w:after="240"/>
        <w:rPr>
          <w:lang w:val="el" w:eastAsia="el"/>
        </w:rPr>
      </w:pPr>
      <w:r>
        <w:rPr>
          <w:lang w:val="el" w:eastAsia="el"/>
        </w:rPr>
        <w:t>8. Αν λυθεί η υπαλληλική σχέση τακτικού αιρετού μέ λους του Συμβουλίου, τακτικό μέλος ορίζεται ο επόμενος στη σειρά εκλογής, για το υπόλοιπο χρονικό διάστημα της θητείας.</w:t>
      </w:r>
    </w:p>
    <w:p>
      <w:pPr>
        <w:spacing w:before="240" w:after="240"/>
        <w:rPr>
          <w:lang w:val="el" w:eastAsia="el"/>
        </w:rPr>
      </w:pPr>
      <w:r>
        <w:rPr>
          <w:lang w:val="el" w:eastAsia="el"/>
        </w:rPr>
        <w:t>9. Στα περιφερειακά Υπηρεσιακά Συμβούλια διοικητι κού προσωπικού του Υπουργείου Παιδείας, Δια Βίου Μάθησης και Θρησκευμάτων μπορεί να ορίζονται ως πρόεδροι ή μέλη εκπαιδευτικοί λειτουργοί με βαθμό Α΄ από τους υπηρετούντες στην πόλη της έδρας του Υπηρεσιακού Συμβουλίου, εφόσον δεν υπάρχουν μόνιμοι υπάλλη λοι από τους αναφερόμενους στην περίπτωση α΄ της παραγράφου 6.</w:t>
      </w:r>
    </w:p>
    <w:p>
      <w:pPr>
        <w:spacing w:before="240" w:after="240"/>
        <w:rPr>
          <w:lang w:val="el" w:eastAsia="el"/>
        </w:rPr>
      </w:pPr>
      <w:r>
        <w:rPr>
          <w:lang w:val="el" w:eastAsia="el"/>
        </w:rPr>
        <w:t>10. Δεν υπάγονται στις διατάξεις των προηγουμένων παραγράφων τα Υπηρεσιακά Συμβούλια της Εθνικής Υπηρεσίας Πληροφοριών (Ε.Υ.Π.), της Ακαδημίας Αθηνών, των Πανεπιστημίων και Τ.Ε.Ι., του Νομικού Συμβουλίου του Κράτους, της Ανώτατης Σχολής Παιδαγωγικής και Τεχνολογικής Εκπαίδευσης (Α.Σ.ΠΑΙ.Τ.Ε.) και της Σιβιτα- νίδειου Σχολής Τεχνών και Επαγγελμάτων, για τα οποία επιτρέπεται προσαρμογή τους προς τις ρυθμίσεις του παρόντος άρθρου με κοινές αποφάσεις του Υπουργού Εσωτερικών, Αποκέντρωσης και Ηλεκτρονικής Διακυβέρνησης και του οικείου Υπουργού.</w:t>
      </w:r>
    </w:p>
    <w:p>
      <w:pPr>
        <w:spacing w:before="240" w:after="240"/>
        <w:rPr>
          <w:lang w:val="el" w:eastAsia="el"/>
        </w:rPr>
      </w:pPr>
      <w:r>
        <w:rPr>
          <w:lang w:val="el" w:eastAsia="el"/>
        </w:rPr>
        <w:t>11. Οι ειδικές διατάξεις για τη συγκρότηση των Υπηρεσιακών Συμβουλίων των ανεξάρτητων αρχών δεν θίγονται.</w:t>
      </w:r>
    </w:p>
    <w:p>
      <w:pPr>
        <w:spacing w:before="240" w:after="240"/>
        <w:rPr>
          <w:lang w:val="el" w:eastAsia="el"/>
        </w:rPr>
      </w:pPr>
      <w:r>
        <w:rPr>
          <w:lang w:val="el" w:eastAsia="el"/>
        </w:rPr>
        <w:t>12. Στα Υπηρεσιακά Συμβούλια των δημοσίων υπηρεσιών και των Ν.Π.Δ.Δ. ως εισηγητές ορίζονται οι προϊστάμενοι των υπηρεσιών προσωπικού.</w:t>
      </w:r>
    </w:p>
    <w:p>
      <w:pPr>
        <w:spacing w:before="240" w:after="240"/>
        <w:rPr>
          <w:lang w:val="el" w:eastAsia="el"/>
        </w:rPr>
      </w:pPr>
      <w:r>
        <w:rPr>
          <w:lang w:val="el" w:eastAsia="el"/>
        </w:rPr>
        <w:t>13. Χρέη γραμματέα εκτελεί υπάλληλος με βαθμό τουλάχιστον Β΄, που ορίζεται με τον αναπληρωτή του με την απόφαση ορισμού των μελών.</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160Θητεία</w:t>
      </w:r>
    </w:p>
    <w:p>
      <w:pPr>
        <w:spacing w:before="240" w:after="240"/>
        <w:rPr>
          <w:lang w:val="el" w:eastAsia="el"/>
        </w:rPr>
      </w:pPr>
      <w:r>
        <w:rPr>
          <w:lang w:val="el" w:eastAsia="el"/>
        </w:rPr>
        <w:t>1. Η θητεία των μελών του ΕΙ.Σ.Ε.Π. είναι διετής και αρχίζει την 1η Ιανουαρίου του επόμενου έτους από τον ορισμό τους. Κατά την πρώτη εφαρμογή η θητεία των μελών του Συμβουλίου αρχίζει από την ημερομηνία ορισμού τους και λήγει την 31.12.2012.</w:t>
      </w:r>
    </w:p>
    <w:p>
      <w:pPr>
        <w:spacing w:before="240" w:after="240"/>
        <w:rPr>
          <w:lang w:val="el" w:eastAsia="el"/>
        </w:rPr>
      </w:pPr>
      <w:r>
        <w:rPr>
          <w:lang w:val="el" w:eastAsia="el"/>
        </w:rPr>
        <w:t>2. Η θητεία των μελών των Συμβουλίων των άρθρων 158 και 159 είναι διετής και αρχίζει την 1η Ιανουαρίου του επόμενου έτους από τον ορισμό τους. Κατά την πρώτη εφαρμογή η θητεία των μελών των Συμβουλίων αρχίζει από την ημερομηνία ορισμού τους και λήγει την 31η Δεκεμβρίου του μεθεπόμενου έτους.</w:t>
      </w:r>
    </w:p>
    <w:p>
      <w:pPr>
        <w:spacing w:before="240" w:after="240"/>
        <w:rPr>
          <w:lang w:val="el" w:eastAsia="el"/>
        </w:rPr>
      </w:pPr>
      <w:r>
        <w:rPr>
          <w:lang w:val="el" w:eastAsia="el"/>
        </w:rPr>
        <w:t>Άρθρο 161</w:t>
      </w:r>
    </w:p>
    <w:p>
      <w:pPr>
        <w:spacing w:before="240" w:after="240"/>
        <w:rPr>
          <w:lang w:val="el" w:eastAsia="el"/>
        </w:rPr>
      </w:pPr>
      <w:r>
        <w:rPr>
          <w:lang w:val="el" w:eastAsia="el"/>
        </w:rPr>
        <w:t>Εκπροσώπηση των φύλων</w:t>
      </w:r>
    </w:p>
    <w:p>
      <w:pPr>
        <w:spacing w:before="240" w:after="240"/>
        <w:rPr>
          <w:lang w:val="el" w:eastAsia="el"/>
        </w:rPr>
      </w:pPr>
      <w:r>
        <w:rPr>
          <w:lang w:val="el" w:eastAsia="el"/>
        </w:rPr>
        <w:t>Στα Συμβούλια των άρθρων 157, 158 και 159 ο αριθμός των μελών που ορίζονται από κάθε φύλο ανέρχεται σε ποσοστό ίσο τουλάχιστον με το ένα τρίτο (1/3) του συνόλου των μελών που ορίζονται σύμφωνα με τις κείμενες διατάξεις, εφόσον στην οικεία υπηρεσία υπηρετεί επαρκής αριθμός υπαλλήλων που συγκεντρώνει τις νόμιμες προϋποθέσεις για ορισμό και τα μέλη που ορίζονται είναι περισσότερα από ένα (1). Τυχόν δεκαδικός αριθμός στρογ- γυλοποιείται στην επόμενη ακέραιη μονάδα, εφόσον το κλάσμα είναι ίσο τουλάχιστον με μισό της μονάδας.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162Λειτουργία</w:t>
      </w:r>
    </w:p>
    <w:p>
      <w:pPr>
        <w:spacing w:before="240" w:after="240"/>
        <w:rPr>
          <w:lang w:val="el" w:eastAsia="el"/>
        </w:rPr>
      </w:pPr>
      <w:r>
        <w:rPr>
          <w:lang w:val="el" w:eastAsia="el"/>
        </w:rPr>
        <w:t>1. Κάθε συμβούλιο αποτελεί ιδιαίτερη αρχή.</w:t>
      </w:r>
    </w:p>
    <w:p>
      <w:pPr>
        <w:spacing w:before="240" w:after="240"/>
        <w:rPr>
          <w:lang w:val="el" w:eastAsia="el"/>
        </w:rPr>
      </w:pPr>
      <w:r>
        <w:rPr>
          <w:lang w:val="el" w:eastAsia="el"/>
        </w:rPr>
        <w:t>2. Κατά τη διάρκεια της θητείας απαγορεύεται η αντικατάσταση μελών των Συμβουλίων, εκτός αν συντρέχουν σοβαροί υπηρεσιακοί ή προσωπικοί λόγοι, με εξαίρεση την περίπτωση που μέλος του Σ.Ε.Π. ή του Υπηρεσιακού Συμβουλίου μετά τη λήξη της θητείας του δεν επιλεγεί εκ νέου προϊστάμενος Γενικής Διεύθυνσης ή Διεύθυνσης αντίστοιχα.</w:t>
      </w:r>
    </w:p>
    <w:p>
      <w:pPr>
        <w:spacing w:before="240" w:after="240"/>
        <w:rPr>
          <w:lang w:val="el" w:eastAsia="el"/>
        </w:rPr>
      </w:pPr>
      <w:r>
        <w:rPr>
          <w:lang w:val="el" w:eastAsia="el"/>
        </w:rPr>
        <w:t>3. Τα αναπληρωματικά μέλη μετέχουν σε περίπτωση απουσίας ή κωλύματος των τακτικών μελών.</w:t>
      </w:r>
    </w:p>
    <w:p>
      <w:pPr>
        <w:spacing w:before="240" w:after="240"/>
        <w:rPr>
          <w:lang w:val="el" w:eastAsia="el"/>
        </w:rPr>
      </w:pPr>
      <w:r>
        <w:rPr>
          <w:lang w:val="el" w:eastAsia="el"/>
        </w:rPr>
        <w:t>4. Ο αναπληρωτής του προέδρου προεδρεύει σε περίπτωση απουσίας ή κωλύματος του προέδρου. Στην περίπτωση που προεδρεύει ο αναπληρωτής του προέδρου, συμμετέχει ως τακτικό μέλος ο αναπληρωτής του προεδρεύοντος.</w:t>
      </w:r>
    </w:p>
    <w:p>
      <w:pPr>
        <w:spacing w:before="240" w:after="240"/>
        <w:rPr>
          <w:lang w:val="el" w:eastAsia="el"/>
        </w:rPr>
      </w:pPr>
      <w:r>
        <w:rPr>
          <w:lang w:val="el" w:eastAsia="el"/>
        </w:rPr>
        <w:t>5. Το ΕΙ.Σ.Ε.Π., τα Σ.Ε.Π. και τα Υπηρεσιακά Συμβούλια βρίσκονται σε απαρτία, όταν είναι παρόντα τρία (3) τουλάχιστον μέλη τους. Τα τμήματα του Δευτεροβάθμιου Πειθαρχικού Συμβουλίου βρίσκονται σε απαρτία όταν είναι παρόντα πέντε (5) τουλάχιστον μέλη τους, στα οποία απαραιτήτως πρέπει να περιλαμβάνεται ο Πρόεδρος ή ο αναπληρωτής του. Τα Συμβούλια αποφασίζουν ή γνωμο- δοτούν με απόλυτη πλειοψηφία των παρόντων μελών. Σε περίπτωση ισοψηφίας υπερισχύει η ψήφος του προέδρου. Εάν σχηματισθούν περισσότερες από δύο γνώμες, όσοι ακολουθούν την ασθενέστερη οφείλουν να προσχωρήσουν σε μία από τις επικρατέστερες.</w:t>
      </w:r>
    </w:p>
    <w:p>
      <w:pPr>
        <w:spacing w:before="240" w:after="240"/>
        <w:rPr>
          <w:lang w:val="el" w:eastAsia="el"/>
        </w:rPr>
      </w:pPr>
      <w:r>
        <w:rPr>
          <w:lang w:val="el" w:eastAsia="el"/>
        </w:rPr>
        <w:t>6. Οι πράξεις όλων των Συμβουλίων διατυπώνονται σε πρακτικά που υπογράφονται από τον πρόεδρο και τον γραμματέα το συντομότερο δυνατόν και πάντως όχι πέραν του διμήνου από την ημερομηνία της συνεδρίασης κατά την οποία λήφθηκε η απόφαση. Ως την υπογραφή των πρακτικών μπορεί να χορηγείται στην οικεία υπηρεσία βεβαίωση για τις αποφάσεις που έχουν ληφθεί, η οποία υπογράφεται από τον πρόεδρο του Υπηρεσιακού Συμβουλίου. Βάσει της βεβαίωσης αυτής μπορεί να γίνονται από τη διοίκηση οι απαιτούμενες περαιτέρω ενέργειες για την εκτέλεση των πράξεων των Συμβουλίων. Όμοια βεβαίωση μπορεί να χορηγείται και στους ενδιαφερόμε- νους υπαλλήλους, ύστερα από αίτησή τους. Στα πρακτικά καταχωρίζεται και η γνώμη όσων μειοψήφησαν.</w:t>
      </w:r>
    </w:p>
    <w:p>
      <w:pPr>
        <w:spacing w:before="240" w:after="240"/>
        <w:rPr>
          <w:lang w:val="el" w:eastAsia="el"/>
        </w:rPr>
      </w:pPr>
      <w:r>
        <w:rPr>
          <w:lang w:val="el" w:eastAsia="el"/>
        </w:rPr>
        <w:t>7. Η ψηφοφορία των μελών των Συμβουλίων γίνεται κατά σειρά αντίστροφη από εκείνη της απόφασης ορισμού τους. Δεν επιτρέπεται η αποχή από την ψηφοφορία ή η λευκή ψήφος.</w:t>
      </w:r>
    </w:p>
    <w:p>
      <w:pPr>
        <w:spacing w:before="240" w:after="240"/>
        <w:rPr>
          <w:lang w:val="el" w:eastAsia="el"/>
        </w:rPr>
      </w:pPr>
      <w:r>
        <w:rPr>
          <w:lang w:val="el" w:eastAsia="el"/>
        </w:rPr>
        <w:t>8. Ο υπάλληλος μπορεί να παρίσταται ενώπιον του Συμβουλίου που κρίνει πειθαρχική του υπόθεση αυτοπροσώπως ή με συμπαράσταση δικηγόρου ή μόνο δια δικηγόρου.</w:t>
      </w:r>
    </w:p>
    <w:p>
      <w:pPr>
        <w:spacing w:before="240" w:after="240"/>
        <w:rPr>
          <w:lang w:val="el" w:eastAsia="el"/>
        </w:rPr>
      </w:pPr>
      <w:r>
        <w:rPr>
          <w:lang w:val="el" w:eastAsia="el"/>
        </w:rPr>
        <w:t>9. Κατά την εξέταση πειθαρχικών υποθέσεων, ως εισηγητής του Υπηρεσιακού Συμβουλίου, με δικαίωμα ψήφου, ορίζεται, σύμφωνα με τη διαδικασία της παρ. 1 του άρθρου 133, ένα (1) από τα μέλη αυτού. Η ιδιότητα του εισηγητή του Συμβουλίου δεν είναι ασυμβίβαστη με την ιδιότητα του μέλους αυτού.</w:t>
      </w:r>
    </w:p>
    <w:p>
      <w:pPr>
        <w:spacing w:before="240" w:after="240"/>
        <w:rPr>
          <w:lang w:val="el" w:eastAsia="el"/>
        </w:rPr>
      </w:pPr>
      <w:r>
        <w:rPr>
          <w:lang w:val="el" w:eastAsia="el"/>
        </w:rPr>
        <w:t>10. Στο Δευτεροβάθμιο Πειθαρχικό Συμβούλιο ως εισηγητές ορίζονται, με πράξη του προέδρου, μόνο μέλη αυτού.</w:t>
      </w:r>
    </w:p>
    <w:p>
      <w:pPr>
        <w:spacing w:before="240" w:after="240"/>
        <w:rPr>
          <w:lang w:val="el" w:eastAsia="el"/>
        </w:rPr>
      </w:pPr>
      <w:r>
        <w:rPr>
          <w:lang w:val="el" w:eastAsia="el"/>
        </w:rPr>
        <w:t>11. Η λειτουργία όλων των Συμβουλίων διέπεται συμπληρωματικά από τις γενικές διατάξεις για τη λειτουργία των συλλογικών οργάνων διοίκησης.»</w:t>
      </w:r>
    </w:p>
    <w:p>
      <w:pPr>
        <w:pStyle w:val="Heading6"/>
        <w:spacing w:before="240" w:after="240"/>
        <w:rPr>
          <w:lang w:val="el" w:eastAsia="el"/>
        </w:rPr>
      </w:pPr>
      <w:r>
        <w:rPr>
          <w:rStyle w:val="article-num"/>
          <w:b/>
          <w:bCs/>
          <w:lang w:val="el" w:eastAsia="el"/>
        </w:rPr>
        <w:t>Άρθρο τρίτο</w:t>
      </w:r>
    </w:p>
    <w:p>
      <w:pPr>
        <w:spacing w:before="240" w:after="240"/>
        <w:rPr>
          <w:lang w:val="el" w:eastAsia="el"/>
        </w:rPr>
      </w:pPr>
      <w:r>
        <w:rPr>
          <w:lang w:val="el" w:eastAsia="el"/>
        </w:rPr>
        <w:t>Στο τέλος του άρθρου 163 του Υ.Κ., που κυρώθηκε με το άρθρο πρώτο του ν. 3528/2007 (ΦΕΚ 26/Α΄/9.2.2007) προστίθεται παράγραφος 11, ως εξής:</w:t>
      </w:r>
    </w:p>
    <w:p>
      <w:pPr>
        <w:spacing w:before="240" w:after="240"/>
        <w:rPr>
          <w:lang w:val="el" w:eastAsia="el"/>
        </w:rPr>
      </w:pPr>
      <w:r>
        <w:rPr>
          <w:lang w:val="el" w:eastAsia="el"/>
        </w:rPr>
        <w:t>«11 . Το Δευτεροβάθμιο Πειθαρχικό Συμβούλιο λειτουργεί αποκλειστικά ως πειθαρχικό με την επιφύλαξη του άρθρου 95. Κρίνει σε δεύτερο βαθμό, κατά το νόμο και την ουσία και κατ’ εξαίρεση σε πρώτο βαθμό όταν αυτό προβλέπε- ται. Το Συμβούλιο αυτό λειτουργεί και ως πειθαρχικό των ανωτάτων υπαλλήλων του Δημοσίου και των Ν.Π.Δ.Δ., το οποίο κρίνει σε πρώτο και τελευταίο βαθμό.»</w:t>
      </w:r>
    </w:p>
    <w:p>
      <w:pPr>
        <w:pStyle w:val="Heading6"/>
        <w:spacing w:before="240" w:after="240"/>
        <w:rPr>
          <w:lang w:val="el" w:eastAsia="el"/>
        </w:rPr>
      </w:pPr>
      <w:r>
        <w:rPr>
          <w:b/>
          <w:bCs/>
          <w:lang w:val="el" w:eastAsia="el"/>
        </w:rPr>
        <w:t>Άρθρο τέταρτο</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 χρόνος υπηρεσίας των αποσπασμένων υπαλλήλων που διανύθηκε στη Μόνιμη Ελληνική Αντιπροσωπεία της Ευρωπαϊκής Ένωσης ή σε άλλα όργανα της Ευρωπαϊκής Ένωσης ή σε διεθνείς οργανισμούς, λαμβάνεται υπόψη για την εφαρμογή των άρθρων 84 και 85 του Υ.Κ. και λογίζεται ως χρόνος υπηρεσίας σε θέση προϊσταμένου Τμήματος. Προκειμένου για υπαλλήλους που είχαν ασκήσει καθήκοντα προϊσταμένου Διεύθυνσης πριν την απόσπασή τους, το ανωτέρω χρονικό διάστημα λογίζεται ως χρόνος υπηρεσίας σε θέση προϊσταμένου Διεύθυνσης.</w:t>
      </w:r>
    </w:p>
    <w:p>
      <w:pPr>
        <w:pStyle w:val="MainText"/>
        <w:spacing w:before="120" w:after="0"/>
        <w:rPr>
          <w:lang w:val="el" w:eastAsia="el"/>
        </w:rPr>
      </w:pPr>
      <w:r>
        <w:rPr>
          <w:b/>
          <w:bCs/>
          <w:lang w:val="el" w:eastAsia="el"/>
        </w:rPr>
        <w:t>2.</w:t>
      </w:r>
      <w:r>
        <w:rPr>
          <w:lang w:val="el" w:eastAsia="el"/>
        </w:rPr>
        <w:t xml:space="preserve"> Ο χρόνος υπηρεσίας, ο οποίος βάσει ειδικών διατάξεων που ισχύουν κατά την έναρξη ισχύος του παρόντος νόμου λογίζεται ως χρόνος υπηρεσίας σε θέση προϊσταμένου Διεύθυνσης ή Τμήματος, λαμβάνεται υπόψη μόνο για την εφαρμογή των άρθρων 84 και 85 του Υ.Κ., όπως αντικαταστάθηκε από το άρθρο πρώτο του παρόντος νόμου.</w:t>
      </w:r>
    </w:p>
    <w:p>
      <w:pPr>
        <w:pStyle w:val="MainText"/>
        <w:spacing w:before="120" w:after="0"/>
        <w:rPr>
          <w:lang w:val="el" w:eastAsia="el"/>
        </w:rPr>
      </w:pPr>
      <w:r>
        <w:rPr>
          <w:b/>
          <w:bCs/>
          <w:lang w:val="el" w:eastAsia="el"/>
        </w:rPr>
        <w:t>3.</w:t>
      </w:r>
      <w:r>
        <w:rPr>
          <w:lang w:val="el" w:eastAsia="el"/>
        </w:rPr>
        <w:t xml:space="preserve"> Ο χρόνος υπηρεσίας, ο οποίος διανύθηκε σε θέση προϊσταμένου οργανικής μονάδας με νόμιμη αναπλήρωση, λογίζεται ως χρόνος υπηρεσίας σε θέση προϊσταμένου οργανικής μονάδας και λαμβάνεται υπόψη για την εφαρμογή των διατάξεων των άρθρων 84 και 85 του Υ.Κ., όπως αντικαταστάθηκε από το άρθρο πρώτο του παρόντος νόμου.</w:t>
      </w:r>
    </w:p>
    <w:p>
      <w:pPr>
        <w:pStyle w:val="MainText"/>
        <w:spacing w:before="120" w:after="0"/>
        <w:rPr>
          <w:lang w:val="el" w:eastAsia="el"/>
        </w:rPr>
      </w:pPr>
      <w:r>
        <w:rPr>
          <w:b/>
          <w:bCs/>
          <w:lang w:val="el" w:eastAsia="el"/>
        </w:rPr>
        <w:t>4.</w:t>
      </w:r>
      <w:r>
        <w:rPr>
          <w:lang w:val="el" w:eastAsia="el"/>
        </w:rPr>
        <w:t xml:space="preserve"> Με τους οργανισμούς των υπηρεσιών μπορεί να προ- βλέπεται, όπου κρίνεται αναγκαίο, ως τυπικό προσόν για την πλήρωση θέσεων προϊσταμένων οργανικών μονάδων η άριστη ή πολύ καλή γνώση ξένης γλώσσας.</w:t>
      </w:r>
    </w:p>
    <w:p>
      <w:pPr>
        <w:pStyle w:val="MainText"/>
        <w:spacing w:before="120" w:after="0"/>
        <w:rPr>
          <w:lang w:val="el" w:eastAsia="el"/>
        </w:rPr>
      </w:pPr>
      <w:r>
        <w:rPr>
          <w:b/>
          <w:bCs/>
          <w:lang w:val="el" w:eastAsia="el"/>
        </w:rPr>
        <w:t>5.</w:t>
      </w:r>
      <w:r>
        <w:rPr>
          <w:lang w:val="el" w:eastAsia="el"/>
        </w:rPr>
        <w:t xml:space="preserve"> Τα Συμβούλια που προβλέπονται στα άρθρα 157, 158 και 159 του Υ.Κ., όπως αντικαταστάθηκαν από το άρθρο δεύτερο του παρόντος νόμου συντάσσουν ετήσιες εκθέσεις μετά από γραπτή γνώμη της ΑΔΕΔΥ και της αντιπροσωπευτικότερης συνδικαλιστικής οργάνωσης του οικείου φορέα αντίστοιχα στις οποίες αναφέρεται η αποτελεσμα- τικότητα τόσο της λειτουργίας τους όσο και του εφαρμοζόμενου συστήματος επιλογής προϊσταμένων, καθώς και η διατύπωση προτάσεων βελτίωσης των διαδικασιών που ακολουθούνται.</w:t>
      </w:r>
    </w:p>
    <w:p>
      <w:pPr>
        <w:pStyle w:val="Heading6"/>
        <w:spacing w:before="240" w:after="240"/>
        <w:rPr>
          <w:lang w:val="el" w:eastAsia="el"/>
        </w:rPr>
      </w:pPr>
      <w:r>
        <w:rPr>
          <w:b/>
          <w:bCs/>
          <w:lang w:val="el" w:eastAsia="el"/>
        </w:rPr>
        <w:t>Άρθρο πέμπτο</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 δημοσίευση του νόμου αυτού λήγει αυτοδικαίως η θητεία των μελών των Υπηρεσιακών Συμβουλίων των δημοσίων υπηρεσιών, των νομικών προσώπων δημοσίου δικαίου, στα οποία περιλαμβάνονται και τα μέλη του Ειδικού Υπηρεσιακού Συμβουλίου, που προβλέπονται στα άρθρα 158 και 159 του Υ.Κ., όπως ίσχυαν πριν να αντικατασταθούν με τις διατάξεις του άρθρου δεύτερου του παρόντος νόμου. Εξαιρούνται τα μέλη του Δευτεροβάθμιου Πειθαρχικού Συμβουλίου και τα αιρετά μέλη των Υπηρεσιακών Συμβουλίων, τα οποία εξακολουθούν να ασκούν τις αρμοδιότητες τους μέχρι τη λήξη της θητείας τους, καθώς επίσης και τα μέλη των Υπηρεσιακών Συμβουλίων των Νομαρχιακών Αυτοδιοικήσεων, της Ακαδημίας Αθηνών, των Πανεπιστημίων και των Τ.Ε.Ι.</w:t>
      </w:r>
    </w:p>
    <w:p>
      <w:pPr>
        <w:pStyle w:val="MainText"/>
        <w:spacing w:before="120" w:after="0"/>
        <w:rPr>
          <w:lang w:val="el" w:eastAsia="el"/>
        </w:rPr>
      </w:pPr>
      <w:r>
        <w:rPr>
          <w:b/>
          <w:bCs/>
          <w:lang w:val="el" w:eastAsia="el"/>
        </w:rPr>
        <w:t>2.</w:t>
      </w:r>
      <w:r>
        <w:rPr>
          <w:lang w:val="el" w:eastAsia="el"/>
        </w:rPr>
        <w:t xml:space="preserve"> Από τη δημοσίευση του νόμου αυτού λήγει αυτοδικαίως η θητεία των προϊσταμένων οργανικών μονάδων των δημοσίων υπηρεσιών, των νομικών προσώπων δημοσίου δικαίου είτε αυτοί επιλέγονται με βάση τις διατάξεις του Υ.Κ. είτε με βάση ειδικές διατάξεις. Εξαιρούνται οι προϊστάμενοι οργανικών μονάδων των Νομαρχιακών Αυτοδιοικήσεων, της Ακαδημίας Αθηνών, των Πανεπιστημίων και των Τ.Ε.Ι. Λήγει επίσης η θητεία των μονομελών οργάνων διοίκησης που εξομοιώνονται με Γενικό Διευθυντή ή Προϊστάμενο Γενικής Διεύθυνσης ή έχουν οποιαδήποτε άλλη ονομασία. Έως την επιλογή προϊσταμένων οργανικών μονάδων σύμφωνα με τις διατάξεις του παρόντος άρθρου ή ειδικών διατάξεων, καθήκοντα προϊσταμένων εξακολουθούν να ασκούν οι κατά τη δημοσίευση του παρόντος νόμου προϊστάμενοι ή οι αναπληρωτές τους.</w:t>
      </w:r>
    </w:p>
    <w:p>
      <w:pPr>
        <w:pStyle w:val="MainText"/>
        <w:spacing w:before="120" w:after="0"/>
        <w:rPr>
          <w:lang w:val="el" w:eastAsia="el"/>
        </w:rPr>
      </w:pPr>
      <w:r>
        <w:rPr>
          <w:b/>
          <w:bCs/>
          <w:lang w:val="el" w:eastAsia="el"/>
        </w:rPr>
        <w:t>3.</w:t>
      </w:r>
      <w:r>
        <w:rPr>
          <w:lang w:val="el" w:eastAsia="el"/>
        </w:rPr>
        <w:t xml:space="preserve"> Έως τη συγκρότηση του ΕΙ.Σ.Ε.Π., το Ειδικό Υπηρεσιακό Συμβούλιο που έχει συσταθεί με την παρ. 1 του άρθρου 158 του Υ.Κ., όπως ίσχυε πριν να αντικατασταθεί με τις διατάξεις του άρθρου δεύτερου του νόμου αυτού, αποτελείται από πέντε (5) μέλη, τρεις (3) συνταξιούχους Ανώτατους Δικαστικούς Λειτουργούς της Διοικητικής Δικαιοσύνης ή του Ελεγκτικού Συνεδρίου ή συνταξιούχους Προέδρους, Αντιπροέδρους ή Νομικούς Συμβούλους του Νομικού Συμβουλίου του Κράτους, τον Πρόεδρο της ΑΔΕΔΥ και ένα μέλος της Εκτελεστικής Επιτροπής της με αναπληρωτές τους μέλη της Εκτελεστικής Επιτροπής της, τα οποία ορίζει η ίδια. Με απόφαση του Υπουργού Εσωτερικών, Αποκέντρωσης και Ηλεκτρονικής Διακυβέρνησης, η οποία δημοσιεύεται στην Εφημερίδα της Κυβερνήσεως, ορίζονται τα μέλη του Ειδικού Υπηρεσιακού Συμβουλίου με τους αναπληρωτές τους, καθώς και ο Γραμματέας του Συμβουλίου με τον αναπληρωτή του.</w:t>
      </w:r>
    </w:p>
    <w:p>
      <w:pPr>
        <w:pStyle w:val="MainText"/>
        <w:spacing w:before="120" w:after="0"/>
        <w:rPr>
          <w:lang w:val="el" w:eastAsia="el"/>
        </w:rPr>
      </w:pPr>
      <w:r>
        <w:rPr>
          <w:b/>
          <w:bCs/>
          <w:lang w:val="el" w:eastAsia="el"/>
        </w:rPr>
        <w:t>4.</w:t>
      </w:r>
      <w:r>
        <w:rPr>
          <w:lang w:val="el" w:eastAsia="el"/>
        </w:rPr>
        <w:t xml:space="preserve"> Έως τη συγκρότηση των Σ.Ε.Π. και των Υπηρεσιακών Συμβουλίων που προβλέπονται στα άρθρα 158 και 159 του Υ.Κ., όπως αντικαταστάθηκαν με το άρθρο δεύτερο του παρόντος νόμου, σε κάθε δημόσια υπηρεσία, Περιφέρεια και Ν.Π.Δ.Δ., συγκροτούνται Υπηρεσιακά Συμβούλια μέσα σε τριάντα (30) ημέρες από τη δημοσίευση του νόμου αυτού, τα οποία είναι πενταμελή και αποτελούνται από:</w:t>
      </w:r>
    </w:p>
    <w:p>
      <w:pPr>
        <w:pStyle w:val="StructureList1"/>
        <w:spacing w:before="120" w:after="0"/>
        <w:rPr>
          <w:lang w:val="el" w:eastAsia="el"/>
        </w:rPr>
      </w:pPr>
      <w:r>
        <w:rPr>
          <w:lang w:val="el" w:eastAsia="el"/>
        </w:rPr>
        <w:t>α)</w:t>
      </w:r>
      <w:r>
        <w:rPr>
          <w:lang w:val="en" w:eastAsia="en"/>
        </w:rPr>
        <w:tab/>
      </w:r>
      <w:r>
        <w:rPr>
          <w:lang w:val="el" w:eastAsia="el"/>
        </w:rPr>
        <w:t>Τρεις (3) υπαλλήλους με βαθμό Α΄, οι οποίοι λαμβά- νονται μεταξύ των δέκα (10) υπαλλήλων που έχουν τον περισσότερο χρόνο άσκησης καθηκόντων προϊσταμένου Διεύθυνσης, υπάγονται στην αρμοδιότητα του Υπηρεσιακού Συμβουλίου και υπηρετούν στην έδρα του ή στο Νομό Αττικής, για τα Υπηρεσιακά Συμβούλια που εδρεύουν στο νομό αυτόν. Αν δεν επαρκούν οι υπάλληλοι με τις προϋποθέσεις αυτές ο αριθμός συμπληρώνεται από υπαλλήλους με τον περισσότερο χρόνο άσκησης καθηκόντων προϊσταμένου Τμήματος με την προϋπόθεση να ανήκουν σε κλάδο του οποίου οι υπάλληλοι προβλέπεται ότι μπορεί να προΐστανται Διεύθυνσης. Αν δεν υπάρχουν ή δεν επαρκούν υπάλληλοι της οικείας υπηρεσίας με τις προ- αναφερόμενες προϋποθέσεις για να οριστούν μέλη του Υπηρεσιακού Συμβουλίου, ορίζονται υπάλληλοι από άλλη δημόσια υπηρεσία ή νομικό πρόσωπο δημοσίου δικαίου που πληρούν τις προϋποθέσεις αυτές. Αν ο αριθμός των υπηρετούντων στην έδρα του Υπηρεσιακού Συμβουλίου δεν επαρκεί για τη συγκρότησή του, ορίζονται υπάλληλοι που υπηρετούν εκτός της έδρας του νομού αυτού, που πληρούν τις προϋποθέσεις.</w:t>
      </w:r>
    </w:p>
    <w:p>
      <w:pPr>
        <w:pStyle w:val="StructureList1"/>
        <w:spacing w:before="120" w:after="0"/>
        <w:rPr>
          <w:lang w:val="el" w:eastAsia="el"/>
        </w:rPr>
      </w:pPr>
      <w:r>
        <w:rPr>
          <w:lang w:val="el" w:eastAsia="el"/>
        </w:rPr>
        <w:t>β)</w:t>
      </w:r>
      <w:r>
        <w:rPr>
          <w:lang w:val="en" w:eastAsia="en"/>
        </w:rPr>
        <w:tab/>
      </w:r>
      <w:r>
        <w:rPr>
          <w:lang w:val="el" w:eastAsia="el"/>
        </w:rPr>
        <w:t>Δύο (2) αιρετούς εκπροσώπους των υπαλλήλων με βαθμό Α΄.</w:t>
      </w:r>
    </w:p>
    <w:p>
      <w:pPr>
        <w:spacing w:before="240" w:after="240"/>
        <w:rPr>
          <w:lang w:val="el" w:eastAsia="el"/>
        </w:rPr>
      </w:pPr>
      <w:r>
        <w:rPr>
          <w:lang w:val="el" w:eastAsia="el"/>
        </w:rPr>
        <w:t>Τα υπό στοιχείο α΄ μέλη του Υπηρεσιακού Συμβουλίου ορίζονται με απόφαση του οικείου Υπουργού ή του Γενικού Γραμματέα της Περιφέρειας ή του διοικητικού συμβουλίου του Ν.Π.Δ.Δ. και τοποθετούνται ως προϊστάμενοι Διεύθυνσης μέχρι την επιλογή των προϊσταμένων Διευθύνσεων από τα Σ.Ε.Π. με τις διατάξεις του παρόντος νόμου και πάντως όχι πέραν του ενός (1) έτους από την τοποθέτηση τους. Τα Συμβούλια αυτά λειτουργούν με ελλιπή σύνθεση, χωρίς αναπληρωματικά μέλη μέχρι την επιλογή προϊσταμένων Διευθύνσεων, οπότε ορίζονται και τα αναπληρωματικά τους μέλη. Οι επιλογές των προϊσταμένων Διευθύνσεων, Τμημάτων, αυτοτελών γραφείων και αντίστοιχου επιπέδου οργανικών μονάδων γίνονται από αυτά τα Υπηρεσιακά Συμβούλια.</w:t>
      </w:r>
    </w:p>
    <w:p>
      <w:pPr>
        <w:pStyle w:val="MainText"/>
        <w:spacing w:before="120" w:after="0"/>
        <w:rPr>
          <w:lang w:val="el" w:eastAsia="el"/>
        </w:rPr>
      </w:pPr>
      <w:r>
        <w:rPr>
          <w:b/>
          <w:bCs/>
          <w:lang w:val="el" w:eastAsia="el"/>
        </w:rPr>
        <w:t>5.</w:t>
      </w:r>
      <w:r>
        <w:rPr>
          <w:lang w:val="el" w:eastAsia="el"/>
        </w:rPr>
        <w:t xml:space="preserve"> Η κατά τα ανωτέρω επιλογή προϊσταμένων οργανι κών μονάδων γίνεται με τις προϋποθέσεις του άρθρου 84 με εξαίρεση τα δύο τελευταία εδάφια της παρ. 1 και των διατάξεων της παρ. 1 των περιπτώσεων δ΄, ε΄ και στ΄ της παρ. 2, της περίπτωσης β΄ της παραγράφου 3 και των παραγράφων 5, 6 και 7 του άρθρου 86 του Υ.Κ., όπως αντικαταστάθηκαν με το άρθρο πρώτο του παρόντος νόμου. Για την επιλογή λαμβάνονται υπόψη τα κριτήρια του άρθρου 85 του Υ.Κ., όπως αντικαταστάθηκε με το άρθρο πρώτο του παρόντος νόμου, με εξαίρεση τα κριτήρια που προβλέπονται στις υποπεριπτώσεις (1), (4) και (5) της περίπτωσης γ΄ των παραγράφων 1, 2 και 3. Δεν επιλέγεται ως προϊστάμενος Γενικής Διεύθυνσης υπάλληλος του οποίου το υπολειπόμενο διάστημα, μέχρι την αυτοδίκαιη αποχώρηση από την υπηρεσία είναι μικρότερο του ενός (1) έτους κατά την ημερομηνία συνεδρίασης του Ειδικού Υπηρεσιακού Συμβουλίου, με εξαίρεση τους ήδη υπηρετούντες προϊσταμένους Γενικής Διεύθυνσης.</w:t>
      </w:r>
    </w:p>
    <w:p>
      <w:pPr>
        <w:pStyle w:val="MainText"/>
        <w:spacing w:before="120" w:after="0"/>
        <w:rPr>
          <w:lang w:val="el" w:eastAsia="el"/>
        </w:rPr>
      </w:pPr>
      <w:r>
        <w:rPr>
          <w:b/>
          <w:bCs/>
          <w:lang w:val="el" w:eastAsia="el"/>
        </w:rPr>
        <w:t>6.</w:t>
      </w:r>
      <w:r>
        <w:rPr>
          <w:lang w:val="el" w:eastAsia="el"/>
        </w:rPr>
        <w:t xml:space="preserve"> Για την προκήρυξη των θέσεων προϊσταμένων εκδί- δεται απόφαση - προκήρυξη, με την οποία τίθεται αποκλειστική προθεσμία δέκα (10) εργάσιμων ημερών για την υποβολή αίτησης υποψηφιότητας. Προκειμένου για υπηρεσίες που έχουν περιφερειακές μονάδες, μπορεί να καθορίζεται αποκλειστική προθεσμία έως είκοσι (20) εργάσιμων ημερών. Η απόφαση - προκήρυξη τοιχοκολλάται με σχετικό αποδεικτικό στον πίνακα ανακοινώσεων της οικείας υπηρεσίας και κοινοποιείται και σε κάθε υπάλλη λο που πληροί τις προϋποθέσεις για τις θέσεις οι οποίες προκηρύσσονται. Η υποβολή αίτησης συνοδεύεται από βιογραφικό σημείωμα που συντάσσεται με ευθύνη του αι τούντος, το περιεχόμενο του οποίου προκύπτει από τα στοιχεία του προσωπικού μητρώου του υπαλλήλου.</w:t>
      </w:r>
    </w:p>
    <w:p>
      <w:pPr>
        <w:pStyle w:val="MainText"/>
        <w:spacing w:before="120" w:after="0"/>
        <w:rPr>
          <w:lang w:val="el" w:eastAsia="el"/>
        </w:rPr>
      </w:pPr>
      <w:r>
        <w:rPr>
          <w:b/>
          <w:bCs/>
          <w:lang w:val="el" w:eastAsia="el"/>
        </w:rPr>
        <w:t>7.</w:t>
      </w:r>
      <w:r>
        <w:rPr>
          <w:lang w:val="el" w:eastAsia="el"/>
        </w:rPr>
        <w:t xml:space="preserve"> Όσοι επιλέγονται με τις διατάξεις του άρθρου αυτού τοποθετούνται με απόφαση του αρμόδιου οργάνου, ως προϊστάμενοι σε αντίστοιχου επιπέδου οργανικές μονάδες και υπηρετούν έως την επιλογή και τοποθέτηση των προϊσταμένων, που θα επιλεγούν από το ΕΙ.Σ.Ε.Π., τα Σ.Ε.Π. και τα Υπηρεσιακά Συμβούλια κατά περίπτωση, με τις διατάξεις των άρθρων 84, 85 και 86 του Υ.Κ., όπως αντικαταστάθηκαν με το άρθρο πρώτο του παρόντος νόμου και πάντως όχι πέραν του ενός (1) έτους από την τοποθέτησή τους.</w:t>
      </w:r>
    </w:p>
    <w:p>
      <w:pPr>
        <w:spacing w:before="240" w:after="240"/>
        <w:rPr>
          <w:lang w:val="el" w:eastAsia="el"/>
        </w:rPr>
      </w:pPr>
      <w:r>
        <w:rPr>
          <w:lang w:val="el" w:eastAsia="el"/>
        </w:rPr>
        <w:t>Για τους υπηρετούντες, κατά τη δημοσίευση του νόμου αυτού, προϊσταμένους Γενικών Διευθύνσεων που δεν επιλέγονται εκ νέου εφαρμόζονται οι διατάξεις του πρώτου, δευτέρου και τέταρτου εδαφίου της περίπτωσης στ’της παρ. 2 του άρθρου 86 του Υ.Κ., όπως ίσχυε πριν την αντικατάστασή του με τον παρόντα νόμο.</w:t>
      </w:r>
    </w:p>
    <w:p>
      <w:pPr>
        <w:pStyle w:val="MainText"/>
        <w:spacing w:before="120" w:after="0"/>
        <w:rPr>
          <w:lang w:val="el" w:eastAsia="el"/>
        </w:rPr>
      </w:pPr>
      <w:r>
        <w:rPr>
          <w:b/>
          <w:bCs/>
          <w:lang w:val="el" w:eastAsia="el"/>
        </w:rPr>
        <w:t>8.</w:t>
      </w:r>
      <w:r>
        <w:rPr>
          <w:lang w:val="el" w:eastAsia="el"/>
        </w:rPr>
        <w:t xml:space="preserve"> Από τη δημοσίευση του νόμου αυτού λήγει η θητεία των μελών των Περιφερειακών Υπηρεσιακών Συμβουλίων Πρωτοβάθμιας Εκπαίδευσης (Π.Υ.Σ.Π.Ε., άρθρο 21 του ν. 1566/1985, ΦΕΚ 167 Α΄), των Περιφερειακών Υπηρεσιακών Συμβουλίων Δευτεροβάθμιας Εκπαίδευσης (Π.Υ.Σ.Δ.Ε., άρθρο 21 του ν. 1566/1985, ΦΕΚ 167 Α΄), των Ανώτερων Υπηρεσιακών Συμβουλίων Πρωτοβάθμιας Εκπαίδευσης (Α.Π.Υ.Σ.Π.Ε., άρθρο 14 παρ. 29 του ν. 2817/ 2000, ΦΕΚ 78 Α΄) και των Ανώτερων Υπηρεσιακών Συμβουλίων Δευτεροβάθμιας Εκπαίδευσης (Α.Π.Υ.Σ.Δ.Ε., άρθρο 14 παρ. 29 του ν. 2817/2000, ΦΕΚ 78 Α΄). Εξαιρούνται τα αιρετά μέλη των Συμβουλίων αυτών, που εξακολουθούν να ασκούν τις αρμοδιότητές τους ως τη λήξη της θητείας τους.</w:t>
      </w:r>
    </w:p>
    <w:p>
      <w:pPr>
        <w:pStyle w:val="Heading6"/>
        <w:spacing w:before="240" w:after="240"/>
        <w:rPr>
          <w:lang w:val="el" w:eastAsia="el"/>
        </w:rPr>
      </w:pPr>
      <w:r>
        <w:rPr>
          <w:b/>
          <w:bCs/>
          <w:lang w:val="el" w:eastAsia="el"/>
        </w:rPr>
        <w:t>Άρθρο έκτο</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Η παράγραφος 1 του άρθρου 4 του ν. 2190/1994 (ΦΕΚ 28 Α΄), όπως συμπληρώθηκε με την παράγραφο 7 του άρθρου 1 του ν. 2349/1995 (ΦΕΚ 224 Α΄), αντικαταστάθηκε αρχικά με το άρθρο 20 παρ. 1 του ν. 2738/1999 (ΦΕΚ 180 Α΄) και κατόπιν με το άρθρο 16 του ν. 3146/ 2003 (ΦΕΚ 125 Α΄), αντικαθίσταται ως εξής:</w:t>
      </w:r>
    </w:p>
    <w:p>
      <w:pPr>
        <w:spacing w:before="240" w:after="240"/>
        <w:rPr>
          <w:lang w:val="el" w:eastAsia="el"/>
        </w:rPr>
      </w:pPr>
      <w:r>
        <w:rPr>
          <w:lang w:val="el" w:eastAsia="el"/>
        </w:rPr>
        <w:t>«Το Α.Σ.Ε.Π. συγκροτείται από είκοσι οκτώ (28) μέλη με την ακόλουθη διαβάθμιση:</w:t>
      </w:r>
    </w:p>
    <w:p>
      <w:pPr>
        <w:spacing w:before="240" w:after="240"/>
        <w:rPr>
          <w:lang w:val="el" w:eastAsia="el"/>
        </w:rPr>
      </w:pPr>
      <w:r>
        <w:rPr>
          <w:lang w:val="el" w:eastAsia="el"/>
        </w:rPr>
        <w:t>Πρόεδρος</w:t>
      </w:r>
    </w:p>
    <w:p>
      <w:pPr>
        <w:spacing w:before="240" w:after="240"/>
        <w:rPr>
          <w:lang w:val="el" w:eastAsia="el"/>
        </w:rPr>
      </w:pPr>
      <w:r>
        <w:rPr>
          <w:lang w:val="el" w:eastAsia="el"/>
        </w:rPr>
        <w:t>Αντιπρόεδροι (θέσεις τρεις)</w:t>
      </w:r>
    </w:p>
    <w:p>
      <w:pPr>
        <w:spacing w:before="240" w:after="240"/>
        <w:rPr>
          <w:lang w:val="el" w:eastAsia="el"/>
        </w:rPr>
      </w:pPr>
      <w:r>
        <w:rPr>
          <w:lang w:val="el" w:eastAsia="el"/>
        </w:rPr>
        <w:t>Σύμβουλοι (θέσεις είκοσι τέσσερις)».</w:t>
      </w:r>
    </w:p>
    <w:p>
      <w:pPr>
        <w:pStyle w:val="MainText"/>
        <w:spacing w:before="120" w:after="0"/>
        <w:rPr>
          <w:lang w:val="el" w:eastAsia="el"/>
        </w:rPr>
      </w:pPr>
      <w:r>
        <w:rPr>
          <w:b/>
          <w:bCs/>
          <w:lang w:val="el" w:eastAsia="el"/>
        </w:rPr>
        <w:t>2.</w:t>
      </w:r>
      <w:r>
        <w:rPr>
          <w:lang w:val="el" w:eastAsia="el"/>
        </w:rPr>
        <w:t xml:space="preserve"> Το Περιφερειακό Υπηρεσιακό Συμβούλιο Πρωτοβάθμιας Εκπαίδευσης (Π.Υ.Σ.Π.Ε.) συγκροτείται από τον Περιφερειακό Διευθυντή Εκπαίδευσης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διευθυντή πρωτοβάθμιας εκπαίδευσης, που αναπληρώνεται από προϊστάμενο γραφείου πρωτοβάθμιας εκπαίδευσης και σε περίπτωση έλλειψης από διευθυντή σχολικής μονάδας.</w:t>
      </w:r>
    </w:p>
    <w:p>
      <w:pPr>
        <w:pStyle w:val="StructureList1"/>
        <w:spacing w:before="120" w:after="0"/>
        <w:rPr>
          <w:lang w:val="el" w:eastAsia="el"/>
        </w:rPr>
      </w:pPr>
      <w:r>
        <w:rPr>
          <w:lang w:val="el" w:eastAsia="el"/>
        </w:rPr>
        <w:t>β)</w:t>
      </w:r>
      <w:r>
        <w:rPr>
          <w:lang w:val="en" w:eastAsia="en"/>
        </w:rPr>
        <w:tab/>
      </w:r>
      <w:r>
        <w:rPr>
          <w:lang w:val="el" w:eastAsia="el"/>
        </w:rPr>
        <w:t>Δύο εκπαιδευτικούς πρωτοβάθμιας εκπαίδευσης, με βαθμό Α΄, με τους αναπληρωματικούς τους, που υπηρετούν στην περιφέρεια του οικείου Π.Υ.Σ.Π.Ε., οι οποίοι επιλέγονται με κριτήριο τη μεγαλύτερη προηγούμενη διοικητική εμπειρία σε θέση στελεχών εκπαίδευσης. Σε περίπτωση ίσης διοικητικής εμπειρίας επιλέγεται ο εκπαιδευτικός με τη μεγαλύτερη πραγματική δημόσια υπηρεσία. Ως διοικητική εμπειρία, για την εφαρμογή του παρόντος, νοείται η υπηρεσία σε θέσεις διευθυντή σχολείου, προϊσταμένου γραφείου πρωτοβάθμιας εκπαίδευσης, προϊσταμένου διεύθυνσης πρωτοβάθμιας εκπαίδευσης και σχολικού συμβούλου πρωτοβάθμιας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Δύο τακτικούς αιρετούς εκπροσώπους των εκπαιδευτικών πρωτοβάθμιας εκπαίδευσης που αναπληρώνονται από δύο αναπληρωματικούς αιρετούς εκπροσώπους αυτών.</w:t>
      </w:r>
    </w:p>
    <w:p>
      <w:pPr>
        <w:pStyle w:val="MainText"/>
        <w:spacing w:before="120" w:after="0"/>
        <w:rPr>
          <w:lang w:val="el" w:eastAsia="el"/>
        </w:rPr>
      </w:pPr>
      <w:r>
        <w:rPr>
          <w:b/>
          <w:bCs/>
          <w:lang w:val="el" w:eastAsia="el"/>
        </w:rPr>
        <w:t>3.</w:t>
      </w:r>
      <w:r>
        <w:rPr>
          <w:lang w:val="el" w:eastAsia="el"/>
        </w:rPr>
        <w:t xml:space="preserve"> Το Περιφερειακό Υπηρεσιακό Συμβούλιο Δευτεροβάθμιας Εκπαίδευσης (Π.Υ.Σ.Δ.Ε.) συγκροτείται από τον Περιφερειακό Διευθυντή Εκπαίδευσης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διευθυντή δευτεροβάθμιας εκπαίδευσης, που αναπληρώνεται από προϊστάμενο γραφείου δευτεροβάθμιας εκπαίδευσης ή φυσικής αγωγής ή τεχνικής επαγγελματικής εκπαίδευσης ή φυσικής αγωγής ή τεχνικής επαγγελματικής εκπαίδευσης και σε περίπτωση έλλειψης από διευθυντή σχολικής μονάδας.</w:t>
      </w:r>
    </w:p>
    <w:p>
      <w:pPr>
        <w:pStyle w:val="StructureList1"/>
        <w:spacing w:before="120" w:after="0"/>
        <w:rPr>
          <w:lang w:val="el" w:eastAsia="el"/>
        </w:rPr>
      </w:pPr>
      <w:r>
        <w:rPr>
          <w:lang w:val="el" w:eastAsia="el"/>
        </w:rPr>
        <w:t>β)</w:t>
      </w:r>
      <w:r>
        <w:rPr>
          <w:lang w:val="en" w:eastAsia="en"/>
        </w:rPr>
        <w:tab/>
      </w:r>
      <w:r>
        <w:rPr>
          <w:lang w:val="el" w:eastAsia="el"/>
        </w:rPr>
        <w:t>Δύο εκπαιδευτικούς δευτεροβάθμιας εκπαίδευσης, με βαθμό Α΄, με τους αναπληρωματικούς τους, που υπηρετούν στην περιφέρεια του οικείου Π.Υ.Σ.Δ.Ε., οι οποίοι επιλέγονται με κριτήριο τη μεγαλύτερη προηγούμενη διοικητική εμπειρία σε θέση στελεχών εκπαίδευσης. Σε περίπτωση ίσης διοικητικής εμπειρίας επιλέγεται ο εκπαιδευτικός με τη μεγαλύτερη πραγματική δημόσια υπηρεσία. Ως διοικητική εμπειρία, για την εφαρμογή του παρόντος, νοείται η υπηρεσία σε θέσεις διευθυντή σχολείου, προϊσταμένου γραφείου δευτεροβάθμιας εκπαίδευσης, προϊσταμένου διεύθυνσης δευτεροβάθμιας εκπαίδευσης και σχολικού συμβούλου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Δύο τακτικούς αιρετούς εκπροσώπους των εκπαιδευτικών δευτεροβάθμιας εκπαίδευσης που αναπληρώνονται από δύο αναπληρωματικούς αιρετούς εκπροσώπους αυτών.</w:t>
      </w:r>
    </w:p>
    <w:p>
      <w:pPr>
        <w:pStyle w:val="MainText"/>
        <w:spacing w:before="120" w:after="0"/>
        <w:rPr>
          <w:lang w:val="el" w:eastAsia="el"/>
        </w:rPr>
      </w:pPr>
      <w:r>
        <w:rPr>
          <w:b/>
          <w:bCs/>
          <w:lang w:val="el" w:eastAsia="el"/>
        </w:rPr>
        <w:t>4.</w:t>
      </w:r>
      <w:r>
        <w:rPr>
          <w:lang w:val="el" w:eastAsia="el"/>
        </w:rPr>
        <w:t xml:space="preserve"> α. Στη Γενική Γραμματεία Επικοινωνίας συνιστάται Διεύθυνση Εποπτείας Εντύπων και Επαγγελματικών Οργανώσεων, η οποία συγκροτείται από το Τμήμα Εποπτείας και Διακίνησης Τύπου και από το Τμήμα Επαγγελματικών Ενώσεων και Πρακτορείων Ειδήσεων. Μέχρι τη συγκρότηση των αρμόδιων Υπηρεσιακών Συμβουλίων, ανατίθεται η άσκηση των καθηκόντων προϊσταμένου Διεύθυνσης και προϊσταμένων Τμημάτων, με απόφαση του αρμοδίου Υπουργού σε υπαλλήλους της Γενικής Γραμ ματείας Επικοινωνίας - Γενικής Γραμματείας Ενημέρωσης.</w:t>
      </w:r>
    </w:p>
    <w:p>
      <w:pPr>
        <w:spacing w:before="240" w:after="240"/>
        <w:rPr>
          <w:lang w:val="el" w:eastAsia="el"/>
        </w:rPr>
      </w:pPr>
      <w:r>
        <w:rPr>
          <w:lang w:val="el" w:eastAsia="el"/>
        </w:rPr>
        <w:t>β. Από τη Διεύθυνση Εποπτείας MME του Υπουργείου Εσωτερικών, Αποκέντρωσης και Ηλεκτρονικής Διακυβέρνησης μεταφέρονται στη Διεύθυνση Εποπτείας Εντύπων και Επαγγελματικών Οργανώσεων της Γενικής Γραμματείας Επικοινωνίας το σύνολο των αρμοδιοτήτων του Τμήματος Εντύπων και Επαγγελματικών Οργανώσεων, καθώς και οι ακόλουθες αρμοδιότητες:</w:t>
      </w:r>
    </w:p>
    <w:p>
      <w:pPr>
        <w:spacing w:before="240" w:after="240"/>
        <w:rPr>
          <w:lang w:val="el" w:eastAsia="el"/>
        </w:rPr>
      </w:pPr>
      <w:r>
        <w:rPr>
          <w:lang w:val="el" w:eastAsia="el"/>
        </w:rPr>
        <w:t>βα. Η εφαρμογή της νομοθεσίας περί Πρακτορείων Ειδήσεων και η εποπτεία της λειτουργίας τους.</w:t>
      </w:r>
    </w:p>
    <w:p>
      <w:pPr>
        <w:spacing w:before="240" w:after="240"/>
        <w:rPr>
          <w:lang w:val="el" w:eastAsia="el"/>
        </w:rPr>
      </w:pPr>
      <w:r>
        <w:rPr>
          <w:lang w:val="el" w:eastAsia="el"/>
        </w:rPr>
        <w:t>ββ. Η μελέτη, εισήγηση και λήψη μέτρων που αφορούν την κρατική πολιτική στα θέματα Πρακτορείων Ειδήσεων.</w:t>
      </w:r>
    </w:p>
    <w:p>
      <w:pPr>
        <w:spacing w:before="240" w:after="240"/>
        <w:rPr>
          <w:lang w:val="el" w:eastAsia="el"/>
        </w:rPr>
      </w:pPr>
      <w:r>
        <w:rPr>
          <w:lang w:val="el" w:eastAsia="el"/>
        </w:rPr>
        <w:t>γ. Η αρμοδιότητα της εποπτείας του Αθηναϊκού-Μακε- δονικού Πρακτορείου Ειδήσεων (ΑΠΕ-ΜΠΕ Α.Ε.) από τη Γενική Διεύθυνση Σύγχρονου Πολιτισμού του Υπουργείου Πολιτισμού και Τουρισμού μεταφέρεται στη Γενική Γραμματεία Επικοινωνίας.</w:t>
      </w:r>
    </w:p>
    <w:p>
      <w:pPr>
        <w:spacing w:before="240" w:after="240"/>
        <w:rPr>
          <w:lang w:val="el" w:eastAsia="el"/>
        </w:rPr>
      </w:pPr>
      <w:r>
        <w:rPr>
          <w:lang w:val="el" w:eastAsia="el"/>
        </w:rPr>
        <w:t>δ. Το Τμήμα Θεαμάτων και Ακροαμάτων της Διεύθυνσης Εποπτείας MME του Υπουργείου Εσωτερικών, Αποκέντρωσης και Ηλεκτρονικής Διακυβέρνησης και οι αρμοδιότητές του μεταφέρονται στη Γενική Διεύθυνση Σύγχρονου Πολιτισμού του Υπουργείου Πολιτισμού και Τουρισμού.</w:t>
      </w:r>
    </w:p>
    <w:p>
      <w:pPr>
        <w:spacing w:before="240" w:after="240"/>
        <w:rPr>
          <w:lang w:val="el" w:eastAsia="el"/>
        </w:rPr>
      </w:pPr>
      <w:r>
        <w:rPr>
          <w:lang w:val="el" w:eastAsia="el"/>
        </w:rPr>
        <w:t>ε. Το Γραφείο Προωθήσεως Ευρωπαϊκού Πρόγραμματος MEDIA Αθηνών (MEDIA Desk Hellas) της Γενικής Γραμματείας Επικοινωνίας - Γενικής Γραμματείας Ενημέρωσης και οι αρμοδιότητες του μεταφέρονται στη Γενική Διεύθυνση Σύγχρονου Πολιτισμού του Υπουργείου Πολιτισμού και Τουρισμού.</w:t>
      </w:r>
    </w:p>
    <w:p>
      <w:pPr>
        <w:spacing w:before="240" w:after="240"/>
        <w:rPr>
          <w:lang w:val="el" w:eastAsia="el"/>
        </w:rPr>
      </w:pPr>
      <w:r>
        <w:rPr>
          <w:lang w:val="el" w:eastAsia="el"/>
        </w:rPr>
        <w:t>στ. Η Διεύθυνση Εποπτείας MME του Υπουργείου Εσωτερικών, Αποκέντρωσης και Ηλεκτρονικής Διακυβέρνησης υπάγεται στον Υπουργό Εσωτερικών, Αποκέντρωσης και Ηλεκτρονικής Διακυβέρνησης. Το Ινστιτούτο Οπτικοακου- στικών Μέσων (άρθρο 1 του π.δ. 172/1994 - ΦΕΚ 108 Α΄, άρθρο 1 του ν. 1730/1987- ΦΕΚ 145 Α΄), εποπτεύεται από τον Υπουργό Εσωτερικών, Αποκέντρωσης και Ηλεκτρονικής Διακυβέρνησης.</w:t>
      </w:r>
    </w:p>
    <w:p>
      <w:pPr>
        <w:spacing w:before="240" w:after="240"/>
        <w:rPr>
          <w:lang w:val="el" w:eastAsia="el"/>
        </w:rPr>
      </w:pPr>
      <w:r>
        <w:rPr>
          <w:lang w:val="el" w:eastAsia="el"/>
        </w:rPr>
        <w:t>ζ. Το προσωπικό που υπηρετούσε στη Διεύθυνση Επο- πτείας MME της Γενικής Γραμματείας Επικοινωνίας - Γενικής Γραμματείας Ενημέρωσης κατά το χρόνο έναρξης ισχύος του π.δ. 189/2009 (ΦΕΚ 221 Α΄), αποσπάται στο Υπουργείο Εσωτερικών, Αποκέντρωσης και Ηλεκτρονικής Διακυβέρνησης κατά παρέκκλιση των ισχυουσών διατάξεων, με εξαίρεση το προσωπικό του Τμήματος Εντύπων και Επαγγελματικών Οργανώσεων, το οποίο παραμένει στη Γενική Γραμματεία Επικοινωνίας - Γενική Γραμματεία Ενημέρωσης, και το προσωπικό του Τμήματος θεαμάτων και Ακροαμάτων, το οποίο αποσπάται στο Υπουργείο Πολιτισμού και Τουρισμού επίσης κατά παρέκκλιση των ισχυουσών διατάξεων. Για τις ανωτέρω αποσπάσεις εκ- δίδεται διαπιστωτική πράξη των Υπουργών Εσωτερικών, Αποκέντρωσης και Ηλεκτρονικής Διακυβέρνησης και Πολιτισμού και Τουρισμού κατά περίπτωση. Η μισθοδοσία του προσωπικού που αποσπάται βαρύνει τον προϋπολογισμό του φορέα υποδοχής.</w:t>
      </w:r>
    </w:p>
    <w:p>
      <w:pPr>
        <w:spacing w:before="240" w:after="240"/>
        <w:rPr>
          <w:lang w:val="el" w:eastAsia="el"/>
        </w:rPr>
      </w:pPr>
      <w:r>
        <w:rPr>
          <w:lang w:val="el" w:eastAsia="el"/>
        </w:rPr>
        <w:t>η. Στις διατάξεις της ανωτέρω παραγράφου δεν υπάγονται οι υπάλληλοι του Κλάδου Συμβούλων και Γραμματέων Επικοινωνίας, οι οποίοι παραμένουν στη Γενική Γραμματεία Επικοινωνίας- Γενική Γραμματεία Ενημέρωσης.</w:t>
      </w:r>
    </w:p>
    <w:p>
      <w:pPr>
        <w:pStyle w:val="MainText"/>
        <w:spacing w:before="120" w:after="0"/>
        <w:rPr>
          <w:lang w:val="el" w:eastAsia="el"/>
        </w:rPr>
      </w:pPr>
      <w:r>
        <w:rPr>
          <w:b/>
          <w:bCs/>
          <w:lang w:val="el" w:eastAsia="el"/>
        </w:rPr>
        <w:t>5.</w:t>
      </w:r>
      <w:r>
        <w:rPr>
          <w:lang w:val="el" w:eastAsia="el"/>
        </w:rPr>
        <w:t xml:space="preserve"> Η ισχύς της διάταξης της παραγράφου 1 του άρθρου 40 του ν. 3734/2009 (ΦΕΚ 8 Α΄), παρατείνεται μετά τη λήξη της την 31.12.2009, μέχρι την 31.12.2010. Μέχρι την ίδια ημερομηνία εφαρμόζεται η διάταξη του δεύτερου εδαφίου της παρ. 1 του άρθρου 35 του ν. 3419/2005. Με απόφαση του Υπουργού Πολιτισμού και Τουρισμού μπορεί να παραταθεί η ισχύς της παραπάνω διάταξης της παρ. 1 του άρθρου 40 του ν. 3734/2009 για ένα (1) επιπλέον έτος από της λήξεως του χρόνου που ορίζεται στο πρώτο εδάφιο της διάταξης αυτής.</w:t>
      </w:r>
    </w:p>
    <w:p>
      <w:pPr>
        <w:pStyle w:val="Heading6"/>
        <w:spacing w:before="240" w:after="240"/>
        <w:rPr>
          <w:lang w:val="el" w:eastAsia="el"/>
        </w:rPr>
      </w:pPr>
      <w:r>
        <w:rPr>
          <w:rStyle w:val="article-num"/>
          <w:b/>
          <w:bCs/>
          <w:lang w:val="el" w:eastAsia="el"/>
        </w:rPr>
        <w:t>Άρθρο έβδομο</w:t>
      </w:r>
    </w:p>
    <w:p>
      <w:pPr>
        <w:pStyle w:val="MainText"/>
        <w:spacing w:before="120" w:after="0"/>
        <w:rPr>
          <w:lang w:val="el" w:eastAsia="el"/>
        </w:rPr>
      </w:pPr>
      <w:r>
        <w:rPr>
          <w:b/>
          <w:bCs/>
          <w:lang w:val="el" w:eastAsia="el"/>
        </w:rPr>
        <w:t>1.</w:t>
      </w:r>
      <w:r>
        <w:rPr>
          <w:lang w:val="el" w:eastAsia="el"/>
        </w:rPr>
        <w:t xml:space="preserve"> Ενεργώντας στο πλαίσιο των κατά το Σύνταγμα και τους νόμους αρμοδιοτήτων του ο Πρωθυπουργός με απόφασή του, που δημοσιεύεται στην Εφημερίδα της Κυβερ- νήσεως, σε θέματα κατεπείγοντος και μείζονος για το εθνικό συμφέρον σημασίας, δύναται, κατά παρέκκλιση κάθε γενικής ή ειδικής διάταξης και τηρουμένων των γενικών αρχών του κοινοτικού δικαίου:</w:t>
      </w:r>
    </w:p>
    <w:p>
      <w:pPr>
        <w:pStyle w:val="StructureList1"/>
        <w:spacing w:before="120" w:after="0"/>
        <w:rPr>
          <w:lang w:val="el" w:eastAsia="el"/>
        </w:rPr>
      </w:pPr>
      <w:r>
        <w:rPr>
          <w:lang w:val="el" w:eastAsia="el"/>
        </w:rPr>
        <w:t>α)</w:t>
      </w:r>
      <w:r>
        <w:rPr>
          <w:lang w:val="en" w:eastAsia="en"/>
        </w:rPr>
        <w:tab/>
      </w:r>
      <w:r>
        <w:rPr>
          <w:lang w:val="el" w:eastAsia="el"/>
        </w:rPr>
        <w:t>να αναθέσει απευθείας σε φυσικά ή νομικά πρόσωπα την εκπόνηση μελετών ή την παροχή υπηρεσιών και να καθορίζει το αντικείμενο, το χρόνο παροχής της μελέτης ή της υπηρεσίας,</w:t>
      </w:r>
    </w:p>
    <w:p>
      <w:pPr>
        <w:pStyle w:val="StructureList1"/>
        <w:spacing w:before="120" w:after="0"/>
        <w:rPr>
          <w:lang w:val="el" w:eastAsia="el"/>
        </w:rPr>
      </w:pPr>
      <w:r>
        <w:rPr>
          <w:lang w:val="el" w:eastAsia="el"/>
        </w:rPr>
        <w:t>β)</w:t>
      </w:r>
      <w:r>
        <w:rPr>
          <w:lang w:val="en" w:eastAsia="en"/>
        </w:rPr>
        <w:tab/>
      </w:r>
      <w:r>
        <w:rPr>
          <w:lang w:val="el" w:eastAsia="el"/>
        </w:rPr>
        <w:t>να συνιστά επιτροπές και ομάδες εργασίας για τη μελέτη, αξιολόγηση και διατύπωση προτάσεων, να ορίζει τη διάρκεια λειτουργίας τους, το αντικείμενό τους και τα μέλη τους.</w:t>
      </w:r>
    </w:p>
    <w:p>
      <w:pPr>
        <w:pStyle w:val="MainText"/>
        <w:spacing w:before="120" w:after="0"/>
        <w:rPr>
          <w:lang w:val="el" w:eastAsia="el"/>
        </w:rPr>
      </w:pPr>
      <w:r>
        <w:rPr>
          <w:b/>
          <w:bCs/>
          <w:lang w:val="el" w:eastAsia="el"/>
        </w:rPr>
        <w:t>2.</w:t>
      </w:r>
      <w:r>
        <w:rPr>
          <w:lang w:val="el" w:eastAsia="el"/>
        </w:rPr>
        <w:t xml:space="preserve"> Όλες οι υπηρεσίες του δημόσιου τομέα έχουν την υποχρέωση να παρέχουν στους κατά τα ανωτέρω μελετητές, τις επιτροπές και τις ομάδες εργασίας κάθε πληροφορία και στοιχείο που τους ζητείται. Αν το θέμα χαρακτηρίζεται κρατικό απόρρητο ή εμπιστευτικό, η κατά τα ανωτέρω υποχρέωση εξαρτάται από την προηγούμενη γραπτή έγκριση του Πρωθυπουργού.</w:t>
      </w:r>
    </w:p>
    <w:p>
      <w:pPr>
        <w:pStyle w:val="MainText"/>
        <w:spacing w:before="120" w:after="0"/>
        <w:rPr>
          <w:lang w:val="el" w:eastAsia="el"/>
        </w:rPr>
      </w:pPr>
      <w:r>
        <w:rPr>
          <w:b/>
          <w:bCs/>
          <w:lang w:val="el" w:eastAsia="el"/>
        </w:rPr>
        <w:t>3.</w:t>
      </w:r>
      <w:r>
        <w:rPr>
          <w:lang w:val="el" w:eastAsia="el"/>
        </w:rPr>
        <w:t xml:space="preserve"> Με κοινή απόφαση του Πρωθυπουργού και του Υπουργού Οικονομικών καθορίζεται η αμοιβή των μελετητών ή των παρεχόντων υπηρεσίας της παραγράφου 1α΄ ή των μελών των επιτροπών της παραγράφου 1β΄ του άρθρου αυτού αντίστοιχα, η οποία κατατίθεται στην Επιτροπή θεσμών και Διαφάνειας της Βουλής και καταχωρίζεται στην ιστοσελίδα του Πρωθυπουργού και του Υπουργείου Οικονομικών.</w:t>
      </w:r>
    </w:p>
    <w:p>
      <w:pPr>
        <w:pStyle w:val="Heading6"/>
        <w:spacing w:before="240" w:after="240"/>
        <w:rPr>
          <w:lang w:val="el" w:eastAsia="el"/>
        </w:rPr>
      </w:pPr>
      <w:r>
        <w:rPr>
          <w:b/>
          <w:bCs/>
          <w:lang w:val="el" w:eastAsia="el"/>
        </w:rPr>
        <w:t>Άρθρο όγδοο</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Μαρτίου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ΠΡΩΘΥΠΟΥΡΓΟΣ ΚΑΙ ΥΠΟΥΡΓΟΣ ΕΞΩΤΕΡΙΚΩΝ</w:t>
      </w:r>
    </w:p>
    <w:p>
      <w:pPr>
        <w:spacing w:before="240" w:after="240"/>
        <w:rPr>
          <w:lang w:val="el" w:eastAsia="el"/>
        </w:rPr>
      </w:pPr>
      <w:r>
        <w:rPr>
          <w:b/>
          <w:bCs/>
          <w:lang w:val="el" w:eastAsia="el"/>
        </w:rPr>
        <w:t>ΓΕΩΡΓΙΟΣ Α. ΠΑΠΑΝΔΡΕΟΥ</w:t>
      </w:r>
    </w:p>
    <w:p>
      <w:pPr>
        <w:spacing w:before="240" w:after="240"/>
        <w:rPr>
          <w:lang w:val="el" w:eastAsia="el"/>
        </w:rPr>
      </w:pPr>
      <w:r>
        <w:rPr>
          <w:lang w:val="el" w:eastAsia="el"/>
        </w:rPr>
        <w:t>ΟΙ ΥΠΟΥΡΓΟΙ</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29 Μαρτίου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 ΚΑΣΤΑΝΙΔΗΣ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