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 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 5078/2023,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κ)</w:t>
      </w:r>
      <w:r>
        <w:rPr>
          <w:lang w:val="en" w:eastAsia="en"/>
        </w:rPr>
        <w:tab/>
      </w:r>
      <w:r>
        <w:rPr>
          <w:lang w:val="el" w:eastAsia="el"/>
        </w:rPr>
        <w:t>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pStyle w:val="StructureList1"/>
        <w:spacing w:before="120" w:after="0"/>
        <w:rPr>
          <w:lang w:val="el" w:eastAsia="el"/>
        </w:rPr>
      </w:pPr>
      <w:r>
        <w:rPr>
          <w:lang w:val="el" w:eastAsia="el"/>
        </w:rPr>
        <w:t>α)</w:t>
      </w:r>
      <w:r>
        <w:rPr>
          <w:lang w:val="en" w:eastAsia="en"/>
        </w:rPr>
        <w:tab/>
      </w:r>
      <w:r>
        <w:rPr>
          <w:lang w:val="el" w:eastAsia="el"/>
        </w:rPr>
        <w:t>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pStyle w:val="StructureList1"/>
        <w:spacing w:before="120" w:after="0"/>
        <w:rPr>
          <w:lang w:val="el" w:eastAsia="el"/>
        </w:rPr>
      </w:pPr>
      <w:r>
        <w:rPr>
          <w:lang w:val="el" w:eastAsia="el"/>
        </w:rPr>
        <w:t>β)</w:t>
      </w:r>
      <w:r>
        <w:rPr>
          <w:lang w:val="en" w:eastAsia="en"/>
        </w:rPr>
        <w:tab/>
      </w:r>
      <w:r>
        <w:rPr>
          <w:lang w:val="el" w:eastAsia="el"/>
        </w:rPr>
        <w:t>καταβάλλεται στον εργαζόμενο από τον εργοδότη καθ` υπέρβαση των συμφωνημένων αποδοχών,</w:t>
      </w:r>
    </w:p>
    <w:p>
      <w:pPr>
        <w:pStyle w:val="StructureList1"/>
        <w:spacing w:before="120" w:after="0"/>
        <w:rPr>
          <w:lang w:val="el" w:eastAsia="el"/>
        </w:rPr>
      </w:pPr>
      <w:r>
        <w:rPr>
          <w:lang w:val="el" w:eastAsia="el"/>
        </w:rPr>
        <w:t>γ)</w:t>
      </w:r>
      <w:r>
        <w:rPr>
          <w:lang w:val="en" w:eastAsia="en"/>
        </w:rPr>
        <w:tab/>
      </w:r>
      <w:r>
        <w:rPr>
          <w:lang w:val="el" w:eastAsia="el"/>
        </w:rPr>
        <w:t>αποδεδειγμένα χρησιμοποιείται για την κάλυψη των εξόδων βρεφονηπιακών και παιδικών σταθμών, καθώς:</w:t>
      </w:r>
    </w:p>
    <w:p>
      <w:pPr>
        <w:pStyle w:val="StructureList1"/>
        <w:spacing w:before="120" w:after="0"/>
        <w:rPr>
          <w:lang w:val="el" w:eastAsia="el"/>
        </w:rPr>
      </w:pPr>
      <w:r>
        <w:rPr>
          <w:lang w:val="el" w:eastAsia="el"/>
        </w:rPr>
        <w:t>γα)</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pStyle w:val="StructureList1"/>
        <w:spacing w:before="120" w:after="0"/>
        <w:rPr>
          <w:lang w:val="el" w:eastAsia="el"/>
        </w:rPr>
      </w:pPr>
      <w:r>
        <w:rPr>
          <w:lang w:val="el" w:eastAsia="el"/>
        </w:rPr>
        <w:t>γβ)</w:t>
      </w:r>
      <w:r>
        <w:rPr>
          <w:lang w:val="en" w:eastAsia="en"/>
        </w:rPr>
        <w:tab/>
      </w:r>
      <w:r>
        <w:rPr>
          <w:lang w:val="el" w:eastAsia="el"/>
        </w:rPr>
        <w:t>καταβάλλεται στον εργαζόμενο με μορφή διατακτικών προς τον πάροχο των υπηρεσιών ή</w:t>
      </w:r>
    </w:p>
    <w:p>
      <w:pPr>
        <w:pStyle w:val="StructureList1"/>
        <w:spacing w:before="120" w:after="0"/>
        <w:rPr>
          <w:lang w:val="el" w:eastAsia="el"/>
        </w:rPr>
      </w:pPr>
      <w:r>
        <w:rPr>
          <w:lang w:val="el" w:eastAsia="el"/>
        </w:rPr>
        <w:t>γγ)</w:t>
      </w:r>
      <w:r>
        <w:rPr>
          <w:lang w:val="en" w:eastAsia="en"/>
        </w:rPr>
        <w:tab/>
      </w:r>
      <w:r>
        <w:rPr>
          <w:lang w:val="el" w:eastAsia="el"/>
        </w:rPr>
        <w:t>καταβάλλεται απευθείας από τον εργοδότη στον τρίτο πάροχο των υπηρεσιών,</w:t>
      </w:r>
    </w:p>
    <w:p>
      <w:pPr>
        <w:pStyle w:val="StructureList1"/>
        <w:spacing w:before="120" w:after="0"/>
        <w:rPr>
          <w:lang w:val="el" w:eastAsia="el"/>
        </w:rPr>
      </w:pPr>
      <w:r>
        <w:rPr>
          <w:lang w:val="el" w:eastAsia="el"/>
        </w:rPr>
        <w:t>κα)</w:t>
      </w:r>
      <w:r>
        <w:rPr>
          <w:lang w:val="en" w:eastAsia="en"/>
        </w:rPr>
        <w:tab/>
      </w:r>
      <w:r>
        <w:rPr>
          <w:lang w:val="el" w:eastAsia="el"/>
        </w:rPr>
        <w:t>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pStyle w:val="StructureList1"/>
        <w:spacing w:before="120" w:after="0"/>
        <w:rPr>
          <w:lang w:val="el" w:eastAsia="el"/>
        </w:rPr>
      </w:pPr>
      <w:r>
        <w:rPr>
          <w:lang w:val="el" w:eastAsia="el"/>
        </w:rPr>
        <w:t>α)</w:t>
      </w:r>
      <w:r>
        <w:rPr>
          <w:lang w:val="en" w:eastAsia="en"/>
        </w:rPr>
        <w:tab/>
      </w:r>
      <w:r>
        <w:rPr>
          <w:lang w:val="el" w:eastAsia="el"/>
        </w:rPr>
        <w:t>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pStyle w:val="StructureList1"/>
        <w:spacing w:before="120" w:after="0"/>
        <w:rPr>
          <w:lang w:val="el" w:eastAsia="el"/>
        </w:rPr>
      </w:pPr>
      <w:r>
        <w:rPr>
          <w:lang w:val="el" w:eastAsia="el"/>
        </w:rPr>
        <w:t>β)</w:t>
      </w:r>
      <w:r>
        <w:rPr>
          <w:lang w:val="en" w:eastAsia="en"/>
        </w:rPr>
        <w:tab/>
      </w:r>
      <w:r>
        <w:rPr>
          <w:lang w:val="el" w:eastAsia="el"/>
        </w:rPr>
        <w:t>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pStyle w:val="StructureList1"/>
        <w:spacing w:before="120" w:after="0"/>
        <w:rPr>
          <w:lang w:val="el" w:eastAsia="el"/>
        </w:rPr>
      </w:pPr>
      <w:r>
        <w:rPr>
          <w:lang w:val="el" w:eastAsia="el"/>
        </w:rPr>
        <w:t>γ)</w:t>
      </w:r>
      <w:r>
        <w:rPr>
          <w:lang w:val="en" w:eastAsia="en"/>
        </w:rPr>
        <w:tab/>
      </w:r>
      <w:r>
        <w:rPr>
          <w:lang w:val="el" w:eastAsia="el"/>
        </w:rPr>
        <w:t>η παροχή έχει αναγγελθεί στην Επιθεώρηση Εργασίας.</w:t>
      </w:r>
    </w:p>
    <w:p>
      <w:pPr>
        <w:spacing w:before="240" w:after="240"/>
        <w:rPr>
          <w:lang w:val="el" w:eastAsia="el"/>
        </w:rPr>
      </w:pPr>
      <w:r>
        <w:rPr>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StructureList1"/>
        <w:spacing w:before="120" w:after="0"/>
        <w:rPr>
          <w:lang w:val="el" w:eastAsia="el"/>
        </w:rPr>
      </w:pPr>
      <w:r>
        <w:rPr>
          <w:lang w:val="el" w:eastAsia="el"/>
        </w:rPr>
        <w:t>ιβ)</w:t>
      </w:r>
      <w:r>
        <w:rPr>
          <w:lang w:val="en" w:eastAsia="en"/>
        </w:rPr>
        <w:tab/>
      </w:r>
      <w:r>
        <w:rPr>
          <w:lang w:val="el" w:eastAsia="el"/>
        </w:rPr>
        <w:t xml:space="preserve">φιλοδωρήματα έως του ποσού των τριακοσί-ων (300) ευρώ μηνιαίως που λαμβάνουν μισθωτοί, προαιρετικά από πελάτες της επιχείρησης, έναντι της παρα-σχεθείσας σε αυτούς εξυπηρέτησης, ανεξαρτήτως εάν αυτά λαμβάνονται μέσω της επιχείρησης ή απευθείας. Η απαλλαγή αυτή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 </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 ε) 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w:t>
      </w:r>
    </w:p>
    <w:p>
      <w:pPr>
        <w:spacing w:before="240" w:after="240"/>
        <w:rPr>
          <w:lang w:val="el" w:eastAsia="el"/>
        </w:rPr>
      </w:pPr>
      <w:r>
        <w:rPr>
          <w:b/>
          <w:bCs/>
          <w:lang w:val="el" w:eastAsia="el"/>
        </w:rPr>
        <w:t>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Κατά παρέκκλιση του πρώτου εδαφίου, η ωφέλεια που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(Α` 176) στο πλαίσιο εξωδικαστικού συμβιβασμού ή από συμφωνίες που συνάπτονται βάσει του ν. 4469/2017 (Α` 62) ή στο πλαίσιο του εξωδικαστικού μηχανισμού του ν. 4738/2020 (Α` 207) ή σε εκτέλεση δικαστικής απόφασης, απαλλάσσεται από τον φόρο εισοδήματος.</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b/>
          <w:bCs/>
          <w:lang w:val="el" w:eastAsia="el"/>
        </w:rPr>
        <w:t xml:space="preserve">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απαλλάσσονται από τον φόρο εισοδήματος. </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50"/>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 4712/2020 (Α` 146) ή ερευνητικά κέντρα ή ινστιτούτα ή τεχνολογικούς φορείς του άρθρου 13Α του ν. 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 4957/2022 (Α` 141), εφόσον αυτές δεν είναι συνδε-δεμένες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Αν προκύψουν ζημίες μετά από την αφαίρεση των ως άνω ποσοστών, κατά περίπτωση,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απόφαση της παρ. 6.</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w:t>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Εθνικής Οικονομίας και Οικονομικών και Ανάπτυξης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MainText"/>
        <w:spacing w:before="120" w:after="0"/>
        <w:rPr>
          <w:lang w:val="el" w:eastAsia="el"/>
        </w:rPr>
      </w:pPr>
      <w:r>
        <w:rPr>
          <w:b/>
          <w:bCs/>
          <w:lang w:val="el" w:eastAsia="el"/>
        </w:rPr>
        <w:t>4.</w:t>
      </w:r>
      <w:r>
        <w:rPr>
          <w:b/>
          <w:bCs/>
          <w:lang w:val="el" w:eastAsia="el"/>
        </w:rPr>
        <w:t xml:space="preserve">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της πραγματοποίησής τους, προσαυξημένες περαιτέρω κατά ποσοστό δεκαπέντε τοις εκατό (15%). Αν προκύψουν ζημίες μετά από την αφαίρεση του ως άνω ποσοστού, αυτές μεταφέρονται με βάση το άρθρο 27. Οι παρ. 2 και 3 εφαρμόζονται αναλόγως και για τις δαπάνες της παρούσας.</w:t>
      </w:r>
    </w:p>
    <w:p>
      <w:pPr>
        <w:pStyle w:val="MainText"/>
        <w:spacing w:before="120" w:after="0"/>
        <w:rPr>
          <w:lang w:val="el" w:eastAsia="el"/>
        </w:rPr>
      </w:pPr>
      <w:r>
        <w:rPr>
          <w:b/>
          <w:bCs/>
          <w:lang w:val="el" w:eastAsia="el"/>
        </w:rPr>
        <w:t>5.</w:t>
      </w:r>
      <w:r>
        <w:rPr>
          <w:b/>
          <w:bCs/>
          <w:lang w:val="el" w:eastAsia="el"/>
        </w:rPr>
        <w:t xml:space="preserve"> Αν συντρέχουν περισσότερες από μία (1) περιπτώσεις έκπτωσης δαπανών μεταξύ των εκπτώσεων του πρώτου εδαφίου της παρ. 1, του δεύτερου εδαφίου της παρ. 1 και της παρ. 4, εφαρμόζεται η ευνοϊκότερη.</w:t>
      </w:r>
    </w:p>
    <w:p>
      <w:pPr>
        <w:pStyle w:val="MainText"/>
        <w:spacing w:before="120" w:after="0"/>
        <w:rPr>
          <w:lang w:val="el" w:eastAsia="el"/>
        </w:rPr>
      </w:pPr>
      <w:r>
        <w:rPr>
          <w:b/>
          <w:bCs/>
          <w:lang w:val="el" w:eastAsia="el"/>
        </w:rPr>
        <w:t>6.</w:t>
      </w:r>
      <w:r>
        <w:rPr>
          <w:b/>
          <w:bCs/>
          <w:lang w:val="el" w:eastAsia="el"/>
        </w:rPr>
        <w:t xml:space="preserve"> Τα κριτήρια χαρακτηρισμού των δαπανών των παρ. 1 και 4 καθορίζονται με κοινή απόφαση των Υπουργών Εθνικής Οικονομίας και Οικονομικών και Ανάπτυξης, που εκδίδεται μετά από εισήγηση του Διοικητή της Ανεξάρτητης Αρχής Δημοσίων Εσόδων.</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2"/>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της παρ. 4 του άρθρου 35 του Κώδικα Φόρου Προστιθέμενης Αξίας (ν. 5144/2024, Α` 162).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επιτηδευματίες με Κ.Α.Δ. 47.19.10.01 και 47.19.10.02.</w:t>
      </w:r>
    </w:p>
    <w:p>
      <w:pPr>
        <w:spacing w:before="240" w:after="240"/>
        <w:rPr>
          <w:lang w:val="el" w:eastAsia="el"/>
        </w:rPr>
      </w:pPr>
      <w:r>
        <w:rPr>
          <w:b/>
          <w:bCs/>
          <w:lang w:val="el" w:eastAsia="el"/>
        </w:rPr>
        <w:t>Αν το άθροισμα του πρώτου εδαφίου είναι μικρότερο από τριάντα χιλιάδες (30.000) ευρώ και ο υψηλότερα αμειβόμενος υπάλληλος που απασχολείται από τον υπόχρεο της παρ. 1 δικαιούται ετήσιες μικτές αποδοχές που υπερβαίνουν το ποσό που προκύπτει από το άθροισμα αυτό, τότε το ποσό των μικτών αποδοχών λαμβάνεται ως τεκμαιρόμενο ετήσιο εισόδημα του υπόχρεου της παρ. 1 μέχρι του ποσού των τριάντα χιλιάδων (30.000) ευρώ.</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οικισμούς με πληθυσμό μικρότερο των πεντακοσίων (500) κατοίκων, ή</w:t>
      </w:r>
    </w:p>
    <w:p>
      <w:pPr>
        <w:pStyle w:val="StructureList1"/>
        <w:spacing w:before="120" w:after="0"/>
        <w:rPr>
          <w:lang w:val="el" w:eastAsia="el"/>
        </w:rPr>
      </w:pPr>
      <w:r>
        <w:rPr>
          <w:b/>
          <w:bCs/>
          <w:lang w:val="el" w:eastAsia="el"/>
        </w:rPr>
        <w:t>β)</w:t>
      </w:r>
      <w:r>
        <w:rPr>
          <w:b/>
          <w:bCs/>
          <w:lang w:val="en" w:eastAsia="en"/>
        </w:rPr>
        <w:tab/>
      </w:r>
      <w:r>
        <w:rPr>
          <w:b/>
          <w:bCs/>
          <w:lang w:val="el" w:eastAsia="el"/>
        </w:rPr>
        <w:t>σε δημοτικές κοινότητες με πληθυσμό μικρότερο των χιλίων πεντακοσίων (1.500) κατοίκων, εξαιρουμένων των δημοτικών κοινοτήτων που βρίσκονται στην Περιφέρεια Αττικής (πλην της Περιφερειακής Ενότητας Νήσων), ή</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νησιά με πληθυσμό μικρότερο των τριών χιλιάδων εκατό (3.100) κατοίκων.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b/>
          <w:bCs/>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4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 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τον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Οι διατάξεις του τελευταίου εδαφίου της παρ. 6 του άρθρου 21,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οι δωρεές σε χρήμα ή σε είδος προς τους λοιπούς φορείς της Γενικής Κυβέρνησης που εποπτεύονται από τα Υπουργεία Υγείας και Παιδείας, Θρησκευμάτων και Αθλητισμού,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4.</w:t>
      </w:r>
      <w:r>
        <w:rPr>
          <w:b/>
          <w:bCs/>
          <w:lang w:val="el" w:eastAsia="el"/>
        </w:rPr>
        <w:t xml:space="preserve">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απαλλάσσεται από τον φόρο, αν το νομικό πρόσωπο του οποίου οι τίτλοι μεταβιβάζονται πληροί σωρευτικά τις ακόλουθες προϋποθέσεις: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α)</w:t>
      </w:r>
      <w:r>
        <w:rPr>
          <w:b/>
          <w:bCs/>
          <w:lang w:val="en" w:eastAsia="en"/>
        </w:rPr>
        <w:tab/>
      </w:r>
      <w:r>
        <w:rPr>
          <w:b/>
          <w:bCs/>
          <w:lang w:val="el" w:eastAsia="el"/>
        </w:rPr>
        <w:t>έχει τη νομική μορφή κεφαλαιουχικής εταιρείας με βάση το δίκαιο του κράτους εγκατάστασής του,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είναι εγκατεστημένο σε μη συνεργάσιμο κράτος, σύμφωνα με το άρθρο 65,</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φόρο εισοδήματος νομικών προσώπων ή άλλο παρόμοιο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spacing w:before="240" w:after="240"/>
        <w:rPr>
          <w:lang w:val="el" w:eastAsia="el"/>
        </w:rPr>
      </w:pPr>
      <w:r>
        <w:rPr>
          <w:b/>
          <w:bCs/>
          <w:lang w:val="el" w:eastAsia="el"/>
        </w:rPr>
        <w:t>Οι παρ. 2 και 3 εφαρμόζονται αναλόγως και στα εισοδήματα της παρούσας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0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1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18"/>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36"/>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b/>
          <w:bCs/>
          <w:lang w:val="el" w:eastAsia="el"/>
        </w:rPr>
        <w:t xml:space="preserve"> Η δήλωση υποβάλλεται κατά το χρονικό διάστημα από τη 15η Μαρτίου μέχρι και τη 15η Ιουλίου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Εθνικής Οικονομίας και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Για τα εισοδήματα των ανήλικων τέκνων εφαρμόζονται οι διατάξεις του άρθρου 11.</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την παρ. 3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Αν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υπηρεσία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 15η Ιουλίου.</w:t>
      </w:r>
    </w:p>
    <w:p>
      <w:pPr>
        <w:spacing w:before="240" w:after="240"/>
        <w:rPr>
          <w:lang w:val="el" w:eastAsia="el"/>
        </w:rPr>
      </w:pPr>
      <w:r>
        <w:rPr>
          <w:b/>
          <w:bCs/>
          <w:lang w:val="el" w:eastAsia="el"/>
        </w:rPr>
        <w:t>Στα πρόσωπα του τελευταίου εδαφίου της παρ. 3,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49"/>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MainText"/>
        <w:spacing w:before="120" w:after="0"/>
        <w:rPr>
          <w:lang w:val="el" w:eastAsia="el"/>
        </w:rPr>
      </w:pPr>
      <w:r>
        <w:rPr>
          <w:b/>
          <w:bCs/>
          <w:lang w:val="el" w:eastAsia="el"/>
        </w:rPr>
        <w:t>8.</w:t>
      </w:r>
      <w:r>
        <w:rPr>
          <w:b/>
          <w:bCs/>
          <w:lang w:val="el" w:eastAsia="el"/>
        </w:rPr>
        <w:t xml:space="preserve"> Αν η ημερομηνία έναρξης της προθεσμίας υποβολής δηλώσεων, όπως ορίζεται στο πρώτο εδάφιο της παρ. 3,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Για τα νομικά πρόσωπα και τις νομικές οντότητες, η δήλωση υποβάλλεται κατά το χρονικό διάστημα από την 15η Μαρτίου μέχρι και την 15η Ιουλίου του αμέσως επόμενου φορολογικού έτους. Ειδικά για τα νομικά πρόσωπα και τις νομικές οντότητες των οποίων το φορολογικό έτος λήγει σε διαφορετική ημερομηνία από την 31η Δεκεμβρίου, η δήλωση υποβάλλεται μέχρι και την τελευταία εργάσιμη ημέρα του έκτου μήνα από το τέλος του φορολογικού έτους. </w:t>
      </w:r>
      <w:r>
        <w:rPr>
          <w:rStyle w:val="Hyperlink"/>
          <w:b/>
          <w:bCs/>
          <w:color w:val="000000"/>
          <w:sz w:val="20"/>
          <w:szCs w:val="20"/>
          <w:u w:val="none" w:color="0000EE"/>
          <w:vertAlign w:val="superscript"/>
          <w:lang w:val="el" w:eastAsia="el"/>
        </w:rPr>
        <w:footnoteReference w:id="254"/>
      </w:r>
    </w:p>
    <w:p>
      <w:pPr>
        <w:spacing w:before="240" w:after="240"/>
        <w:rPr>
          <w:lang w:val="el" w:eastAsia="el"/>
        </w:rPr>
      </w:pPr>
      <w:r>
        <w:rPr>
          <w:b/>
          <w:bCs/>
          <w:lang w:val="el" w:eastAsia="el"/>
        </w:rPr>
        <w:t xml:space="preserve">Για τα νομικά πρόσωπα και τις νομικές οντότητες που έχουν τεθεί υπό εκκαθάριση, η δήλωση υποβάλλεται μέσα σε έναν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έναν (1) μήνα από τη λήξη του, επιφυλασσομένης της υποβολής οριστικής δήλωσης συγχρόνως με τη λήξη της εκκαθάρισης. Γ ια τα διαλυόμενα νομικά πρόσωπα και τις νομικές οντότητες, για τα οποία δεν επιβάλλεται από τον νόμο εκκαθάριση, η δήλωση υποβάλλεται μέσα σε έναν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την παρ. 2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7.</w:t>
      </w:r>
      <w:r>
        <w:rPr>
          <w:b/>
          <w:bCs/>
          <w:lang w:val="el" w:eastAsia="el"/>
        </w:rPr>
        <w:t xml:space="preserve"> Αν η ημερομηνία έναρξης της προθεσμίας υποβολής δηλώσεων, όπως ορίζεται στο πρώτο εδάφιο της παρ. 2,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 και σε αμοιβαία κεφάλαια επιχειρηματικών συμμετοχών</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Αν ο φορολογούμενος - φυσικό πρόσωπο εισφέρει κεφάλαιο (angel investor) σε:</w:t>
      </w:r>
    </w:p>
    <w:p>
      <w:pPr>
        <w:pStyle w:val="StructureList1"/>
        <w:spacing w:before="120" w:after="0"/>
        <w:rPr>
          <w:lang w:val="el" w:eastAsia="el"/>
        </w:rPr>
      </w:pPr>
      <w:r>
        <w:rPr>
          <w:b/>
          <w:bCs/>
          <w:lang w:val="el" w:eastAsia="el"/>
        </w:rPr>
        <w:t>α)</w:t>
      </w:r>
      <w:r>
        <w:rPr>
          <w:b/>
          <w:bCs/>
          <w:lang w:val="en" w:eastAsia="en"/>
        </w:rPr>
        <w:tab/>
      </w:r>
      <w:r>
        <w:rPr>
          <w:b/>
          <w:bCs/>
          <w:lang w:val="el" w:eastAsia="el"/>
        </w:rPr>
        <w:t>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w:t>
      </w:r>
    </w:p>
    <w:p>
      <w:pPr>
        <w:pStyle w:val="StructureList1"/>
        <w:spacing w:before="120" w:after="0"/>
        <w:rPr>
          <w:lang w:val="el" w:eastAsia="el"/>
        </w:rPr>
      </w:pPr>
      <w:r>
        <w:rPr>
          <w:b/>
          <w:bCs/>
          <w:lang w:val="el" w:eastAsia="el"/>
        </w:rPr>
        <w:t>β)</w:t>
      </w:r>
      <w:r>
        <w:rPr>
          <w:b/>
          <w:bCs/>
          <w:lang w:val="en" w:eastAsia="en"/>
        </w:rPr>
        <w:tab/>
      </w:r>
      <w:r>
        <w:rPr>
          <w:b/>
          <w:bCs/>
          <w:lang w:val="el" w:eastAsia="el"/>
        </w:rPr>
        <w:t>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 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εννιακοσίων χιλιάδων (900.000) ευρώ ανά φορολογικό έτος, που εισφέρονται σε έως τρεις (3) διαφορετικές επιχειρήσεις ή Α.Κ.Ε.Σ. της παρ. 1 και, αποκλειστικά για τις επιχειρήσεις, μέχρι του ποσού των τριακοσίων χιλιάδων (300.000) ευρώ εισφερόμενου κεφαλαίου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κατάθεσης.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επιχειρήσεις ή Α.Κ.Ε.Σ. της παρ. 1,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Εθνικής Οικονομίας και Οικονομικών και του αρμοδίου για την έρευνα και την τεχνολογία Υπουργού που εκδίδεται μετά από εισήγηση του Διοικητή της Ανεξάρτητης Αρχής Δημοσίων Εσόδων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τρία (3) συνεχόμενα φορολογικά έτη, αρχής γενομένης από το έτος μέσα στο οποίο πραγματοποιήθηκαν για πρώτη φορά τα κέρδη αυτά. Για τα επτά (7) επόμενα συνεχόμενα έτη παρέχεται το κίνητρο της απαλλαγής από τον καταβαλλόμενο φόρο εισοδήματος των κερδών της επιχείρησης από την εκμετάλλευση της ευρεσιτεχνίας του πρώτου εδαφίου, κατά ποσοστό δέκα τοις εκατό (10%).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305"/>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 1, 2 και 7 του άρθρου 48 και της παρ.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 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17"/>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24"/>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36"/>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88.</w:t>
      </w:r>
      <w:r>
        <w:rPr>
          <w:b/>
          <w:bCs/>
          <w:lang w:val="el" w:eastAsia="el"/>
        </w:rPr>
        <w:t xml:space="preserve">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90.</w:t>
      </w:r>
      <w:r>
        <w:rPr>
          <w:b/>
          <w:bCs/>
          <w:lang w:val="el" w:eastAsia="el"/>
        </w:rPr>
        <w:t xml:space="preserve"> Σε περίπτωση μείωσης των μηνιαίων τακτικών αποδοχών του εργαζόμενου με ταυτόχρονη αύξηση των ποσών από φιλοδωρήματα, η οποία επέρχεται από την 1η Νοεμβρίου 2024 και εφεξής, επιβάλλεται στην επιχείρηση πρόστιμο που ανέρχεται σε ποσοστό είκοσι δύο τοις εκατό (22%) επί του ποσού απομείωσης των τακτικών αποδοχών, υπολογιζόμενο για διάστημα δώδεκα (12) μηνών από τη μείωση των τακτικών αποδοχών και όχι πέραν του μηνός κατά τον οποίο οι τακτικές αποδοχές επανέρχονται στο αρχικό προ της μείωσης ύψος. Με κοινή απόφαση των Υπουργών Εθνικής Οικονομίας και Οικονομικών και Εργασίας και Κοινωνικής Ασφάλισης καθορίζονται τα αρμόδια όργανα και η διαδικασία για την επιβολή του προστίμου, καθώς και κάθε άλλο θέμα σχετικό με την εφαρμογή της παρούσας.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91.</w:t>
      </w:r>
      <w:r>
        <w:rPr>
          <w:b/>
          <w:bCs/>
          <w:lang w:val="el" w:eastAsia="el"/>
        </w:rPr>
        <w:t xml:space="preserve"> 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εφόσον: </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αα)</w:t>
      </w:r>
      <w:r>
        <w:rPr>
          <w:b/>
          <w:bCs/>
          <w:lang w:val="en" w:eastAsia="en"/>
        </w:rPr>
        <w:tab/>
      </w:r>
      <w:r>
        <w:rPr>
          <w:b/>
          <w:bCs/>
          <w:lang w:val="el" w:eastAsia="el"/>
        </w:rPr>
        <w:t>το εισόδημα προέρχεται από σύμβαση μίσθωσης διάρκειας τουλάχιστον τριών (3) ετών που συνάπτεται μεταξύ της 8ης Σεπτεμβρίου 2024 και της 31ης Δεκεμβρίου 2025,</w:t>
      </w:r>
    </w:p>
    <w:p>
      <w:pPr>
        <w:pStyle w:val="StructureList1"/>
        <w:spacing w:before="120" w:after="0"/>
        <w:rPr>
          <w:lang w:val="el" w:eastAsia="el"/>
        </w:rPr>
      </w:pPr>
      <w:r>
        <w:rPr>
          <w:b/>
          <w:bCs/>
          <w:lang w:val="el" w:eastAsia="el"/>
        </w:rPr>
        <w:t>αβ)</w:t>
      </w:r>
      <w:r>
        <w:rPr>
          <w:b/>
          <w:bCs/>
          <w:lang w:val="en" w:eastAsia="en"/>
        </w:rPr>
        <w:tab/>
      </w:r>
      <w:r>
        <w:rPr>
          <w:b/>
          <w:bCs/>
          <w:lang w:val="el" w:eastAsia="el"/>
        </w:rPr>
        <w:t>η εκμισθούμενη κατοικία: i) κατά τα φορολογικά έτη 2022, 2023 και, αν η μίσθωση καταρτίζεται το 2025, και κατά το φορολογικό έτος 2024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το φορολογικό έτος 2023 ή, αν η μίσθωση καταρτίζεται το 2025, κατά το φορολογικό έτος 2024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 αγ) 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εντός των τριών (3) ετών της περ. α) το ακίνητο: βα) κενωθεί, η απαλλαγή παύει να ισχύει από το φορολογικό έτος που αυτό κενώνεται,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Η συνδρομή των προϋποθέσεων της απαλλαγής της παρούσας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ημερομηνία δημοσίευσης του παρόντος.</w:t>
      </w:r>
    </w:p>
    <w:p>
      <w:pPr>
        <w:pStyle w:val="MainText"/>
        <w:spacing w:before="120" w:after="0"/>
        <w:rPr>
          <w:lang w:val="el" w:eastAsia="el"/>
        </w:rPr>
      </w:pPr>
      <w:r>
        <w:rPr>
          <w:b/>
          <w:bCs/>
          <w:lang w:val="el" w:eastAsia="el"/>
        </w:rPr>
        <w:t>92.</w:t>
      </w:r>
      <w:r>
        <w:rPr>
          <w:b/>
          <w:bCs/>
          <w:lang w:val="el" w:eastAsia="el"/>
        </w:rPr>
        <w:t xml:space="preserve"> Οι ζημίες των νομικών προσώπων του άρθρου 45,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του πρώτου εδαφίου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 </w:t>
      </w:r>
      <w:r>
        <w:rPr>
          <w:rStyle w:val="Hyperlink"/>
          <w:b/>
          <w:bCs/>
          <w:color w:val="000000"/>
          <w:sz w:val="20"/>
          <w:szCs w:val="20"/>
          <w:u w:val="none" w:color="0000EE"/>
          <w:vertAlign w:val="superscript"/>
          <w:lang w:val="el" w:eastAsia="el"/>
        </w:rPr>
        <w:footnoteReference w:id="359"/>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76"/>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7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8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8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8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83"/>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8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8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93"/>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95"/>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4646/2019, Άρθρο 3</w:t>
        </w:r>
      </w:hyperlink>
      <w:r>
        <w:rPr>
          <w:lang w:val="el" w:eastAsia="el"/>
        </w:rPr>
        <w:t xml:space="preserve">; </w:t>
      </w:r>
      <w:hyperlink r:id="rId18"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4" w:history="1">
        <w:r>
          <w:rPr>
            <w:rStyle w:val="Hyperlink"/>
            <w:color w:val="0000EE"/>
            <w:u w:color="0000EE"/>
            <w:lang w:val="el" w:eastAsia="el"/>
          </w:rPr>
          <w:t>Τροποποίηση 4389/2016, Άρθρο 44</w:t>
        </w:r>
      </w:hyperlink>
      <w:r>
        <w:rPr>
          <w:lang w:val="el" w:eastAsia="el"/>
        </w:rPr>
        <w:t xml:space="preserve">; </w:t>
      </w:r>
      <w:hyperlink r:id="rId26" w:anchor="art_99" w:history="1">
        <w:r>
          <w:rPr>
            <w:rStyle w:val="Hyperlink"/>
            <w:color w:val="0000EE"/>
            <w:u w:color="0000EE"/>
            <w:lang w:val="el" w:eastAsia="el"/>
          </w:rPr>
          <w:t>Τροποποίηση 4446/2016, Άρθρο 99</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1" w:history="1">
        <w:r>
          <w:rPr>
            <w:rStyle w:val="Hyperlink"/>
            <w:color w:val="0000EE"/>
            <w:u w:color="0000EE"/>
            <w:lang w:val="el" w:eastAsia="el"/>
          </w:rPr>
          <w:t>Τροποποίηση 4646/2019, Άρθρο 1</w:t>
        </w:r>
      </w:hyperlink>
      <w:r>
        <w:rPr>
          <w:lang w:val="el" w:eastAsia="el"/>
        </w:rPr>
        <w:t xml:space="preserve">; </w:t>
      </w:r>
      <w:hyperlink r:id="rId29" w:anchor="art_37" w:history="1">
        <w:r>
          <w:rPr>
            <w:rStyle w:val="Hyperlink"/>
            <w:color w:val="0000EE"/>
            <w:u w:color="0000EE"/>
            <w:lang w:val="el" w:eastAsia="el"/>
          </w:rPr>
          <w:t>Τροποποίηση 5135/2024, Άρθρο 37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4" w:history="1">
        <w:r>
          <w:rPr>
            <w:rStyle w:val="Hyperlink"/>
            <w:color w:val="0000EE"/>
            <w:u w:color="0000EE"/>
            <w:lang w:val="el" w:eastAsia="el"/>
          </w:rPr>
          <w:t>Τροποποίηση 4537/2018, Άρθρο 114</w:t>
        </w:r>
      </w:hyperlink>
      <w:r>
        <w:rPr>
          <w:lang w:val="el" w:eastAsia="el"/>
        </w:rPr>
        <w:t xml:space="preserve">; </w:t>
      </w:r>
      <w:hyperlink r:id="rId31"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2" w:anchor="art_6" w:history="1">
        <w:r>
          <w:rPr>
            <w:rStyle w:val="Hyperlink"/>
            <w:color w:val="0000EE"/>
            <w:u w:color="0000EE"/>
            <w:lang w:val="el" w:eastAsia="el"/>
          </w:rPr>
          <w:t>Προσθήκη 4710/2020, Άρθρο 6</w:t>
        </w:r>
      </w:hyperlink>
      <w:r>
        <w:rPr>
          <w:lang w:val="el" w:eastAsia="el"/>
        </w:rPr>
        <w:t xml:space="preserve">; </w:t>
      </w:r>
      <w:hyperlink r:id="rId33" w:anchor="art_2" w:history="1">
        <w:r>
          <w:rPr>
            <w:rStyle w:val="Hyperlink"/>
            <w:color w:val="0000EE"/>
            <w:u w:color="0000EE"/>
            <w:lang w:val="el" w:eastAsia="el"/>
          </w:rPr>
          <w:t>Τροποποίηση 4714/2020, Άρθρο 2</w:t>
        </w:r>
      </w:hyperlink>
      <w:r>
        <w:rPr>
          <w:lang w:val="el" w:eastAsia="el"/>
        </w:rPr>
        <w:t xml:space="preserve">; </w:t>
      </w:r>
      <w:hyperlink r:id="rId34" w:anchor="art_130" w:history="1">
        <w:r>
          <w:rPr>
            <w:rStyle w:val="Hyperlink"/>
            <w:color w:val="0000EE"/>
            <w:u w:color="0000EE"/>
            <w:lang w:val="el" w:eastAsia="el"/>
          </w:rPr>
          <w:t>Τροποποίηση 4764/2020, Άρθρο 130</w:t>
        </w:r>
      </w:hyperlink>
      <w:r>
        <w:rPr>
          <w:lang w:val="el" w:eastAsia="el"/>
        </w:rPr>
        <w:t xml:space="preserve">; </w:t>
      </w:r>
      <w:hyperlink r:id="rId35" w:anchor="art_169" w:history="1">
        <w:r>
          <w:rPr>
            <w:rStyle w:val="Hyperlink"/>
            <w:color w:val="0000EE"/>
            <w:u w:color="0000EE"/>
            <w:lang w:val="el" w:eastAsia="el"/>
          </w:rPr>
          <w:t>Τροποποίηση 4972/2022, Άρθρο 169</w:t>
        </w:r>
      </w:hyperlink>
      <w:r>
        <w:rPr>
          <w:lang w:val="el" w:eastAsia="el"/>
        </w:rPr>
        <w:t xml:space="preserve">; </w:t>
      </w:r>
      <w:hyperlink r:id="rId36" w:anchor="art_4" w:history="1">
        <w:r>
          <w:rPr>
            <w:rStyle w:val="Hyperlink"/>
            <w:color w:val="0000EE"/>
            <w:u w:color="0000EE"/>
            <w:lang w:val="el" w:eastAsia="el"/>
          </w:rPr>
          <w:t>Τροποποίηση 5162/2024, Άρθρο 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5078/2023, Άρθρο 106; </w:t>
      </w:r>
      <w:hyperlink r:id="rId37" w:anchor="art_36" w:history="1">
        <w:r>
          <w:rPr>
            <w:rStyle w:val="Hyperlink"/>
            <w:color w:val="0000EE"/>
            <w:u w:color="0000EE"/>
            <w:lang w:val="el" w:eastAsia="el"/>
          </w:rPr>
          <w:t>Τροποποίηση 5178/2025, Άρθρο 36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 w:history="1">
        <w:r>
          <w:rPr>
            <w:rStyle w:val="Hyperlink"/>
            <w:color w:val="0000EE"/>
            <w:u w:color="0000EE"/>
            <w:lang w:val="el" w:eastAsia="el"/>
          </w:rPr>
          <w:t>Τροποποίηση 4254/2014, Άρθρο 1</w:t>
        </w:r>
      </w:hyperlink>
      <w:r>
        <w:rPr>
          <w:lang w:val="el" w:eastAsia="el"/>
        </w:rPr>
        <w:t xml:space="preserve">; </w:t>
      </w:r>
      <w:hyperlink r:id="rId39" w:anchor="art_1" w:history="1">
        <w:r>
          <w:rPr>
            <w:rStyle w:val="Hyperlink"/>
            <w:color w:val="0000EE"/>
            <w:u w:color="0000EE"/>
            <w:lang w:val="el" w:eastAsia="el"/>
          </w:rPr>
          <w:t>Προσθήκη 4254/2014, Άρθρο 1</w:t>
        </w:r>
      </w:hyperlink>
      <w:r>
        <w:rPr>
          <w:lang w:val="el" w:eastAsia="el"/>
        </w:rPr>
        <w:t xml:space="preserve">; </w:t>
      </w:r>
      <w:hyperlink r:id="rId40" w:anchor="art_35" w:history="1">
        <w:r>
          <w:rPr>
            <w:rStyle w:val="Hyperlink"/>
            <w:color w:val="0000EE"/>
            <w:u w:color="0000EE"/>
            <w:lang w:val="el" w:eastAsia="el"/>
          </w:rPr>
          <w:t>Τροποποίηση 4569/2018, Άρθρο 35</w:t>
        </w:r>
      </w:hyperlink>
      <w:r>
        <w:rPr>
          <w:lang w:val="el" w:eastAsia="el"/>
        </w:rPr>
        <w:t xml:space="preserve">; </w:t>
      </w:r>
      <w:hyperlink r:id="rId41"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Προσθήκη 5162/2024,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12" w:history="1">
        <w:r>
          <w:rPr>
            <w:rStyle w:val="Hyperlink"/>
            <w:color w:val="0000EE"/>
            <w:u w:color="0000EE"/>
            <w:lang w:val="el" w:eastAsia="el"/>
          </w:rPr>
          <w:t>Τροποποίηση 4387/2016, Άρθρο 112</w:t>
        </w:r>
      </w:hyperlink>
      <w:r>
        <w:rPr>
          <w:lang w:val="el" w:eastAsia="el"/>
        </w:rPr>
        <w:t xml:space="preserve">; </w:t>
      </w:r>
      <w:hyperlink r:id="rId45" w:anchor="art_115" w:history="1">
        <w:r>
          <w:rPr>
            <w:rStyle w:val="Hyperlink"/>
            <w:color w:val="0000EE"/>
            <w:u w:color="0000EE"/>
            <w:lang w:val="el" w:eastAsia="el"/>
          </w:rPr>
          <w:t>Τροποποίηση 4549/2018, Άρθρο 115</w:t>
        </w:r>
      </w:hyperlink>
      <w:r>
        <w:rPr>
          <w:lang w:val="el" w:eastAsia="el"/>
        </w:rPr>
        <w:t xml:space="preserve">; </w:t>
      </w:r>
      <w:hyperlink r:id="rId46" w:anchor="art_6" w:history="1">
        <w:r>
          <w:rPr>
            <w:rStyle w:val="Hyperlink"/>
            <w:color w:val="0000EE"/>
            <w:u w:color="0000EE"/>
            <w:lang w:val="el" w:eastAsia="el"/>
          </w:rPr>
          <w:t>Τροποποίηση 4646/2019, Άρθρο 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7" w:history="1">
        <w:r>
          <w:rPr>
            <w:rStyle w:val="Hyperlink"/>
            <w:color w:val="0000EE"/>
            <w:u w:color="0000EE"/>
            <w:lang w:val="el" w:eastAsia="el"/>
          </w:rPr>
          <w:t>Αφαίρεση 4758/2020, Άρθρο 57</w:t>
        </w:r>
      </w:hyperlink>
      <w:r>
        <w:rPr>
          <w:lang w:val="el" w:eastAsia="el"/>
        </w:rPr>
        <w:t xml:space="preserve">; </w:t>
      </w:r>
      <w:hyperlink r:id="rId48" w:anchor="art_46" w:history="1">
        <w:r>
          <w:rPr>
            <w:rStyle w:val="Hyperlink"/>
            <w:color w:val="0000EE"/>
            <w:u w:color="0000EE"/>
            <w:lang w:val="el" w:eastAsia="el"/>
          </w:rPr>
          <w:t>Τροποποίηση 5024/2023, Άρθρο 46</w:t>
        </w:r>
      </w:hyperlink>
      <w:r>
        <w:rPr>
          <w:lang w:val="el" w:eastAsia="el"/>
        </w:rPr>
        <w:t xml:space="preserve">; </w:t>
      </w:r>
      <w:hyperlink r:id="rId49" w:anchor="art_8" w:history="1">
        <w:r>
          <w:rPr>
            <w:rStyle w:val="Hyperlink"/>
            <w:color w:val="0000EE"/>
            <w:u w:color="0000EE"/>
            <w:lang w:val="el" w:eastAsia="el"/>
          </w:rPr>
          <w:t>Τροποποίηση 5162/2024, Άρθρο 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6" w:history="1">
        <w:r>
          <w:rPr>
            <w:rStyle w:val="Hyperlink"/>
            <w:color w:val="0000EE"/>
            <w:u w:color="0000EE"/>
            <w:lang w:val="el" w:eastAsia="el"/>
          </w:rPr>
          <w:t>Προσθήκη 4646/2019, Άρθρο 76</w:t>
        </w:r>
      </w:hyperlink>
      <w:r>
        <w:rPr>
          <w:lang w:val="el" w:eastAsia="el"/>
        </w:rPr>
        <w:t xml:space="preserve">; </w:t>
      </w:r>
      <w:hyperlink r:id="rId51" w:anchor="art_4" w:history="1">
        <w:r>
          <w:rPr>
            <w:rStyle w:val="Hyperlink"/>
            <w:color w:val="0000EE"/>
            <w:u w:color="0000EE"/>
            <w:lang w:val="el" w:eastAsia="el"/>
          </w:rPr>
          <w:t>Τροποποίηση 4714/2020, Άρθρο 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r>
        <w:rPr>
          <w:lang w:val="el" w:eastAsia="el"/>
        </w:rPr>
        <w:t xml:space="preserve">; </w:t>
      </w:r>
      <w:hyperlink r:id="rId53" w:anchor="art_8" w:history="1">
        <w:r>
          <w:rPr>
            <w:rStyle w:val="Hyperlink"/>
            <w:color w:val="0000EE"/>
            <w:u w:color="0000EE"/>
            <w:lang w:val="el" w:eastAsia="el"/>
          </w:rPr>
          <w:t>Τροποποίηση 4646/2019, Άρθρο 8</w:t>
        </w:r>
      </w:hyperlink>
      <w:r>
        <w:rPr>
          <w:lang w:val="el" w:eastAsia="el"/>
        </w:rPr>
        <w:t xml:space="preserve">; </w:t>
      </w:r>
      <w:hyperlink r:id="rId54"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2" w:history="1">
        <w:r>
          <w:rPr>
            <w:rStyle w:val="Hyperlink"/>
            <w:color w:val="0000EE"/>
            <w:u w:color="0000EE"/>
            <w:lang w:val="el" w:eastAsia="el"/>
          </w:rPr>
          <w:t>Προσθήκη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 w:history="1">
        <w:r>
          <w:rPr>
            <w:rStyle w:val="Hyperlink"/>
            <w:color w:val="0000EE"/>
            <w:u w:color="0000EE"/>
            <w:lang w:val="el" w:eastAsia="el"/>
          </w:rPr>
          <w:t>Τροποποίηση 4646/2019, Άρθρο 7</w:t>
        </w:r>
      </w:hyperlink>
      <w:r>
        <w:rPr>
          <w:lang w:val="el" w:eastAsia="el"/>
        </w:rPr>
        <w:t xml:space="preserve">; </w:t>
      </w:r>
      <w:hyperlink r:id="rId57"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12" w:history="1">
        <w:r>
          <w:rPr>
            <w:rStyle w:val="Hyperlink"/>
            <w:color w:val="0000EE"/>
            <w:u w:color="0000EE"/>
            <w:lang w:val="el" w:eastAsia="el"/>
          </w:rPr>
          <w:t>Τροποποίηση 4387/2016, Άρθρο 112</w:t>
        </w:r>
      </w:hyperlink>
      <w:r>
        <w:rPr>
          <w:lang w:val="el" w:eastAsia="el"/>
        </w:rPr>
        <w:t xml:space="preserve">; </w:t>
      </w:r>
      <w:hyperlink r:id="rId59" w:anchor="art_68" w:history="1">
        <w:r>
          <w:rPr>
            <w:rStyle w:val="Hyperlink"/>
            <w:color w:val="0000EE"/>
            <w:u w:color="0000EE"/>
            <w:lang w:val="el" w:eastAsia="el"/>
          </w:rPr>
          <w:t>Προσθήκη 4446/2016, Άρθρο 68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5045/2023, Άρθρο 43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2" w:history="1">
        <w:r>
          <w:rPr>
            <w:rStyle w:val="Hyperlink"/>
            <w:color w:val="0000EE"/>
            <w:u w:color="0000EE"/>
            <w:lang w:val="el" w:eastAsia="el"/>
          </w:rPr>
          <w:t>Τροποποίηση 4223/2013, Άρθρο 22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8" w:history="1">
        <w:r>
          <w:rPr>
            <w:rStyle w:val="Hyperlink"/>
            <w:color w:val="0000EE"/>
            <w:u w:color="0000EE"/>
            <w:lang w:val="el" w:eastAsia="el"/>
          </w:rPr>
          <w:t>Προσθήκη 4446/2016, Άρθρο 68</w:t>
        </w:r>
      </w:hyperlink>
      <w:r>
        <w:rPr>
          <w:lang w:val="el" w:eastAsia="el"/>
        </w:rPr>
        <w:t xml:space="preserve">; </w:t>
      </w:r>
      <w:hyperlink r:id="rId63" w:anchor="art_69" w:history="1">
        <w:r>
          <w:rPr>
            <w:rStyle w:val="Hyperlink"/>
            <w:color w:val="0000EE"/>
            <w:u w:color="0000EE"/>
            <w:lang w:val="el" w:eastAsia="el"/>
          </w:rPr>
          <w:t>Αφαίρεση 4472/2017, Άρθρο 69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7" w:history="1">
        <w:r>
          <w:rPr>
            <w:rStyle w:val="Hyperlink"/>
            <w:color w:val="0000EE"/>
            <w:u w:color="0000EE"/>
            <w:lang w:val="el" w:eastAsia="el"/>
          </w:rPr>
          <w:t>Τροποποίηση 4646/2019, Άρθρο 77</w:t>
        </w:r>
      </w:hyperlink>
      <w:r>
        <w:rPr>
          <w:lang w:val="el" w:eastAsia="el"/>
        </w:rPr>
        <w:t xml:space="preserve">; </w:t>
      </w:r>
      <w:hyperlink r:id="rId65" w:anchor="art_45" w:history="1">
        <w:r>
          <w:rPr>
            <w:rStyle w:val="Hyperlink"/>
            <w:color w:val="0000EE"/>
            <w:u w:color="0000EE"/>
            <w:lang w:val="el" w:eastAsia="el"/>
          </w:rPr>
          <w:t>Τροποποίηση 4472/2017, Άρθρο 45</w:t>
        </w:r>
      </w:hyperlink>
      <w:r>
        <w:rPr>
          <w:lang w:val="el" w:eastAsia="el"/>
        </w:rPr>
        <w:t xml:space="preserve">; </w:t>
      </w:r>
      <w:hyperlink r:id="rId66" w:anchor="art_21" w:history="1">
        <w:r>
          <w:rPr>
            <w:rStyle w:val="Hyperlink"/>
            <w:color w:val="0000EE"/>
            <w:u w:color="0000EE"/>
            <w:lang w:val="el" w:eastAsia="el"/>
          </w:rPr>
          <w:t>Τροποποίηση 4819/2021, Άρθρο 21</w:t>
        </w:r>
      </w:hyperlink>
      <w:r>
        <w:rPr>
          <w:lang w:val="el" w:eastAsia="el"/>
        </w:rPr>
        <w:t xml:space="preserve">; </w:t>
      </w:r>
      <w:hyperlink r:id="rId67" w:anchor="art_17" w:history="1">
        <w:r>
          <w:rPr>
            <w:rStyle w:val="Hyperlink"/>
            <w:color w:val="0000EE"/>
            <w:u w:color="0000EE"/>
            <w:lang w:val="el" w:eastAsia="el"/>
          </w:rPr>
          <w:t>Τροποποίηση 4873/2021, Άρθρο 17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22" w:history="1">
        <w:r>
          <w:rPr>
            <w:rStyle w:val="Hyperlink"/>
            <w:b/>
            <w:bCs/>
            <w:color w:val="0000EE"/>
            <w:u w:color="0000EE"/>
            <w:lang w:val="el" w:eastAsia="el"/>
          </w:rPr>
          <w:t>Προσθήκη 4223/2013, Άρθρο 22</w:t>
        </w:r>
      </w:hyperlink>
      <w:r>
        <w:rPr>
          <w:b/>
          <w:bCs/>
          <w:lang w:val="el" w:eastAsia="el"/>
        </w:rPr>
        <w:t xml:space="preserve">; </w:t>
      </w:r>
      <w:hyperlink r:id="rId70" w:anchor="art_22" w:history="1">
        <w:r>
          <w:rPr>
            <w:rStyle w:val="Hyperlink"/>
            <w:b/>
            <w:bCs/>
            <w:color w:val="0000EE"/>
            <w:u w:color="0000EE"/>
            <w:lang w:val="el" w:eastAsia="el"/>
          </w:rPr>
          <w:t>Προσθήκη 4223/2013, Άρθρο 22</w:t>
        </w:r>
      </w:hyperlink>
      <w:r>
        <w:rPr>
          <w:b/>
          <w:bCs/>
          <w:lang w:val="el" w:eastAsia="el"/>
        </w:rPr>
        <w:t xml:space="preserve">; </w:t>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7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6"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7" w:anchor="art_77" w:history="1">
        <w:r>
          <w:rPr>
            <w:rStyle w:val="Hyperlink"/>
            <w:b/>
            <w:bCs/>
            <w:color w:val="0000EE"/>
            <w:u w:color="0000EE"/>
            <w:lang w:val="el" w:eastAsia="el"/>
          </w:rPr>
          <w:t>Τροποποίηση 4484/2017, Άρθρο 77</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15" w:history="1">
        <w:r>
          <w:rPr>
            <w:rStyle w:val="Hyperlink"/>
            <w:b/>
            <w:bCs/>
            <w:color w:val="0000EE"/>
            <w:u w:color="0000EE"/>
            <w:lang w:val="el" w:eastAsia="el"/>
          </w:rPr>
          <w:t>Τροποποίηση 4549/2018, Άρθρο 115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0" w:anchor="art_29" w:history="1">
        <w:r>
          <w:rPr>
            <w:rStyle w:val="Hyperlink"/>
            <w:b/>
            <w:bCs/>
            <w:color w:val="0000EE"/>
            <w:u w:color="0000EE"/>
            <w:lang w:val="el" w:eastAsia="el"/>
          </w:rPr>
          <w:t>Τροποποίηση 5024/2023, Άρθρο 29</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15" w:history="1">
        <w:r>
          <w:rPr>
            <w:rStyle w:val="Hyperlink"/>
            <w:b/>
            <w:bCs/>
            <w:color w:val="0000EE"/>
            <w:u w:color="0000EE"/>
            <w:lang w:val="el" w:eastAsia="el"/>
          </w:rPr>
          <w:t>Προσθήκη 4549/2018, Άρθρο 115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0" w:history="1">
        <w:r>
          <w:rPr>
            <w:rStyle w:val="Hyperlink"/>
            <w:b/>
            <w:bCs/>
            <w:color w:val="0000EE"/>
            <w:u w:color="0000EE"/>
            <w:lang w:val="el" w:eastAsia="el"/>
          </w:rPr>
          <w:t>Προσθήκη 4646/2019, Άρθρο 10</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0" w:history="1">
        <w:r>
          <w:rPr>
            <w:rStyle w:val="Hyperlink"/>
            <w:b/>
            <w:bCs/>
            <w:color w:val="0000EE"/>
            <w:u w:color="0000EE"/>
            <w:lang w:val="el" w:eastAsia="el"/>
          </w:rPr>
          <w:t>Προσθήκη 4646/2019, Άρθρο 10</w:t>
        </w:r>
      </w:hyperlink>
      <w:r>
        <w:rPr>
          <w:b/>
          <w:bCs/>
          <w:lang w:val="el" w:eastAsia="el"/>
        </w:rPr>
        <w:t xml:space="preserve">; </w:t>
      </w:r>
      <w:hyperlink r:id="rId84" w:anchor="art_99" w:history="1">
        <w:r>
          <w:rPr>
            <w:rStyle w:val="Hyperlink"/>
            <w:b/>
            <w:bCs/>
            <w:color w:val="0000EE"/>
            <w:u w:color="0000EE"/>
            <w:lang w:val="el" w:eastAsia="el"/>
          </w:rPr>
          <w:t>Τροποποίηση 5162/2024, Άρθρο 99</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5" w:history="1">
        <w:r>
          <w:rPr>
            <w:rStyle w:val="Hyperlink"/>
            <w:b/>
            <w:bCs/>
            <w:color w:val="0000EE"/>
            <w:u w:color="0000EE"/>
            <w:lang w:val="el" w:eastAsia="el"/>
          </w:rPr>
          <w:t>Προσθήκη 5162/2024, Άρθρο 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7"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8" w:anchor="art_11" w:history="1">
        <w:r>
          <w:rPr>
            <w:rStyle w:val="Hyperlink"/>
            <w:b/>
            <w:bCs/>
            <w:color w:val="0000EE"/>
            <w:u w:color="0000EE"/>
            <w:lang w:val="el" w:eastAsia="el"/>
          </w:rPr>
          <w:t>Τροποποίηση 4646/2019, Άρθρο 11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22" w:history="1">
        <w:r>
          <w:rPr>
            <w:rStyle w:val="Hyperlink"/>
            <w:b/>
            <w:bCs/>
            <w:color w:val="0000EE"/>
            <w:u w:color="0000EE"/>
            <w:lang w:val="el" w:eastAsia="el"/>
          </w:rPr>
          <w:t>Προσθήκη 4799/2021, Άρθρο 122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Προσθήκη 4223/2013, Άρθρο 22</w:t>
        </w:r>
      </w:hyperlink>
      <w:r>
        <w:rPr>
          <w:b/>
          <w:bCs/>
          <w:lang w:val="el" w:eastAsia="el"/>
        </w:rPr>
        <w:t xml:space="preserve">; </w:t>
      </w:r>
      <w:hyperlink r:id="rId91"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92" w:anchor="art_46" w:history="1">
        <w:r>
          <w:rPr>
            <w:rStyle w:val="Hyperlink"/>
            <w:b/>
            <w:bCs/>
            <w:color w:val="0000EE"/>
            <w:u w:color="0000EE"/>
            <w:lang w:val="el" w:eastAsia="el"/>
          </w:rPr>
          <w:t>Τροποποίηση 4712/2020, Άρθρο 46</w:t>
        </w:r>
      </w:hyperlink>
      <w:r>
        <w:rPr>
          <w:b/>
          <w:bCs/>
          <w:lang w:val="el" w:eastAsia="el"/>
        </w:rPr>
        <w:t xml:space="preserve">; Τροποποίηση 4965/2022, Άρθρο 12; </w:t>
      </w:r>
      <w:hyperlink r:id="rId93" w:anchor="art_35" w:history="1">
        <w:r>
          <w:rPr>
            <w:rStyle w:val="Hyperlink"/>
            <w:b/>
            <w:bCs/>
            <w:color w:val="0000EE"/>
            <w:u w:color="0000EE"/>
            <w:lang w:val="el" w:eastAsia="el"/>
          </w:rPr>
          <w:t>Τροποποίηση 5162/2024, Άρθρο 35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2" w:history="1">
        <w:r>
          <w:rPr>
            <w:rStyle w:val="Hyperlink"/>
            <w:b/>
            <w:bCs/>
            <w:color w:val="0000EE"/>
            <w:u w:color="0000EE"/>
            <w:lang w:val="el" w:eastAsia="el"/>
          </w:rPr>
          <w:t>Προσθήκη 4646/2019, Άρθρο 12</w:t>
        </w:r>
      </w:hyperlink>
      <w:r>
        <w:rPr>
          <w:b/>
          <w:bCs/>
          <w:lang w:val="el" w:eastAsia="el"/>
        </w:rPr>
        <w:t xml:space="preserve">; </w:t>
      </w:r>
      <w:hyperlink r:id="rId95" w:anchor="art_7" w:history="1">
        <w:r>
          <w:rPr>
            <w:rStyle w:val="Hyperlink"/>
            <w:b/>
            <w:bCs/>
            <w:color w:val="0000EE"/>
            <w:u w:color="0000EE"/>
            <w:lang w:val="el" w:eastAsia="el"/>
          </w:rPr>
          <w:t>Τροποποίηση 4710/2020, Άρθρο 7</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89" w:history="1">
        <w:r>
          <w:rPr>
            <w:rStyle w:val="Hyperlink"/>
            <w:b/>
            <w:bCs/>
            <w:color w:val="0000EE"/>
            <w:u w:color="0000EE"/>
            <w:lang w:val="el" w:eastAsia="el"/>
          </w:rPr>
          <w:t>Προσθήκη 4764/2020, Άρθρο 189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00"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10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2"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103" w:anchor="art_13" w:history="1">
        <w:r>
          <w:rPr>
            <w:rStyle w:val="Hyperlink"/>
            <w:b/>
            <w:bCs/>
            <w:color w:val="0000EE"/>
            <w:u w:color="0000EE"/>
            <w:lang w:val="el" w:eastAsia="el"/>
          </w:rPr>
          <w:t>Τροποποίηση 4764/2020, Άρθρο 13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105" w:anchor="art_59" w:history="1">
        <w:r>
          <w:rPr>
            <w:rStyle w:val="Hyperlink"/>
            <w:b/>
            <w:bCs/>
            <w:color w:val="0000EE"/>
            <w:u w:color="0000EE"/>
            <w:lang w:val="el" w:eastAsia="el"/>
          </w:rPr>
          <w:t>Τροποποίηση 4701/2020, Άρθρο 59</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5" w:history="1">
        <w:r>
          <w:rPr>
            <w:rStyle w:val="Hyperlink"/>
            <w:b/>
            <w:bCs/>
            <w:color w:val="0000EE"/>
            <w:u w:color="0000EE"/>
            <w:lang w:val="el" w:eastAsia="el"/>
          </w:rPr>
          <w:t>Τροποποίηση 4646/2019, Άρθρο 25</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4223/2013,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10"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Αφαίρεση 4549/2018, Άρθρο 1</w:t>
        </w:r>
      </w:hyperlink>
      <w:r>
        <w:rPr>
          <w:b/>
          <w:bCs/>
          <w:lang w:val="el" w:eastAsia="el"/>
        </w:rPr>
        <w:t xml:space="preserve">; </w:t>
      </w:r>
      <w:hyperlink r:id="rId112"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8" w:history="1">
        <w:r>
          <w:rPr>
            <w:rStyle w:val="Hyperlink"/>
            <w:b/>
            <w:bCs/>
            <w:color w:val="0000EE"/>
            <w:u w:color="0000EE"/>
            <w:lang w:val="el" w:eastAsia="el"/>
          </w:rPr>
          <w:t>Τροποποίηση 4710/2020, Άρθρο 8</w:t>
        </w:r>
      </w:hyperlink>
      <w:r>
        <w:rPr>
          <w:b/>
          <w:bCs/>
          <w:lang w:val="el" w:eastAsia="el"/>
        </w:rPr>
        <w:t xml:space="preserve">; </w:t>
      </w:r>
      <w:hyperlink r:id="rId115" w:anchor="art_22" w:history="1">
        <w:r>
          <w:rPr>
            <w:rStyle w:val="Hyperlink"/>
            <w:b/>
            <w:bCs/>
            <w:color w:val="0000EE"/>
            <w:u w:color="0000EE"/>
            <w:lang w:val="el" w:eastAsia="el"/>
          </w:rPr>
          <w:t>Τροποποίηση 4223/2013, Άρθρο 22</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22" w:history="1">
        <w:r>
          <w:rPr>
            <w:rStyle w:val="Hyperlink"/>
            <w:b w:val="0"/>
            <w:bCs w:val="0"/>
            <w:i w:val="0"/>
            <w:iCs w:val="0"/>
            <w:smallCaps w:val="0"/>
            <w:color w:val="0000EE"/>
            <w:u w:color="0000EE"/>
            <w:lang w:val="el" w:eastAsia="el"/>
          </w:rPr>
          <w:t>Τροποποίηση 4223/2013, Άρθρο 22</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8" w:history="1">
        <w:r>
          <w:rPr>
            <w:rStyle w:val="Hyperlink"/>
            <w:b w:val="0"/>
            <w:bCs w:val="0"/>
            <w:i w:val="0"/>
            <w:iCs w:val="0"/>
            <w:smallCaps w:val="0"/>
            <w:color w:val="0000EE"/>
            <w:u w:color="0000EE"/>
            <w:lang w:val="el" w:eastAsia="el"/>
          </w:rPr>
          <w:t>Προσθήκη 4710/2020, Άρθρο 8</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Προσθήκη 4710/2020, Άρθρο 8</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2"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15" w:history="1">
        <w:r>
          <w:rPr>
            <w:rStyle w:val="Hyperlink"/>
            <w:b w:val="0"/>
            <w:bCs w:val="0"/>
            <w:i w:val="0"/>
            <w:iCs w:val="0"/>
            <w:smallCaps w:val="0"/>
            <w:color w:val="0000EE"/>
            <w:u w:color="0000EE"/>
            <w:lang w:val="el" w:eastAsia="el"/>
          </w:rPr>
          <w:t>Τροποποίηση 4549/2018, Άρθρο 115</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32" w:anchor="art_115" w:history="1">
        <w:r>
          <w:rPr>
            <w:rStyle w:val="Hyperlink"/>
            <w:b w:val="0"/>
            <w:bCs w:val="0"/>
            <w:i w:val="0"/>
            <w:iCs w:val="0"/>
            <w:smallCaps w:val="0"/>
            <w:color w:val="0000EE"/>
            <w:u w:color="0000EE"/>
            <w:lang w:val="el" w:eastAsia="el"/>
          </w:rPr>
          <w:t>Αφαίρεση 4549/2018, Άρθρο 115</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3"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6"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7"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9" w:anchor="art_14" w:history="1">
        <w:r>
          <w:rPr>
            <w:rStyle w:val="Hyperlink"/>
            <w:b w:val="0"/>
            <w:bCs w:val="0"/>
            <w:i w:val="0"/>
            <w:iCs w:val="0"/>
            <w:smallCaps w:val="0"/>
            <w:color w:val="0000EE"/>
            <w:u w:color="0000EE"/>
            <w:lang w:val="el" w:eastAsia="el"/>
          </w:rPr>
          <w:t>Προσθήκη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0"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1" w:anchor="art_14" w:history="1">
        <w:r>
          <w:rPr>
            <w:rStyle w:val="Hyperlink"/>
            <w:b w:val="0"/>
            <w:bCs w:val="0"/>
            <w:i w:val="0"/>
            <w:iCs w:val="0"/>
            <w:smallCaps w:val="0"/>
            <w:color w:val="0000EE"/>
            <w:u w:color="0000EE"/>
            <w:lang w:val="el" w:eastAsia="el"/>
          </w:rPr>
          <w:t>Τροποποίηση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2"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3" w:anchor="art_54" w:history="1">
        <w:r>
          <w:rPr>
            <w:rStyle w:val="Hyperlink"/>
            <w:b w:val="0"/>
            <w:bCs w:val="0"/>
            <w:i w:val="0"/>
            <w:iCs w:val="0"/>
            <w:smallCaps w:val="0"/>
            <w:color w:val="0000EE"/>
            <w:u w:color="0000EE"/>
            <w:lang w:val="el" w:eastAsia="el"/>
          </w:rPr>
          <w:t>Προσθήκη 4386/2016, Άρθρο 54</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4" w:anchor="art_14" w:history="1">
        <w:r>
          <w:rPr>
            <w:rStyle w:val="Hyperlink"/>
            <w:b w:val="0"/>
            <w:bCs w:val="0"/>
            <w:i w:val="0"/>
            <w:iCs w:val="0"/>
            <w:smallCaps w:val="0"/>
            <w:color w:val="0000EE"/>
            <w:u w:color="0000EE"/>
            <w:lang w:val="el" w:eastAsia="el"/>
          </w:rPr>
          <w:t>Τροποποίηση 4646/2019, Άρθρο 14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4" w:history="1">
        <w:r>
          <w:rPr>
            <w:rStyle w:val="Hyperlink"/>
            <w:b/>
            <w:bCs/>
            <w:color w:val="0000EE"/>
            <w:u w:color="0000EE"/>
            <w:lang w:val="el" w:eastAsia="el"/>
          </w:rPr>
          <w:t>Τροποποίηση 5135/2024, Άρθρο 24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4" w:history="1">
        <w:r>
          <w:rPr>
            <w:rStyle w:val="Hyperlink"/>
            <w:b/>
            <w:bCs/>
            <w:color w:val="0000EE"/>
            <w:u w:color="0000EE"/>
            <w:lang w:val="el" w:eastAsia="el"/>
          </w:rPr>
          <w:t>Τροποποίηση 5135/2024, Άρθρο 24</w:t>
        </w:r>
      </w:hyperlink>
      <w:r>
        <w:rPr>
          <w:b/>
          <w:bCs/>
          <w:lang w:val="el" w:eastAsia="el"/>
        </w:rPr>
        <w:t xml:space="preserve">; </w:t>
      </w:r>
      <w:hyperlink r:id="rId157" w:anchor="art_8" w:history="1">
        <w:r>
          <w:rPr>
            <w:rStyle w:val="Hyperlink"/>
            <w:b/>
            <w:bCs/>
            <w:color w:val="0000EE"/>
            <w:u w:color="0000EE"/>
            <w:lang w:val="el" w:eastAsia="el"/>
          </w:rPr>
          <w:t>Τροποποίηση 4710/2020, Άρθρο 8</w:t>
        </w:r>
      </w:hyperlink>
      <w:r>
        <w:rPr>
          <w:b/>
          <w:bCs/>
          <w:lang w:val="el" w:eastAsia="el"/>
        </w:rPr>
        <w:t xml:space="preserve">; </w:t>
      </w:r>
      <w:hyperlink r:id="rId158" w:anchor="art_78" w:history="1">
        <w:r>
          <w:rPr>
            <w:rStyle w:val="Hyperlink"/>
            <w:b/>
            <w:bCs/>
            <w:color w:val="0000EE"/>
            <w:u w:color="0000EE"/>
            <w:lang w:val="el" w:eastAsia="el"/>
          </w:rPr>
          <w:t>Προσθήκη 4646/2019, Άρθρο 78</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2" w:history="1">
        <w:r>
          <w:rPr>
            <w:rStyle w:val="Hyperlink"/>
            <w:b/>
            <w:bCs/>
            <w:color w:val="0000EE"/>
            <w:u w:color="0000EE"/>
            <w:lang w:val="el" w:eastAsia="el"/>
          </w:rPr>
          <w:t>Προσθήκη 4223/2013,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17" w:history="1">
        <w:r>
          <w:rPr>
            <w:rStyle w:val="Hyperlink"/>
            <w:b/>
            <w:bCs/>
            <w:color w:val="0000EE"/>
            <w:u w:color="0000EE"/>
            <w:lang w:val="el" w:eastAsia="el"/>
          </w:rPr>
          <w:t>Προσθήκη 4549/2018, Άρθρο 117</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7" w:history="1">
        <w:r>
          <w:rPr>
            <w:rStyle w:val="Hyperlink"/>
            <w:b/>
            <w:bCs/>
            <w:color w:val="0000EE"/>
            <w:u w:color="0000EE"/>
            <w:lang w:val="el" w:eastAsia="el"/>
          </w:rPr>
          <w:t>Προσθήκη 4549/2018, Άρθρο 117</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17" w:history="1">
        <w:r>
          <w:rPr>
            <w:rStyle w:val="Hyperlink"/>
            <w:b/>
            <w:bCs/>
            <w:color w:val="0000EE"/>
            <w:u w:color="0000EE"/>
            <w:lang w:val="el" w:eastAsia="el"/>
          </w:rPr>
          <w:t>Προσθήκη 4549/2018, Άρθρο 117</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 w:history="1">
        <w:r>
          <w:rPr>
            <w:rStyle w:val="Hyperlink"/>
            <w:b/>
            <w:bCs/>
            <w:color w:val="0000EE"/>
            <w:u w:color="0000EE"/>
            <w:lang w:val="el" w:eastAsia="el"/>
          </w:rPr>
          <w:t>Τροποποίηση 4315/2014, Άρθρο 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5" w:history="1">
        <w:r>
          <w:rPr>
            <w:rStyle w:val="Hyperlink"/>
            <w:b/>
            <w:bCs/>
            <w:color w:val="0000EE"/>
            <w:u w:color="0000EE"/>
            <w:lang w:val="el" w:eastAsia="el"/>
          </w:rPr>
          <w:t>Τροποποίηση 4646/2019, Άρθρο 15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4" w:history="1">
        <w:r>
          <w:rPr>
            <w:rStyle w:val="Hyperlink"/>
            <w:b/>
            <w:bCs/>
            <w:color w:val="0000EE"/>
            <w:u w:color="0000EE"/>
            <w:lang w:val="el" w:eastAsia="el"/>
          </w:rPr>
          <w:t>Προσθήκη 4610/2019, Άρθρο 234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25" w:history="1">
        <w:r>
          <w:rPr>
            <w:rStyle w:val="Hyperlink"/>
            <w:b/>
            <w:bCs/>
            <w:color w:val="0000EE"/>
            <w:u w:color="0000EE"/>
            <w:lang w:val="el" w:eastAsia="el"/>
          </w:rPr>
          <w:t>Τροποποίηση 4831/2021, Άρθρο 125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24" w:history="1">
        <w:r>
          <w:rPr>
            <w:rStyle w:val="Hyperlink"/>
            <w:b/>
            <w:bCs/>
            <w:color w:val="0000EE"/>
            <w:u w:color="0000EE"/>
            <w:lang w:val="el" w:eastAsia="el"/>
          </w:rPr>
          <w:t>Τροποποίηση 4446/2016, Άρθρο 124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4" w:history="1">
        <w:r>
          <w:rPr>
            <w:rStyle w:val="Hyperlink"/>
            <w:b/>
            <w:bCs/>
            <w:color w:val="0000EE"/>
            <w:u w:color="0000EE"/>
            <w:lang w:val="el" w:eastAsia="el"/>
          </w:rPr>
          <w:t>Προσθήκη 4340/2015, Άρθρο 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3" w:history="1">
        <w:r>
          <w:rPr>
            <w:rStyle w:val="Hyperlink"/>
            <w:b/>
            <w:bCs/>
            <w:color w:val="0000EE"/>
            <w:u w:color="0000EE"/>
            <w:lang w:val="el" w:eastAsia="el"/>
          </w:rPr>
          <w:t>Τροποποίηση 4722/2020, Άρθρο 13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4" w:history="1">
        <w:r>
          <w:rPr>
            <w:rStyle w:val="Hyperlink"/>
            <w:b/>
            <w:bCs/>
            <w:color w:val="0000EE"/>
            <w:u w:color="0000EE"/>
            <w:lang w:val="el" w:eastAsia="el"/>
          </w:rPr>
          <w:t>Τροποποίηση 4549/2018, Άρθρο 114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82" w:history="1">
        <w:r>
          <w:rPr>
            <w:rStyle w:val="Hyperlink"/>
            <w:b/>
            <w:bCs/>
            <w:color w:val="0000EE"/>
            <w:u w:color="0000EE"/>
            <w:lang w:val="el" w:eastAsia="el"/>
          </w:rPr>
          <w:t>Προσθήκη 4472/2017, Άρθρο 82</w:t>
        </w:r>
      </w:hyperlink>
      <w:r>
        <w:rPr>
          <w:b/>
          <w:bCs/>
          <w:lang w:val="el" w:eastAsia="el"/>
        </w:rPr>
        <w:t xml:space="preserve">; </w:t>
      </w:r>
      <w:hyperlink r:id="rId178" w:anchor="art_80" w:history="1">
        <w:r>
          <w:rPr>
            <w:rStyle w:val="Hyperlink"/>
            <w:b/>
            <w:bCs/>
            <w:color w:val="0000EE"/>
            <w:u w:color="0000EE"/>
            <w:lang w:val="el" w:eastAsia="el"/>
          </w:rPr>
          <w:t>Τροποποίηση 4484/2017, Άρθρο 80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4" w:history="1">
        <w:r>
          <w:rPr>
            <w:rStyle w:val="Hyperlink"/>
            <w:b/>
            <w:bCs/>
            <w:color w:val="0000EE"/>
            <w:u w:color="0000EE"/>
            <w:lang w:val="el" w:eastAsia="el"/>
          </w:rPr>
          <w:t>Τροποποίηση 5073/2023, Άρθρο 14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5" w:history="1">
        <w:r>
          <w:rPr>
            <w:rStyle w:val="Hyperlink"/>
            <w:b/>
            <w:bCs/>
            <w:color w:val="0000EE"/>
            <w:u w:color="0000EE"/>
            <w:lang w:val="el" w:eastAsia="el"/>
          </w:rPr>
          <w:t>Προσθήκη 5073/2023, Άρθρο 15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 w:history="1">
        <w:r>
          <w:rPr>
            <w:rStyle w:val="Hyperlink"/>
            <w:b/>
            <w:bCs/>
            <w:color w:val="0000EE"/>
            <w:u w:color="0000EE"/>
            <w:lang w:val="el" w:eastAsia="el"/>
          </w:rPr>
          <w:t>Τροποποίηση 5162/2024, Άρθρο 6</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6" w:history="1">
        <w:r>
          <w:rPr>
            <w:rStyle w:val="Hyperlink"/>
            <w:b/>
            <w:bCs/>
            <w:color w:val="0000EE"/>
            <w:u w:color="0000EE"/>
            <w:lang w:val="el" w:eastAsia="el"/>
          </w:rPr>
          <w:t>Προσθήκη 5073/2023, Άρθρο 16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7" w:history="1">
        <w:r>
          <w:rPr>
            <w:rStyle w:val="Hyperlink"/>
            <w:b/>
            <w:bCs/>
            <w:color w:val="0000EE"/>
            <w:u w:color="0000EE"/>
            <w:lang w:val="el" w:eastAsia="el"/>
          </w:rPr>
          <w:t>Προσθήκη 5073/2023, Άρθρο 17</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7" w:history="1">
        <w:r>
          <w:rPr>
            <w:rStyle w:val="Hyperlink"/>
            <w:b/>
            <w:bCs/>
            <w:color w:val="0000EE"/>
            <w:u w:color="0000EE"/>
            <w:lang w:val="el" w:eastAsia="el"/>
          </w:rPr>
          <w:t>Τροποποίηση 5162/2024, Άρθρο 7</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8" w:history="1">
        <w:r>
          <w:rPr>
            <w:rStyle w:val="Hyperlink"/>
            <w:b/>
            <w:bCs/>
            <w:color w:val="0000EE"/>
            <w:u w:color="0000EE"/>
            <w:lang w:val="el" w:eastAsia="el"/>
          </w:rPr>
          <w:t>Προσθήκη 5073/2023, Άρθρο 18</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9" w:history="1">
        <w:r>
          <w:rPr>
            <w:rStyle w:val="Hyperlink"/>
            <w:b/>
            <w:bCs/>
            <w:color w:val="0000EE"/>
            <w:u w:color="0000EE"/>
            <w:lang w:val="el" w:eastAsia="el"/>
          </w:rPr>
          <w:t>Προσθήκη 5073/2023, Άρθρο 19</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8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90"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4" w:history="1">
        <w:r>
          <w:rPr>
            <w:rStyle w:val="Hyperlink"/>
            <w:b/>
            <w:bCs/>
            <w:color w:val="0000EE"/>
            <w:u w:color="0000EE"/>
            <w:lang w:val="el" w:eastAsia="el"/>
          </w:rPr>
          <w:t>Τροποποίηση 4387/2016, Άρθρο 44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93" w:anchor="art_34" w:history="1">
        <w:r>
          <w:rPr>
            <w:rStyle w:val="Hyperlink"/>
            <w:b/>
            <w:bCs/>
            <w:color w:val="0000EE"/>
            <w:u w:color="0000EE"/>
            <w:lang w:val="el" w:eastAsia="el"/>
          </w:rPr>
          <w:t>Τροποποίηση 4474/2017, Άρθρο 34</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3" w:history="1">
        <w:r>
          <w:rPr>
            <w:rStyle w:val="Hyperlink"/>
            <w:b/>
            <w:bCs/>
            <w:color w:val="0000EE"/>
            <w:u w:color="0000EE"/>
            <w:lang w:val="el" w:eastAsia="el"/>
          </w:rPr>
          <w:t>Τροποποίηση 4254/2014, Άρθρο 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15" w:history="1">
        <w:r>
          <w:rPr>
            <w:rStyle w:val="Hyperlink"/>
            <w:b/>
            <w:bCs/>
            <w:color w:val="0000EE"/>
            <w:u w:color="0000EE"/>
            <w:lang w:val="el" w:eastAsia="el"/>
          </w:rPr>
          <w:t>Τροποποίηση 4549/2018, Άρθρο 115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98" w:anchor="art_40" w:history="1">
        <w:r>
          <w:rPr>
            <w:rStyle w:val="Hyperlink"/>
            <w:b/>
            <w:bCs/>
            <w:color w:val="0000EE"/>
            <w:u w:color="0000EE"/>
            <w:lang w:val="el" w:eastAsia="el"/>
          </w:rPr>
          <w:t>Προσθήκη 4758/2020, Άρθρο 40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0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01"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2" w:anchor="art_1" w:history="1">
        <w:r>
          <w:rPr>
            <w:rStyle w:val="Hyperlink"/>
            <w:b/>
            <w:bCs/>
            <w:color w:val="0000EE"/>
            <w:u w:color="0000EE"/>
            <w:lang w:val="el" w:eastAsia="el"/>
          </w:rPr>
          <w:t>Αφαίρεση 4330/2015,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2" w:history="1">
        <w:r>
          <w:rPr>
            <w:rStyle w:val="Hyperlink"/>
            <w:b/>
            <w:bCs/>
            <w:color w:val="0000EE"/>
            <w:u w:color="0000EE"/>
            <w:lang w:val="el" w:eastAsia="el"/>
          </w:rPr>
          <w:t>Προσθήκη 4223/2013, Άρθρο 22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05"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06" w:anchor="art_2" w:history="1">
        <w:r>
          <w:rPr>
            <w:rStyle w:val="Hyperlink"/>
            <w:b/>
            <w:bCs/>
            <w:color w:val="0000EE"/>
            <w:u w:color="0000EE"/>
            <w:lang w:val="el" w:eastAsia="el"/>
          </w:rPr>
          <w:t>Τροποποίηση 4646/2019,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Τροποποίηση 4223/2013, Άρθρο 22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2" w:history="1">
        <w:r>
          <w:rPr>
            <w:rStyle w:val="Hyperlink"/>
            <w:b/>
            <w:bCs/>
            <w:color w:val="0000EE"/>
            <w:u w:color="0000EE"/>
            <w:lang w:val="el" w:eastAsia="el"/>
          </w:rPr>
          <w:t>Τροποποίηση 4223/2013,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2" w:history="1">
        <w:r>
          <w:rPr>
            <w:rStyle w:val="Hyperlink"/>
            <w:b/>
            <w:bCs/>
            <w:color w:val="0000EE"/>
            <w:u w:color="0000EE"/>
            <w:lang w:val="el" w:eastAsia="el"/>
          </w:rPr>
          <w:t>Τροποποίηση 4223/2013,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1" w:history="1">
        <w:r>
          <w:rPr>
            <w:rStyle w:val="Hyperlink"/>
            <w:b/>
            <w:bCs/>
            <w:color w:val="0000EE"/>
            <w:u w:color="0000EE"/>
            <w:lang w:val="el" w:eastAsia="el"/>
          </w:rPr>
          <w:t>Προσθήκη 4646/2019, Άρθρο 21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93" w:history="1">
        <w:r>
          <w:rPr>
            <w:rStyle w:val="Hyperlink"/>
            <w:b/>
            <w:bCs/>
            <w:color w:val="0000EE"/>
            <w:u w:color="0000EE"/>
            <w:lang w:val="el" w:eastAsia="el"/>
          </w:rPr>
          <w:t>Προσθήκη 5104/2024, Άρθρο 93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3"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4" w:anchor="art_2" w:history="1">
        <w:r>
          <w:rPr>
            <w:rStyle w:val="Hyperlink"/>
            <w:b/>
            <w:bCs/>
            <w:color w:val="0000EE"/>
            <w:u w:color="0000EE"/>
            <w:lang w:val="el" w:eastAsia="el"/>
          </w:rPr>
          <w:t>Τροποποίηση 4337/2015, Άρθρο 2</w:t>
        </w:r>
      </w:hyperlink>
      <w:r>
        <w:rPr>
          <w:b/>
          <w:bCs/>
          <w:lang w:val="el" w:eastAsia="el"/>
        </w:rPr>
        <w:t xml:space="preserve">; </w:t>
      </w:r>
      <w:hyperlink r:id="rId215" w:anchor="art_11" w:history="1">
        <w:r>
          <w:rPr>
            <w:rStyle w:val="Hyperlink"/>
            <w:b/>
            <w:bCs/>
            <w:color w:val="0000EE"/>
            <w:u w:color="0000EE"/>
            <w:lang w:val="el" w:eastAsia="el"/>
          </w:rPr>
          <w:t>Τροποποίηση 4346/2015, Άρθρο 11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5" w:history="1">
        <w:r>
          <w:rPr>
            <w:rStyle w:val="Hyperlink"/>
            <w:b/>
            <w:bCs/>
            <w:color w:val="0000EE"/>
            <w:u w:color="0000EE"/>
            <w:lang w:val="el" w:eastAsia="el"/>
          </w:rPr>
          <w:t>Τροποποίηση 4549/2018, Άρθρο 115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5" w:history="1">
        <w:r>
          <w:rPr>
            <w:rStyle w:val="Hyperlink"/>
            <w:b/>
            <w:bCs/>
            <w:color w:val="0000EE"/>
            <w:u w:color="0000EE"/>
            <w:lang w:val="el" w:eastAsia="el"/>
          </w:rPr>
          <w:t>Τροποποίηση 4714/2020, Άρθρο 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83" w:history="1">
        <w:r>
          <w:rPr>
            <w:rStyle w:val="Hyperlink"/>
            <w:b/>
            <w:bCs/>
            <w:color w:val="0000EE"/>
            <w:u w:color="0000EE"/>
            <w:lang w:val="el" w:eastAsia="el"/>
          </w:rPr>
          <w:t>Προσθήκη 4472/2017, Άρθρο 83</w:t>
        </w:r>
      </w:hyperlink>
      <w:r>
        <w:rPr>
          <w:b/>
          <w:bCs/>
          <w:lang w:val="el" w:eastAsia="el"/>
        </w:rPr>
        <w:t xml:space="preserve">; </w:t>
      </w:r>
      <w:hyperlink r:id="rId219" w:anchor="art_27" w:history="1">
        <w:r>
          <w:rPr>
            <w:rStyle w:val="Hyperlink"/>
            <w:b/>
            <w:bCs/>
            <w:color w:val="0000EE"/>
            <w:u w:color="0000EE"/>
            <w:lang w:val="el" w:eastAsia="el"/>
          </w:rPr>
          <w:t>Τροποποίηση 5073/2023, Άρθρο 27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6" w:history="1">
        <w:r>
          <w:rPr>
            <w:rStyle w:val="Hyperlink"/>
            <w:b/>
            <w:bCs/>
            <w:color w:val="0000EE"/>
            <w:u w:color="0000EE"/>
            <w:lang w:val="el" w:eastAsia="el"/>
          </w:rPr>
          <w:t>Προσθήκη 4646/2019, Άρθρο 16</w:t>
        </w:r>
      </w:hyperlink>
      <w:r>
        <w:rPr>
          <w:b/>
          <w:bCs/>
          <w:lang w:val="el" w:eastAsia="el"/>
        </w:rPr>
        <w:t xml:space="preserve">; </w:t>
      </w:r>
      <w:hyperlink r:id="rId221" w:anchor="art_31" w:history="1">
        <w:r>
          <w:rPr>
            <w:rStyle w:val="Hyperlink"/>
            <w:b/>
            <w:bCs/>
            <w:color w:val="0000EE"/>
            <w:u w:color="0000EE"/>
            <w:lang w:val="el" w:eastAsia="el"/>
          </w:rPr>
          <w:t>Τροποποίηση 5073/2023, Άρθρο 31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2" w:history="1">
        <w:r>
          <w:rPr>
            <w:rStyle w:val="Hyperlink"/>
            <w:b/>
            <w:bCs/>
            <w:color w:val="0000EE"/>
            <w:u w:color="0000EE"/>
            <w:lang w:val="el" w:eastAsia="el"/>
          </w:rPr>
          <w:t>Τροποποίηση 4387/2016, Άρθρο 112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24" w:anchor="art_24" w:history="1">
        <w:r>
          <w:rPr>
            <w:rStyle w:val="Hyperlink"/>
            <w:b/>
            <w:bCs/>
            <w:color w:val="0000EE"/>
            <w:u w:color="0000EE"/>
            <w:lang w:val="el" w:eastAsia="el"/>
          </w:rPr>
          <w:t>Τροποποίηση 4646/2019, Άρθρο 24</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7" w:history="1">
        <w:r>
          <w:rPr>
            <w:rStyle w:val="Hyperlink"/>
            <w:b/>
            <w:bCs/>
            <w:color w:val="0000EE"/>
            <w:u w:color="0000EE"/>
            <w:lang w:val="el" w:eastAsia="el"/>
          </w:rPr>
          <w:t>Τροποποίηση 4646/2019, Άρθρο 7</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2" w:history="1">
        <w:r>
          <w:rPr>
            <w:rStyle w:val="Hyperlink"/>
            <w:b/>
            <w:bCs/>
            <w:color w:val="0000EE"/>
            <w:u w:color="0000EE"/>
            <w:lang w:val="el" w:eastAsia="el"/>
          </w:rPr>
          <w:t>Τροποποίηση 4223/2013, Άρθρο 22</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2" w:history="1">
        <w:r>
          <w:rPr>
            <w:rStyle w:val="Hyperlink"/>
            <w:b/>
            <w:bCs/>
            <w:color w:val="0000EE"/>
            <w:u w:color="0000EE"/>
            <w:lang w:val="el" w:eastAsia="el"/>
          </w:rPr>
          <w:t>Τροποποίηση 4223/2013, Άρθρο 22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4254/2014,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2" w:history="1">
        <w:r>
          <w:rPr>
            <w:rStyle w:val="Hyperlink"/>
            <w:b/>
            <w:bCs/>
            <w:color w:val="0000EE"/>
            <w:u w:color="0000EE"/>
            <w:lang w:val="el" w:eastAsia="el"/>
          </w:rPr>
          <w:t>Προσθήκη 4223/2013, Άρθρο 22</w:t>
        </w:r>
      </w:hyperlink>
      <w:r>
        <w:rPr>
          <w:b/>
          <w:bCs/>
          <w:lang w:val="el" w:eastAsia="el"/>
        </w:rPr>
        <w:t xml:space="preserve">; </w:t>
      </w:r>
      <w:hyperlink r:id="rId23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9" w:anchor="art_22" w:history="1">
        <w:r>
          <w:rPr>
            <w:rStyle w:val="Hyperlink"/>
            <w:b/>
            <w:bCs/>
            <w:color w:val="0000EE"/>
            <w:u w:color="0000EE"/>
            <w:lang w:val="el" w:eastAsia="el"/>
          </w:rPr>
          <w:t>Προσθήκη 4223/2013, Άρθρο 22</w:t>
        </w:r>
      </w:hyperlink>
      <w:r>
        <w:rPr>
          <w:b/>
          <w:bCs/>
          <w:lang w:val="el" w:eastAsia="el"/>
        </w:rPr>
        <w:t xml:space="preserve">; </w:t>
      </w:r>
      <w:hyperlink r:id="rId24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4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3" w:anchor="art_22" w:history="1">
        <w:r>
          <w:rPr>
            <w:rStyle w:val="Hyperlink"/>
            <w:b/>
            <w:bCs/>
            <w:color w:val="0000EE"/>
            <w:u w:color="0000EE"/>
            <w:lang w:val="el" w:eastAsia="el"/>
          </w:rPr>
          <w:t>Προσθήκη 4223/2013, Άρθρο 22</w:t>
        </w:r>
      </w:hyperlink>
      <w:r>
        <w:rPr>
          <w:b/>
          <w:bCs/>
          <w:lang w:val="el" w:eastAsia="el"/>
        </w:rPr>
        <w:t xml:space="preserve">; </w:t>
      </w:r>
      <w:hyperlink r:id="rId24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1" w:anchor="art_88" w:history="1">
        <w:r>
          <w:rPr>
            <w:rStyle w:val="Hyperlink"/>
            <w:b/>
            <w:bCs/>
            <w:color w:val="0000EE"/>
            <w:u w:color="0000EE"/>
            <w:lang w:val="el" w:eastAsia="el"/>
          </w:rPr>
          <w:t>Τροποποίηση 4316/2014, Άρθρο 88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53" w:anchor="art_28" w:history="1">
        <w:r>
          <w:rPr>
            <w:rStyle w:val="Hyperlink"/>
            <w:b/>
            <w:bCs/>
            <w:color w:val="0000EE"/>
            <w:u w:color="0000EE"/>
            <w:lang w:val="el" w:eastAsia="el"/>
          </w:rPr>
          <w:t>Τροποποίηση 5024/2023, Άρθρο 28</w:t>
        </w:r>
      </w:hyperlink>
      <w:r>
        <w:rPr>
          <w:b/>
          <w:bCs/>
          <w:lang w:val="el" w:eastAsia="el"/>
        </w:rPr>
        <w:t xml:space="preserve">; </w:t>
      </w:r>
      <w:hyperlink r:id="rId254" w:anchor="art_96" w:history="1">
        <w:r>
          <w:rPr>
            <w:rStyle w:val="Hyperlink"/>
            <w:b/>
            <w:bCs/>
            <w:color w:val="0000EE"/>
            <w:u w:color="0000EE"/>
            <w:lang w:val="el" w:eastAsia="el"/>
          </w:rPr>
          <w:t>Τροποποίηση 5162/2024, Άρθρο 96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7" w:history="1">
        <w:r>
          <w:rPr>
            <w:rStyle w:val="Hyperlink"/>
            <w:b/>
            <w:bCs/>
            <w:color w:val="0000EE"/>
            <w:u w:color="0000EE"/>
            <w:lang w:val="el" w:eastAsia="el"/>
          </w:rPr>
          <w:t>Προσθήκη 4646/2019, Άρθρο 17</w:t>
        </w:r>
      </w:hyperlink>
      <w:r>
        <w:rPr>
          <w:b/>
          <w:bCs/>
          <w:lang w:val="el" w:eastAsia="el"/>
        </w:rPr>
        <w:t xml:space="preserve">; </w:t>
      </w:r>
      <w:hyperlink r:id="rId256" w:anchor="art_3" w:history="1">
        <w:r>
          <w:rPr>
            <w:rStyle w:val="Hyperlink"/>
            <w:b/>
            <w:bCs/>
            <w:color w:val="0000EE"/>
            <w:u w:color="0000EE"/>
            <w:lang w:val="el" w:eastAsia="el"/>
          </w:rPr>
          <w:t>Τροποποίηση 4714/2020, Άρθρο 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12" w:history="1">
        <w:r>
          <w:rPr>
            <w:rStyle w:val="Hyperlink"/>
            <w:b/>
            <w:bCs/>
            <w:color w:val="0000EE"/>
            <w:u w:color="0000EE"/>
            <w:lang w:val="el" w:eastAsia="el"/>
          </w:rPr>
          <w:t>Προσθήκη 4387/2016, Άρθρο 112</w:t>
        </w:r>
      </w:hyperlink>
      <w:r>
        <w:rPr>
          <w:b/>
          <w:bCs/>
          <w:lang w:val="el" w:eastAsia="el"/>
        </w:rPr>
        <w:t xml:space="preserve">; </w:t>
      </w:r>
      <w:hyperlink r:id="rId258" w:anchor="art_1" w:history="1">
        <w:r>
          <w:rPr>
            <w:rStyle w:val="Hyperlink"/>
            <w:b/>
            <w:bCs/>
            <w:color w:val="0000EE"/>
            <w:u w:color="0000EE"/>
            <w:lang w:val="el" w:eastAsia="el"/>
          </w:rPr>
          <w:t>Τροποποίηση 4646/2019,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6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1"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62"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63" w:anchor="art_57" w:history="1">
        <w:r>
          <w:rPr>
            <w:rStyle w:val="Hyperlink"/>
            <w:b/>
            <w:bCs/>
            <w:color w:val="0000EE"/>
            <w:u w:color="0000EE"/>
            <w:lang w:val="el" w:eastAsia="el"/>
          </w:rPr>
          <w:t>Τροποποίηση 4758/2020, Άρθρο 57</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65" w:anchor="art_57" w:history="1">
        <w:r>
          <w:rPr>
            <w:rStyle w:val="Hyperlink"/>
            <w:b/>
            <w:bCs/>
            <w:color w:val="0000EE"/>
            <w:u w:color="0000EE"/>
            <w:lang w:val="el" w:eastAsia="el"/>
          </w:rPr>
          <w:t>Τροποποίηση 4758/2020, Άρθρο 57</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Προσθήκη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9" w:anchor="art_99" w:history="1">
        <w:r>
          <w:rPr>
            <w:rStyle w:val="Hyperlink"/>
            <w:b/>
            <w:bCs/>
            <w:color w:val="0000EE"/>
            <w:u w:color="0000EE"/>
            <w:lang w:val="el" w:eastAsia="el"/>
          </w:rPr>
          <w:t>Τροποποίηση 4446/2016, Άρθρο 99</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Προσθήκη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Προσθήκη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Προσθήκη 4254/2014, Άρθρο 1</w:t>
        </w:r>
      </w:hyperlink>
      <w:r>
        <w:rPr>
          <w:b/>
          <w:bCs/>
          <w:lang w:val="el" w:eastAsia="el"/>
        </w:rPr>
        <w:t xml:space="preserve">; </w:t>
      </w:r>
      <w:hyperlink r:id="rId273"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74"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75" w:anchor="art_93" w:history="1">
        <w:r>
          <w:rPr>
            <w:rStyle w:val="Hyperlink"/>
            <w:b/>
            <w:bCs/>
            <w:color w:val="0000EE"/>
            <w:u w:color="0000EE"/>
            <w:lang w:val="el" w:eastAsia="el"/>
          </w:rPr>
          <w:t>Τροποποίηση 5104/2024, Άρθρο 93</w:t>
        </w:r>
      </w:hyperlink>
      <w:r>
        <w:rPr>
          <w:b/>
          <w:bCs/>
          <w:lang w:val="el" w:eastAsia="el"/>
        </w:rPr>
        <w:t xml:space="preserve">; </w:t>
      </w:r>
      <w:hyperlink r:id="rId276" w:anchor="art_99" w:history="1">
        <w:r>
          <w:rPr>
            <w:rStyle w:val="Hyperlink"/>
            <w:b/>
            <w:bCs/>
            <w:color w:val="0000EE"/>
            <w:u w:color="0000EE"/>
            <w:lang w:val="el" w:eastAsia="el"/>
          </w:rPr>
          <w:t>Τροποποίηση 5162/2024, Άρθρο 99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Προσθήκη 4254/2014,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4" w:history="1">
        <w:r>
          <w:rPr>
            <w:rStyle w:val="Hyperlink"/>
            <w:b/>
            <w:bCs/>
            <w:color w:val="0000EE"/>
            <w:u w:color="0000EE"/>
            <w:lang w:val="el" w:eastAsia="el"/>
          </w:rPr>
          <w:t>Προσθήκη 4483/2017, Άρθρο 64</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9" w:history="1">
        <w:r>
          <w:rPr>
            <w:rStyle w:val="Hyperlink"/>
            <w:b/>
            <w:bCs/>
            <w:color w:val="0000EE"/>
            <w:u w:color="0000EE"/>
            <w:lang w:val="el" w:eastAsia="el"/>
          </w:rPr>
          <w:t>Προσθήκη 4646/2019, Άρθρο 19</w:t>
        </w:r>
      </w:hyperlink>
      <w:r>
        <w:rPr>
          <w:b/>
          <w:bCs/>
          <w:lang w:val="el" w:eastAsia="el"/>
        </w:rPr>
        <w:t xml:space="preserve">; </w:t>
      </w:r>
      <w:hyperlink r:id="rId280"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81" w:anchor="art_170" w:history="1">
        <w:r>
          <w:rPr>
            <w:rStyle w:val="Hyperlink"/>
            <w:b/>
            <w:bCs/>
            <w:color w:val="0000EE"/>
            <w:u w:color="0000EE"/>
            <w:lang w:val="el" w:eastAsia="el"/>
          </w:rPr>
          <w:t>Τροποποίηση 4972/2022, Άρθρο 170</w:t>
        </w:r>
      </w:hyperlink>
      <w:r>
        <w:rPr>
          <w:b/>
          <w:bCs/>
          <w:lang w:val="el" w:eastAsia="el"/>
        </w:rPr>
        <w:t xml:space="preserve">; </w:t>
      </w:r>
      <w:hyperlink r:id="rId282" w:anchor="art_38" w:history="1">
        <w:r>
          <w:rPr>
            <w:rStyle w:val="Hyperlink"/>
            <w:b/>
            <w:bCs/>
            <w:color w:val="0000EE"/>
            <w:u w:color="0000EE"/>
            <w:lang w:val="el" w:eastAsia="el"/>
          </w:rPr>
          <w:t>Τροποποίηση 5135/2024, Άρθρο 38</w:t>
        </w:r>
      </w:hyperlink>
      <w:r>
        <w:rPr>
          <w:b/>
          <w:bCs/>
          <w:lang w:val="el" w:eastAsia="el"/>
        </w:rPr>
        <w:t xml:space="preserve">; </w:t>
      </w:r>
      <w:hyperlink r:id="rId283" w:anchor="art_133" w:history="1">
        <w:r>
          <w:rPr>
            <w:rStyle w:val="Hyperlink"/>
            <w:b/>
            <w:bCs/>
            <w:color w:val="0000EE"/>
            <w:u w:color="0000EE"/>
            <w:lang w:val="el" w:eastAsia="el"/>
          </w:rPr>
          <w:t>Τροποποίηση 5162/2024, Άρθρο 133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5" w:anchor="art_8" w:history="1">
        <w:r>
          <w:rPr>
            <w:rStyle w:val="Hyperlink"/>
            <w:b/>
            <w:bCs/>
            <w:color w:val="0000EE"/>
            <w:u w:color="0000EE"/>
            <w:lang w:val="el" w:eastAsia="el"/>
          </w:rPr>
          <w:t>Προσθήκη 4378/2016, Άρθρο 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0" w:history="1">
        <w:r>
          <w:rPr>
            <w:rStyle w:val="Hyperlink"/>
            <w:b/>
            <w:bCs/>
            <w:color w:val="0000EE"/>
            <w:u w:color="0000EE"/>
            <w:lang w:val="el" w:eastAsia="el"/>
          </w:rPr>
          <w:t>Προσθήκη 4646/2019, Άρθρο 20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98" w:history="1">
        <w:r>
          <w:rPr>
            <w:rStyle w:val="Hyperlink"/>
            <w:b/>
            <w:bCs/>
            <w:color w:val="0000EE"/>
            <w:u w:color="0000EE"/>
            <w:lang w:val="el" w:eastAsia="el"/>
          </w:rPr>
          <w:t>Προσθήκη 5162/2024, Άρθρο 98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3" w:anchor="art_11" w:history="1">
        <w:r>
          <w:rPr>
            <w:rStyle w:val="Hyperlink"/>
            <w:b/>
            <w:bCs/>
            <w:color w:val="0000EE"/>
            <w:u w:color="0000EE"/>
            <w:lang w:val="el" w:eastAsia="el"/>
          </w:rPr>
          <w:t>Τροποποίηση 4607/2019, Άρθρο 11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71" w:history="1">
        <w:r>
          <w:rPr>
            <w:rStyle w:val="Hyperlink"/>
            <w:b/>
            <w:bCs/>
            <w:color w:val="0000EE"/>
            <w:u w:color="0000EE"/>
            <w:lang w:val="el" w:eastAsia="el"/>
          </w:rPr>
          <w:t>Τροποποίηση 4972/2022, Άρθρο 171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01" w:anchor="art_32" w:history="1">
        <w:r>
          <w:rPr>
            <w:rStyle w:val="Hyperlink"/>
            <w:b/>
            <w:bCs/>
            <w:color w:val="0000EE"/>
            <w:u w:color="0000EE"/>
            <w:lang w:val="el" w:eastAsia="el"/>
          </w:rPr>
          <w:t>Τροποποίηση 4465/2017, Άρθρο 32</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2" w:history="1">
        <w:r>
          <w:rPr>
            <w:rStyle w:val="Hyperlink"/>
            <w:b/>
            <w:bCs/>
            <w:color w:val="0000EE"/>
            <w:u w:color="0000EE"/>
            <w:lang w:val="el" w:eastAsia="el"/>
          </w:rPr>
          <w:t>Τροποποίηση 4465/2017, Άρθρο 32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5" w:anchor="art_32" w:history="1">
        <w:r>
          <w:rPr>
            <w:rStyle w:val="Hyperlink"/>
            <w:b/>
            <w:bCs/>
            <w:color w:val="0000EE"/>
            <w:u w:color="0000EE"/>
            <w:lang w:val="el" w:eastAsia="el"/>
          </w:rPr>
          <w:t>Αφαίρεση 4465/2017, Άρθρο 32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3" w:history="1">
        <w:r>
          <w:rPr>
            <w:rStyle w:val="Hyperlink"/>
            <w:b/>
            <w:bCs/>
            <w:color w:val="0000EE"/>
            <w:u w:color="0000EE"/>
            <w:lang w:val="el" w:eastAsia="el"/>
          </w:rPr>
          <w:t>Τροποποίηση 4223/2013,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3" w:history="1">
        <w:r>
          <w:rPr>
            <w:rStyle w:val="Hyperlink"/>
            <w:b/>
            <w:bCs/>
            <w:color w:val="0000EE"/>
            <w:u w:color="0000EE"/>
            <w:lang w:val="el" w:eastAsia="el"/>
          </w:rPr>
          <w:t>Τροποποίηση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60" w:history="1">
        <w:r>
          <w:rPr>
            <w:rStyle w:val="Hyperlink"/>
            <w:b/>
            <w:bCs/>
            <w:color w:val="0000EE"/>
            <w:u w:color="0000EE"/>
            <w:lang w:val="el" w:eastAsia="el"/>
          </w:rPr>
          <w:t>Προσθήκη 4438/2016, Άρθρο 60</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3" w:history="1">
        <w:r>
          <w:rPr>
            <w:rStyle w:val="Hyperlink"/>
            <w:b/>
            <w:bCs/>
            <w:color w:val="0000EE"/>
            <w:u w:color="0000EE"/>
            <w:lang w:val="el" w:eastAsia="el"/>
          </w:rPr>
          <w:t>Τροποποίηση 4223/2013, Άρθρο 23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3" w:history="1">
        <w:r>
          <w:rPr>
            <w:rStyle w:val="Hyperlink"/>
            <w:b/>
            <w:bCs/>
            <w:color w:val="0000EE"/>
            <w:u w:color="0000EE"/>
            <w:lang w:val="el" w:eastAsia="el"/>
          </w:rPr>
          <w:t>Τροποποίηση 4223/2013, Άρθρο 23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60" w:history="1">
        <w:r>
          <w:rPr>
            <w:rStyle w:val="Hyperlink"/>
            <w:b/>
            <w:bCs/>
            <w:color w:val="0000EE"/>
            <w:u w:color="0000EE"/>
            <w:lang w:val="el" w:eastAsia="el"/>
          </w:rPr>
          <w:t>Τροποποίηση 4438/2016, Άρθρο 60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3" w:history="1">
        <w:r>
          <w:rPr>
            <w:rStyle w:val="Hyperlink"/>
            <w:b/>
            <w:bCs/>
            <w:color w:val="0000EE"/>
            <w:u w:color="0000EE"/>
            <w:lang w:val="el" w:eastAsia="el"/>
          </w:rPr>
          <w:t>Τροποποίηση 4223/2013, Άρθρο 23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3" w:history="1">
        <w:r>
          <w:rPr>
            <w:rStyle w:val="Hyperlink"/>
            <w:b/>
            <w:bCs/>
            <w:color w:val="0000EE"/>
            <w:u w:color="0000EE"/>
            <w:lang w:val="el" w:eastAsia="el"/>
          </w:rPr>
          <w:t>Τροποποίηση 4223/2013,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3" w:history="1">
        <w:r>
          <w:rPr>
            <w:rStyle w:val="Hyperlink"/>
            <w:b/>
            <w:bCs/>
            <w:color w:val="0000EE"/>
            <w:u w:color="0000EE"/>
            <w:lang w:val="el" w:eastAsia="el"/>
          </w:rPr>
          <w:t>Τροποποίηση 4223/2013, Άρθρο 23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3" w:history="1">
        <w:r>
          <w:rPr>
            <w:rStyle w:val="Hyperlink"/>
            <w:b/>
            <w:bCs/>
            <w:color w:val="0000EE"/>
            <w:u w:color="0000EE"/>
            <w:lang w:val="el" w:eastAsia="el"/>
          </w:rPr>
          <w:t>Τροποποίηση 4223/2013, Άρθρο 23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60" w:history="1">
        <w:r>
          <w:rPr>
            <w:rStyle w:val="Hyperlink"/>
            <w:b/>
            <w:bCs/>
            <w:color w:val="0000EE"/>
            <w:u w:color="0000EE"/>
            <w:lang w:val="el" w:eastAsia="el"/>
          </w:rPr>
          <w:t>Προσθήκη 4438/2016, Άρθρο 60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1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2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21" w:anchor="art_120" w:history="1">
        <w:r>
          <w:rPr>
            <w:rStyle w:val="Hyperlink"/>
            <w:b/>
            <w:bCs/>
            <w:color w:val="0000EE"/>
            <w:u w:color="0000EE"/>
            <w:lang w:val="el" w:eastAsia="el"/>
          </w:rPr>
          <w:t>Τροποποίηση 4799/2021, Άρθρο 120</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2" w:history="1">
        <w:r>
          <w:rPr>
            <w:rStyle w:val="Hyperlink"/>
            <w:b/>
            <w:bCs/>
            <w:color w:val="0000EE"/>
            <w:u w:color="0000EE"/>
            <w:lang w:val="el" w:eastAsia="el"/>
          </w:rPr>
          <w:t>Τροποποίηση 4646/2019, Άρθρο 22</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3" w:history="1">
        <w:r>
          <w:rPr>
            <w:rStyle w:val="Hyperlink"/>
            <w:b/>
            <w:bCs/>
            <w:color w:val="0000EE"/>
            <w:u w:color="0000EE"/>
            <w:lang w:val="el" w:eastAsia="el"/>
          </w:rPr>
          <w:t>Προσθήκη 4223/2013, Άρθρο 23</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3" w:history="1">
        <w:r>
          <w:rPr>
            <w:rStyle w:val="Hyperlink"/>
            <w:b/>
            <w:bCs/>
            <w:color w:val="0000EE"/>
            <w:u w:color="0000EE"/>
            <w:lang w:val="el" w:eastAsia="el"/>
          </w:rPr>
          <w:t>Προσθήκη 4223/2013, Άρθρο 23</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4" w:history="1">
        <w:r>
          <w:rPr>
            <w:rStyle w:val="Hyperlink"/>
            <w:b/>
            <w:bCs/>
            <w:color w:val="0000EE"/>
            <w:u w:color="0000EE"/>
            <w:lang w:val="el" w:eastAsia="el"/>
          </w:rPr>
          <w:t>Τροποποίηση 4223/2013, Άρθρο 24</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26" w:anchor="art_99" w:history="1">
        <w:r>
          <w:rPr>
            <w:rStyle w:val="Hyperlink"/>
            <w:b/>
            <w:bCs/>
            <w:color w:val="0000EE"/>
            <w:u w:color="0000EE"/>
            <w:lang w:val="el" w:eastAsia="el"/>
          </w:rPr>
          <w:t>Αφαίρεση 4446/2016, Άρθρο 99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 w:history="1">
        <w:r>
          <w:rPr>
            <w:rStyle w:val="Hyperlink"/>
            <w:b/>
            <w:bCs/>
            <w:color w:val="0000EE"/>
            <w:u w:color="0000EE"/>
            <w:lang w:val="el" w:eastAsia="el"/>
          </w:rPr>
          <w:t>Τροποποίηση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6" w:history="1">
        <w:r>
          <w:rPr>
            <w:rStyle w:val="Hyperlink"/>
            <w:b/>
            <w:bCs/>
            <w:color w:val="0000EE"/>
            <w:u w:color="0000EE"/>
            <w:lang w:val="el" w:eastAsia="el"/>
          </w:rPr>
          <w:t>Τροποποίηση 4690/2020, Άρθρο 16</w:t>
        </w:r>
      </w:hyperlink>
      <w:r>
        <w:rPr>
          <w:b/>
          <w:bCs/>
          <w:lang w:val="el" w:eastAsia="el"/>
        </w:rPr>
        <w:t xml:space="preserve">; </w:t>
      </w:r>
      <w:hyperlink r:id="rId329" w:anchor="art_8" w:history="1">
        <w:r>
          <w:rPr>
            <w:rStyle w:val="Hyperlink"/>
            <w:b/>
            <w:bCs/>
            <w:color w:val="0000EE"/>
            <w:u w:color="0000EE"/>
            <w:lang w:val="el" w:eastAsia="el"/>
          </w:rPr>
          <w:t>Τροποποίηση 5162/2024, Άρθρο 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69" w:history="1">
        <w:r>
          <w:rPr>
            <w:rStyle w:val="Hyperlink"/>
            <w:b/>
            <w:bCs/>
            <w:color w:val="0000EE"/>
            <w:u w:color="0000EE"/>
            <w:lang w:val="el" w:eastAsia="el"/>
          </w:rPr>
          <w:t>Αφαίρεση 4472/2017, Άρθρο 69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2"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33"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34" w:anchor="art_65" w:history="1">
        <w:r>
          <w:rPr>
            <w:rStyle w:val="Hyperlink"/>
            <w:b/>
            <w:bCs/>
            <w:color w:val="0000EE"/>
            <w:u w:color="0000EE"/>
            <w:lang w:val="el" w:eastAsia="el"/>
          </w:rPr>
          <w:t>Τροποποίηση 5042/2023, Άρθρο 65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76" w:history="1">
        <w:r>
          <w:rPr>
            <w:rStyle w:val="Hyperlink"/>
            <w:b/>
            <w:bCs/>
            <w:color w:val="0000EE"/>
            <w:u w:color="0000EE"/>
            <w:lang w:val="el" w:eastAsia="el"/>
          </w:rPr>
          <w:t>Προσθήκη 4646/2019, Άρθρο 76</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4" w:history="1">
        <w:r>
          <w:rPr>
            <w:rStyle w:val="Hyperlink"/>
            <w:b/>
            <w:bCs/>
            <w:color w:val="0000EE"/>
            <w:u w:color="0000EE"/>
            <w:lang w:val="el" w:eastAsia="el"/>
          </w:rPr>
          <w:t>Προσθήκη 4223/2013,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99" w:history="1">
        <w:r>
          <w:rPr>
            <w:rStyle w:val="Hyperlink"/>
            <w:b/>
            <w:bCs/>
            <w:color w:val="0000EE"/>
            <w:u w:color="0000EE"/>
            <w:lang w:val="el" w:eastAsia="el"/>
          </w:rPr>
          <w:t>Προσθήκη 4446/2016, Άρθρο 99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2" w:history="1">
        <w:r>
          <w:rPr>
            <w:rStyle w:val="Hyperlink"/>
            <w:b/>
            <w:bCs/>
            <w:color w:val="0000EE"/>
            <w:u w:color="0000EE"/>
            <w:lang w:val="el" w:eastAsia="el"/>
          </w:rPr>
          <w:t>Τροποποίηση 4283/2014, Άρθρο 22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99" w:history="1">
        <w:r>
          <w:rPr>
            <w:rStyle w:val="Hyperlink"/>
            <w:b/>
            <w:bCs/>
            <w:color w:val="0000EE"/>
            <w:u w:color="0000EE"/>
            <w:lang w:val="el" w:eastAsia="el"/>
          </w:rPr>
          <w:t>Αφαίρεση 4446/2016, Άρθρο 99</w:t>
        </w:r>
      </w:hyperlink>
      <w:r>
        <w:rPr>
          <w:b/>
          <w:bCs/>
          <w:lang w:val="el" w:eastAsia="el"/>
        </w:rPr>
        <w:t xml:space="preserve">; </w:t>
      </w:r>
      <w:hyperlink r:id="rId340" w:anchor="art_21" w:history="1">
        <w:r>
          <w:rPr>
            <w:rStyle w:val="Hyperlink"/>
            <w:b/>
            <w:bCs/>
            <w:color w:val="0000EE"/>
            <w:u w:color="0000EE"/>
            <w:lang w:val="el" w:eastAsia="el"/>
          </w:rPr>
          <w:t>Τροποποίηση 4646/2019, Άρθρο 21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1" w:history="1">
        <w:r>
          <w:rPr>
            <w:rStyle w:val="Hyperlink"/>
            <w:b/>
            <w:bCs/>
            <w:color w:val="0000EE"/>
            <w:u w:color="0000EE"/>
            <w:lang w:val="el" w:eastAsia="el"/>
          </w:rPr>
          <w:t>Τροποποίηση 4646/2019, Άρθρο 21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Τροποποίηση 4254/2014, Άρθρο 1</w:t>
        </w:r>
      </w:hyperlink>
      <w:r>
        <w:rPr>
          <w:b/>
          <w:bCs/>
          <w:lang w:val="el" w:eastAsia="el"/>
        </w:rPr>
        <w:t>; Τροποποίηση 5078/2023, Άρθρο 108</w:t>
      </w:r>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9" w:history="1">
        <w:r>
          <w:rPr>
            <w:rStyle w:val="Hyperlink"/>
            <w:b/>
            <w:bCs/>
            <w:color w:val="0000EE"/>
            <w:u w:color="0000EE"/>
            <w:lang w:val="el" w:eastAsia="el"/>
          </w:rPr>
          <w:t>Τροποποίηση 4474/2017, Άρθρο 29</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45" w:anchor="art_29" w:history="1">
        <w:r>
          <w:rPr>
            <w:rStyle w:val="Hyperlink"/>
            <w:b/>
            <w:bCs/>
            <w:color w:val="0000EE"/>
            <w:u w:color="0000EE"/>
            <w:lang w:val="el" w:eastAsia="el"/>
          </w:rPr>
          <w:t>Τροποποίηση 4474/2017, Άρθρο 29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4" w:history="1">
        <w:r>
          <w:rPr>
            <w:rStyle w:val="Hyperlink"/>
            <w:b/>
            <w:bCs/>
            <w:color w:val="0000EE"/>
            <w:u w:color="0000EE"/>
            <w:lang w:val="el" w:eastAsia="el"/>
          </w:rPr>
          <w:t>Προσθήκη 4223/2013, Άρθρο 24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 w:history="1">
        <w:r>
          <w:rPr>
            <w:rStyle w:val="Hyperlink"/>
            <w:b/>
            <w:bCs/>
            <w:color w:val="0000EE"/>
            <w:u w:color="0000EE"/>
            <w:lang w:val="el" w:eastAsia="el"/>
          </w:rPr>
          <w:t>Προσθήκη 4254/2014,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4" w:history="1">
        <w:r>
          <w:rPr>
            <w:rStyle w:val="Hyperlink"/>
            <w:b/>
            <w:bCs/>
            <w:color w:val="0000EE"/>
            <w:u w:color="0000EE"/>
            <w:lang w:val="el" w:eastAsia="el"/>
          </w:rPr>
          <w:t>Τροποποίηση 4223/2013, Άρθρο 24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5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2" w:anchor="art_23" w:history="1">
        <w:r>
          <w:rPr>
            <w:rStyle w:val="Hyperlink"/>
            <w:b/>
            <w:bCs/>
            <w:color w:val="0000EE"/>
            <w:u w:color="0000EE"/>
            <w:lang w:val="el" w:eastAsia="el"/>
          </w:rPr>
          <w:t>Τροποποίηση 4646/2019, Άρθρο 23</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 w:history="1">
        <w:r>
          <w:rPr>
            <w:rStyle w:val="Hyperlink"/>
            <w:b/>
            <w:bCs/>
            <w:color w:val="0000EE"/>
            <w:u w:color="0000EE"/>
            <w:lang w:val="el" w:eastAsia="el"/>
          </w:rPr>
          <w:t>Τροποποίηση 4254/2014,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56" w:anchor="art_54" w:history="1">
        <w:r>
          <w:rPr>
            <w:rStyle w:val="Hyperlink"/>
            <w:b/>
            <w:bCs/>
            <w:color w:val="0000EE"/>
            <w:u w:color="0000EE"/>
            <w:lang w:val="el" w:eastAsia="el"/>
          </w:rPr>
          <w:t>Τροποποίηση 4410/2016, Άρθρο 54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58" w:anchor="art_8" w:history="1">
        <w:r>
          <w:rPr>
            <w:rStyle w:val="Hyperlink"/>
            <w:b/>
            <w:bCs/>
            <w:color w:val="0000EE"/>
            <w:u w:color="0000EE"/>
            <w:lang w:val="el" w:eastAsia="el"/>
          </w:rPr>
          <w:t>Τροποποίηση 4646/2019, Άρθρο 8</w:t>
        </w:r>
      </w:hyperlink>
      <w:r>
        <w:rPr>
          <w:b/>
          <w:bCs/>
          <w:lang w:val="el" w:eastAsia="el"/>
        </w:rPr>
        <w:t xml:space="preserve">; </w:t>
      </w:r>
      <w:hyperlink r:id="rId359" w:anchor="art_24" w:history="1">
        <w:r>
          <w:rPr>
            <w:rStyle w:val="Hyperlink"/>
            <w:b/>
            <w:bCs/>
            <w:color w:val="0000EE"/>
            <w:u w:color="0000EE"/>
            <w:lang w:val="el" w:eastAsia="el"/>
          </w:rPr>
          <w:t>Τροποποίηση 4646/2019, Άρθρο 24</w:t>
        </w:r>
      </w:hyperlink>
      <w:r>
        <w:rPr>
          <w:b/>
          <w:bCs/>
          <w:lang w:val="el" w:eastAsia="el"/>
        </w:rPr>
        <w:t>; Τροποποίηση 5078/2023, Άρθρο 109</w:t>
      </w:r>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4" w:history="1">
        <w:r>
          <w:rPr>
            <w:rStyle w:val="Hyperlink"/>
            <w:b/>
            <w:bCs/>
            <w:color w:val="0000EE"/>
            <w:u w:color="0000EE"/>
            <w:lang w:val="el" w:eastAsia="el"/>
          </w:rPr>
          <w:t>Τροποποίηση 4223/2013, Άρθρο 24</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4" w:history="1">
        <w:r>
          <w:rPr>
            <w:rStyle w:val="Hyperlink"/>
            <w:b/>
            <w:bCs/>
            <w:color w:val="0000EE"/>
            <w:u w:color="0000EE"/>
            <w:lang w:val="el" w:eastAsia="el"/>
          </w:rPr>
          <w:t>Προσθήκη 4223/2013, Άρθρο 24</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4" w:history="1">
        <w:r>
          <w:rPr>
            <w:rStyle w:val="Hyperlink"/>
            <w:b/>
            <w:bCs/>
            <w:color w:val="0000EE"/>
            <w:u w:color="0000EE"/>
            <w:lang w:val="el" w:eastAsia="el"/>
          </w:rPr>
          <w:t>Προσθήκη 4223/2013, Άρθρο 24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64"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65" w:anchor="art_93" w:history="1">
        <w:r>
          <w:rPr>
            <w:rStyle w:val="Hyperlink"/>
            <w:b/>
            <w:bCs/>
            <w:color w:val="0000EE"/>
            <w:u w:color="0000EE"/>
            <w:lang w:val="el" w:eastAsia="el"/>
          </w:rPr>
          <w:t>Τροποποίηση 5104/2024, Άρθρο 93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15" w:history="1">
        <w:r>
          <w:rPr>
            <w:rStyle w:val="Hyperlink"/>
            <w:b/>
            <w:bCs/>
            <w:color w:val="0000EE"/>
            <w:u w:color="0000EE"/>
            <w:lang w:val="el" w:eastAsia="el"/>
          </w:rPr>
          <w:t>Προσθήκη 4549/2018, Άρθρο 115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 w:history="1">
        <w:r>
          <w:rPr>
            <w:rStyle w:val="Hyperlink"/>
            <w:b/>
            <w:bCs/>
            <w:color w:val="0000EE"/>
            <w:u w:color="0000EE"/>
            <w:lang w:val="el" w:eastAsia="el"/>
          </w:rPr>
          <w:t>Τροποποίηση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15" w:history="1">
        <w:r>
          <w:rPr>
            <w:rStyle w:val="Hyperlink"/>
            <w:b/>
            <w:bCs/>
            <w:color w:val="0000EE"/>
            <w:u w:color="0000EE"/>
            <w:lang w:val="el" w:eastAsia="el"/>
          </w:rPr>
          <w:t>Τροποποίηση 4549/2018, Άρθρο 115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0" w:anchor="art_12" w:history="1">
        <w:r>
          <w:rPr>
            <w:rStyle w:val="Hyperlink"/>
            <w:b/>
            <w:bCs/>
            <w:color w:val="0000EE"/>
            <w:u w:color="0000EE"/>
            <w:lang w:val="el" w:eastAsia="el"/>
          </w:rPr>
          <w:t>Τροποποίηση 4607/2019, Άρθρο 12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8" w:history="1">
        <w:r>
          <w:rPr>
            <w:rStyle w:val="Hyperlink"/>
            <w:b/>
            <w:bCs/>
            <w:color w:val="0000EE"/>
            <w:u w:color="0000EE"/>
            <w:lang w:val="el" w:eastAsia="el"/>
          </w:rPr>
          <w:t>Προσθήκη 4714/2020, Άρθρο 58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9" w:history="1">
        <w:r>
          <w:rPr>
            <w:rStyle w:val="Hyperlink"/>
            <w:b/>
            <w:bCs/>
            <w:color w:val="0000EE"/>
            <w:u w:color="0000EE"/>
            <w:lang w:val="el" w:eastAsia="el"/>
          </w:rPr>
          <w:t>Προσθήκη 4714/2020, Άρθρο 59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3" w:history="1">
        <w:r>
          <w:rPr>
            <w:rStyle w:val="Hyperlink"/>
            <w:b/>
            <w:bCs/>
            <w:color w:val="0000EE"/>
            <w:u w:color="0000EE"/>
            <w:lang w:val="el" w:eastAsia="el"/>
          </w:rPr>
          <w:t>Προσθήκη 4949/2022, Άρθρο 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77" w:anchor="art_2" w:history="1">
        <w:r>
          <w:rPr>
            <w:rStyle w:val="Hyperlink"/>
            <w:b/>
            <w:bCs/>
            <w:color w:val="0000EE"/>
            <w:u w:color="0000EE"/>
            <w:lang w:val="el" w:eastAsia="el"/>
          </w:rPr>
          <w:t>Τροποποίηση 4336/2015, Άρθρο 2</w:t>
        </w:r>
      </w:hyperlink>
      <w:r>
        <w:rPr>
          <w:b/>
          <w:bCs/>
          <w:lang w:val="el" w:eastAsia="el"/>
        </w:rPr>
        <w:t xml:space="preserve">; </w:t>
      </w:r>
      <w:hyperlink r:id="rId378" w:anchor="art_8" w:history="1">
        <w:r>
          <w:rPr>
            <w:rStyle w:val="Hyperlink"/>
            <w:b/>
            <w:bCs/>
            <w:color w:val="0000EE"/>
            <w:u w:color="0000EE"/>
            <w:lang w:val="el" w:eastAsia="el"/>
          </w:rPr>
          <w:t>Τροποποίηση 4374/2016, Άρθρο 8</w:t>
        </w:r>
      </w:hyperlink>
      <w:r>
        <w:rPr>
          <w:b/>
          <w:bCs/>
          <w:lang w:val="el" w:eastAsia="el"/>
        </w:rPr>
        <w:t xml:space="preserve">; </w:t>
      </w:r>
      <w:hyperlink r:id="rId379" w:anchor="art_8" w:history="1">
        <w:r>
          <w:rPr>
            <w:rStyle w:val="Hyperlink"/>
            <w:b/>
            <w:bCs/>
            <w:color w:val="0000EE"/>
            <w:u w:color="0000EE"/>
            <w:lang w:val="el" w:eastAsia="el"/>
          </w:rPr>
          <w:t>Τροποποίηση 4374/2016, Άρθρο 8</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80" w:anchor="art_2" w:history="1">
        <w:r>
          <w:rPr>
            <w:rStyle w:val="Hyperlink"/>
            <w:b/>
            <w:bCs/>
            <w:color w:val="0000EE"/>
            <w:u w:color="0000EE"/>
            <w:lang w:val="el" w:eastAsia="el"/>
          </w:rPr>
          <w:t>Τροποποίηση 4646/2019, Άρθρο 2</w:t>
        </w:r>
      </w:hyperlink>
      <w:r>
        <w:rPr>
          <w:b/>
          <w:bCs/>
          <w:lang w:val="el" w:eastAsia="el"/>
        </w:rPr>
        <w:t xml:space="preserve">; </w:t>
      </w:r>
      <w:hyperlink r:id="rId381" w:anchor="art_21" w:history="1">
        <w:r>
          <w:rPr>
            <w:rStyle w:val="Hyperlink"/>
            <w:b/>
            <w:bCs/>
            <w:color w:val="0000EE"/>
            <w:u w:color="0000EE"/>
            <w:lang w:val="el" w:eastAsia="el"/>
          </w:rPr>
          <w:t>Τροποποίηση 4646/2019, Άρθρο 21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5" w:history="1">
        <w:r>
          <w:rPr>
            <w:rStyle w:val="Hyperlink"/>
            <w:b/>
            <w:bCs/>
            <w:color w:val="0000EE"/>
            <w:u w:color="0000EE"/>
            <w:lang w:val="el" w:eastAsia="el"/>
          </w:rPr>
          <w:t>Τροποποίηση 4223/2013, Άρθρο 25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8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85" w:anchor="art_84" w:history="1">
        <w:r>
          <w:rPr>
            <w:rStyle w:val="Hyperlink"/>
            <w:b/>
            <w:bCs/>
            <w:color w:val="0000EE"/>
            <w:u w:color="0000EE"/>
            <w:lang w:val="el" w:eastAsia="el"/>
          </w:rPr>
          <w:t>Τροποποίηση 5162/2024, Άρθρο 84</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387" w:anchor="art_47" w:history="1">
        <w:r>
          <w:rPr>
            <w:rStyle w:val="Hyperlink"/>
            <w:b/>
            <w:bCs/>
            <w:color w:val="0000EE"/>
            <w:u w:color="0000EE"/>
            <w:lang w:val="el" w:eastAsia="el"/>
          </w:rPr>
          <w:t>Τροποποίηση 5073/2023, Άρθρο 47</w:t>
        </w:r>
      </w:hyperlink>
      <w:r>
        <w:rPr>
          <w:b/>
          <w:bCs/>
          <w:lang w:val="el" w:eastAsia="el"/>
        </w:rPr>
        <w:t xml:space="preserve">; </w:t>
      </w:r>
      <w:hyperlink r:id="rId388" w:anchor="art_84" w:history="1">
        <w:r>
          <w:rPr>
            <w:rStyle w:val="Hyperlink"/>
            <w:b/>
            <w:bCs/>
            <w:color w:val="0000EE"/>
            <w:u w:color="0000EE"/>
            <w:lang w:val="el" w:eastAsia="el"/>
          </w:rPr>
          <w:t>Τροποποίηση 5162/2024, Άρθρο 84</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5" w:history="1">
        <w:r>
          <w:rPr>
            <w:rStyle w:val="Hyperlink"/>
            <w:b/>
            <w:bCs/>
            <w:color w:val="0000EE"/>
            <w:u w:color="0000EE"/>
            <w:lang w:val="el" w:eastAsia="el"/>
          </w:rPr>
          <w:t>Προσθήκη 4223/2013, Άρθρο 25</w:t>
        </w:r>
      </w:hyperlink>
      <w:r>
        <w:rPr>
          <w:b/>
          <w:bCs/>
          <w:lang w:val="el" w:eastAsia="el"/>
        </w:rPr>
        <w:t xml:space="preserve">; </w:t>
      </w:r>
      <w:hyperlink r:id="rId390"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9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93" w:anchor="art_84" w:history="1">
        <w:r>
          <w:rPr>
            <w:rStyle w:val="Hyperlink"/>
            <w:b/>
            <w:bCs/>
            <w:color w:val="0000EE"/>
            <w:u w:color="0000EE"/>
            <w:lang w:val="el" w:eastAsia="el"/>
          </w:rPr>
          <w:t>Τροποποίηση 5162/2024, Άρθρο 84</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9" w:history="1">
        <w:r>
          <w:rPr>
            <w:rStyle w:val="Hyperlink"/>
            <w:b/>
            <w:bCs/>
            <w:color w:val="0000EE"/>
            <w:u w:color="0000EE"/>
            <w:lang w:val="el" w:eastAsia="el"/>
          </w:rPr>
          <w:t>Τροποποίηση 4583/2018, Άρθρο 59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84" w:history="1">
        <w:r>
          <w:rPr>
            <w:rStyle w:val="Hyperlink"/>
            <w:b/>
            <w:bCs/>
            <w:color w:val="0000EE"/>
            <w:u w:color="0000EE"/>
            <w:lang w:val="el" w:eastAsia="el"/>
          </w:rPr>
          <w:t>Προσθήκη 5162/2024, Άρθρο 84</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 w:history="1">
        <w:r>
          <w:rPr>
            <w:rStyle w:val="Hyperlink"/>
            <w:b/>
            <w:bCs/>
            <w:color w:val="0000EE"/>
            <w:u w:color="0000EE"/>
            <w:lang w:val="el" w:eastAsia="el"/>
          </w:rPr>
          <w:t>Προσθήκη 4254/2014,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9" w:anchor="art_2" w:history="1">
        <w:r>
          <w:rPr>
            <w:rStyle w:val="Hyperlink"/>
            <w:b/>
            <w:bCs/>
            <w:color w:val="0000EE"/>
            <w:u w:color="0000EE"/>
            <w:lang w:val="el" w:eastAsia="el"/>
          </w:rPr>
          <w:t>Τροποποίηση 4328/2015, Άρθρο 2</w:t>
        </w:r>
      </w:hyperlink>
      <w:r>
        <w:rPr>
          <w:b/>
          <w:bCs/>
          <w:lang w:val="el" w:eastAsia="el"/>
        </w:rPr>
        <w:t xml:space="preserve">; </w:t>
      </w:r>
      <w:hyperlink r:id="rId400" w:anchor="art_2" w:history="1">
        <w:r>
          <w:rPr>
            <w:rStyle w:val="Hyperlink"/>
            <w:b/>
            <w:bCs/>
            <w:color w:val="0000EE"/>
            <w:u w:color="0000EE"/>
            <w:lang w:val="el" w:eastAsia="el"/>
          </w:rPr>
          <w:t>Τροποποίηση 4336/2015, Άρθρο 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5" w:history="1">
        <w:r>
          <w:rPr>
            <w:rStyle w:val="Hyperlink"/>
            <w:b/>
            <w:bCs/>
            <w:color w:val="0000EE"/>
            <w:u w:color="0000EE"/>
            <w:lang w:val="el" w:eastAsia="el"/>
          </w:rPr>
          <w:t>Τροποποίηση 4223/2013, Άρθρο 25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403" w:anchor="art_85" w:history="1">
        <w:r>
          <w:rPr>
            <w:rStyle w:val="Hyperlink"/>
            <w:b/>
            <w:bCs/>
            <w:color w:val="0000EE"/>
            <w:u w:color="0000EE"/>
            <w:lang w:val="el" w:eastAsia="el"/>
          </w:rPr>
          <w:t>Τροποποίηση 5162/2024, Άρθρο 85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5" w:history="1">
        <w:r>
          <w:rPr>
            <w:rStyle w:val="Hyperlink"/>
            <w:b/>
            <w:bCs/>
            <w:color w:val="0000EE"/>
            <w:u w:color="0000EE"/>
            <w:lang w:val="el" w:eastAsia="el"/>
          </w:rPr>
          <w:t>Προσθήκη 4223/2013, Άρθρο 25</w:t>
        </w:r>
      </w:hyperlink>
      <w:r>
        <w:rPr>
          <w:b/>
          <w:bCs/>
          <w:lang w:val="el" w:eastAsia="el"/>
        </w:rPr>
        <w:t xml:space="preserve">; </w:t>
      </w:r>
      <w:hyperlink r:id="rId405"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06"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40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08" w:anchor="art_85" w:history="1">
        <w:r>
          <w:rPr>
            <w:rStyle w:val="Hyperlink"/>
            <w:b/>
            <w:bCs/>
            <w:color w:val="0000EE"/>
            <w:u w:color="0000EE"/>
            <w:lang w:val="el" w:eastAsia="el"/>
          </w:rPr>
          <w:t>Τροποποίηση 5162/2024, Άρθρο 85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89" w:history="1">
        <w:r>
          <w:rPr>
            <w:rStyle w:val="Hyperlink"/>
            <w:b/>
            <w:bCs/>
            <w:color w:val="0000EE"/>
            <w:u w:color="0000EE"/>
            <w:lang w:val="el" w:eastAsia="el"/>
          </w:rPr>
          <w:t>Προσθήκη 4764/2020, Άρθρο 189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5" w:history="1">
        <w:r>
          <w:rPr>
            <w:rStyle w:val="Hyperlink"/>
            <w:b/>
            <w:bCs/>
            <w:color w:val="0000EE"/>
            <w:u w:color="0000EE"/>
            <w:lang w:val="el" w:eastAsia="el"/>
          </w:rPr>
          <w:t>Προσθήκη 5162/2024, Άρθρο 85</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41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3" w:anchor="art_119" w:history="1">
        <w:r>
          <w:rPr>
            <w:rStyle w:val="Hyperlink"/>
            <w:b/>
            <w:bCs/>
            <w:color w:val="0000EE"/>
            <w:u w:color="0000EE"/>
            <w:lang w:val="el" w:eastAsia="el"/>
          </w:rPr>
          <w:t>Τροποποίηση 4799/2021, Άρθρο 119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5" w:history="1">
        <w:r>
          <w:rPr>
            <w:rStyle w:val="Hyperlink"/>
            <w:b/>
            <w:bCs/>
            <w:color w:val="0000EE"/>
            <w:u w:color="0000EE"/>
            <w:lang w:val="el" w:eastAsia="el"/>
          </w:rPr>
          <w:t>Τροποποίηση 4223/2013, Άρθρο 25</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5" w:history="1">
        <w:r>
          <w:rPr>
            <w:rStyle w:val="Hyperlink"/>
            <w:b/>
            <w:bCs/>
            <w:color w:val="0000EE"/>
            <w:u w:color="0000EE"/>
            <w:lang w:val="el" w:eastAsia="el"/>
          </w:rPr>
          <w:t>Τροποποίηση 4223/2013, Άρθρο 25</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49" w:history="1">
        <w:r>
          <w:rPr>
            <w:rStyle w:val="Hyperlink"/>
            <w:b/>
            <w:bCs/>
            <w:color w:val="0000EE"/>
            <w:u w:color="0000EE"/>
            <w:lang w:val="el" w:eastAsia="el"/>
          </w:rPr>
          <w:t>Προσθήκη 4712/2020, Άρθρο 49</w:t>
        </w:r>
      </w:hyperlink>
      <w:r>
        <w:rPr>
          <w:b/>
          <w:bCs/>
          <w:lang w:val="el" w:eastAsia="el"/>
        </w:rPr>
        <w:t xml:space="preserve">; </w:t>
      </w:r>
      <w:hyperlink r:id="rId417" w:anchor="art_36" w:history="1">
        <w:r>
          <w:rPr>
            <w:rStyle w:val="Hyperlink"/>
            <w:b/>
            <w:bCs/>
            <w:color w:val="0000EE"/>
            <w:u w:color="0000EE"/>
            <w:lang w:val="el" w:eastAsia="el"/>
          </w:rPr>
          <w:t>Τροποποίηση 5162/2024, Άρθρο 36</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19" w:anchor="art_1" w:history="1">
        <w:r>
          <w:rPr>
            <w:rStyle w:val="Hyperlink"/>
            <w:b/>
            <w:bCs/>
            <w:color w:val="0000EE"/>
            <w:u w:color="0000EE"/>
            <w:lang w:val="el" w:eastAsia="el"/>
          </w:rPr>
          <w:t>Τροποποίηση 4331/2015, Άρθρο 1</w:t>
        </w:r>
      </w:hyperlink>
      <w:r>
        <w:rPr>
          <w:b/>
          <w:bCs/>
          <w:lang w:val="el" w:eastAsia="el"/>
        </w:rPr>
        <w:t xml:space="preserve">; </w:t>
      </w:r>
      <w:hyperlink r:id="rId420" w:anchor="art_2" w:history="1">
        <w:r>
          <w:rPr>
            <w:rStyle w:val="Hyperlink"/>
            <w:b/>
            <w:bCs/>
            <w:color w:val="0000EE"/>
            <w:u w:color="0000EE"/>
            <w:lang w:val="el" w:eastAsia="el"/>
          </w:rPr>
          <w:t>Αφαίρεση 4336/2015, Άρθρο 2</w:t>
        </w:r>
      </w:hyperlink>
      <w:r>
        <w:rPr>
          <w:b/>
          <w:bCs/>
          <w:lang w:val="el" w:eastAsia="el"/>
        </w:rPr>
        <w:t xml:space="preserve">; </w:t>
      </w:r>
      <w:hyperlink r:id="rId421"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422" w:anchor="art_119" w:history="1">
        <w:r>
          <w:rPr>
            <w:rStyle w:val="Hyperlink"/>
            <w:b/>
            <w:bCs/>
            <w:color w:val="0000EE"/>
            <w:u w:color="0000EE"/>
            <w:lang w:val="el" w:eastAsia="el"/>
          </w:rPr>
          <w:t>Τροποποίηση 4799/2021, Άρθρο 119</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 w:history="1">
        <w:r>
          <w:rPr>
            <w:rStyle w:val="Hyperlink"/>
            <w:b/>
            <w:bCs/>
            <w:color w:val="0000EE"/>
            <w:u w:color="0000EE"/>
            <w:lang w:val="el" w:eastAsia="el"/>
          </w:rPr>
          <w:t>Τροποποίηση 4336/2015, Άρθρο 2</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7" w:history="1">
        <w:r>
          <w:rPr>
            <w:rStyle w:val="Hyperlink"/>
            <w:b/>
            <w:bCs/>
            <w:color w:val="0000EE"/>
            <w:u w:color="0000EE"/>
            <w:lang w:val="el" w:eastAsia="el"/>
          </w:rPr>
          <w:t>Τροποποίηση 4646/2019, Άρθρο 27</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27" w:history="1">
        <w:r>
          <w:rPr>
            <w:rStyle w:val="Hyperlink"/>
            <w:b/>
            <w:bCs/>
            <w:color w:val="0000EE"/>
            <w:u w:color="0000EE"/>
            <w:lang w:val="el" w:eastAsia="el"/>
          </w:rPr>
          <w:t>Τροποποίηση 4646/2019, Άρθρο 27</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 w:history="1">
        <w:r>
          <w:rPr>
            <w:rStyle w:val="Hyperlink"/>
            <w:b/>
            <w:bCs/>
            <w:color w:val="0000EE"/>
            <w:u w:color="0000EE"/>
            <w:lang w:val="el" w:eastAsia="el"/>
          </w:rPr>
          <w:t>Τροποποίηση 4254/2014,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25" w:history="1">
        <w:r>
          <w:rPr>
            <w:rStyle w:val="Hyperlink"/>
            <w:b/>
            <w:bCs/>
            <w:color w:val="0000EE"/>
            <w:u w:color="0000EE"/>
            <w:lang w:val="el" w:eastAsia="el"/>
          </w:rPr>
          <w:t>Αφαίρεση 4223/2013, Άρθρο 25</w:t>
        </w:r>
      </w:hyperlink>
      <w:r>
        <w:rPr>
          <w:b/>
          <w:bCs/>
          <w:lang w:val="el" w:eastAsia="el"/>
        </w:rPr>
        <w:t xml:space="preserve">; </w:t>
      </w:r>
      <w:hyperlink r:id="rId428" w:anchor="art_25" w:history="1">
        <w:r>
          <w:rPr>
            <w:rStyle w:val="Hyperlink"/>
            <w:b/>
            <w:bCs/>
            <w:color w:val="0000EE"/>
            <w:u w:color="0000EE"/>
            <w:lang w:val="el" w:eastAsia="el"/>
          </w:rPr>
          <w:t>Τροποποίηση 4223/2013, Άρθρο 25</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37" w:history="1">
        <w:r>
          <w:rPr>
            <w:rStyle w:val="Hyperlink"/>
            <w:b/>
            <w:bCs/>
            <w:color w:val="0000EE"/>
            <w:u w:color="0000EE"/>
            <w:lang w:val="el" w:eastAsia="el"/>
          </w:rPr>
          <w:t>Τροποποίηση 5162/2024, Άρθρο 37</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353" w:history="1">
        <w:r>
          <w:rPr>
            <w:rStyle w:val="Hyperlink"/>
            <w:b/>
            <w:bCs/>
            <w:color w:val="0000EE"/>
            <w:u w:color="0000EE"/>
            <w:lang w:val="el" w:eastAsia="el"/>
          </w:rPr>
          <w:t>Προσθήκη 4512/2018, Άρθρο 353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7" w:history="1">
        <w:r>
          <w:rPr>
            <w:rStyle w:val="Hyperlink"/>
            <w:b/>
            <w:bCs/>
            <w:color w:val="0000EE"/>
            <w:u w:color="0000EE"/>
            <w:lang w:val="el" w:eastAsia="el"/>
          </w:rPr>
          <w:t>Τροποποίηση 4646/2019, Άρθρο 27</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27" w:history="1">
        <w:r>
          <w:rPr>
            <w:rStyle w:val="Hyperlink"/>
            <w:b/>
            <w:bCs/>
            <w:color w:val="0000EE"/>
            <w:u w:color="0000EE"/>
            <w:lang w:val="el" w:eastAsia="el"/>
          </w:rPr>
          <w:t>Τροποποίηση 4646/2019, Άρθρο 27</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7" w:history="1">
        <w:r>
          <w:rPr>
            <w:rStyle w:val="Hyperlink"/>
            <w:b/>
            <w:bCs/>
            <w:color w:val="0000EE"/>
            <w:u w:color="0000EE"/>
            <w:lang w:val="el" w:eastAsia="el"/>
          </w:rPr>
          <w:t>Τροποποίηση 4646/2019, Άρθρο 27</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353" w:history="1">
        <w:r>
          <w:rPr>
            <w:rStyle w:val="Hyperlink"/>
            <w:b/>
            <w:bCs/>
            <w:color w:val="0000EE"/>
            <w:u w:color="0000EE"/>
            <w:lang w:val="el" w:eastAsia="el"/>
          </w:rPr>
          <w:t>Προσθήκη 4512/2018, Άρθρο 353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7" w:history="1">
        <w:r>
          <w:rPr>
            <w:rStyle w:val="Hyperlink"/>
            <w:b/>
            <w:bCs/>
            <w:color w:val="0000EE"/>
            <w:u w:color="0000EE"/>
            <w:lang w:val="el" w:eastAsia="el"/>
          </w:rPr>
          <w:t>Τροποποίηση 4646/2019, Άρθρο 27</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7" w:history="1">
        <w:r>
          <w:rPr>
            <w:rStyle w:val="Hyperlink"/>
            <w:b/>
            <w:bCs/>
            <w:color w:val="0000EE"/>
            <w:u w:color="0000EE"/>
            <w:lang w:val="el" w:eastAsia="el"/>
          </w:rPr>
          <w:t>Τροποποίηση 4646/2019,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67" w:history="1">
        <w:r>
          <w:rPr>
            <w:rStyle w:val="Hyperlink"/>
            <w:b/>
            <w:bCs/>
            <w:color w:val="0000EE"/>
            <w:u w:color="0000EE"/>
            <w:lang w:val="el" w:eastAsia="el"/>
          </w:rPr>
          <w:t>Αφαίρεση 4646/2019, Άρθρο 67</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16" w:history="1">
        <w:r>
          <w:rPr>
            <w:rStyle w:val="Hyperlink"/>
            <w:b/>
            <w:bCs/>
            <w:color w:val="0000EE"/>
            <w:u w:color="0000EE"/>
            <w:lang w:val="el" w:eastAsia="el"/>
          </w:rPr>
          <w:t>Προσθήκη 4549/2018, Άρθρο 116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16" w:history="1">
        <w:r>
          <w:rPr>
            <w:rStyle w:val="Hyperlink"/>
            <w:b/>
            <w:bCs/>
            <w:color w:val="0000EE"/>
            <w:u w:color="0000EE"/>
            <w:lang w:val="el" w:eastAsia="el"/>
          </w:rPr>
          <w:t>Προσθήκη 4549/2018, Άρθρο 116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2" w:history="1">
        <w:r>
          <w:rPr>
            <w:rStyle w:val="Hyperlink"/>
            <w:b/>
            <w:bCs/>
            <w:color w:val="0000EE"/>
            <w:u w:color="0000EE"/>
            <w:lang w:val="el" w:eastAsia="el"/>
          </w:rPr>
          <w:t>Τροποποίηση 4704/2020, Άρθρο 12</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2" w:history="1">
        <w:r>
          <w:rPr>
            <w:rStyle w:val="Hyperlink"/>
            <w:b/>
            <w:bCs/>
            <w:color w:val="0000EE"/>
            <w:u w:color="0000EE"/>
            <w:lang w:val="el" w:eastAsia="el"/>
          </w:rPr>
          <w:t>Τροποποίηση 4704/2020, Άρθρο 12</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2" w:history="1">
        <w:r>
          <w:rPr>
            <w:rStyle w:val="Hyperlink"/>
            <w:b/>
            <w:bCs/>
            <w:color w:val="0000EE"/>
            <w:u w:color="0000EE"/>
            <w:lang w:val="el" w:eastAsia="el"/>
          </w:rPr>
          <w:t>Τροποποίηση 4704/2020, Άρθρο 12</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48" w:history="1">
        <w:r>
          <w:rPr>
            <w:rStyle w:val="Hyperlink"/>
            <w:b/>
            <w:bCs/>
            <w:color w:val="0000EE"/>
            <w:u w:color="0000EE"/>
            <w:lang w:val="el" w:eastAsia="el"/>
          </w:rPr>
          <w:t>Προσθήκη 4701/2020, Άρθρο 48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25" w:history="1">
        <w:r>
          <w:rPr>
            <w:rStyle w:val="Hyperlink"/>
            <w:b/>
            <w:bCs/>
            <w:color w:val="0000EE"/>
            <w:u w:color="0000EE"/>
            <w:lang w:val="el" w:eastAsia="el"/>
          </w:rPr>
          <w:t>Προσθήκη 4778/2021, Άρθρο 25</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7"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449" w:anchor="art_1" w:history="1">
        <w:r>
          <w:rPr>
            <w:rStyle w:val="Hyperlink"/>
            <w:b/>
            <w:bCs/>
            <w:color w:val="0000EE"/>
            <w:u w:color="0000EE"/>
            <w:lang w:val="el" w:eastAsia="el"/>
          </w:rPr>
          <w:t>Τροποποίηση 4330/2015, Άρθρο 1</w:t>
        </w:r>
      </w:hyperlink>
      <w:r>
        <w:rPr>
          <w:b/>
          <w:bCs/>
          <w:lang w:val="el" w:eastAsia="el"/>
        </w:rPr>
        <w:t xml:space="preserve">; </w:t>
      </w:r>
      <w:hyperlink r:id="rId450" w:anchor="art_1" w:history="1">
        <w:r>
          <w:rPr>
            <w:rStyle w:val="Hyperlink"/>
            <w:b/>
            <w:bCs/>
            <w:color w:val="0000EE"/>
            <w:u w:color="0000EE"/>
            <w:lang w:val="el" w:eastAsia="el"/>
          </w:rPr>
          <w:t>Τροποποίηση 4331/2015, Άρθρο 1</w:t>
        </w:r>
      </w:hyperlink>
      <w:r>
        <w:rPr>
          <w:b/>
          <w:bCs/>
          <w:lang w:val="el" w:eastAsia="el"/>
        </w:rPr>
        <w:t xml:space="preserve">; </w:t>
      </w:r>
      <w:hyperlink r:id="rId451" w:anchor="art_2" w:history="1">
        <w:r>
          <w:rPr>
            <w:rStyle w:val="Hyperlink"/>
            <w:b/>
            <w:bCs/>
            <w:color w:val="0000EE"/>
            <w:u w:color="0000EE"/>
            <w:lang w:val="el" w:eastAsia="el"/>
          </w:rPr>
          <w:t>Τροποποίηση 4336/2015, Άρθρο 2</w:t>
        </w:r>
      </w:hyperlink>
      <w:r>
        <w:rPr>
          <w:b/>
          <w:bCs/>
          <w:lang w:val="el" w:eastAsia="el"/>
        </w:rPr>
        <w:t xml:space="preserve">; </w:t>
      </w:r>
      <w:hyperlink r:id="rId452" w:anchor="art_2" w:history="1">
        <w:r>
          <w:rPr>
            <w:rStyle w:val="Hyperlink"/>
            <w:b/>
            <w:bCs/>
            <w:color w:val="0000EE"/>
            <w:u w:color="0000EE"/>
            <w:lang w:val="el" w:eastAsia="el"/>
          </w:rPr>
          <w:t>Αφαίρεση 4336/2015, Άρθρο 2</w:t>
        </w:r>
      </w:hyperlink>
      <w:r>
        <w:rPr>
          <w:b/>
          <w:bCs/>
          <w:lang w:val="el" w:eastAsia="el"/>
        </w:rPr>
        <w:t xml:space="preserve">; </w:t>
      </w:r>
      <w:hyperlink r:id="rId453" w:anchor="art_" w:history="1">
        <w:r>
          <w:rPr>
            <w:rStyle w:val="Hyperlink"/>
            <w:b/>
            <w:bCs/>
            <w:color w:val="0000EE"/>
            <w:u w:color="0000EE"/>
            <w:lang w:val="el" w:eastAsia="el"/>
          </w:rPr>
          <w:t>Τροποποίηση 4374/2016art_</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26" w:history="1">
        <w:r>
          <w:rPr>
            <w:rStyle w:val="Hyperlink"/>
            <w:b/>
            <w:bCs/>
            <w:color w:val="0000EE"/>
            <w:u w:color="0000EE"/>
            <w:lang w:val="el" w:eastAsia="el"/>
          </w:rPr>
          <w:t>Τροποποίηση 4223/2013, Άρθρο 26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26" w:history="1">
        <w:r>
          <w:rPr>
            <w:rStyle w:val="Hyperlink"/>
            <w:b/>
            <w:bCs/>
            <w:color w:val="0000EE"/>
            <w:u w:color="0000EE"/>
            <w:lang w:val="el" w:eastAsia="el"/>
          </w:rPr>
          <w:t>Τροποποίηση 4223/2013, Άρθρο 26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3" w:history="1">
        <w:r>
          <w:rPr>
            <w:rStyle w:val="Hyperlink"/>
            <w:b/>
            <w:bCs/>
            <w:color w:val="0000EE"/>
            <w:u w:color="0000EE"/>
            <w:lang w:val="el" w:eastAsia="el"/>
          </w:rPr>
          <w:t>Τροποποίηση 5073/2023, Άρθρο 13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26" w:history="1">
        <w:r>
          <w:rPr>
            <w:rStyle w:val="Hyperlink"/>
            <w:b/>
            <w:bCs/>
            <w:color w:val="0000EE"/>
            <w:u w:color="0000EE"/>
            <w:lang w:val="el" w:eastAsia="el"/>
          </w:rPr>
          <w:t>Προσθήκη 4223/2013, Άρθρο 26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79" w:history="1">
        <w:r>
          <w:rPr>
            <w:rStyle w:val="Hyperlink"/>
            <w:b/>
            <w:bCs/>
            <w:color w:val="0000EE"/>
            <w:u w:color="0000EE"/>
            <w:lang w:val="el" w:eastAsia="el"/>
          </w:rPr>
          <w:t>Τροποποίηση 4174/2013, Άρθρο 79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26" w:history="1">
        <w:r>
          <w:rPr>
            <w:rStyle w:val="Hyperlink"/>
            <w:b/>
            <w:bCs/>
            <w:color w:val="0000EE"/>
            <w:u w:color="0000EE"/>
            <w:lang w:val="el" w:eastAsia="el"/>
          </w:rPr>
          <w:t>Τροποποίηση 4223/2013, Άρθρο 26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26" w:history="1">
        <w:r>
          <w:rPr>
            <w:rStyle w:val="Hyperlink"/>
            <w:b/>
            <w:bCs/>
            <w:color w:val="0000EE"/>
            <w:u w:color="0000EE"/>
            <w:lang w:val="el" w:eastAsia="el"/>
          </w:rPr>
          <w:t>Τροποποίηση 4223/2013, Άρθρο 26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79" w:history="1">
        <w:r>
          <w:rPr>
            <w:rStyle w:val="Hyperlink"/>
            <w:b/>
            <w:bCs/>
            <w:color w:val="0000EE"/>
            <w:u w:color="0000EE"/>
            <w:lang w:val="el" w:eastAsia="el"/>
          </w:rPr>
          <w:t>Τροποποίηση 4174/2013, Άρθρο 79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26" w:history="1">
        <w:r>
          <w:rPr>
            <w:rStyle w:val="Hyperlink"/>
            <w:b/>
            <w:bCs/>
            <w:color w:val="0000EE"/>
            <w:u w:color="0000EE"/>
            <w:lang w:val="el" w:eastAsia="el"/>
          </w:rPr>
          <w:t>Προσθήκη 4223/2013, Άρθρο 26</w:t>
        </w:r>
      </w:hyperlink>
      <w:r>
        <w:rPr>
          <w:b/>
          <w:bCs/>
          <w:lang w:val="el" w:eastAsia="el"/>
        </w:rPr>
        <w:t xml:space="preserve">; </w:t>
      </w:r>
      <w:hyperlink r:id="rId463" w:anchor="art_57" w:history="1">
        <w:r>
          <w:rPr>
            <w:rStyle w:val="Hyperlink"/>
            <w:b/>
            <w:bCs/>
            <w:color w:val="0000EE"/>
            <w:u w:color="0000EE"/>
            <w:lang w:val="el" w:eastAsia="el"/>
          </w:rPr>
          <w:t>Τροποποίηση 4587/2018, Άρθρο 57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26" w:history="1">
        <w:r>
          <w:rPr>
            <w:rStyle w:val="Hyperlink"/>
            <w:b/>
            <w:bCs/>
            <w:color w:val="0000EE"/>
            <w:u w:color="0000EE"/>
            <w:lang w:val="el" w:eastAsia="el"/>
          </w:rPr>
          <w:t>Προσθήκη 4223/2013, Άρθρο 26</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26" w:history="1">
        <w:r>
          <w:rPr>
            <w:rStyle w:val="Hyperlink"/>
            <w:b/>
            <w:bCs/>
            <w:color w:val="0000EE"/>
            <w:u w:color="0000EE"/>
            <w:lang w:val="el" w:eastAsia="el"/>
          </w:rPr>
          <w:t>Προσθήκη 4223/2013, Άρθρο 26</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26" w:history="1">
        <w:r>
          <w:rPr>
            <w:rStyle w:val="Hyperlink"/>
            <w:b/>
            <w:bCs/>
            <w:color w:val="0000EE"/>
            <w:u w:color="0000EE"/>
            <w:lang w:val="el" w:eastAsia="el"/>
          </w:rPr>
          <w:t>Προσθήκη 4223/2013, Άρθρο 26</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26" w:history="1">
        <w:r>
          <w:rPr>
            <w:rStyle w:val="Hyperlink"/>
            <w:b/>
            <w:bCs/>
            <w:color w:val="0000EE"/>
            <w:u w:color="0000EE"/>
            <w:lang w:val="el" w:eastAsia="el"/>
          </w:rPr>
          <w:t>Προσθήκη 4223/2013, Άρθρο 26</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26" w:history="1">
        <w:r>
          <w:rPr>
            <w:rStyle w:val="Hyperlink"/>
            <w:b/>
            <w:bCs/>
            <w:color w:val="0000EE"/>
            <w:u w:color="0000EE"/>
            <w:lang w:val="el" w:eastAsia="el"/>
          </w:rPr>
          <w:t>Προσθήκη 4223/2013, Άρθρο 26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26" w:history="1">
        <w:r>
          <w:rPr>
            <w:rStyle w:val="Hyperlink"/>
            <w:b/>
            <w:bCs/>
            <w:color w:val="0000EE"/>
            <w:u w:color="0000EE"/>
            <w:lang w:val="el" w:eastAsia="el"/>
          </w:rPr>
          <w:t>Προσθήκη 4223/2013, Άρθρο 26</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26" w:history="1">
        <w:r>
          <w:rPr>
            <w:rStyle w:val="Hyperlink"/>
            <w:b/>
            <w:bCs/>
            <w:color w:val="0000EE"/>
            <w:u w:color="0000EE"/>
            <w:lang w:val="el" w:eastAsia="el"/>
          </w:rPr>
          <w:t>Προσθήκη 4223/2013, Άρθρο 26</w:t>
        </w:r>
      </w:hyperlink>
      <w:r>
        <w:rPr>
          <w:b/>
          <w:bCs/>
          <w:lang w:val="el" w:eastAsia="el"/>
        </w:rPr>
        <w:t xml:space="preserve">; </w:t>
      </w:r>
      <w:hyperlink r:id="rId471" w:anchor="art_1" w:history="1">
        <w:r>
          <w:rPr>
            <w:rStyle w:val="Hyperlink"/>
            <w:b/>
            <w:bCs/>
            <w:color w:val="0000EE"/>
            <w:u w:color="0000EE"/>
            <w:lang w:val="el" w:eastAsia="el"/>
          </w:rPr>
          <w:t>Προσθήκη 4254/2014,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73"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74"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75" w:anchor="art_14" w:history="1">
        <w:r>
          <w:rPr>
            <w:rStyle w:val="Hyperlink"/>
            <w:b/>
            <w:bCs/>
            <w:color w:val="0000EE"/>
            <w:u w:color="0000EE"/>
            <w:lang w:val="el" w:eastAsia="el"/>
          </w:rPr>
          <w:t>Τροποποίηση 4972/2022, Άρθρο 14</w:t>
        </w:r>
      </w:hyperlink>
      <w:r>
        <w:rPr>
          <w:b/>
          <w:bCs/>
          <w:lang w:val="el" w:eastAsia="el"/>
        </w:rPr>
        <w:t xml:space="preserve">; </w:t>
      </w:r>
      <w:hyperlink r:id="rId476" w:anchor="art_90" w:history="1">
        <w:r>
          <w:rPr>
            <w:rStyle w:val="Hyperlink"/>
            <w:b/>
            <w:bCs/>
            <w:color w:val="0000EE"/>
            <w:u w:color="0000EE"/>
            <w:lang w:val="el" w:eastAsia="el"/>
          </w:rPr>
          <w:t>Τροποποίηση 5162/2024, Άρθρο 90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Προσθήκη 4378/2016, Άρθρο 8</w:t>
        </w:r>
      </w:hyperlink>
      <w:r>
        <w:rPr>
          <w:b/>
          <w:bCs/>
          <w:lang w:val="el" w:eastAsia="el"/>
        </w:rPr>
        <w:t xml:space="preserve">; </w:t>
      </w:r>
      <w:hyperlink r:id="rId479" w:anchor="art_98" w:history="1">
        <w:r>
          <w:rPr>
            <w:rStyle w:val="Hyperlink"/>
            <w:b/>
            <w:bCs/>
            <w:color w:val="0000EE"/>
            <w:u w:color="0000EE"/>
            <w:lang w:val="el" w:eastAsia="el"/>
          </w:rPr>
          <w:t>Τροποποίηση 5162/2024, Άρθρο 98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6" w:history="1">
        <w:r>
          <w:rPr>
            <w:rStyle w:val="Hyperlink"/>
            <w:b/>
            <w:bCs/>
            <w:color w:val="0000EE"/>
            <w:u w:color="0000EE"/>
            <w:lang w:val="el" w:eastAsia="el"/>
          </w:rPr>
          <w:t>Προσθήκη 4484/2017, Άρθρο 16</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3" w:history="1">
        <w:r>
          <w:rPr>
            <w:rStyle w:val="Hyperlink"/>
            <w:b/>
            <w:bCs/>
            <w:color w:val="0000EE"/>
            <w:u w:color="0000EE"/>
            <w:lang w:val="el" w:eastAsia="el"/>
          </w:rPr>
          <w:t>Προσθήκη 4690/2020, Άρθρο 13</w:t>
        </w:r>
      </w:hyperlink>
      <w:r>
        <w:rPr>
          <w:b/>
          <w:bCs/>
          <w:lang w:val="el" w:eastAsia="el"/>
        </w:rPr>
        <w:t xml:space="preserve">; </w:t>
      </w:r>
      <w:hyperlink r:id="rId482" w:anchor="art_5" w:history="1">
        <w:r>
          <w:rPr>
            <w:rStyle w:val="Hyperlink"/>
            <w:b/>
            <w:bCs/>
            <w:color w:val="0000EE"/>
            <w:u w:color="0000EE"/>
            <w:lang w:val="el" w:eastAsia="el"/>
          </w:rPr>
          <w:t>Τροποποίηση 4722/2020, Άρθρο 5</w:t>
        </w:r>
      </w:hyperlink>
      <w:r>
        <w:rPr>
          <w:b/>
          <w:bCs/>
          <w:lang w:val="el" w:eastAsia="el"/>
        </w:rPr>
        <w:t xml:space="preserve">; </w:t>
      </w:r>
      <w:hyperlink r:id="rId483" w:anchor="art_27" w:history="1">
        <w:r>
          <w:rPr>
            <w:rStyle w:val="Hyperlink"/>
            <w:b/>
            <w:bCs/>
            <w:color w:val="0000EE"/>
            <w:u w:color="0000EE"/>
            <w:lang w:val="el" w:eastAsia="el"/>
          </w:rPr>
          <w:t>Τροποποίηση 4772/2021, Άρθρο 27</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6" w:history="1">
        <w:r>
          <w:rPr>
            <w:rStyle w:val="Hyperlink"/>
            <w:b/>
            <w:bCs/>
            <w:color w:val="0000EE"/>
            <w:u w:color="0000EE"/>
            <w:lang w:val="el" w:eastAsia="el"/>
          </w:rPr>
          <w:t>Προσθήκη 4690/2020, Άρθρο 16</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2" w:history="1">
        <w:r>
          <w:rPr>
            <w:rStyle w:val="Hyperlink"/>
            <w:b/>
            <w:bCs/>
            <w:color w:val="0000EE"/>
            <w:u w:color="0000EE"/>
            <w:lang w:val="el" w:eastAsia="el"/>
          </w:rPr>
          <w:t>Προσθήκη 4706/2020, Άρθρο 82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1" w:history="1">
        <w:r>
          <w:rPr>
            <w:rStyle w:val="Hyperlink"/>
            <w:b/>
            <w:bCs/>
            <w:color w:val="0000EE"/>
            <w:u w:color="0000EE"/>
            <w:lang w:val="el" w:eastAsia="el"/>
          </w:rPr>
          <w:t>Προσθήκη 4710/2020, Άρθρο 11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1" w:history="1">
        <w:r>
          <w:rPr>
            <w:rStyle w:val="Hyperlink"/>
            <w:b/>
            <w:bCs/>
            <w:color w:val="0000EE"/>
            <w:u w:color="0000EE"/>
            <w:lang w:val="el" w:eastAsia="el"/>
          </w:rPr>
          <w:t>Προσθήκη 4710/2020, Άρθρο 11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1" w:history="1">
        <w:r>
          <w:rPr>
            <w:rStyle w:val="Hyperlink"/>
            <w:b/>
            <w:bCs/>
            <w:color w:val="0000EE"/>
            <w:u w:color="0000EE"/>
            <w:lang w:val="el" w:eastAsia="el"/>
          </w:rPr>
          <w:t>Προσθήκη 4710/2020, Άρθρο 11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1" w:history="1">
        <w:r>
          <w:rPr>
            <w:rStyle w:val="Hyperlink"/>
            <w:b/>
            <w:bCs/>
            <w:color w:val="0000EE"/>
            <w:u w:color="0000EE"/>
            <w:lang w:val="el" w:eastAsia="el"/>
          </w:rPr>
          <w:t>Προσθήκη 4710/2020, Άρθρο 11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1" w:history="1">
        <w:r>
          <w:rPr>
            <w:rStyle w:val="Hyperlink"/>
            <w:b/>
            <w:bCs/>
            <w:color w:val="0000EE"/>
            <w:u w:color="0000EE"/>
            <w:lang w:val="el" w:eastAsia="el"/>
          </w:rPr>
          <w:t>Προσθήκη 4710/2020, Άρθρο 11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298" w:history="1">
        <w:r>
          <w:rPr>
            <w:rStyle w:val="Hyperlink"/>
            <w:b/>
            <w:bCs/>
            <w:color w:val="0000EE"/>
            <w:u w:color="0000EE"/>
            <w:lang w:val="el" w:eastAsia="el"/>
          </w:rPr>
          <w:t>Προσθήκη 4738/2020, Άρθρο 298</w:t>
        </w:r>
      </w:hyperlink>
      <w:r>
        <w:rPr>
          <w:b/>
          <w:bCs/>
          <w:lang w:val="el" w:eastAsia="el"/>
        </w:rPr>
        <w:t xml:space="preserve">; </w:t>
      </w:r>
      <w:hyperlink r:id="rId492" w:anchor="art_121" w:history="1">
        <w:r>
          <w:rPr>
            <w:rStyle w:val="Hyperlink"/>
            <w:b/>
            <w:bCs/>
            <w:color w:val="0000EE"/>
            <w:u w:color="0000EE"/>
            <w:lang w:val="el" w:eastAsia="el"/>
          </w:rPr>
          <w:t>Τροποποίηση 4799/2021, Άρθρο 121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93" w:anchor="art_14" w:history="1">
        <w:r>
          <w:rPr>
            <w:rStyle w:val="Hyperlink"/>
            <w:b/>
            <w:bCs/>
            <w:color w:val="0000EE"/>
            <w:u w:color="0000EE"/>
            <w:lang w:val="el" w:eastAsia="el"/>
          </w:rPr>
          <w:t>Τροποποίηση 4722/2020, Άρθρο 14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60" w:history="1">
        <w:r>
          <w:rPr>
            <w:rStyle w:val="Hyperlink"/>
            <w:b/>
            <w:bCs/>
            <w:color w:val="0000EE"/>
            <w:u w:color="0000EE"/>
            <w:lang w:val="el" w:eastAsia="el"/>
          </w:rPr>
          <w:t>Προσθήκη 4714/2020, Άρθρο 60</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60" w:history="1">
        <w:r>
          <w:rPr>
            <w:rStyle w:val="Hyperlink"/>
            <w:b/>
            <w:bCs/>
            <w:color w:val="0000EE"/>
            <w:u w:color="0000EE"/>
            <w:lang w:val="el" w:eastAsia="el"/>
          </w:rPr>
          <w:t>Προσθήκη 4714/2020, Άρθρο 60</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97" w:history="1">
        <w:r>
          <w:rPr>
            <w:rStyle w:val="Hyperlink"/>
            <w:b/>
            <w:bCs/>
            <w:color w:val="0000EE"/>
            <w:u w:color="0000EE"/>
            <w:lang w:val="el" w:eastAsia="el"/>
          </w:rPr>
          <w:t>Προσθήκη 4714/2020, Άρθρο 97</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40" w:history="1">
        <w:r>
          <w:rPr>
            <w:rStyle w:val="Hyperlink"/>
            <w:b/>
            <w:bCs/>
            <w:color w:val="0000EE"/>
            <w:u w:color="0000EE"/>
            <w:lang w:val="el" w:eastAsia="el"/>
          </w:rPr>
          <w:t>Προσθήκη 4758/2020, Άρθρο 40</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37" w:history="1">
        <w:r>
          <w:rPr>
            <w:rStyle w:val="Hyperlink"/>
            <w:b/>
            <w:bCs/>
            <w:color w:val="0000EE"/>
            <w:u w:color="0000EE"/>
            <w:lang w:val="el" w:eastAsia="el"/>
          </w:rPr>
          <w:t>Προσθήκη 4772/2021, Άρθρο 37</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37" w:history="1">
        <w:r>
          <w:rPr>
            <w:rStyle w:val="Hyperlink"/>
            <w:b/>
            <w:bCs/>
            <w:color w:val="0000EE"/>
            <w:u w:color="0000EE"/>
            <w:lang w:val="el" w:eastAsia="el"/>
          </w:rPr>
          <w:t>Προσθήκη 4772/2021, Άρθρο 37</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31" w:history="1">
        <w:r>
          <w:rPr>
            <w:rStyle w:val="Hyperlink"/>
            <w:b/>
            <w:bCs/>
            <w:color w:val="0000EE"/>
            <w:u w:color="0000EE"/>
            <w:lang w:val="el" w:eastAsia="el"/>
          </w:rPr>
          <w:t>Προσθήκη 4797/2021, Άρθρο 31</w:t>
        </w:r>
      </w:hyperlink>
      <w:r>
        <w:rPr>
          <w:b/>
          <w:bCs/>
          <w:lang w:val="el" w:eastAsia="el"/>
        </w:rPr>
        <w:t xml:space="preserve">; </w:t>
      </w:r>
      <w:hyperlink r:id="rId502"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32" w:history="1">
        <w:r>
          <w:rPr>
            <w:rStyle w:val="Hyperlink"/>
            <w:b/>
            <w:bCs/>
            <w:color w:val="0000EE"/>
            <w:u w:color="0000EE"/>
            <w:lang w:val="el" w:eastAsia="el"/>
          </w:rPr>
          <w:t>Προσθήκη 4797/2021, Άρθρο 32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33" w:history="1">
        <w:r>
          <w:rPr>
            <w:rStyle w:val="Hyperlink"/>
            <w:b/>
            <w:bCs/>
            <w:color w:val="0000EE"/>
            <w:u w:color="0000EE"/>
            <w:lang w:val="el" w:eastAsia="el"/>
          </w:rPr>
          <w:t>Προσθήκη 4797/2021, Άρθρο 33</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34" w:history="1">
        <w:r>
          <w:rPr>
            <w:rStyle w:val="Hyperlink"/>
            <w:b/>
            <w:bCs/>
            <w:color w:val="0000EE"/>
            <w:u w:color="0000EE"/>
            <w:lang w:val="el" w:eastAsia="el"/>
          </w:rPr>
          <w:t>Προσθήκη 4797/2021, Άρθρο 34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36" w:history="1">
        <w:r>
          <w:rPr>
            <w:rStyle w:val="Hyperlink"/>
            <w:b/>
            <w:bCs/>
            <w:color w:val="0000EE"/>
            <w:u w:color="0000EE"/>
            <w:lang w:val="el" w:eastAsia="el"/>
          </w:rPr>
          <w:t>Προσθήκη 4797/2021, Άρθρο 36</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37" w:history="1">
        <w:r>
          <w:rPr>
            <w:rStyle w:val="Hyperlink"/>
            <w:b/>
            <w:bCs/>
            <w:color w:val="0000EE"/>
            <w:u w:color="0000EE"/>
            <w:lang w:val="el" w:eastAsia="el"/>
          </w:rPr>
          <w:t>Προσθήκη 4797/2021, Άρθρο 37</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19" w:history="1">
        <w:r>
          <w:rPr>
            <w:rStyle w:val="Hyperlink"/>
            <w:b/>
            <w:bCs/>
            <w:color w:val="0000EE"/>
            <w:u w:color="0000EE"/>
            <w:lang w:val="el" w:eastAsia="el"/>
          </w:rPr>
          <w:t>Προσθήκη 4799/2021, Άρθρο 119</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21" w:history="1">
        <w:r>
          <w:rPr>
            <w:rStyle w:val="Hyperlink"/>
            <w:b/>
            <w:bCs/>
            <w:color w:val="0000EE"/>
            <w:u w:color="0000EE"/>
            <w:lang w:val="el" w:eastAsia="el"/>
          </w:rPr>
          <w:t>Τροποποίηση 4799/2021, Άρθρο 121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22" w:history="1">
        <w:r>
          <w:rPr>
            <w:rStyle w:val="Hyperlink"/>
            <w:b/>
            <w:bCs/>
            <w:color w:val="0000EE"/>
            <w:u w:color="0000EE"/>
            <w:lang w:val="el" w:eastAsia="el"/>
          </w:rPr>
          <w:t>Προσθήκη 4799/2021, Άρθρο 122</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86" w:history="1">
        <w:r>
          <w:rPr>
            <w:rStyle w:val="Hyperlink"/>
            <w:b/>
            <w:bCs/>
            <w:color w:val="0000EE"/>
            <w:u w:color="0000EE"/>
            <w:lang w:val="el" w:eastAsia="el"/>
          </w:rPr>
          <w:t>Προσθήκη 4941/2022, Άρθρο 86</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2" w:history="1">
        <w:r>
          <w:rPr>
            <w:rStyle w:val="Hyperlink"/>
            <w:b/>
            <w:bCs/>
            <w:color w:val="0000EE"/>
            <w:u w:color="0000EE"/>
            <w:lang w:val="el" w:eastAsia="el"/>
          </w:rPr>
          <w:t>Προσθήκη 5000/2022, Άρθρο 12</w:t>
        </w:r>
      </w:hyperlink>
      <w:r>
        <w:rPr>
          <w:b/>
          <w:bCs/>
          <w:lang w:val="el" w:eastAsia="el"/>
        </w:rPr>
        <w:t xml:space="preserve">; </w:t>
      </w:r>
      <w:hyperlink r:id="rId514" w:anchor="art_29" w:history="1">
        <w:r>
          <w:rPr>
            <w:rStyle w:val="Hyperlink"/>
            <w:b/>
            <w:bCs/>
            <w:color w:val="0000EE"/>
            <w:u w:color="0000EE"/>
            <w:lang w:val="el" w:eastAsia="el"/>
          </w:rPr>
          <w:t>Τροποποίηση 5036/2023, Άρθρο 29</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69" w:history="1">
        <w:r>
          <w:rPr>
            <w:rStyle w:val="Hyperlink"/>
            <w:b/>
            <w:bCs/>
            <w:color w:val="0000EE"/>
            <w:u w:color="0000EE"/>
            <w:lang w:val="el" w:eastAsia="el"/>
          </w:rPr>
          <w:t>Προσθήκη 4972/2022, Άρθρο 169</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71" w:history="1">
        <w:r>
          <w:rPr>
            <w:rStyle w:val="Hyperlink"/>
            <w:b/>
            <w:bCs/>
            <w:color w:val="0000EE"/>
            <w:u w:color="0000EE"/>
            <w:lang w:val="el" w:eastAsia="el"/>
          </w:rPr>
          <w:t>Τροποποίηση 4972/2022, Άρθρο 171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1" w:history="1">
        <w:r>
          <w:rPr>
            <w:rStyle w:val="Hyperlink"/>
            <w:b/>
            <w:bCs/>
            <w:color w:val="0000EE"/>
            <w:u w:color="0000EE"/>
            <w:lang w:val="el" w:eastAsia="el"/>
          </w:rPr>
          <w:t>Προσθήκη 5073/2023, Άρθρο 11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30" w:history="1">
        <w:r>
          <w:rPr>
            <w:rStyle w:val="Hyperlink"/>
            <w:b/>
            <w:bCs/>
            <w:color w:val="0000EE"/>
            <w:u w:color="0000EE"/>
            <w:lang w:val="el" w:eastAsia="el"/>
          </w:rPr>
          <w:t>Προσθήκη 5036/2023, Άρθρο 30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93" w:history="1">
        <w:r>
          <w:rPr>
            <w:rStyle w:val="Hyperlink"/>
            <w:b/>
            <w:bCs/>
            <w:color w:val="0000EE"/>
            <w:u w:color="0000EE"/>
            <w:lang w:val="el" w:eastAsia="el"/>
          </w:rPr>
          <w:t>Προσθήκη 5036/2023, Άρθρο 93</w:t>
        </w:r>
      </w:hyperlink>
      <w:r>
        <w:rPr>
          <w:b/>
          <w:bCs/>
          <w:lang w:val="el" w:eastAsia="el"/>
        </w:rPr>
        <w:t xml:space="preserve">; </w:t>
      </w:r>
      <w:hyperlink r:id="rId520" w:anchor="art_68" w:history="1">
        <w:r>
          <w:rPr>
            <w:rStyle w:val="Hyperlink"/>
            <w:b/>
            <w:bCs/>
            <w:color w:val="0000EE"/>
            <w:u w:color="0000EE"/>
            <w:lang w:val="el" w:eastAsia="el"/>
          </w:rPr>
          <w:t>Τροποποίηση 5045/2023, Άρθρο 68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93" w:history="1">
        <w:r>
          <w:rPr>
            <w:rStyle w:val="Hyperlink"/>
            <w:b/>
            <w:bCs/>
            <w:color w:val="0000EE"/>
            <w:u w:color="0000EE"/>
            <w:lang w:val="el" w:eastAsia="el"/>
          </w:rPr>
          <w:t>Προσθήκη 5036/2023, Άρθρο 93</w:t>
        </w:r>
      </w:hyperlink>
      <w:r>
        <w:rPr>
          <w:b/>
          <w:bCs/>
          <w:lang w:val="el" w:eastAsia="el"/>
        </w:rPr>
        <w:t xml:space="preserve">; </w:t>
      </w:r>
      <w:hyperlink r:id="rId522" w:anchor="art_68" w:history="1">
        <w:r>
          <w:rPr>
            <w:rStyle w:val="Hyperlink"/>
            <w:b/>
            <w:bCs/>
            <w:color w:val="0000EE"/>
            <w:u w:color="0000EE"/>
            <w:lang w:val="el" w:eastAsia="el"/>
          </w:rPr>
          <w:t>Τροποποίηση 5045/2023, Άρθρο 68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20" w:history="1">
        <w:r>
          <w:rPr>
            <w:rStyle w:val="Hyperlink"/>
            <w:b/>
            <w:bCs/>
            <w:color w:val="0000EE"/>
            <w:u w:color="0000EE"/>
            <w:lang w:val="el" w:eastAsia="el"/>
          </w:rPr>
          <w:t>Προσθήκη 5073/2023, Άρθρο 20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67" w:history="1">
        <w:r>
          <w:rPr>
            <w:rStyle w:val="Hyperlink"/>
            <w:b/>
            <w:bCs/>
            <w:color w:val="0000EE"/>
            <w:u w:color="0000EE"/>
            <w:lang w:val="el" w:eastAsia="el"/>
          </w:rPr>
          <w:t>Προσθήκη 5100/2024, Άρθρο 67</w:t>
        </w:r>
      </w:hyperlink>
      <w:r>
        <w:rPr>
          <w:b/>
          <w:bCs/>
          <w:lang w:val="el" w:eastAsia="el"/>
        </w:rPr>
        <w:t xml:space="preserve">; </w:t>
      </w:r>
      <w:hyperlink r:id="rId525" w:anchor="art_47" w:history="1">
        <w:r>
          <w:rPr>
            <w:rStyle w:val="Hyperlink"/>
            <w:b/>
            <w:bCs/>
            <w:color w:val="0000EE"/>
            <w:u w:color="0000EE"/>
            <w:lang w:val="el" w:eastAsia="el"/>
          </w:rPr>
          <w:t>Τροποποίηση 5131/2024, Άρθρο 47</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67" w:history="1">
        <w:r>
          <w:rPr>
            <w:rStyle w:val="Hyperlink"/>
            <w:b/>
            <w:bCs/>
            <w:color w:val="0000EE"/>
            <w:u w:color="0000EE"/>
            <w:lang w:val="el" w:eastAsia="el"/>
          </w:rPr>
          <w:t>Προσθήκη 5100/2024, Άρθρο 67</w:t>
        </w:r>
      </w:hyperlink>
      <w:r>
        <w:rPr>
          <w:b/>
          <w:bCs/>
          <w:lang w:val="el" w:eastAsia="el"/>
        </w:rPr>
        <w:t xml:space="preserve">; </w:t>
      </w:r>
      <w:hyperlink r:id="rId527" w:anchor="art_47" w:history="1">
        <w:r>
          <w:rPr>
            <w:rStyle w:val="Hyperlink"/>
            <w:b/>
            <w:bCs/>
            <w:color w:val="0000EE"/>
            <w:u w:color="0000EE"/>
            <w:lang w:val="el" w:eastAsia="el"/>
          </w:rPr>
          <w:t>Τροποποίηση 5131/2024, Άρθρο 47</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5" w:history="1">
        <w:r>
          <w:rPr>
            <w:rStyle w:val="Hyperlink"/>
            <w:b/>
            <w:bCs/>
            <w:color w:val="0000EE"/>
            <w:u w:color="0000EE"/>
            <w:lang w:val="el" w:eastAsia="el"/>
          </w:rPr>
          <w:t>Προσθήκη 5162/2024, Άρθρο 5</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9" w:history="1">
        <w:r>
          <w:rPr>
            <w:rStyle w:val="Hyperlink"/>
            <w:b/>
            <w:bCs/>
            <w:color w:val="0000EE"/>
            <w:u w:color="0000EE"/>
            <w:lang w:val="el" w:eastAsia="el"/>
          </w:rPr>
          <w:t>Προσθήκη 5162/2024, Άρθρο 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98" w:history="1">
        <w:r>
          <w:rPr>
            <w:rStyle w:val="Hyperlink"/>
            <w:b/>
            <w:bCs/>
            <w:color w:val="0000EE"/>
            <w:u w:color="0000EE"/>
            <w:lang w:val="el" w:eastAsia="el"/>
          </w:rPr>
          <w:t>Προσθήκη 5162/2024, Άρθρο 98</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89" w:history="1">
        <w:r>
          <w:rPr>
            <w:rStyle w:val="Hyperlink"/>
            <w:b/>
            <w:bCs/>
            <w:color w:val="0000EE"/>
            <w:u w:color="0000EE"/>
            <w:lang w:val="el" w:eastAsia="el"/>
          </w:rPr>
          <w:t>Τροποποίηση 4555/2018, Άρθρο 189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2" w:history="1">
        <w:r>
          <w:rPr>
            <w:rStyle w:val="Hyperlink"/>
            <w:b/>
            <w:bCs/>
            <w:color w:val="0000EE"/>
            <w:u w:color="0000EE"/>
            <w:lang w:val="el" w:eastAsia="el"/>
          </w:rPr>
          <w:t>Τροποποίηση 4623/2019, Άρθρο 12</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2" w:history="1">
        <w:r>
          <w:rPr>
            <w:rStyle w:val="Hyperlink"/>
            <w:b/>
            <w:bCs/>
            <w:color w:val="0000EE"/>
            <w:u w:color="0000EE"/>
            <w:lang w:val="el" w:eastAsia="el"/>
          </w:rPr>
          <w:t>Τροποποίηση 4623/2019, Άρθρο 12</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90" w:history="1">
        <w:r>
          <w:rPr>
            <w:rStyle w:val="Hyperlink"/>
            <w:b/>
            <w:bCs/>
            <w:color w:val="0000EE"/>
            <w:u w:color="0000EE"/>
            <w:lang w:val="el" w:eastAsia="el"/>
          </w:rPr>
          <w:t>Τροποποίηση 4555/2018, Άρθρο 190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2" w:history="1">
        <w:r>
          <w:rPr>
            <w:rStyle w:val="Hyperlink"/>
            <w:b/>
            <w:bCs/>
            <w:color w:val="0000EE"/>
            <w:u w:color="0000EE"/>
            <w:lang w:val="el" w:eastAsia="el"/>
          </w:rPr>
          <w:t>Τροποποίηση 4623/2019, Άρθρο 12</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2" w:history="1">
        <w:r>
          <w:rPr>
            <w:rStyle w:val="Hyperlink"/>
            <w:b/>
            <w:bCs/>
            <w:color w:val="0000EE"/>
            <w:u w:color="0000EE"/>
            <w:lang w:val="el" w:eastAsia="el"/>
          </w:rPr>
          <w:t>Τροποποίηση 4623/2019, Άρθρο 12</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1" w:history="1">
        <w:r>
          <w:rPr>
            <w:rStyle w:val="Hyperlink"/>
            <w:b/>
            <w:bCs/>
            <w:color w:val="0000EE"/>
            <w:u w:color="0000EE"/>
            <w:lang w:val="el" w:eastAsia="el"/>
          </w:rPr>
          <w:t>Προσθήκη 4210/2013, Άρθρο 11</w:t>
        </w:r>
      </w:hyperlink>
      <w:r>
        <w:rPr>
          <w:b/>
          <w:bCs/>
          <w:lang w:val="el" w:eastAsia="el"/>
        </w:rPr>
        <w:t xml:space="preserve">; </w:t>
      </w:r>
      <w:hyperlink r:id="rId538" w:anchor="art_11" w:history="1">
        <w:r>
          <w:rPr>
            <w:rStyle w:val="Hyperlink"/>
            <w:b/>
            <w:bCs/>
            <w:color w:val="0000EE"/>
            <w:u w:color="0000EE"/>
            <w:lang w:val="el" w:eastAsia="el"/>
          </w:rPr>
          <w:t>Προσθήκη 4210/2013, Άρθρο 11</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1" w:history="1">
        <w:r>
          <w:rPr>
            <w:rStyle w:val="Hyperlink"/>
            <w:b/>
            <w:bCs/>
            <w:color w:val="0000EE"/>
            <w:u w:color="0000EE"/>
            <w:lang w:val="el" w:eastAsia="el"/>
          </w:rPr>
          <w:t>Προσθήκη 4210/2013, Άρθρο 11</w:t>
        </w:r>
      </w:hyperlink>
      <w:r>
        <w:rPr>
          <w:b/>
          <w:bCs/>
          <w:lang w:val="el" w:eastAsia="el"/>
        </w:rPr>
        <w:t xml:space="preserve">; </w:t>
      </w:r>
      <w:hyperlink r:id="rId540" w:anchor="art_11" w:history="1">
        <w:r>
          <w:rPr>
            <w:rStyle w:val="Hyperlink"/>
            <w:b/>
            <w:bCs/>
            <w:color w:val="0000EE"/>
            <w:u w:color="0000EE"/>
            <w:lang w:val="el" w:eastAsia="el"/>
          </w:rPr>
          <w:t>Τροποποίηση 4210/2013, Άρθρο 11</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26" w:history="1">
        <w:r>
          <w:rPr>
            <w:rStyle w:val="Hyperlink"/>
            <w:b/>
            <w:bCs/>
            <w:color w:val="0000EE"/>
            <w:u w:color="0000EE"/>
            <w:lang w:val="el" w:eastAsia="el"/>
          </w:rPr>
          <w:t>Τροποποίηση 4199/2013, Άρθρο 126</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1" w:history="1">
        <w:r>
          <w:rPr>
            <w:rStyle w:val="Hyperlink"/>
            <w:b/>
            <w:bCs/>
            <w:color w:val="0000EE"/>
            <w:u w:color="0000EE"/>
            <w:lang w:val="el" w:eastAsia="el"/>
          </w:rPr>
          <w:t>Προσθήκη 4210/2013, Άρθρο 11</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79" w:history="1">
        <w:r>
          <w:rPr>
            <w:rStyle w:val="Hyperlink"/>
            <w:b/>
            <w:bCs/>
            <w:color w:val="0000EE"/>
            <w:u w:color="0000EE"/>
            <w:lang w:val="el" w:eastAsia="el"/>
          </w:rPr>
          <w:t>Τροποποίηση 4174/2013, Άρθρο 79</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 w:history="1">
        <w:r>
          <w:rPr>
            <w:rStyle w:val="Hyperlink"/>
            <w:b/>
            <w:bCs/>
            <w:color w:val="0000EE"/>
            <w:u w:color="0000EE"/>
            <w:lang w:val="el" w:eastAsia="el"/>
          </w:rPr>
          <w:t>Τροποποίηση 4283/2014, Άρθρο 10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80" w:history="1">
        <w:r>
          <w:rPr>
            <w:rStyle w:val="Hyperlink"/>
            <w:b/>
            <w:bCs/>
            <w:color w:val="0000EE"/>
            <w:u w:color="0000EE"/>
            <w:lang w:val="el" w:eastAsia="el"/>
          </w:rPr>
          <w:t>Τροποποίηση 4310/2014, Άρθρο 80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79" w:history="1">
        <w:r>
          <w:rPr>
            <w:rStyle w:val="Hyperlink"/>
            <w:b/>
            <w:bCs/>
            <w:color w:val="0000EE"/>
            <w:u w:color="0000EE"/>
            <w:lang w:val="el" w:eastAsia="el"/>
          </w:rPr>
          <w:t>Τροποποίηση 4174/2013, Άρθρο 79</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52" w:history="1">
        <w:r>
          <w:rPr>
            <w:rStyle w:val="Hyperlink"/>
            <w:b/>
            <w:bCs/>
            <w:color w:val="0000EE"/>
            <w:u w:color="0000EE"/>
            <w:lang w:val="el" w:eastAsia="el"/>
          </w:rPr>
          <w:t>Τροποποίηση 4603/2019, Άρθρο 52</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53" w:history="1">
        <w:r>
          <w:rPr>
            <w:rStyle w:val="Hyperlink"/>
            <w:b/>
            <w:bCs/>
            <w:color w:val="0000EE"/>
            <w:u w:color="0000EE"/>
            <w:lang w:val="el" w:eastAsia="el"/>
          </w:rPr>
          <w:t>Τροποποίηση 4603/2019, Άρθρο 53</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22" w:history="1">
        <w:r>
          <w:rPr>
            <w:rStyle w:val="Hyperlink"/>
            <w:b/>
            <w:bCs/>
            <w:color w:val="0000EE"/>
            <w:u w:color="0000EE"/>
            <w:lang w:val="el" w:eastAsia="el"/>
          </w:rPr>
          <w:t>Προσθήκη 4305/2014, Άρθρο 22</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51" w:anchor="art_29" w:history="1">
        <w:r>
          <w:rPr>
            <w:rStyle w:val="Hyperlink"/>
            <w:b/>
            <w:bCs/>
            <w:color w:val="0000EE"/>
            <w:u w:color="0000EE"/>
            <w:lang w:val="el" w:eastAsia="el"/>
          </w:rPr>
          <w:t>Προσθήκη 4210/2013, Άρθρο 29</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53" w:history="1">
        <w:r>
          <w:rPr>
            <w:rStyle w:val="Hyperlink"/>
            <w:b/>
            <w:bCs/>
            <w:color w:val="0000EE"/>
            <w:u w:color="0000EE"/>
            <w:lang w:val="el" w:eastAsia="el"/>
          </w:rPr>
          <w:t>αdd4186/2013, Άρθρο 53</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28" w:history="1">
        <w:r>
          <w:rPr>
            <w:rStyle w:val="Hyperlink"/>
            <w:b/>
            <w:bCs/>
            <w:color w:val="0000EE"/>
            <w:u w:color="0000EE"/>
            <w:lang w:val="el" w:eastAsia="el"/>
          </w:rPr>
          <w:t>αdd4210/2013, Άρθρο 28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22" w:history="1">
        <w:r>
          <w:rPr>
            <w:rStyle w:val="Hyperlink"/>
            <w:b/>
            <w:bCs/>
            <w:color w:val="0000EE"/>
            <w:u w:color="0000EE"/>
            <w:lang w:val="el" w:eastAsia="el"/>
          </w:rPr>
          <w:t>αdd4305/2014, Άρθρο 22</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51" w:history="1">
        <w:r>
          <w:rPr>
            <w:rStyle w:val="Hyperlink"/>
            <w:b/>
            <w:bCs/>
            <w:color w:val="0000EE"/>
            <w:u w:color="0000EE"/>
            <w:lang w:val="el" w:eastAsia="el"/>
          </w:rPr>
          <w:t>Προσθήκη 4250/2014, Άρθρο 51</w:t>
        </w:r>
      </w:hyperlink>
      <w:r>
        <w:rPr>
          <w:b/>
          <w:bCs/>
          <w:lang w:val="el" w:eastAsia="el"/>
        </w:rPr>
        <w:t xml:space="preserve">; </w:t>
      </w:r>
      <w:hyperlink r:id="rId556" w:anchor="art_22" w:history="1">
        <w:r>
          <w:rPr>
            <w:rStyle w:val="Hyperlink"/>
            <w:b/>
            <w:bCs/>
            <w:color w:val="0000EE"/>
            <w:u w:color="0000EE"/>
            <w:lang w:val="el" w:eastAsia="el"/>
          </w:rPr>
          <w:t>Τροποποίηση 4305/2014, Άρθρο 22</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58" w:anchor="art_56" w:history="1">
        <w:r>
          <w:rPr>
            <w:rStyle w:val="Hyperlink"/>
            <w:b/>
            <w:bCs/>
            <w:color w:val="0000EE"/>
            <w:u w:color="0000EE"/>
            <w:lang w:val="el" w:eastAsia="el"/>
          </w:rPr>
          <w:t>Τροποποίηση 4315/2014, Άρθρο 56</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7" w:history="1">
        <w:r>
          <w:rPr>
            <w:rStyle w:val="Hyperlink"/>
            <w:b/>
            <w:bCs/>
            <w:color w:val="0000EE"/>
            <w:u w:color="0000EE"/>
            <w:lang w:val="el" w:eastAsia="el"/>
          </w:rPr>
          <w:t>Τροποποίηση 4244/2014, Άρθρο 7</w:t>
        </w:r>
      </w:hyperlink>
      <w:r>
        <w:rPr>
          <w:b/>
          <w:bCs/>
          <w:lang w:val="el" w:eastAsia="el"/>
        </w:rPr>
        <w:t xml:space="preserve">; </w:t>
      </w:r>
      <w:hyperlink r:id="rId560" w:anchor="art_51" w:history="1">
        <w:r>
          <w:rPr>
            <w:rStyle w:val="Hyperlink"/>
            <w:b/>
            <w:bCs/>
            <w:color w:val="0000EE"/>
            <w:u w:color="0000EE"/>
            <w:lang w:val="el" w:eastAsia="el"/>
          </w:rPr>
          <w:t>Τροποποίηση 4250/2014, Άρθρο 51</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1" w:history="1">
        <w:r>
          <w:rPr>
            <w:rStyle w:val="Hyperlink"/>
            <w:b/>
            <w:bCs/>
            <w:color w:val="0000EE"/>
            <w:u w:color="0000EE"/>
            <w:lang w:val="el" w:eastAsia="el"/>
          </w:rPr>
          <w:t>Προσθήκη 4210/2013, Άρθρο 11</w:t>
        </w:r>
      </w:hyperlink>
      <w:r>
        <w:rPr>
          <w:b/>
          <w:bCs/>
          <w:lang w:val="el" w:eastAsia="el"/>
        </w:rPr>
        <w:t xml:space="preserve">; </w:t>
      </w:r>
      <w:hyperlink r:id="rId562" w:anchor="art_11" w:history="1">
        <w:r>
          <w:rPr>
            <w:rStyle w:val="Hyperlink"/>
            <w:b/>
            <w:bCs/>
            <w:color w:val="0000EE"/>
            <w:u w:color="0000EE"/>
            <w:lang w:val="el" w:eastAsia="el"/>
          </w:rPr>
          <w:t>Τροποποίηση 4210/2013, Άρθρο 11</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64"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67" w:anchor="art_72 Sub" w:history="1">
        <w:r>
          <w:rPr>
            <w:rStyle w:val="Hyperlink"/>
            <w:b/>
            <w:bCs/>
            <w:color w:val="0000EE"/>
            <w:u w:color="0000EE"/>
            <w:lang w:val="el" w:eastAsia="el"/>
          </w:rPr>
          <w:t>Τροποποίηση 4812/2021, Άρθρο 72 Sub</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35" w:history="1">
        <w:r>
          <w:rPr>
            <w:rStyle w:val="Hyperlink"/>
            <w:b/>
            <w:bCs/>
            <w:color w:val="0000EE"/>
            <w:u w:color="0000EE"/>
            <w:lang w:val="el" w:eastAsia="el"/>
          </w:rPr>
          <w:t>Προσθήκη 5107/2024, Άρθρο 35</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2" w:history="1">
        <w:r>
          <w:rPr>
            <w:rStyle w:val="Hyperlink"/>
            <w:b/>
            <w:bCs/>
            <w:color w:val="0000EE"/>
            <w:u w:color="0000EE"/>
            <w:lang w:val="el" w:eastAsia="el"/>
          </w:rPr>
          <w:t>Τροποποίηση 4208/2013, Άρθρο 2</w:t>
        </w:r>
      </w:hyperlink>
      <w:r>
        <w:rPr>
          <w:b/>
          <w:bCs/>
          <w:lang w:val="el" w:eastAsia="el"/>
        </w:rPr>
        <w:t xml:space="preserve">; </w:t>
      </w:r>
      <w:hyperlink r:id="rId570" w:anchor="art_2" w:history="1">
        <w:r>
          <w:rPr>
            <w:rStyle w:val="Hyperlink"/>
            <w:b/>
            <w:bCs/>
            <w:color w:val="0000EE"/>
            <w:u w:color="0000EE"/>
            <w:lang w:val="el" w:eastAsia="el"/>
          </w:rPr>
          <w:t>Προσθήκη 4208/2013, Άρθρο 2</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51" w:history="1">
        <w:r>
          <w:rPr>
            <w:rStyle w:val="Hyperlink"/>
            <w:b/>
            <w:bCs/>
            <w:color w:val="0000EE"/>
            <w:u w:color="0000EE"/>
            <w:lang w:val="el" w:eastAsia="el"/>
          </w:rPr>
          <w:t>Τροποποίηση 4690/2020, Άρθρο 51</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77" w:history="1">
        <w:r>
          <w:rPr>
            <w:rStyle w:val="Hyperlink"/>
            <w:b/>
            <w:bCs/>
            <w:color w:val="0000EE"/>
            <w:u w:color="0000EE"/>
            <w:lang w:val="el" w:eastAsia="el"/>
          </w:rPr>
          <w:t>Προσθήκη 4509/2017, Άρθρο 77</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2" w:history="1">
        <w:r>
          <w:rPr>
            <w:rStyle w:val="Hyperlink"/>
            <w:b/>
            <w:bCs/>
            <w:color w:val="0000EE"/>
            <w:u w:color="0000EE"/>
            <w:lang w:val="el" w:eastAsia="el"/>
          </w:rPr>
          <w:t>Προσθήκη 4564/2018, Άρθρο 2</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74"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75" w:anchor="art_110" w:history="1">
        <w:r>
          <w:rPr>
            <w:rStyle w:val="Hyperlink"/>
            <w:b/>
            <w:bCs/>
            <w:color w:val="0000EE"/>
            <w:u w:color="0000EE"/>
            <w:lang w:val="el" w:eastAsia="el"/>
          </w:rPr>
          <w:t>Τροποποίηση 4764/2020, Άρθρο 110</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60" w:history="1">
        <w:r>
          <w:rPr>
            <w:rStyle w:val="Hyperlink"/>
            <w:b/>
            <w:bCs/>
            <w:color w:val="0000EE"/>
            <w:u w:color="0000EE"/>
            <w:lang w:val="el" w:eastAsia="el"/>
          </w:rPr>
          <w:t>Τροποποίηση 4886/2022, Άρθρο 60</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6/12/22/4446"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20/12/23/4764" TargetMode="External" /><Relationship Id="rId104" Type="http://schemas.openxmlformats.org/officeDocument/2006/relationships/hyperlink" Target="http://data.aade.gr/eli/pri/law/2019/04/01/4605" TargetMode="External" /><Relationship Id="rId105" Type="http://schemas.openxmlformats.org/officeDocument/2006/relationships/hyperlink" Target="http://data.aade.gr/eli/pri/law/2020/06/30/4701"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8/06/14/4549"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8/06/14/4549"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20/07/23/4710"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20/07/23/4710"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20/07/23/4710"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8/06/14/4549"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8/06/14/4549" TargetMode="External" /><Relationship Id="rId133" Type="http://schemas.openxmlformats.org/officeDocument/2006/relationships/hyperlink" Target="http://data.aade.gr/eli/pri/law/2020/07/23/4710"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2/06/30/4949"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20/07/23/4710"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20/07/23/4710"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20/07/23/4710"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12/12/4646" TargetMode="External" /><Relationship Id="rId153" Type="http://schemas.openxmlformats.org/officeDocument/2006/relationships/hyperlink" Target="http://data.aade.gr/eli/pri/law/2016/05/11/4386" TargetMode="External" /><Relationship Id="rId154" Type="http://schemas.openxmlformats.org/officeDocument/2006/relationships/hyperlink" Target="http://data.aade.gr/eli/pri/law/2019/12/12/4646" TargetMode="External" /><Relationship Id="rId155" Type="http://schemas.openxmlformats.org/officeDocument/2006/relationships/hyperlink" Target="http://data.aade.gr/eli/pri/law/2024/09/16/5135" TargetMode="External" /><Relationship Id="rId156" Type="http://schemas.openxmlformats.org/officeDocument/2006/relationships/hyperlink" Target="http://data.aade.gr/eli/pri/law/2024/09/16/5135" TargetMode="External" /><Relationship Id="rId157" Type="http://schemas.openxmlformats.org/officeDocument/2006/relationships/hyperlink" Target="http://data.aade.gr/eli/pri/law/2020/07/23/4710"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20/12/04/4758"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8/06/14/4549"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8/06/14/4549" TargetMode="External" /><Relationship Id="rId167" Type="http://schemas.openxmlformats.org/officeDocument/2006/relationships/hyperlink" Target="http://data.aade.gr/eli/pri/law/2014/12/24/4315"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9/12/12/4646"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9/05/07/4610"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21/09/23/4831" TargetMode="External" /><Relationship Id="rId173" Type="http://schemas.openxmlformats.org/officeDocument/2006/relationships/hyperlink" Target="http://data.aade.gr/eli/pri/law/2016/12/22/4446" TargetMode="External" /><Relationship Id="rId174" Type="http://schemas.openxmlformats.org/officeDocument/2006/relationships/hyperlink" Target="http://data.aade.gr/eli/pri/law/2015/11/01/4340" TargetMode="External" /><Relationship Id="rId175" Type="http://schemas.openxmlformats.org/officeDocument/2006/relationships/hyperlink" Target="http://data.aade.gr/eli/pri/law/2020/09/15/4722"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7/05/19/4472" TargetMode="External" /><Relationship Id="rId178" Type="http://schemas.openxmlformats.org/officeDocument/2006/relationships/hyperlink" Target="http://data.aade.gr/eli/pri/law/2017/08/01/4484"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21/02/05/4772" TargetMode="External" /><Relationship Id="rId180" Type="http://schemas.openxmlformats.org/officeDocument/2006/relationships/hyperlink" Target="http://data.aade.gr/eli/pri/law/2023/12/09/5073" TargetMode="External" /><Relationship Id="rId181" Type="http://schemas.openxmlformats.org/officeDocument/2006/relationships/hyperlink" Target="http://data.aade.gr/eli/pri/law/2023/12/09/5073" TargetMode="External" /><Relationship Id="rId182" Type="http://schemas.openxmlformats.org/officeDocument/2006/relationships/hyperlink" Target="http://data.aade.gr/eli/pri/law/2024/12/05/5162" TargetMode="External" /><Relationship Id="rId183" Type="http://schemas.openxmlformats.org/officeDocument/2006/relationships/hyperlink" Target="http://data.aade.gr/eli/pri/law/2023/12/09/5073" TargetMode="External" /><Relationship Id="rId184" Type="http://schemas.openxmlformats.org/officeDocument/2006/relationships/hyperlink" Target="http://data.aade.gr/eli/pri/law/2023/12/09/5073" TargetMode="External" /><Relationship Id="rId185" Type="http://schemas.openxmlformats.org/officeDocument/2006/relationships/hyperlink" Target="http://data.aade.gr/eli/pri/law/2024/12/05/5162" TargetMode="External" /><Relationship Id="rId186" Type="http://schemas.openxmlformats.org/officeDocument/2006/relationships/hyperlink" Target="http://data.aade.gr/eli/pri/law/2023/12/09/5073" TargetMode="External" /><Relationship Id="rId187" Type="http://schemas.openxmlformats.org/officeDocument/2006/relationships/hyperlink" Target="http://data.aade.gr/eli/pri/law/2023/12/09/507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6/05/12/4387" TargetMode="External" /><Relationship Id="rId19" Type="http://schemas.openxmlformats.org/officeDocument/2006/relationships/hyperlink" Target="http://data.aade.gr/eli/pri/law/2018/12/18/4583" TargetMode="External" /><Relationship Id="rId190" Type="http://schemas.openxmlformats.org/officeDocument/2006/relationships/hyperlink" Target="http://data.aade.gr/eli/pri/law/2016/05/12/4387" TargetMode="External" /><Relationship Id="rId191" Type="http://schemas.openxmlformats.org/officeDocument/2006/relationships/hyperlink" Target="http://data.aade.gr/eli/pri/law/2016/05/12/4387"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7/06/07/4474"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8/06/14/4549"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5/06/16/4330" TargetMode="External" /><Relationship Id="rId198" Type="http://schemas.openxmlformats.org/officeDocument/2006/relationships/hyperlink" Target="http://data.aade.gr/eli/pri/law/2020/12/04/4758" TargetMode="External" /><Relationship Id="rId199" Type="http://schemas.openxmlformats.org/officeDocument/2006/relationships/hyperlink" Target="http://data.aade.gr/eli/pri/law/2015/03/21/4321"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3/21/4321" TargetMode="External" /><Relationship Id="rId201" Type="http://schemas.openxmlformats.org/officeDocument/2006/relationships/hyperlink" Target="http://data.aade.gr/eli/pri/law/2015/06/16/4330" TargetMode="External" /><Relationship Id="rId202" Type="http://schemas.openxmlformats.org/officeDocument/2006/relationships/hyperlink" Target="http://data.aade.gr/eli/pri/law/2015/06/16/4330"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8/12/18/4583" TargetMode="External" /><Relationship Id="rId205" Type="http://schemas.openxmlformats.org/officeDocument/2006/relationships/hyperlink" Target="http://data.aade.gr/eli/pri/law/2018/12/18/4583"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8/12/18/4583"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24/04/19/5104" TargetMode="External" /><Relationship Id="rId212" Type="http://schemas.openxmlformats.org/officeDocument/2006/relationships/hyperlink" Target="http://data.aade.gr/eli/pri/law/2015/05/14/4328" TargetMode="External" /><Relationship Id="rId213" Type="http://schemas.openxmlformats.org/officeDocument/2006/relationships/hyperlink" Target="http://data.aade.gr/eli/pri/law/2015/06/16/4330"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1/20/4346"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17/05/19/4472" TargetMode="External" /><Relationship Id="rId219" Type="http://schemas.openxmlformats.org/officeDocument/2006/relationships/hyperlink" Target="http://data.aade.gr/eli/pri/law/2023/12/09/5073"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23/12/09/5073" TargetMode="External" /><Relationship Id="rId222" Type="http://schemas.openxmlformats.org/officeDocument/2006/relationships/hyperlink" Target="http://data.aade.gr/eli/pri/law/2016/05/12/4387" TargetMode="External" /><Relationship Id="rId223" Type="http://schemas.openxmlformats.org/officeDocument/2006/relationships/hyperlink" Target="http://data.aade.gr/eli/pri/law/2019/03/14/4603"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4/04/07/4254"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6/10/31/4430"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4/04/07/4254"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23/03/27/503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4/12/24/4316" TargetMode="External" /><Relationship Id="rId245" Type="http://schemas.openxmlformats.org/officeDocument/2006/relationships/hyperlink" Target="http://data.aade.gr/eli/pri/law/2014/12/24/4316" TargetMode="External" /><Relationship Id="rId246" Type="http://schemas.openxmlformats.org/officeDocument/2006/relationships/hyperlink" Target="http://data.aade.gr/eli/pri/law/2014/12/24/4316"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14/12/24/4316" TargetMode="External" /><Relationship Id="rId249" Type="http://schemas.openxmlformats.org/officeDocument/2006/relationships/hyperlink" Target="http://data.aade.gr/eli/pri/law/2014/12/24/4316" TargetMode="External" /><Relationship Id="rId25" Type="http://schemas.openxmlformats.org/officeDocument/2006/relationships/hyperlink" Target="http://data.aade.gr/eli/pri/law/2016/05/27/4389"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23/04/24/5024" TargetMode="External" /><Relationship Id="rId254" Type="http://schemas.openxmlformats.org/officeDocument/2006/relationships/hyperlink" Target="http://data.aade.gr/eli/pri/law/2024/12/05/5162"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20/07/31/4714" TargetMode="External" /><Relationship Id="rId257" Type="http://schemas.openxmlformats.org/officeDocument/2006/relationships/hyperlink" Target="http://data.aade.gr/eli/pri/law/2016/05/12/4387"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8/05/15/4537"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20/12/04/4758"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20/12/04/4758"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2/22/4446"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4/04/07/4254" TargetMode="External" /><Relationship Id="rId273" Type="http://schemas.openxmlformats.org/officeDocument/2006/relationships/hyperlink" Target="http://data.aade.gr/eli/pri/law/2019/12/12/4646" TargetMode="External" /><Relationship Id="rId274" Type="http://schemas.openxmlformats.org/officeDocument/2006/relationships/hyperlink" Target="http://data.aade.gr/eli/pri/law/2023/07/29/5045" TargetMode="External" /><Relationship Id="rId275" Type="http://schemas.openxmlformats.org/officeDocument/2006/relationships/hyperlink" Target="http://data.aade.gr/eli/pri/law/2024/04/19/5104" TargetMode="External" /><Relationship Id="rId276" Type="http://schemas.openxmlformats.org/officeDocument/2006/relationships/hyperlink" Target="http://data.aade.gr/eli/pri/law/2024/12/05/5162"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7/07/31/4483"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21/12/16/4873" TargetMode="External" /><Relationship Id="rId281" Type="http://schemas.openxmlformats.org/officeDocument/2006/relationships/hyperlink" Target="http://data.aade.gr/eli/pri/law/2022/09/23/4972" TargetMode="External" /><Relationship Id="rId282" Type="http://schemas.openxmlformats.org/officeDocument/2006/relationships/hyperlink" Target="http://data.aade.gr/eli/pri/law/2024/09/16/5135" TargetMode="External" /><Relationship Id="rId283" Type="http://schemas.openxmlformats.org/officeDocument/2006/relationships/hyperlink" Target="http://data.aade.gr/eli/pri/law/2024/12/05/5162"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6/04/05/4378"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9/12/12/4646" TargetMode="External" /><Relationship Id="rId289" Type="http://schemas.openxmlformats.org/officeDocument/2006/relationships/hyperlink" Target="http://data.aade.gr/eli/pri/law/2024/12/05/5162" TargetMode="External" /><Relationship Id="rId29" Type="http://schemas.openxmlformats.org/officeDocument/2006/relationships/hyperlink" Target="http://data.aade.gr/eli/pri/law/2024/09/16/5135"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9/04/24/4607"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22/09/23/4972"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8/05/15/4537" TargetMode="External" /><Relationship Id="rId300" Type="http://schemas.openxmlformats.org/officeDocument/2006/relationships/hyperlink" Target="http://data.aade.gr/eli/pri/law/2016/12/22/4446" TargetMode="External" /><Relationship Id="rId301" Type="http://schemas.openxmlformats.org/officeDocument/2006/relationships/hyperlink" Target="http://data.aade.gr/eli/pri/law/2017/04/04/4465" TargetMode="External" /><Relationship Id="rId302" Type="http://schemas.openxmlformats.org/officeDocument/2006/relationships/hyperlink" Target="http://data.aade.gr/eli/pri/law/2017/04/04/4465"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7/04/04/4465"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6/11/28/4438"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6/11/28/4438"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05/12/4387" TargetMode="External" /><Relationship Id="rId32" Type="http://schemas.openxmlformats.org/officeDocument/2006/relationships/hyperlink" Target="http://data.aade.gr/eli/pri/law/2020/07/23/4710"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21/05/18/4799"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6/12/22/4446"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20/05/30/4690" TargetMode="External" /><Relationship Id="rId329" Type="http://schemas.openxmlformats.org/officeDocument/2006/relationships/hyperlink" Target="http://data.aade.gr/eli/pri/law/2024/12/05/5162" TargetMode="External" /><Relationship Id="rId33" Type="http://schemas.openxmlformats.org/officeDocument/2006/relationships/hyperlink" Target="http://data.aade.gr/eli/pri/law/2020/07/31/4714" TargetMode="External" /><Relationship Id="rId330" Type="http://schemas.openxmlformats.org/officeDocument/2006/relationships/hyperlink" Target="http://data.aade.gr/eli/pri/law/2017/05/19/4472" TargetMode="External" /><Relationship Id="rId331" Type="http://schemas.openxmlformats.org/officeDocument/2006/relationships/hyperlink" Target="http://data.aade.gr/eli/pri/law/2018/06/14/4549" TargetMode="External" /><Relationship Id="rId332" Type="http://schemas.openxmlformats.org/officeDocument/2006/relationships/hyperlink" Target="http://data.aade.gr/eli/pri/law/2018/12/11/4582" TargetMode="External" /><Relationship Id="rId333" Type="http://schemas.openxmlformats.org/officeDocument/2006/relationships/hyperlink" Target="http://data.aade.gr/eli/pri/law/2019/04/24/4607" TargetMode="External" /><Relationship Id="rId334" Type="http://schemas.openxmlformats.org/officeDocument/2006/relationships/hyperlink" Target="http://data.aade.gr/eli/pri/law/2023/04/08/5042"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6/12/22/4446" TargetMode="External" /><Relationship Id="rId338" Type="http://schemas.openxmlformats.org/officeDocument/2006/relationships/hyperlink" Target="http://data.aade.gr/eli/pri/law/2014/09/10/4283" TargetMode="External" /><Relationship Id="rId339" Type="http://schemas.openxmlformats.org/officeDocument/2006/relationships/hyperlink" Target="http://data.aade.gr/eli/pri/law/2016/12/22/4446" TargetMode="External" /><Relationship Id="rId34" Type="http://schemas.openxmlformats.org/officeDocument/2006/relationships/hyperlink" Target="http://data.aade.gr/eli/pri/law/2020/12/23/4764" TargetMode="External" /><Relationship Id="rId340" Type="http://schemas.openxmlformats.org/officeDocument/2006/relationships/hyperlink" Target="http://data.aade.gr/eli/pri/law/2019/12/12/4646" TargetMode="External" /><Relationship Id="rId341" Type="http://schemas.openxmlformats.org/officeDocument/2006/relationships/hyperlink" Target="http://data.aade.gr/eli/pri/law/2019/12/12/4646"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17/06/07/4474"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7/06/07/447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8/06/14/4549"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22/09/23/4972"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8/06/14/4549" TargetMode="External" /><Relationship Id="rId352" Type="http://schemas.openxmlformats.org/officeDocument/2006/relationships/hyperlink" Target="http://data.aade.gr/eli/pri/law/2019/12/12/4646" TargetMode="External" /><Relationship Id="rId353" Type="http://schemas.openxmlformats.org/officeDocument/2006/relationships/hyperlink" Target="http://data.aade.gr/eli/pri/law/2014/04/07/4254"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16/05/12/4387" TargetMode="External" /><Relationship Id="rId356" Type="http://schemas.openxmlformats.org/officeDocument/2006/relationships/hyperlink" Target="http://data.aade.gr/eli/pri/law/2016/08/03/4410" TargetMode="External" /><Relationship Id="rId357" Type="http://schemas.openxmlformats.org/officeDocument/2006/relationships/hyperlink" Target="http://data.aade.gr/eli/pri/law/2019/03/14/4603"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9/12/12/4646" TargetMode="External" /><Relationship Id="rId36" Type="http://schemas.openxmlformats.org/officeDocument/2006/relationships/hyperlink" Target="http://data.aade.gr/eli/pri/law/2024/12/05/5162"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9/12/12/4646" TargetMode="External" /><Relationship Id="rId364" Type="http://schemas.openxmlformats.org/officeDocument/2006/relationships/hyperlink" Target="http://data.aade.gr/eli/pri/law/2023/07/29/5045" TargetMode="External" /><Relationship Id="rId365" Type="http://schemas.openxmlformats.org/officeDocument/2006/relationships/hyperlink" Target="http://data.aade.gr/eli/pri/law/2024/04/19/5104" TargetMode="External" /><Relationship Id="rId366" Type="http://schemas.openxmlformats.org/officeDocument/2006/relationships/hyperlink" Target="http://data.aade.gr/eli/pri/law/2018/06/14/4549"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18/06/14/4549" TargetMode="External" /><Relationship Id="rId369" Type="http://schemas.openxmlformats.org/officeDocument/2006/relationships/hyperlink" Target="http://data.aade.gr/eli/pri/law/2014/04/07/4254" TargetMode="External" /><Relationship Id="rId37" Type="http://schemas.openxmlformats.org/officeDocument/2006/relationships/hyperlink" Target="http://data.aade.gr/eli/pri/law/2025/02/14/5178" TargetMode="External" /><Relationship Id="rId370" Type="http://schemas.openxmlformats.org/officeDocument/2006/relationships/hyperlink" Target="http://data.aade.gr/eli/pri/law/2019/04/24/4607" TargetMode="External" /><Relationship Id="rId371" Type="http://schemas.openxmlformats.org/officeDocument/2006/relationships/hyperlink" Target="http://data.aade.gr/eli/pri/law/2020/07/31/4714" TargetMode="External" /><Relationship Id="rId372" Type="http://schemas.openxmlformats.org/officeDocument/2006/relationships/hyperlink" Target="http://data.aade.gr/eli/pri/law/2020/07/31/4714" TargetMode="External" /><Relationship Id="rId373" Type="http://schemas.openxmlformats.org/officeDocument/2006/relationships/hyperlink" Target="http://data.aade.gr/eli/pri/law/2022/06/30/4949"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5/05/14/4328" TargetMode="External" /><Relationship Id="rId376" Type="http://schemas.openxmlformats.org/officeDocument/2006/relationships/hyperlink" Target="http://data.aade.gr/eli/pri/law/2015/07/02/4331" TargetMode="External" /><Relationship Id="rId377" Type="http://schemas.openxmlformats.org/officeDocument/2006/relationships/hyperlink" Target="http://data.aade.gr/eli/pri/law/2015/08/14/4336" TargetMode="External" /><Relationship Id="rId378" Type="http://schemas.openxmlformats.org/officeDocument/2006/relationships/hyperlink" Target="http://data.aade.gr/eli/pri/law/2016/04/01/4374" TargetMode="External" /><Relationship Id="rId379" Type="http://schemas.openxmlformats.org/officeDocument/2006/relationships/hyperlink" Target="http://data.aade.gr/eli/pri/law/2016/04/01/4374" TargetMode="External" /><Relationship Id="rId38" Type="http://schemas.openxmlformats.org/officeDocument/2006/relationships/hyperlink" Target="http://data.aade.gr/eli/pri/law/2014/04/07/4254"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7/04/13/4467" TargetMode="External" /><Relationship Id="rId385" Type="http://schemas.openxmlformats.org/officeDocument/2006/relationships/hyperlink" Target="http://data.aade.gr/eli/pri/law/2024/12/05/5162" TargetMode="External" /><Relationship Id="rId386" Type="http://schemas.openxmlformats.org/officeDocument/2006/relationships/hyperlink" Target="http://data.aade.gr/eli/pri/law/2018/12/18/4583" TargetMode="External" /><Relationship Id="rId387" Type="http://schemas.openxmlformats.org/officeDocument/2006/relationships/hyperlink" Target="http://data.aade.gr/eli/pri/law/2023/12/09/5073" TargetMode="External" /><Relationship Id="rId388" Type="http://schemas.openxmlformats.org/officeDocument/2006/relationships/hyperlink" Target="http://data.aade.gr/eli/pri/law/2024/12/05/5162"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16/08/03/4410" TargetMode="External" /><Relationship Id="rId391" Type="http://schemas.openxmlformats.org/officeDocument/2006/relationships/hyperlink" Target="http://data.aade.gr/eli/pri/law/2018/06/14/4549" TargetMode="External" /><Relationship Id="rId392" Type="http://schemas.openxmlformats.org/officeDocument/2006/relationships/hyperlink" Target="http://data.aade.gr/eli/pri/law/2018/06/14/4549" TargetMode="External" /><Relationship Id="rId393" Type="http://schemas.openxmlformats.org/officeDocument/2006/relationships/hyperlink" Target="http://data.aade.gr/eli/pri/law/2024/12/05/5162" TargetMode="External" /><Relationship Id="rId394" Type="http://schemas.openxmlformats.org/officeDocument/2006/relationships/hyperlink" Target="http://data.aade.gr/eli/pri/law/2018/12/18/4583" TargetMode="External" /><Relationship Id="rId395" Type="http://schemas.openxmlformats.org/officeDocument/2006/relationships/hyperlink" Target="http://data.aade.gr/eli/pri/law/2024/12/05/5162"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5/05/14/4328" TargetMode="External" /><Relationship Id="rId399" Type="http://schemas.openxmlformats.org/officeDocument/2006/relationships/hyperlink" Target="http://data.aade.gr/eli/pri/law/2015/05/14/4328"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10/11/4569" TargetMode="External" /><Relationship Id="rId400" Type="http://schemas.openxmlformats.org/officeDocument/2006/relationships/hyperlink" Target="http://data.aade.gr/eli/pri/law/2015/08/14/4336"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8/05/15/4537" TargetMode="External" /><Relationship Id="rId403" Type="http://schemas.openxmlformats.org/officeDocument/2006/relationships/hyperlink" Target="http://data.aade.gr/eli/pri/law/2024/12/05/5162"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7/04/13/4467" TargetMode="External" /><Relationship Id="rId406" Type="http://schemas.openxmlformats.org/officeDocument/2006/relationships/hyperlink" Target="http://data.aade.gr/eli/pri/law/2017/08/01/4484" TargetMode="External" /><Relationship Id="rId407" Type="http://schemas.openxmlformats.org/officeDocument/2006/relationships/hyperlink" Target="http://data.aade.gr/eli/pri/law/2018/06/14/4549" TargetMode="External" /><Relationship Id="rId408" Type="http://schemas.openxmlformats.org/officeDocument/2006/relationships/hyperlink" Target="http://data.aade.gr/eli/pri/law/2024/12/05/5162" TargetMode="External" /><Relationship Id="rId409" Type="http://schemas.openxmlformats.org/officeDocument/2006/relationships/hyperlink" Target="http://data.aade.gr/eli/pri/law/2020/12/23/4764" TargetMode="External" /><Relationship Id="rId41" Type="http://schemas.openxmlformats.org/officeDocument/2006/relationships/hyperlink" Target="http://data.aade.gr/eli/pri/law/2020/12/04/4758" TargetMode="External" /><Relationship Id="rId410" Type="http://schemas.openxmlformats.org/officeDocument/2006/relationships/hyperlink" Target="http://data.aade.gr/eli/pri/law/2024/12/05/5162" TargetMode="External" /><Relationship Id="rId411" Type="http://schemas.openxmlformats.org/officeDocument/2006/relationships/hyperlink" Target="http://data.aade.gr/eli/pri/law/2014/04/07/4254"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21/05/18/4799"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20/07/29/4712" TargetMode="External" /><Relationship Id="rId417" Type="http://schemas.openxmlformats.org/officeDocument/2006/relationships/hyperlink" Target="http://data.aade.gr/eli/pri/law/2024/12/05/5162"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5/07/02/4331" TargetMode="External" /><Relationship Id="rId42" Type="http://schemas.openxmlformats.org/officeDocument/2006/relationships/hyperlink" Target="http://data.aade.gr/eli/pri/law/2022/09/23/4972" TargetMode="External" /><Relationship Id="rId420" Type="http://schemas.openxmlformats.org/officeDocument/2006/relationships/hyperlink" Target="http://data.aade.gr/eli/pri/law/2015/08/14/4336" TargetMode="External" /><Relationship Id="rId421" Type="http://schemas.openxmlformats.org/officeDocument/2006/relationships/hyperlink" Target="http://data.aade.gr/eli/pri/law/2019/12/12/4646" TargetMode="External" /><Relationship Id="rId422" Type="http://schemas.openxmlformats.org/officeDocument/2006/relationships/hyperlink" Target="http://data.aade.gr/eli/pri/law/2021/05/18/4799" TargetMode="External" /><Relationship Id="rId423" Type="http://schemas.openxmlformats.org/officeDocument/2006/relationships/hyperlink" Target="http://data.aade.gr/eli/pri/law/2015/08/14/4336" TargetMode="External" /><Relationship Id="rId424" Type="http://schemas.openxmlformats.org/officeDocument/2006/relationships/hyperlink" Target="http://data.aade.gr/eli/pri/law/2019/12/12/4646" TargetMode="External" /><Relationship Id="rId425" Type="http://schemas.openxmlformats.org/officeDocument/2006/relationships/hyperlink" Target="http://data.aade.gr/eli/pri/law/2019/12/12/4646" TargetMode="External" /><Relationship Id="rId426" Type="http://schemas.openxmlformats.org/officeDocument/2006/relationships/hyperlink" Target="http://data.aade.gr/eli/pri/law/2014/04/07/4254" TargetMode="External" /><Relationship Id="rId427" Type="http://schemas.openxmlformats.org/officeDocument/2006/relationships/hyperlink" Target="http://data.aade.gr/eli/pri/law/2013/12/31/4223" TargetMode="External" /><Relationship Id="rId428" Type="http://schemas.openxmlformats.org/officeDocument/2006/relationships/hyperlink" Target="http://data.aade.gr/eli/pri/law/2013/12/31/4223"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24/12/05/5162" TargetMode="External" /><Relationship Id="rId430" Type="http://schemas.openxmlformats.org/officeDocument/2006/relationships/hyperlink" Target="http://data.aade.gr/eli/pri/law/2024/12/05/5162" TargetMode="External" /><Relationship Id="rId431" Type="http://schemas.openxmlformats.org/officeDocument/2006/relationships/hyperlink" Target="http://data.aade.gr/eli/pri/law/2018/01/17/4512" TargetMode="External" /><Relationship Id="rId432" Type="http://schemas.openxmlformats.org/officeDocument/2006/relationships/hyperlink" Target="http://data.aade.gr/eli/pri/law/2019/12/12/4646" TargetMode="External" /><Relationship Id="rId433" Type="http://schemas.openxmlformats.org/officeDocument/2006/relationships/hyperlink" Target="http://data.aade.gr/eli/pri/law/2019/12/12/4646" TargetMode="External" /><Relationship Id="rId434" Type="http://schemas.openxmlformats.org/officeDocument/2006/relationships/hyperlink" Target="http://data.aade.gr/eli/pri/law/2019/12/12/4646"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9/12/12/4646" TargetMode="External" /><Relationship Id="rId437" Type="http://schemas.openxmlformats.org/officeDocument/2006/relationships/hyperlink" Target="http://data.aade.gr/eli/pri/law/2019/12/12/4646" TargetMode="External" /><Relationship Id="rId438" Type="http://schemas.openxmlformats.org/officeDocument/2006/relationships/hyperlink" Target="http://data.aade.gr/eli/pri/law/2019/12/12/4646" TargetMode="External" /><Relationship Id="rId439" Type="http://schemas.openxmlformats.org/officeDocument/2006/relationships/hyperlink" Target="http://data.aade.gr/eli/pri/law/2018/06/14/4549" TargetMode="External" /><Relationship Id="rId44" Type="http://schemas.openxmlformats.org/officeDocument/2006/relationships/hyperlink" Target="http://data.aade.gr/eli/pri/law/2016/05/12/4387" TargetMode="External" /><Relationship Id="rId440" Type="http://schemas.openxmlformats.org/officeDocument/2006/relationships/hyperlink" Target="http://data.aade.gr/eli/pri/law/2018/06/14/4549" TargetMode="External" /><Relationship Id="rId441" Type="http://schemas.openxmlformats.org/officeDocument/2006/relationships/hyperlink" Target="http://data.aade.gr/eli/pri/law/2020/07/14/4704" TargetMode="External" /><Relationship Id="rId442" Type="http://schemas.openxmlformats.org/officeDocument/2006/relationships/hyperlink" Target="http://data.aade.gr/eli/pri/law/2020/07/14/4704" TargetMode="External" /><Relationship Id="rId443" Type="http://schemas.openxmlformats.org/officeDocument/2006/relationships/hyperlink" Target="http://data.aade.gr/eli/pri/law/2020/07/14/4704" TargetMode="External" /><Relationship Id="rId444" Type="http://schemas.openxmlformats.org/officeDocument/2006/relationships/hyperlink" Target="http://data.aade.gr/eli/pri/law/2020/06/30/4701" TargetMode="External" /><Relationship Id="rId445" Type="http://schemas.openxmlformats.org/officeDocument/2006/relationships/hyperlink" Target="http://data.aade.gr/eli/pri/law/2021/05/07/4778" TargetMode="External" /><Relationship Id="rId446" Type="http://schemas.openxmlformats.org/officeDocument/2006/relationships/hyperlink" Target="http://data.aade.gr/eli/pri/law/2014/04/07/4254"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5/05/14/4328" TargetMode="External" /><Relationship Id="rId449" Type="http://schemas.openxmlformats.org/officeDocument/2006/relationships/hyperlink" Target="http://data.aade.gr/eli/pri/law/2015/06/16/4330" TargetMode="External" /><Relationship Id="rId45" Type="http://schemas.openxmlformats.org/officeDocument/2006/relationships/hyperlink" Target="http://data.aade.gr/eli/pri/law/2018/06/14/4549" TargetMode="External" /><Relationship Id="rId450" Type="http://schemas.openxmlformats.org/officeDocument/2006/relationships/hyperlink" Target="http://data.aade.gr/eli/pri/law/2015/07/02/4331" TargetMode="External" /><Relationship Id="rId451" Type="http://schemas.openxmlformats.org/officeDocument/2006/relationships/hyperlink" Target="http://data.aade.gr/eli/pri/law/2015/08/14/4336" TargetMode="External" /><Relationship Id="rId452" Type="http://schemas.openxmlformats.org/officeDocument/2006/relationships/hyperlink" Target="http://data.aade.gr/eli/pri/law/2015/08/14/4336" TargetMode="External" /><Relationship Id="rId453" Type="http://schemas.openxmlformats.org/officeDocument/2006/relationships/hyperlink" Target="http://data.aade.gr/eli/pri/law/2016/04/01/4374" TargetMode="External" /><Relationship Id="rId454" Type="http://schemas.openxmlformats.org/officeDocument/2006/relationships/hyperlink" Target="http://data.aade.gr/eli/pri/law/2013/12/31/4223"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23/12/09/5073" TargetMode="External" /><Relationship Id="rId457" Type="http://schemas.openxmlformats.org/officeDocument/2006/relationships/hyperlink" Target="http://data.aade.gr/eli/pri/law/2013/12/31/4223" TargetMode="External" /><Relationship Id="rId458" Type="http://schemas.openxmlformats.org/officeDocument/2006/relationships/hyperlink" Target="http://data.aade.gr/eli/pri/law/2013/07/26/4174"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19/12/12/4646" TargetMode="External" /><Relationship Id="rId460" Type="http://schemas.openxmlformats.org/officeDocument/2006/relationships/hyperlink" Target="http://data.aade.gr/eli/pri/law/2013/12/31/4223" TargetMode="External" /><Relationship Id="rId461" Type="http://schemas.openxmlformats.org/officeDocument/2006/relationships/hyperlink" Target="http://data.aade.gr/eli/pri/law/2013/07/26/4174" TargetMode="External" /><Relationship Id="rId462" Type="http://schemas.openxmlformats.org/officeDocument/2006/relationships/hyperlink" Target="http://data.aade.gr/eli/pri/law/2013/12/31/4223" TargetMode="External" /><Relationship Id="rId463" Type="http://schemas.openxmlformats.org/officeDocument/2006/relationships/hyperlink" Target="http://data.aade.gr/eli/pri/law/2018/12/24/4587"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20/12/04/4758"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4/04/07/4254" TargetMode="External" /><Relationship Id="rId472" Type="http://schemas.openxmlformats.org/officeDocument/2006/relationships/hyperlink" Target="http://data.aade.gr/eli/pri/law/2016/12/22/4446" TargetMode="External" /><Relationship Id="rId473" Type="http://schemas.openxmlformats.org/officeDocument/2006/relationships/hyperlink" Target="http://data.aade.gr/eli/pri/law/2017/12/22/4509" TargetMode="External" /><Relationship Id="rId474" Type="http://schemas.openxmlformats.org/officeDocument/2006/relationships/hyperlink" Target="http://data.aade.gr/eli/pri/law/2019/12/12/4646" TargetMode="External" /><Relationship Id="rId475" Type="http://schemas.openxmlformats.org/officeDocument/2006/relationships/hyperlink" Target="http://data.aade.gr/eli/pri/law/2022/09/23/4972" TargetMode="External" /><Relationship Id="rId476" Type="http://schemas.openxmlformats.org/officeDocument/2006/relationships/hyperlink" Target="http://data.aade.gr/eli/pri/law/2024/12/05/5162" TargetMode="External" /><Relationship Id="rId477" Type="http://schemas.openxmlformats.org/officeDocument/2006/relationships/hyperlink" Target="http://data.aade.gr/eli/pri/law/2016/12/22/4446" TargetMode="External" /><Relationship Id="rId478" Type="http://schemas.openxmlformats.org/officeDocument/2006/relationships/hyperlink" Target="http://data.aade.gr/eli/pri/law/2016/04/05/4378" TargetMode="External" /><Relationship Id="rId479" Type="http://schemas.openxmlformats.org/officeDocument/2006/relationships/hyperlink" Target="http://data.aade.gr/eli/pri/law/2024/12/05/5162" TargetMode="External" /><Relationship Id="rId48" Type="http://schemas.openxmlformats.org/officeDocument/2006/relationships/hyperlink" Target="http://data.aade.gr/eli/pri/law/2023/04/24/5024" TargetMode="External" /><Relationship Id="rId480" Type="http://schemas.openxmlformats.org/officeDocument/2006/relationships/hyperlink" Target="http://data.aade.gr/eli/pri/law/2017/08/01/4484" TargetMode="External" /><Relationship Id="rId481" Type="http://schemas.openxmlformats.org/officeDocument/2006/relationships/hyperlink" Target="http://data.aade.gr/eli/pri/law/2020/05/30/4690" TargetMode="External" /><Relationship Id="rId482" Type="http://schemas.openxmlformats.org/officeDocument/2006/relationships/hyperlink" Target="http://data.aade.gr/eli/pri/law/2020/09/15/4722" TargetMode="External" /><Relationship Id="rId483" Type="http://schemas.openxmlformats.org/officeDocument/2006/relationships/hyperlink" Target="http://data.aade.gr/eli/pri/law/2021/02/05/4772" TargetMode="External" /><Relationship Id="rId484" Type="http://schemas.openxmlformats.org/officeDocument/2006/relationships/hyperlink" Target="http://data.aade.gr/eli/pri/law/2020/05/30/4690" TargetMode="External" /><Relationship Id="rId485" Type="http://schemas.openxmlformats.org/officeDocument/2006/relationships/hyperlink" Target="http://data.aade.gr/eli/pri/law/2020/07/17/4706" TargetMode="External" /><Relationship Id="rId486" Type="http://schemas.openxmlformats.org/officeDocument/2006/relationships/hyperlink" Target="http://data.aade.gr/eli/pri/law/2020/07/23/4710" TargetMode="External" /><Relationship Id="rId487" Type="http://schemas.openxmlformats.org/officeDocument/2006/relationships/hyperlink" Target="http://data.aade.gr/eli/pri/law/2020/07/23/4710" TargetMode="External" /><Relationship Id="rId488" Type="http://schemas.openxmlformats.org/officeDocument/2006/relationships/hyperlink" Target="http://data.aade.gr/eli/pri/law/2020/07/23/4710" TargetMode="External" /><Relationship Id="rId489" Type="http://schemas.openxmlformats.org/officeDocument/2006/relationships/hyperlink" Target="http://data.aade.gr/eli/pri/law/2020/07/23/4710" TargetMode="External" /><Relationship Id="rId49" Type="http://schemas.openxmlformats.org/officeDocument/2006/relationships/hyperlink" Target="http://data.aade.gr/eli/pri/law/2024/12/05/5162" TargetMode="External" /><Relationship Id="rId490" Type="http://schemas.openxmlformats.org/officeDocument/2006/relationships/hyperlink" Target="http://data.aade.gr/eli/pri/law/2020/07/23/4710" TargetMode="External" /><Relationship Id="rId491" Type="http://schemas.openxmlformats.org/officeDocument/2006/relationships/hyperlink" Target="http://data.aade.gr/eli/pri/law/2020/10/27/4738" TargetMode="External" /><Relationship Id="rId492" Type="http://schemas.openxmlformats.org/officeDocument/2006/relationships/hyperlink" Target="http://data.aade.gr/eli/pri/law/2021/05/18/4799" TargetMode="External" /><Relationship Id="rId493" Type="http://schemas.openxmlformats.org/officeDocument/2006/relationships/hyperlink" Target="http://data.aade.gr/eli/pri/law/2020/09/15/4722" TargetMode="External" /><Relationship Id="rId494" Type="http://schemas.openxmlformats.org/officeDocument/2006/relationships/hyperlink" Target="http://data.aade.gr/eli/pri/law/2020/07/31/4714" TargetMode="External" /><Relationship Id="rId495" Type="http://schemas.openxmlformats.org/officeDocument/2006/relationships/hyperlink" Target="http://data.aade.gr/eli/pri/law/2020/07/31/4714" TargetMode="External" /><Relationship Id="rId496" Type="http://schemas.openxmlformats.org/officeDocument/2006/relationships/hyperlink" Target="http://data.aade.gr/eli/pri/law/2020/07/31/4714" TargetMode="External" /><Relationship Id="rId497" Type="http://schemas.openxmlformats.org/officeDocument/2006/relationships/hyperlink" Target="http://data.aade.gr/eli/pri/law/2020/12/04/4758" TargetMode="External" /><Relationship Id="rId498" Type="http://schemas.openxmlformats.org/officeDocument/2006/relationships/hyperlink" Target="http://data.aade.gr/eli/pri/law/2021/02/05/4772" TargetMode="External" /><Relationship Id="rId499" Type="http://schemas.openxmlformats.org/officeDocument/2006/relationships/hyperlink" Target="http://data.aade.gr/eli/pri/law/2021/02/05/4772"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9/12/12/4646" TargetMode="External" /><Relationship Id="rId500" Type="http://schemas.openxmlformats.org/officeDocument/2006/relationships/hyperlink" Target="http://data.aade.gr/eli/pri/law/2021/04/23/4797" TargetMode="External" /><Relationship Id="rId501" Type="http://schemas.openxmlformats.org/officeDocument/2006/relationships/hyperlink" Target="http://data.aade.gr/eli/pri/law/2021/04/23/4797" TargetMode="External" /><Relationship Id="rId502" Type="http://schemas.openxmlformats.org/officeDocument/2006/relationships/hyperlink" Target="http://data.aade.gr/eli/pri/law/2021/07/31/4821" TargetMode="External" /><Relationship Id="rId503" Type="http://schemas.openxmlformats.org/officeDocument/2006/relationships/hyperlink" Target="http://data.aade.gr/eli/pri/law/2021/04/23/4797" TargetMode="External" /><Relationship Id="rId504" Type="http://schemas.openxmlformats.org/officeDocument/2006/relationships/hyperlink" Target="http://data.aade.gr/eli/pri/law/2021/04/23/4797" TargetMode="External" /><Relationship Id="rId505" Type="http://schemas.openxmlformats.org/officeDocument/2006/relationships/hyperlink" Target="http://data.aade.gr/eli/pri/law/2021/04/23/4797" TargetMode="External" /><Relationship Id="rId506" Type="http://schemas.openxmlformats.org/officeDocument/2006/relationships/hyperlink" Target="http://data.aade.gr/eli/pri/law/2021/04/23/4797" TargetMode="External" /><Relationship Id="rId507" Type="http://schemas.openxmlformats.org/officeDocument/2006/relationships/hyperlink" Target="http://data.aade.gr/eli/pri/law/2021/04/23/4797" TargetMode="External" /><Relationship Id="rId508" Type="http://schemas.openxmlformats.org/officeDocument/2006/relationships/hyperlink" Target="http://data.aade.gr/eli/pri/law/2021/04/23/4797" TargetMode="External" /><Relationship Id="rId509" Type="http://schemas.openxmlformats.org/officeDocument/2006/relationships/hyperlink" Target="http://data.aade.gr/eli/pri/law/2021/05/18/4799"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21/05/18/4799" TargetMode="External" /><Relationship Id="rId511" Type="http://schemas.openxmlformats.org/officeDocument/2006/relationships/hyperlink" Target="http://data.aade.gr/eli/pri/law/2021/05/18/4799" TargetMode="External" /><Relationship Id="rId512" Type="http://schemas.openxmlformats.org/officeDocument/2006/relationships/hyperlink" Target="http://data.aade.gr/eli/pri/law/2022/06/16/4941" TargetMode="External" /><Relationship Id="rId513" Type="http://schemas.openxmlformats.org/officeDocument/2006/relationships/hyperlink" Target="http://data.aade.gr/eli/pri/law/2022/12/08/5000" TargetMode="External" /><Relationship Id="rId514" Type="http://schemas.openxmlformats.org/officeDocument/2006/relationships/hyperlink" Target="http://data.aade.gr/eli/pri/law/2023/03/27/5036" TargetMode="External" /><Relationship Id="rId515" Type="http://schemas.openxmlformats.org/officeDocument/2006/relationships/hyperlink" Target="http://data.aade.gr/eli/pri/law/2022/09/23/4972" TargetMode="External" /><Relationship Id="rId516" Type="http://schemas.openxmlformats.org/officeDocument/2006/relationships/hyperlink" Target="http://data.aade.gr/eli/pri/law/2022/09/23/4972" TargetMode="External" /><Relationship Id="rId517" Type="http://schemas.openxmlformats.org/officeDocument/2006/relationships/hyperlink" Target="http://data.aade.gr/eli/pri/law/2023/12/09/5073" TargetMode="External" /><Relationship Id="rId518" Type="http://schemas.openxmlformats.org/officeDocument/2006/relationships/hyperlink" Target="http://data.aade.gr/eli/pri/law/2023/03/27/5036" TargetMode="External" /><Relationship Id="rId519" Type="http://schemas.openxmlformats.org/officeDocument/2006/relationships/hyperlink" Target="http://data.aade.gr/eli/pri/law/2023/03/27/5036" TargetMode="External" /><Relationship Id="rId52" Type="http://schemas.openxmlformats.org/officeDocument/2006/relationships/hyperlink" Target="http://data.aade.gr/eli/pri/law/2014/04/07/4254" TargetMode="External" /><Relationship Id="rId520" Type="http://schemas.openxmlformats.org/officeDocument/2006/relationships/hyperlink" Target="http://data.aade.gr/eli/pri/law/2023/07/29/5045" TargetMode="External" /><Relationship Id="rId521" Type="http://schemas.openxmlformats.org/officeDocument/2006/relationships/hyperlink" Target="http://data.aade.gr/eli/pri/law/2023/03/27/5036" TargetMode="External" /><Relationship Id="rId522" Type="http://schemas.openxmlformats.org/officeDocument/2006/relationships/hyperlink" Target="http://data.aade.gr/eli/pri/law/2023/07/29/5045" TargetMode="External" /><Relationship Id="rId523" Type="http://schemas.openxmlformats.org/officeDocument/2006/relationships/hyperlink" Target="http://data.aade.gr/eli/pri/law/2023/12/09/5073" TargetMode="External" /><Relationship Id="rId524" Type="http://schemas.openxmlformats.org/officeDocument/2006/relationships/hyperlink" Target="http://data.aade.gr/eli/pri/law/2024/04/05/5100" TargetMode="External" /><Relationship Id="rId525" Type="http://schemas.openxmlformats.org/officeDocument/2006/relationships/hyperlink" Target="http://data.aade.gr/eli/pri/law/2024/08/02/5131" TargetMode="External" /><Relationship Id="rId526" Type="http://schemas.openxmlformats.org/officeDocument/2006/relationships/hyperlink" Target="http://data.aade.gr/eli/pri/law/2024/04/05/5100" TargetMode="External" /><Relationship Id="rId527" Type="http://schemas.openxmlformats.org/officeDocument/2006/relationships/hyperlink" Target="http://data.aade.gr/eli/pri/law/2024/08/02/5131" TargetMode="External" /><Relationship Id="rId528" Type="http://schemas.openxmlformats.org/officeDocument/2006/relationships/hyperlink" Target="http://data.aade.gr/eli/pri/law/2024/12/05/5162" TargetMode="External" /><Relationship Id="rId529" Type="http://schemas.openxmlformats.org/officeDocument/2006/relationships/hyperlink" Target="http://data.aade.gr/eli/pri/law/2024/12/05/5162" TargetMode="External" /><Relationship Id="rId53" Type="http://schemas.openxmlformats.org/officeDocument/2006/relationships/hyperlink" Target="http://data.aade.gr/eli/pri/law/2019/12/12/4646" TargetMode="External" /><Relationship Id="rId530" Type="http://schemas.openxmlformats.org/officeDocument/2006/relationships/hyperlink" Target="http://data.aade.gr/eli/pri/law/2024/12/05/5162" TargetMode="External" /><Relationship Id="rId531" Type="http://schemas.openxmlformats.org/officeDocument/2006/relationships/hyperlink" Target="http://data.aade.gr/eli/pri/law/2018/07/19/4555" TargetMode="External" /><Relationship Id="rId532" Type="http://schemas.openxmlformats.org/officeDocument/2006/relationships/hyperlink" Target="http://data.aade.gr/eli/pri/law/2019/08/09/4623" TargetMode="External" /><Relationship Id="rId533" Type="http://schemas.openxmlformats.org/officeDocument/2006/relationships/hyperlink" Target="http://data.aade.gr/eli/pri/law/2019/08/09/4623" TargetMode="External" /><Relationship Id="rId534" Type="http://schemas.openxmlformats.org/officeDocument/2006/relationships/hyperlink" Target="http://data.aade.gr/eli/pri/law/2018/07/19/4555" TargetMode="External" /><Relationship Id="rId535" Type="http://schemas.openxmlformats.org/officeDocument/2006/relationships/hyperlink" Target="http://data.aade.gr/eli/pri/law/2019/08/09/4623" TargetMode="External" /><Relationship Id="rId536" Type="http://schemas.openxmlformats.org/officeDocument/2006/relationships/hyperlink" Target="http://data.aade.gr/eli/pri/law/2019/08/09/4623" TargetMode="External" /><Relationship Id="rId537" Type="http://schemas.openxmlformats.org/officeDocument/2006/relationships/hyperlink" Target="http://data.aade.gr/eli/pri/law/2013/11/21/4210" TargetMode="External" /><Relationship Id="rId538" Type="http://schemas.openxmlformats.org/officeDocument/2006/relationships/hyperlink" Target="http://data.aade.gr/eli/pri/law/2013/11/21/4210" TargetMode="External" /><Relationship Id="rId539" Type="http://schemas.openxmlformats.org/officeDocument/2006/relationships/hyperlink" Target="http://data.aade.gr/eli/pri/law/2013/11/21/4210" TargetMode="External" /><Relationship Id="rId54" Type="http://schemas.openxmlformats.org/officeDocument/2006/relationships/hyperlink" Target="http://data.aade.gr/eli/pri/law/2020/05/30/4690" TargetMode="External" /><Relationship Id="rId540" Type="http://schemas.openxmlformats.org/officeDocument/2006/relationships/hyperlink" Target="http://data.aade.gr/eli/pri/law/2013/11/21/4210" TargetMode="External" /><Relationship Id="rId541" Type="http://schemas.openxmlformats.org/officeDocument/2006/relationships/hyperlink" Target="http://data.aade.gr/eli/pri/law/2013/10/11/4199" TargetMode="External" /><Relationship Id="rId542" Type="http://schemas.openxmlformats.org/officeDocument/2006/relationships/hyperlink" Target="http://data.aade.gr/eli/pri/law/2013/11/21/4210" TargetMode="External" /><Relationship Id="rId543" Type="http://schemas.openxmlformats.org/officeDocument/2006/relationships/hyperlink" Target="http://data.aade.gr/eli/pri/law/2013/07/26/4174" TargetMode="External" /><Relationship Id="rId544" Type="http://schemas.openxmlformats.org/officeDocument/2006/relationships/hyperlink" Target="http://data.aade.gr/eli/pri/law/2014/09/10/4283" TargetMode="External" /><Relationship Id="rId545" Type="http://schemas.openxmlformats.org/officeDocument/2006/relationships/hyperlink" Target="http://data.aade.gr/eli/pri/law/2014/12/08/4310" TargetMode="External" /><Relationship Id="rId546" Type="http://schemas.openxmlformats.org/officeDocument/2006/relationships/hyperlink" Target="http://data.aade.gr/eli/pri/law/2013/07/26/4174" TargetMode="External" /><Relationship Id="rId547" Type="http://schemas.openxmlformats.org/officeDocument/2006/relationships/hyperlink" Target="http://data.aade.gr/eli/pri/law/2019/03/14/4603" TargetMode="External" /><Relationship Id="rId548" Type="http://schemas.openxmlformats.org/officeDocument/2006/relationships/hyperlink" Target="http://data.aade.gr/eli/pri/law/2019/03/14/4603" TargetMode="External" /><Relationship Id="rId549" Type="http://schemas.openxmlformats.org/officeDocument/2006/relationships/hyperlink" Target="http://data.aade.gr/eli/pri/law/2014/10/31/4305" TargetMode="External" /><Relationship Id="rId55" Type="http://schemas.openxmlformats.org/officeDocument/2006/relationships/hyperlink" Target="http://data.aade.gr/eli/pri/law/2013/12/31/4223" TargetMode="External" /><Relationship Id="rId550" Type="http://schemas.openxmlformats.org/officeDocument/2006/relationships/hyperlink" Target="http://data.aade.gr/eli/pri/law/2013/10/11/4199" TargetMode="External" /><Relationship Id="rId551" Type="http://schemas.openxmlformats.org/officeDocument/2006/relationships/hyperlink" Target="http://data.aade.gr/eli/pri/law/2013/11/21/4210" TargetMode="External" /><Relationship Id="rId552" Type="http://schemas.openxmlformats.org/officeDocument/2006/relationships/hyperlink" Target="http://data.aade.gr/eli/pri/law/2013/09/17/4186" TargetMode="External" /><Relationship Id="rId553" Type="http://schemas.openxmlformats.org/officeDocument/2006/relationships/hyperlink" Target="http://data.aade.gr/eli/pri/law/2013/11/21/4210" TargetMode="External" /><Relationship Id="rId554" Type="http://schemas.openxmlformats.org/officeDocument/2006/relationships/hyperlink" Target="http://data.aade.gr/eli/pri/law/2014/10/31/4305" TargetMode="External" /><Relationship Id="rId555" Type="http://schemas.openxmlformats.org/officeDocument/2006/relationships/hyperlink" Target="http://data.aade.gr/eli/pri/law/2014/03/26/4250" TargetMode="External" /><Relationship Id="rId556" Type="http://schemas.openxmlformats.org/officeDocument/2006/relationships/hyperlink" Target="http://data.aade.gr/eli/pri/law/2014/10/31/4305" TargetMode="External" /><Relationship Id="rId557" Type="http://schemas.openxmlformats.org/officeDocument/2006/relationships/hyperlink" Target="http://data.aade.gr/eli/pri/law/2014/10/31/4305" TargetMode="External" /><Relationship Id="rId558" Type="http://schemas.openxmlformats.org/officeDocument/2006/relationships/hyperlink" Target="http://data.aade.gr/eli/pri/law/2014/12/24/4315" TargetMode="External" /><Relationship Id="rId559" Type="http://schemas.openxmlformats.org/officeDocument/2006/relationships/hyperlink" Target="http://data.aade.gr/eli/pri/law/2014/03/11/4244" TargetMode="External" /><Relationship Id="rId56" Type="http://schemas.openxmlformats.org/officeDocument/2006/relationships/hyperlink" Target="http://data.aade.gr/eli/pri/law/2019/12/12/4646" TargetMode="External" /><Relationship Id="rId560" Type="http://schemas.openxmlformats.org/officeDocument/2006/relationships/hyperlink" Target="http://data.aade.gr/eli/pri/law/2014/03/26/4250" TargetMode="External" /><Relationship Id="rId561" Type="http://schemas.openxmlformats.org/officeDocument/2006/relationships/hyperlink" Target="http://data.aade.gr/eli/pri/law/2013/11/21/4210" TargetMode="External" /><Relationship Id="rId562" Type="http://schemas.openxmlformats.org/officeDocument/2006/relationships/hyperlink" Target="http://data.aade.gr/eli/pri/law/2013/11/21/4210" TargetMode="External" /><Relationship Id="rId563" Type="http://schemas.openxmlformats.org/officeDocument/2006/relationships/hyperlink" Target="http://data.aade.gr/eli/pri/law/2015/08/14/4336" TargetMode="External" /><Relationship Id="rId564" Type="http://schemas.openxmlformats.org/officeDocument/2006/relationships/hyperlink" Target="http://data.aade.gr/eli/pri/law/2016/12/23/4447" TargetMode="External" /><Relationship Id="rId565" Type="http://schemas.openxmlformats.org/officeDocument/2006/relationships/hyperlink" Target="http://data.aade.gr/eli/pri/law/2016/12/23/4447" TargetMode="External" /><Relationship Id="rId566" Type="http://schemas.openxmlformats.org/officeDocument/2006/relationships/hyperlink" Target="http://data.aade.gr/eli/pri/law/2017/08/07/4486" TargetMode="External" /><Relationship Id="rId567" Type="http://schemas.openxmlformats.org/officeDocument/2006/relationships/hyperlink" Target="http://data.aade.gr/eli/pri/law/2021/06/30/4812" TargetMode="External" /><Relationship Id="rId568" Type="http://schemas.openxmlformats.org/officeDocument/2006/relationships/hyperlink" Target="http://data.aade.gr/eli/pri/law/2024/05/01/5107" TargetMode="External" /><Relationship Id="rId569" Type="http://schemas.openxmlformats.org/officeDocument/2006/relationships/hyperlink" Target="http://data.aade.gr/eli/pri/law/2013/11/18/4208" TargetMode="External" /><Relationship Id="rId57" Type="http://schemas.openxmlformats.org/officeDocument/2006/relationships/hyperlink" Target="http://data.aade.gr/eli/pri/law/2021/04/23/4797" TargetMode="External" /><Relationship Id="rId570" Type="http://schemas.openxmlformats.org/officeDocument/2006/relationships/hyperlink" Target="http://data.aade.gr/eli/pri/law/2013/11/18/4208" TargetMode="External" /><Relationship Id="rId571" Type="http://schemas.openxmlformats.org/officeDocument/2006/relationships/hyperlink" Target="http://data.aade.gr/eli/pri/law/2020/05/30/4690" TargetMode="External" /><Relationship Id="rId572" Type="http://schemas.openxmlformats.org/officeDocument/2006/relationships/hyperlink" Target="http://data.aade.gr/eli/pri/law/2017/12/22/4509" TargetMode="External" /><Relationship Id="rId573" Type="http://schemas.openxmlformats.org/officeDocument/2006/relationships/hyperlink" Target="http://data.aade.gr/eli/pri/law/2018/09/21/4564" TargetMode="External" /><Relationship Id="rId574" Type="http://schemas.openxmlformats.org/officeDocument/2006/relationships/hyperlink" Target="http://data.aade.gr/eli/pri/law/2020/09/15/4722" TargetMode="External" /><Relationship Id="rId575" Type="http://schemas.openxmlformats.org/officeDocument/2006/relationships/hyperlink" Target="http://data.aade.gr/eli/pri/law/2020/12/23/4764" TargetMode="External" /><Relationship Id="rId576" Type="http://schemas.openxmlformats.org/officeDocument/2006/relationships/hyperlink" Target="http://data.aade.gr/eli/pri/law/2022/01/24/4886" TargetMode="External" /><Relationship Id="rId577" Type="http://schemas.openxmlformats.org/officeDocument/2006/relationships/hyperlink" Target="http://data.aade.gr/eli/pri/law/2013/08/08/4179" TargetMode="External" /><Relationship Id="rId58" Type="http://schemas.openxmlformats.org/officeDocument/2006/relationships/hyperlink" Target="http://data.aade.gr/eli/pri/law/2016/05/12/4387" TargetMode="External" /><Relationship Id="rId59" Type="http://schemas.openxmlformats.org/officeDocument/2006/relationships/hyperlink" Target="http://data.aade.gr/eli/pri/law/2016/12/22/44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3/07/29/5045"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6/12/22/4446" TargetMode="External" /><Relationship Id="rId63" Type="http://schemas.openxmlformats.org/officeDocument/2006/relationships/hyperlink" Target="http://data.aade.gr/eli/pri/law/2017/05/19/4472"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17/05/19/4472" TargetMode="External" /><Relationship Id="rId66" Type="http://schemas.openxmlformats.org/officeDocument/2006/relationships/hyperlink" Target="http://data.aade.gr/eli/pri/law/2021/07/23/4819" TargetMode="External" /><Relationship Id="rId67" Type="http://schemas.openxmlformats.org/officeDocument/2006/relationships/hyperlink" Target="http://data.aade.gr/eli/pri/law/2021/12/16/4873"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5/05/14/4328" TargetMode="External" /><Relationship Id="rId75" Type="http://schemas.openxmlformats.org/officeDocument/2006/relationships/hyperlink" Target="http://data.aade.gr/eli/pri/law/2016/05/12/4387" TargetMode="External" /><Relationship Id="rId76" Type="http://schemas.openxmlformats.org/officeDocument/2006/relationships/hyperlink" Target="http://data.aade.gr/eli/pri/law/2016/10/31/4430" TargetMode="External" /><Relationship Id="rId77" Type="http://schemas.openxmlformats.org/officeDocument/2006/relationships/hyperlink" Target="http://data.aade.gr/eli/pri/law/2017/08/01/4484" TargetMode="External" /><Relationship Id="rId78" Type="http://schemas.openxmlformats.org/officeDocument/2006/relationships/hyperlink" Target="http://data.aade.gr/eli/pri/law/2018/06/14/4549" TargetMode="External" /><Relationship Id="rId79" Type="http://schemas.openxmlformats.org/officeDocument/2006/relationships/hyperlink" Target="http://data.aade.gr/eli/pri/law/2018/06/14/4549"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23/04/24/5024"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24/12/05/5162" TargetMode="External" /><Relationship Id="rId85" Type="http://schemas.openxmlformats.org/officeDocument/2006/relationships/hyperlink" Target="http://data.aade.gr/eli/pri/law/2024/12/05/5162"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21/05/18/4799"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6/05/11/4386" TargetMode="External" /><Relationship Id="rId92" Type="http://schemas.openxmlformats.org/officeDocument/2006/relationships/hyperlink" Target="http://data.aade.gr/eli/pri/law/2020/07/29/4712" TargetMode="External" /><Relationship Id="rId93" Type="http://schemas.openxmlformats.org/officeDocument/2006/relationships/hyperlink" Target="http://data.aade.gr/eli/pri/law/2024/12/05/5162"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20/07/23/4710" TargetMode="External" /><Relationship Id="rId96" Type="http://schemas.openxmlformats.org/officeDocument/2006/relationships/hyperlink" Target="http://data.aade.gr/eli/pri/law/2020/09/29/4728" TargetMode="External" /><Relationship Id="rId97" Type="http://schemas.openxmlformats.org/officeDocument/2006/relationships/hyperlink" Target="http://data.aade.gr/eli/pri/law/2020/12/23/476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5/03/21/43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