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11 Ιουλίου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120</w:t>
      </w:r>
    </w:p>
    <w:p>
      <w:pPr>
        <w:pStyle w:val="PreambelText"/>
        <w:spacing w:before="240" w:after="240"/>
        <w:rPr>
          <w:lang w:val="el" w:eastAsia="el"/>
        </w:rPr>
      </w:pPr>
      <w:r>
        <w:rPr>
          <w:b/>
          <w:bCs/>
          <w:lang w:val="el" w:eastAsia="el"/>
        </w:rPr>
        <w:t>NOMOΣ ΥΠ’ ΑΡΙΘΜ. 5217</w:t>
      </w:r>
    </w:p>
    <w:p>
      <w:pPr>
        <w:pStyle w:val="PreambelText"/>
        <w:spacing w:before="240" w:after="240"/>
        <w:rPr>
          <w:lang w:val="el" w:eastAsia="el"/>
        </w:rPr>
      </w:pPr>
      <w:r>
        <w:rPr>
          <w:b/>
          <w:bCs/>
          <w:lang w:val="el" w:eastAsia="el"/>
        </w:rPr>
        <w:t>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α) η διασφάλιση της δημοσιονομικής ισορροπίας ως προϋπόθεση για τη διατήρηση υγιών και βιώσιμων δημόσιων οικονομικών και β) η προώθηση της βιώσιμης και χωρίς αποκλεισμούς ανάπτυξης.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αποτελούν: α) η τροποποίηση του ν. 4270/2014 (Α’ 143), αα) για την ενσωμάτωση της Οδηγίας (EE) 2024/1265 του Συμβουλίου της 29ης Απριλίου 2024 για την τροποποίηση της Οδηγίας 2011/85/ΕΕ, σχετικά με τις απαιτήσεις για τα δημοσιονομικά πλαίσια των κρατών μελών (L 30.4.2024) (εφεξής Οδηγία (ΕΕ) 2024/1265) και αβ) για την αποτύπωση των μέτρων εφαρμογής του Κανονισμού (ΕΕ) 2024/1263 του Ευρωπαϊκού Κοινοβουλίου και του Συμβουλίου της 29ης Απριλίου 2024, σχετικά με τον αποτελεσματικό συντονισμό των οικονομικών πολιτικών και την πολυμερή δημοσιονομική εποπτεία και την κατάργηση του Κανονισμού (ΕΚ) 1466/97 του Συμβουλίου (L 30.4.2024) (εφεξής Κανονισμός (ΕΕ) 2024/1263) και του Κανονισμού (ΕΕ) 2024/1264 του Συμβουλίου της 29ης Απριλίου 2024, για την τροποποίηση του Κανονισμού (ΕΚ) 1467/97 για την επιτάχυνση και τη διασαφήνιση της εφαρμογής της διαδικασίας υπερβολικού ελλείμματος (L 30.4.2024) (εφεξής Κανονισμός (ΕΕ) 2024/1264) και β) η επικαιροποίηση διατάξεων του δημοσίου λογιστικού.</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ΑΝΕΞΑΡΤΗΤΑ ΔΗΜΟΣΙΟΝΟΜΙΚΑ ΟΡΓΑΝΑ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Αντικατάσταση τίτλου και προσθήκη</w:t>
      </w:r>
    </w:p>
    <w:p>
      <w:pPr>
        <w:spacing w:before="240" w:after="240"/>
        <w:rPr>
          <w:lang w:val="el" w:eastAsia="el"/>
        </w:rPr>
      </w:pPr>
      <w:r>
        <w:rPr>
          <w:b/>
          <w:bCs/>
          <w:lang w:val="el" w:eastAsia="el"/>
        </w:rPr>
        <w:t>Κεφαλαίων στο Μέρος Α’ του ν. 4270/2014</w:t>
      </w:r>
    </w:p>
    <w:p>
      <w:pPr>
        <w:spacing w:before="240" w:after="240"/>
        <w:rPr>
          <w:lang w:val="el" w:eastAsia="el"/>
        </w:rPr>
      </w:pPr>
      <w:r>
        <w:rPr>
          <w:lang w:val="el" w:eastAsia="el"/>
        </w:rPr>
        <w:t>Στο Μέρος Α’ του ν. 4270/2014 (Α’ 143), περί ρυθμίσεων για το δημοσιονομικό συμβούλιο, επέρχονται οι ακόλουθες τροποποιήσεις: α) αντικαθίσταται ο τίτλος του Μέρους Α’, β) πριν από το άρθρο 1, περί σκοπού, προστίθεται τίτλος Κεφαλαίου Α’, γ) μετά από το άρθρο 1 προστίθεται τίτλος Κεφαλαίου Β’, και το σχέδιο νόμου πριν από το άρθρο 1 διαμορφώνεται ως εξής:</w:t>
      </w:r>
    </w:p>
    <w:p>
      <w:pPr>
        <w:spacing w:before="240" w:after="240"/>
        <w:rPr>
          <w:lang w:val="el" w:eastAsia="el"/>
        </w:rPr>
      </w:pPr>
      <w:r>
        <w:rPr>
          <w:lang w:val="el" w:eastAsia="el"/>
        </w:rPr>
        <w:t>«ΜΕΡΟΣ Α’</w:t>
      </w:r>
    </w:p>
    <w:p>
      <w:pPr>
        <w:spacing w:before="240" w:after="240"/>
        <w:rPr>
          <w:lang w:val="el" w:eastAsia="el"/>
        </w:rPr>
      </w:pPr>
      <w:r>
        <w:rPr>
          <w:lang w:val="el" w:eastAsia="el"/>
        </w:rPr>
        <w:t>ΓΕΝΙΚΕΣ ΔΙΑΤΑΞΕΙΣ ΚΑΙ ΡΥΘΜΙΣΕΙΣ ΓΙΑ ΤΟ ΕΛΛΗΝΙΚΟ ΔΗΜΟΣΙΟΝΟΜΙΚΟ ΣΥΜΒΟΥΛΙΟ</w:t>
      </w:r>
    </w:p>
    <w:p>
      <w:pPr>
        <w:spacing w:before="240" w:after="240"/>
        <w:rPr>
          <w:lang w:val="el" w:eastAsia="el"/>
        </w:rPr>
      </w:pPr>
      <w:r>
        <w:rPr>
          <w:lang w:val="el" w:eastAsia="el"/>
        </w:rPr>
        <w:t>ΚΕΦΑΛΑΙΟ Α’</w:t>
      </w:r>
    </w:p>
    <w:p>
      <w:pPr>
        <w:spacing w:before="240" w:after="240"/>
        <w:rPr>
          <w:lang w:val="el" w:eastAsia="el"/>
        </w:rPr>
      </w:pPr>
      <w:r>
        <w:rPr>
          <w:lang w:val="el" w:eastAsia="el"/>
        </w:rPr>
        <w:t>ΓΕΝΙΚΕΣ ΔΙΑΤΑΞΕΙΣ</w:t>
      </w:r>
    </w:p>
    <w:p>
      <w:pPr>
        <w:spacing w:before="240" w:after="240"/>
        <w:rPr>
          <w:lang w:val="el" w:eastAsia="el"/>
        </w:rPr>
      </w:pPr>
      <w:r>
        <w:rPr>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spacing w:before="240" w:after="240"/>
        <w:rPr>
          <w:lang w:val="el" w:eastAsia="el"/>
        </w:rPr>
      </w:pPr>
      <w:r>
        <w:rPr>
          <w:lang w:val="el" w:eastAsia="el"/>
        </w:rPr>
        <w:t>ΚΕΦΑΛΑΙΟ Β’</w:t>
      </w:r>
    </w:p>
    <w:p>
      <w:pPr>
        <w:spacing w:before="240" w:after="240"/>
        <w:rPr>
          <w:lang w:val="el" w:eastAsia="el"/>
        </w:rPr>
      </w:pPr>
      <w:r>
        <w:rPr>
          <w:lang w:val="el" w:eastAsia="el"/>
        </w:rPr>
        <w:t>ΕΛΛΗΝΙΚΟ ΔΗΜΟΣΙΟΝΟΜΙΚΟ ΣΥΜΒΟΥΛΙΟ»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σκοπός και αρμοδιότητες Ελληνικού Δημοσιονομικού Συμβουλίου - Τροποποίηση τίτλου και αντικατάσταση άρθρου 2 ν. 4270/2014 [υποπερ. iv) της περ. β της παρ. 1, περ. γ) της παρ. 3, παρ. 4, 5 και 9 του άρθρου 1 της Οδηγίας (EE) 2024/1265]</w:t>
      </w:r>
    </w:p>
    <w:p>
      <w:pPr>
        <w:spacing w:before="240" w:after="240"/>
        <w:rPr>
          <w:lang w:val="el" w:eastAsia="el"/>
        </w:rPr>
      </w:pPr>
      <w:r>
        <w:rPr>
          <w:lang w:val="el" w:eastAsia="el"/>
        </w:rPr>
        <w:t>Ο τίτλος και το κείμενο του άρθρου 2 του ν. 4270/2014 (Α’ 143), περί σύστασης και αρμοδιοτήτων του Ελληνικού Δημοσιονομικού Συμβουλίου, αντικαθίστανται,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Σύσταση, σκοπός και αρμοδιότητες [παρ. 5 και 6 του άρθρου 4, άρθρα 5 και 6 της Οδηγίας 2011/85/ΕΕ, όπως τροποποιήθηκαν αντίστοιχα με την περ. γ της παρ. 3 και τις παρ. 4 και 5 του άρθρου 1 της Οδηγίας (EE) 2024/1265, υποπερ. iv) της περ. β της παρ. 1 και παρ. 9 του άρθρου 1 της Οδηγίας (EE) 2024/1265 περί προσθήκης νέου άρθρου 8α στην Οδηγία 2011/85/ΕΕ]</w:t>
      </w:r>
    </w:p>
    <w:p>
      <w:pPr>
        <w:spacing w:before="240" w:after="240"/>
        <w:rPr>
          <w:lang w:val="el" w:eastAsia="el"/>
        </w:rPr>
      </w:pPr>
      <w:r>
        <w:rPr>
          <w:lang w:val="el" w:eastAsia="el"/>
        </w:rPr>
        <w:t>1. Συστήνεται ανεξάρτητη διοικητική αρχή με την ονομασία «Ελληνικό Δημοσιονομικό Συμβούλιο» (εφεξής «Δημοσιονομικό Συμβούλιο»). Η επίσημη ονομασία του Δημοσιονομικού Συμβουλίου στην αγγλική γλώσσα είναι Hellenic Fiscal Council (HFISC). Το Δημοσιονομικό Συμβούλιο εδρεύει στην Αθήνα και εκπροσωπείται δικαστικά και εξώδικα από τον Πρόεδρό του.</w:t>
      </w:r>
    </w:p>
    <w:p>
      <w:pPr>
        <w:spacing w:before="240" w:after="240"/>
        <w:rPr>
          <w:lang w:val="el" w:eastAsia="el"/>
        </w:rPr>
      </w:pPr>
      <w:r>
        <w:rPr>
          <w:lang w:val="el" w:eastAsia="el"/>
        </w:rPr>
        <w:t>2. Το Δημοσιονομικό Συμβούλιο διαθέτει λειτουργική ανεξαρτησία, διοικητική και οικονομική αυτοτέλεια και δεν υπόκειται σε έλεγχο ή εποπτεία από κυβερνητικά όργανα, κρατικούς φορείς ή άλλες διοικητικές αρχές. Το Δημοσιονομικό Συμβούλιο υπόκειται σε κοινοβουλευτικό έλεγχο, σύμφωνα με το άρθρο 12, περί σχέσεων με τη Βουλή και άλλες ρυθμιστικές αρχές και την παρ. 5 του άρθρου 13, περί πόρων, προϋπολογισμού, ελέγχου και ετήσιων εκθέσεων του Κανονισμού της Βουλής.</w:t>
      </w:r>
    </w:p>
    <w:p>
      <w:pPr>
        <w:spacing w:before="240" w:after="240"/>
        <w:rPr>
          <w:lang w:val="el" w:eastAsia="el"/>
        </w:rPr>
      </w:pPr>
      <w:r>
        <w:rPr>
          <w:lang w:val="el" w:eastAsia="el"/>
        </w:rPr>
        <w:t>3. Ο Πρόεδρος και τα μέλη του Διοικητικού Συμβουλίου (Δ.Σ.), καθώς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διαθέτουν προσωπική και λειτουργική ανεξαρτησία.</w:t>
      </w:r>
    </w:p>
    <w:p>
      <w:pPr>
        <w:spacing w:before="240" w:after="240"/>
        <w:rPr>
          <w:lang w:val="el" w:eastAsia="el"/>
        </w:rPr>
      </w:pPr>
      <w:r>
        <w:rPr>
          <w:lang w:val="el" w:eastAsia="el"/>
        </w:rPr>
        <w:t>4. Σκοπός του Δημοσιονομικού Συμβουλίου είναι η παρακολούθηση των δημοσίων οικονομικών. Στο πλαίσιο αυτό, ασκεί τις αρμοδιότητες των ανεξαρτήτων φορέων που αναφέρονται στην περ. α) της παρ. 1 του άρθρου 2, στην παρ. 4 του άρθρου 4 και στο άρθρο 5 του Κανονισμού (ΕΕ) 473/2013 του Ευρωπαϊκού Κοινοβουλίου και του Συμβουλίου, της 21ης Μαΐου 2013 σχετικά με κοινές διατάξεις για την παρακολούθηση και την εκτίμηση των σχεδίων δημοσιονομικών προγραμμάτων και τη διασφάλιση της διόρθωσης του υπερβολικού ελλείμματος των κρατών μελών στη ζώνη του ευρώ (L 140) (εφεξής Κανονισμός (ΕΕ) 473/2013), στον Κανονισμό (ΕΕ) 2024/1263 του Ευρωπαϊκού Κοινοβουλίου και του Συμβουλίου, της 29ης Απριλίου 2024 σχετικά με τον αποτελεσματικό συντονισμό των οικονομικών πολιτικών και την πολυμερή δημοσιονομική εποπτεία και την κατάργηση του Κανονισμού (ΕΚ) αριθ. 1466/97 του Συμβουλίου (Σειρά L 30.4.2024) και στον Κανονισμό (ΕΕ) 2024/1264 του Συμβουλίου, της 29ης Απριλίου 2024 για την τροποποίηση του Κανονισμού (ΕΚ) 1467/97 για την επιτάχυνση και τη διασαφήνιση της εφαρμογής της διαδικασίας υπερβολικού ελλείμματος (L 30.4.2024).</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τόσο εκ των προτέρων με σκοπό την υιοθέτησή τους όσο και εκ των υστέρων τις μακροοικονομικές προβλέψεις, στις οποίες βασίζονται το Μεσοπρόθεσμο Δημοσιονομικό - Διαρθρωτικό Σχέδιο (Μ.Δ.Σ.), ο Πολυετής Δημοσιονομικός Προγραμματισμός (Π.Δ.Π.), το σχέδιο δημοσιονομικού προγράμματος και το προσχέδιο και σχέδιο του ετήσιου κρατικού προϋπολογισμού, ως εξής:</w:t>
      </w:r>
    </w:p>
    <w:p>
      <w:pPr>
        <w:spacing w:before="240" w:after="240"/>
        <w:rPr>
          <w:lang w:val="el" w:eastAsia="el"/>
        </w:rPr>
      </w:pPr>
      <w:r>
        <w:rPr>
          <w:lang w:val="el" w:eastAsia="el"/>
        </w:rPr>
        <w:t>αα) Αναλύει το βασικό μακροοικονομικό σενάριο και τα άλλα σενάρια που χρησιμοποιούνται,</w:t>
      </w:r>
    </w:p>
    <w:p>
      <w:pPr>
        <w:spacing w:before="240" w:after="240"/>
        <w:rPr>
          <w:lang w:val="el" w:eastAsia="el"/>
        </w:rPr>
      </w:pPr>
      <w:r>
        <w:rPr>
          <w:lang w:val="el" w:eastAsia="el"/>
        </w:rPr>
        <w:t>αβ) συγκρίνει τις μακροοικονομικές προβλέψεις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αγ) δημοσιοποιεί τα αποτελέσματα της τακτικής, αντικειμενικής και συνολικής εκ των υστέρων αξιολόγησης, τα οποία λαμβάνονται δεόντως υπόψη στις μελλοντικές μακροοικονομικές προβλέψεις.</w:t>
      </w:r>
    </w:p>
    <w:p>
      <w:pPr>
        <w:spacing w:before="240" w:after="240"/>
        <w:rPr>
          <w:lang w:val="el" w:eastAsia="el"/>
        </w:rPr>
      </w:pPr>
      <w:r>
        <w:rPr>
          <w:lang w:val="el" w:eastAsia="el"/>
        </w:rPr>
        <w:t>Εάν η αξιολόγηση εντοπίσει σημαντική μεροληπτική αντιμετώπιση που επηρεάζει τις μακροοικονομικές προβλέψεις για περίοδο τουλάχιστον τεσσάρων (4) συναπτών ετών, το Υπουργείο Εθνικής Οικονομίας και Οικονομικών λαμβάνει τα αναγκαία μέτρα και τα δημοσιοποιεί.</w:t>
      </w:r>
    </w:p>
    <w:p>
      <w:pPr>
        <w:spacing w:before="240" w:after="240"/>
        <w:rPr>
          <w:lang w:val="el" w:eastAsia="el"/>
        </w:rPr>
      </w:pPr>
      <w:r>
        <w:rPr>
          <w:lang w:val="el" w:eastAsia="el"/>
        </w:rPr>
        <w:t>β) Αξιολογεί εκ των προτέρων και εκ των υστέρων τις δημοσιονομικές προβλέψεις, στις οποίες βασίζονται το Μ.Δ.Σ., το σχέδιο δημοσιονομικού προγράμματος, ο Π.Δ.Π., το προσχέδιο και σχέδιο του ετήσιου κρατικού προϋπολογισμού, ως εξής:</w:t>
      </w:r>
    </w:p>
    <w:p>
      <w:pPr>
        <w:spacing w:before="240" w:after="240"/>
        <w:rPr>
          <w:lang w:val="el" w:eastAsia="el"/>
        </w:rPr>
      </w:pPr>
      <w:r>
        <w:rPr>
          <w:lang w:val="el" w:eastAsia="el"/>
        </w:rPr>
        <w:t>βα) Συγκρίνει τις δημοσιονομικές προβλέψεις με τις πλέον επικαιροποιημένες προβλέψεις της Ευρωπαϊκής Επιτροπής και, αν κρίνεται σκόπιμο, και άλλων ανεξάρτητων φορέων,</w:t>
      </w:r>
    </w:p>
    <w:p>
      <w:pPr>
        <w:spacing w:before="240" w:after="240"/>
        <w:rPr>
          <w:lang w:val="el" w:eastAsia="el"/>
        </w:rPr>
      </w:pPr>
      <w:r>
        <w:rPr>
          <w:lang w:val="el" w:eastAsia="el"/>
        </w:rPr>
        <w:t>ββ) παρακολουθεί και αναλύει τα στοιχεία της εκτέλεσης του κρατικού προϋπολογισμού και του προϋπολογισμού των λοιπών φορέων της Γενικής Κυβέρνησης, βγ) δημοσιοποιεί τα αποτελέσματα της τακτικής, αντικειμενικής και συνολικής εκ των υστέρων αξιολόγησης. Τα αποτελέσματα αυτά λαμβάνονται δεόντως υπόψη στις μελλοντικές δημοσιονομικές προβλέψεις.</w:t>
      </w:r>
    </w:p>
    <w:p>
      <w:pPr>
        <w:spacing w:before="240" w:after="240"/>
        <w:rPr>
          <w:lang w:val="el" w:eastAsia="el"/>
        </w:rPr>
      </w:pPr>
      <w:r>
        <w:rPr>
          <w:lang w:val="el" w:eastAsia="el"/>
        </w:rPr>
        <w:t>Το Δημοσιονομικό Συμβούλιο δύναται να προβαίνει σε οποιαδήποτε άλλη ανάλυση δημοσιονομικών στοιχείων, η οποία συμβάλλει στη δημοσιονομική σταθερότητα και τη βελτίωση της πορείας του δημόσιου χρέους.</w:t>
      </w:r>
    </w:p>
    <w:p>
      <w:pPr>
        <w:spacing w:before="240" w:after="240"/>
        <w:rPr>
          <w:lang w:val="el" w:eastAsia="el"/>
        </w:rPr>
      </w:pPr>
      <w:r>
        <w:rPr>
          <w:lang w:val="el" w:eastAsia="el"/>
        </w:rPr>
        <w:t>γ) Παρακολουθεί τη συμμόρφωση με τους αριθμητικούς δημοσιονομικούς κανόνες που ενσωματώνονται στο εθνικό πλαίσιο δημοσιονομικής διαχείρισης, όπως αναφέρονται στο άρθρο 5 της Οδηγίας 2011/85/ΕΕ (EE L 306/41), το οποίο αντικαταστάθηκε με την παρ. 4 του άρθρου 1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(Σειρά L 30.4.2024), τη συμμόρφωση με τους κανόνες της περ. δ της παρ. 1 του άρθρου 34, περί γενικών αρχών δημοσιονομικού σχεδια- σμού και του άρθρου 36, περί κανόνα καθαρών δαπανών, καθώς και τη συμμόρφωση με τις τιμές αναφοράς και τις διατάξεις για το χρέος και το έλλειμμα που περιλαμβάνονται στο άρθρο 1 του Πρωτοκόλλου αριθ. 12 «σχετικά με τη διαδικασία υπερβολικού ελλείμματος» (L 115) που προσαρτάται στη Συνθήκη για την Ευρωπαϊκή Ένωση (ΣΕΕ) και στη Συνθήκη για τη Λειτουργία της Ευρωπαϊκής Ένωσης (ΣΛΕΕ) (εφεξής: άρθρο 1 του Πρωτοκόλλου αριθ. 12), και επισημαίνει τη συμμόρφωση αυτή κατά την αξιολόγηση του ετήσιου και πολυετούς δημοσιονομικού σχεδιασμού των άρθρων 42, περί μακροοικονομικών και δημοσιονομικών προβλέψεων και 58, περί της διαδικασίας ψήφισης του κρατικού προϋπολογισμού.</w:t>
      </w:r>
    </w:p>
    <w:p>
      <w:pPr>
        <w:spacing w:before="240" w:after="240"/>
        <w:rPr>
          <w:lang w:val="el" w:eastAsia="el"/>
        </w:rPr>
      </w:pPr>
      <w:r>
        <w:rPr>
          <w:lang w:val="el" w:eastAsia="el"/>
        </w:rPr>
        <w:t>δ) Αξιολογεί την εφαρμογή των δημοσιονομικών κανόνων, ιδίως σε σχέση με:</w:t>
      </w:r>
    </w:p>
    <w:p>
      <w:pPr>
        <w:spacing w:before="240" w:after="240"/>
        <w:rPr>
          <w:lang w:val="el" w:eastAsia="el"/>
        </w:rPr>
      </w:pPr>
      <w:r>
        <w:rPr>
          <w:lang w:val="el" w:eastAsia="el"/>
        </w:rPr>
        <w:t>δα) τη διαπιστούμενη ή προβλεπόμενη ετήσια ή σω- ρευτική απόκλιση από τον κανόνα καθαρών δαπανών του άρθρου 36 ή από την τιμή αναφοράς για το έλλειμμα της Γενικής Κυβέρνησης και τους λόγους που οδήγησαν στην απόκλιση αυτή,</w:t>
      </w:r>
    </w:p>
    <w:p>
      <w:pPr>
        <w:spacing w:before="240" w:after="240"/>
        <w:rPr>
          <w:lang w:val="el" w:eastAsia="el"/>
        </w:rPr>
      </w:pPr>
      <w:r>
        <w:rPr>
          <w:lang w:val="el" w:eastAsia="el"/>
        </w:rPr>
        <w:t>δβ) τη διαπιστούμενη ή προβλεπόμενη απόκλιση από τον κανόνα της περ. δ της παρ. 1 του άρθρου 34, περί γενικών αρχών δημοσιονομικού σχεδιασμού, σύμφωνα με τον οποίο η δημοσιονομική θέση του πρωτογενούς ισοζυγίου της Γενικής Κυβέρνησης πρέπει να είναι πλεονασματική, δγ) την ενεργοποίηση, κατά την εφαρμογή των υποπερ. δα) και δβ), του διορθωτικού μηχανισμού του άρθρου 38,</w:t>
      </w:r>
    </w:p>
    <w:p>
      <w:pPr>
        <w:spacing w:before="240" w:after="240"/>
        <w:rPr>
          <w:lang w:val="el" w:eastAsia="el"/>
        </w:rPr>
      </w:pPr>
      <w:r>
        <w:rPr>
          <w:lang w:val="el" w:eastAsia="el"/>
        </w:rPr>
        <w:t>δδ) την εξέλιξη της δημοσιονομικής διόρθωσης με βάση το ψηφισμένο σχέδιο διορθωτικών ενεργειών σύμφωνα με το άρθρο 40, περί παρακολούθησης και αναστολής του σχεδίου διορθωτικών ενεργειών,</w:t>
      </w:r>
    </w:p>
    <w:p>
      <w:pPr>
        <w:spacing w:before="240" w:after="240"/>
        <w:rPr>
          <w:lang w:val="el" w:eastAsia="el"/>
        </w:rPr>
      </w:pPr>
      <w:r>
        <w:rPr>
          <w:lang w:val="el" w:eastAsia="el"/>
        </w:rPr>
        <w:t>δε) την εφαρμογή του άρθρου 36Α, περί ρητρών διαφυγής.</w:t>
      </w:r>
    </w:p>
    <w:p>
      <w:pPr>
        <w:spacing w:before="240" w:after="240"/>
        <w:rPr>
          <w:lang w:val="el" w:eastAsia="el"/>
        </w:rPr>
      </w:pPr>
      <w:r>
        <w:rPr>
          <w:lang w:val="el" w:eastAsia="el"/>
        </w:rPr>
        <w:t>ε) Εάν κατατεθεί συμπληρωματικός προϋπολογισμός, διαπιστώνει την τήρηση ή μη του κανόνα του άρθρου 36, περί καθαρών δαπανών και της περ. δ της παρ. 1 του άρθρου 34 και αξιολογεί, εφόσον υπάρχουν, τις νέες μακροοικονομικές και δημοσιονομικές προβλέψεις, στις οποίες αυτός βασίζεται, ιδίως μέσω συγκρίσεων με εκείνες του ετήσιου κρατικού προϋπολογισμού για το οικείο έτος.</w:t>
      </w:r>
    </w:p>
    <w:p>
      <w:pPr>
        <w:spacing w:before="240" w:after="240"/>
        <w:rPr>
          <w:lang w:val="el" w:eastAsia="el"/>
        </w:rPr>
      </w:pPr>
      <w:r>
        <w:rPr>
          <w:lang w:val="el" w:eastAsia="el"/>
        </w:rPr>
        <w:t>στ) Αξιολογεί τους δημοσιονομικούς στόχους του οικείου έτους ή των ετών που καλύπτει το Μ.Δ.Σ., ο Π.Δ.Π. και ο κρατικός προϋπολογισμός, και την εφαρμογή της σχετικής πολιτικής, περιλαμβανομένης της ανάλυσης βιωσιμότητας του χρέους.</w:t>
      </w:r>
    </w:p>
    <w:p>
      <w:pPr>
        <w:spacing w:before="240" w:after="240"/>
        <w:rPr>
          <w:lang w:val="el" w:eastAsia="el"/>
        </w:rPr>
      </w:pPr>
      <w:r>
        <w:rPr>
          <w:lang w:val="el" w:eastAsia="el"/>
        </w:rPr>
        <w:t>ζ) Αξιολογεί τα δημοσιονομικά αποτελέσματα ειδικότερα μέσω της σύγκρισής τους με τους δημοσιονομικούς στόχους που περιλαμβάνονται, στο Μ.Δ.Σ., στον Π.Δ.Π. και τον ετήσιο κρατικό προϋπολογισμό.</w:t>
      </w:r>
    </w:p>
    <w:p>
      <w:pPr>
        <w:spacing w:before="240" w:after="240"/>
        <w:rPr>
          <w:lang w:val="el" w:eastAsia="el"/>
        </w:rPr>
      </w:pPr>
      <w:r>
        <w:rPr>
          <w:lang w:val="el" w:eastAsia="el"/>
        </w:rPr>
        <w:t>η) Αξιολογεί και ποσοτικοποιεί τον δημοσιονομικό αντίκτυπο που αναμένεται να έχουν οι προτάσεις που περιλαμβάνονται στα προγράμματα των πολιτικών κομμάτων και των συνασπισμών κομμάτων, κατόπιν αιτήματός τους. Οι αξιολογήσεις και ποσοτικοποιήσεις εξετάζονται σύμφωνα με το υπόδειγμα, τη διαδικασία και τη μεθοδολογία που ορίζονται από το ίδιο. Η υποβολή του αιτήματος του πρώτου εδαφίου γίνεται κατόπιν απόφασης του αρμόδιου οργάνου του κάθε πολιτικού κόμματος.</w:t>
      </w:r>
    </w:p>
    <w:p>
      <w:pPr>
        <w:spacing w:before="240" w:after="240"/>
        <w:rPr>
          <w:lang w:val="el" w:eastAsia="el"/>
        </w:rPr>
      </w:pPr>
      <w:r>
        <w:rPr>
          <w:lang w:val="el" w:eastAsia="el"/>
        </w:rPr>
        <w:t>θ) Αναλύει τις μακροοικονομικές και δημοσιονομικές εξελίξεις που επηρεάζουν την οικονομική ανάπτυξη, την απασχόληση και τα αποτελέσματα του Προϋπολογισμού του υποτομέα των Οργανισμών Κοινωνικής Ασφάλισης (ΟΚΑ), σύμφωνα με την περ. ζ) της παρ. 1 του άρθρου 53, περί εισηγητικής έκθεσης του ετήσιου κρατικού Προϋπολογισμού,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ι) Αναλύει τις μακροοικονομικές και δημοσιονομικές εξελίξεις που επηρεάζουν την οικονομική ανάπτυξη, σε σχέση με τους κινδύνους και τις επιπτώσεις που απορρέουν από την κλιματική αλλαγή,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ια) Προβαίνει σε αξιολόγηση της συνέπειας, της συνεκτικότητας και της αποτελεσματικότητας του εθνικού δημοσιονομικού πλαισίου και αναρτά στην ιστοσελίδα του το αποτέλεσμα της αξιολόγησης αυτής.</w:t>
      </w:r>
    </w:p>
    <w:p>
      <w:pPr>
        <w:spacing w:before="240" w:after="240"/>
        <w:rPr>
          <w:lang w:val="el" w:eastAsia="el"/>
        </w:rPr>
      </w:pPr>
      <w:r>
        <w:rPr>
          <w:lang w:val="el" w:eastAsia="el"/>
        </w:rPr>
        <w:t>ιβ) Μεριμνά για την έγκαιρη δημοσιοποίηση των αξιολογήσεων, γνωμοδοτήσεων και λοιπών ενεργειών του στο πλαίσιο των αρμοδιοτήτων του.</w:t>
      </w:r>
    </w:p>
    <w:p>
      <w:pPr>
        <w:spacing w:before="240" w:after="240"/>
        <w:rPr>
          <w:lang w:val="el" w:eastAsia="el"/>
        </w:rPr>
      </w:pPr>
      <w:r>
        <w:rPr>
          <w:lang w:val="el" w:eastAsia="el"/>
        </w:rPr>
        <w:t>ιγ) Συμμετέχει σε τακτικές ακροάσεις και συζητήσεις στη Βουλή.</w:t>
      </w:r>
    </w:p>
    <w:p>
      <w:pPr>
        <w:spacing w:before="240" w:after="240"/>
        <w:rPr>
          <w:lang w:val="el" w:eastAsia="el"/>
        </w:rPr>
      </w:pPr>
      <w:r>
        <w:rPr>
          <w:lang w:val="el" w:eastAsia="el"/>
        </w:rPr>
        <w:t>ιδ) Δύναται να συνάπτει συμβάσεις με ανώτατα εκπαιδευτικά ιδρύματα, ερευνητικά πανεπιστημιακά ινστιτούτα και ερευνητικά ιδρύματα, στη χώρα και διεθνώς, καθώς και με ειδικούς επιστήμονες ή τεχνικούς με ειδικές γνώσεις και εμπειρία για την εκτέλεση έργων ή την εκπόνηση μελετών, που εντάσσονται στο πλαίσιο των αρμοδιοτήτων του.</w:t>
      </w:r>
    </w:p>
    <w:p>
      <w:pPr>
        <w:spacing w:before="240" w:after="240"/>
        <w:rPr>
          <w:lang w:val="el" w:eastAsia="el"/>
        </w:rPr>
      </w:pPr>
      <w:r>
        <w:rPr>
          <w:lang w:val="el" w:eastAsia="el"/>
        </w:rPr>
        <w:t>ιε) Ασκεί αρμοδιότητες σύμφωνα με το άρθρο 11, περί υποβολής των εθνικών μεσοπρόθεσμων δημοσιονομικών - διαρθρωτικών σχεδίων, την παρ. 3 του άρθρου 15, περί αναθεωρημένου εθνικού μεσοπρόθεσμου δημοσιονομικού - διαρθρωτικού σχεδίου και το άρθρο 23, περί του ρόλου των ανεξάρτητων δημοσιονομικών οργάνων του Κανονισμού (ΕΕ) 2024/1263, την παρ. 5 του άρθρου 3 του Κανονισμού (ΕΚ) 1467/97 του Συμβουλίου, της 7ης Ιουλίου 1997 για την επιτάχυνση και τη διασαφήνιση της εφαρμογής της διαδικασίας υπερβολικού ελλείμματος (L 209), όπως αντικαταστάθηκε με την παρ. 2 του άρθρου 1 του Κανονισμού (ΕΕ) 2024/1264, σύμφωνα με την περ. στ) της παρ. 3 του άρθρου 6, περί απαιτήσεων παρακολούθησης, του Κανονισμού (ΕΕ) 473/2013.</w:t>
      </w:r>
    </w:p>
    <w:p>
      <w:pPr>
        <w:spacing w:before="240" w:after="240"/>
        <w:rPr>
          <w:lang w:val="el" w:eastAsia="el"/>
        </w:rPr>
      </w:pPr>
      <w:r>
        <w:rPr>
          <w:lang w:val="el" w:eastAsia="el"/>
        </w:rPr>
        <w:t>ιστ) Ασκεί κάθε άλλη αρμοδιότητα που αποδίδεται σε ανεξάρτητα δημοσιονομικά όργανα κατά το ενωσιακό δίκαιο.</w:t>
      </w:r>
    </w:p>
    <w:p>
      <w:pPr>
        <w:spacing w:before="240" w:after="240"/>
        <w:rPr>
          <w:lang w:val="el" w:eastAsia="el"/>
        </w:rPr>
      </w:pPr>
      <w:r>
        <w:rPr>
          <w:lang w:val="el" w:eastAsia="el"/>
        </w:rPr>
        <w:t>ιζ) Προβαίνει σε οποιαδήποτε άλλη ενέργεια είναι απαραίτητη για την εκπλήρωση του σκοπού του.</w:t>
      </w:r>
    </w:p>
    <w:p>
      <w:pPr>
        <w:spacing w:before="240" w:after="240"/>
        <w:rPr>
          <w:lang w:val="el" w:eastAsia="el"/>
        </w:rPr>
      </w:pPr>
      <w:r>
        <w:rPr>
          <w:lang w:val="el" w:eastAsia="el"/>
        </w:rPr>
        <w:t>5. Το Δημοσιονομικό Συμβούλιο δημοσιοποιεί, τουλάχιστον δύο (2)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και τη διαπίστωση της συμμόρφωσης ή μη με τους δημοσιονομικούς κανόνες, σύμφωνα με την παρ. 4. Το Δημοσιονομικό Συμβούλιο μπορεί να δημοσιοποιεί και οποιαδήποτε πρόσθετη έκθεση για οποιοδήποτε θέμα εμπίπτει στις αρμοδιότητές του. Η δημοσιοποίηση των εκθέσεων του Δημοσιονομικού Συμβουλίου πραγματοποιείται με ανάρτηση στην ιστοσελίδα του.</w:t>
      </w:r>
    </w:p>
    <w:p>
      <w:pPr>
        <w:spacing w:before="240" w:after="240"/>
        <w:rPr>
          <w:lang w:val="el" w:eastAsia="el"/>
        </w:rPr>
      </w:pPr>
      <w:r>
        <w:rPr>
          <w:lang w:val="el" w:eastAsia="el"/>
        </w:rPr>
        <w:t>6. Το Υπουργείο Εθνικής Οικονομίας και Οικονομικών αποδέχεται τις αξιολογήσεις και γνωμοδοτήσεις του Δημοσιονομικού Συμβουλίου κατά την άσκηση από αυτό των αρμοδιοτήτων των υποπερ. αα), αβ) και αγ) της περ. α), καθώς και των περ. γ), ια) και ιε) της παρ. 4 και μεριμνά για τη συμμόρφωση προς αυτές, διαφορετικά δημοσιοποιεί εντός δύο (2) μηνών από τη διατύπωσή τους, τους λόγους της μη αποδοχής, με σχετική ανάρτηση στην ιστοσελίδα του.».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Μνημόνια Συνεργασίας - Τροποποίηση άρθρου 3 ν. 4270/2014 [περ. γ) της παρ. 3 και περ. α) της παρ. 5 του άρθρου 1 της Οδηγίας (ΕΕ) 2024/1265]</w:t>
      </w:r>
    </w:p>
    <w:p>
      <w:pPr>
        <w:spacing w:before="240" w:after="240"/>
        <w:rPr>
          <w:lang w:val="el" w:eastAsia="el"/>
        </w:rPr>
      </w:pPr>
      <w:r>
        <w:rPr>
          <w:lang w:val="el" w:eastAsia="el"/>
        </w:rPr>
        <w:t>Στο άρθρο 3 του ν. 4270/2014 (Α’ 143), περί Μνημονίου Συνεργασίας, επέρχονται οι ακόλουθες τροποποιήσεις: α) αντικαθίσταται ο τίτλος, β) στην παρ. 1, βα) τα δύο εδάφια ενώνονται σε ένα, και στο νέο μοναδικό εδάφιο, i) οι λέξεις «Το Διοικητικό Συμβούλιο του Δημοσιονομικού Συμβουλίου (εφεξής «Δ.Σ.»)» αντικαθίστανται από τις λέξεις «Το Δημοσιονομικό Συμβούλιο», ii) μετά από τις λέξεις «αρμοδιοτήτων του» διαγράφονται οι λέξεις «Δημοσιονομικού Συμβουλίου», iii) μετά από τις λέξεις «άρθρο 2» διαγράφεται η τελεία (.) και προστίθεται η λέξη «και», iv) μετά από τη λέξη «ειδικότερα», οι λέξεις «, το Μνημόνιο προσδιορίζει τις» αντικαθίστανται από τη λέξη «οι», ββ) στην περ. α), i) μετά από τη λέξη «μακροοικονομικών» προστίθενται οι λέξεις «και δημοσιονομικών», ii) μετά από τις λέξεις «Δημοσιονομικό Συμβούλιο» διαγράφονται οι λέξεις «σύμφωνα με την περίπτωση α’ της παραγράφου 4 του άρθρου 2», γ) προστίθεται παρ. 1α, δ) στην παρ. 2, δα) οι λέξεις «της προηγούμενης παραγράφου» αντικαθίστανται από τις λέξεις «των παρ. 1 και 1α», δβ) η λέξη «αυτονομία» αντικαθίσταται από τη λέξη «ανεξαρτησία» και μετά από νομοτεχνικές βελτιώσεις,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Μνημόνια Συνεργασίας</w:t>
      </w:r>
    </w:p>
    <w:p>
      <w:pPr>
        <w:spacing w:before="240" w:after="240"/>
        <w:rPr>
          <w:lang w:val="el" w:eastAsia="el"/>
        </w:rPr>
      </w:pPr>
      <w:r>
        <w:rPr>
          <w:lang w:val="el" w:eastAsia="el"/>
        </w:rPr>
        <w:t>[παρ. 6 άρθρου 4 και περ. β της παρ. 1 του άρθρου 6 Οδηγίας 2011/85/ΕΕ, όπως τροποποιήθηκαν αντίστοιχα με την περ. γ της παρ. 3 και την περ. α της παρ. 5 του άρθρου 1 της Οδηγίας (ΕΕ) 2024/1265]</w:t>
      </w:r>
    </w:p>
    <w:p>
      <w:pPr>
        <w:spacing w:before="240" w:after="240"/>
        <w:rPr>
          <w:lang w:val="el" w:eastAsia="el"/>
        </w:rPr>
      </w:pPr>
      <w:r>
        <w:rPr>
          <w:lang w:val="el" w:eastAsia="el"/>
        </w:rPr>
        <w:t>1. Το Δημοσιονομικό Συμβούλιο συνάπτει Μνημόνιο Συνεργασίας με το Υπουργείο Εθνικής Οικονομίας και Οικονομικών, ώστε να προσδιορισθούν οι απαραίτητες προθεσμίες και διαδικασίες για την εκτέλεση των αρμοδιοτήτων του που αναφέρονται στο άρθρο 2 και ειδικότερα οι προθεσμίες: α. για την υποβολή από το Υπουργείο Εθνικής Οικονομίας και Οικονομικών των μακροοικονομικών και δημοσιονομικών προβλέψεων στο Δημοσιονομικό Συμβούλιο και β. για την παροχή της γνώμης του Δημοσιονομικού Συμβουλίου, περί των μακροοικονομικών και δημοσιονομικών προβλέψεων στο Υπουργείο Εθνικής Οικονομίας και Οικονομικών.</w:t>
      </w:r>
    </w:p>
    <w:p>
      <w:pPr>
        <w:spacing w:before="240" w:after="240"/>
        <w:rPr>
          <w:lang w:val="el" w:eastAsia="el"/>
        </w:rPr>
      </w:pPr>
      <w:r>
        <w:rPr>
          <w:lang w:val="el" w:eastAsia="el"/>
        </w:rPr>
        <w:t>1α. Το Δημοσιονομικό Συμβούλιο μπορεί να συνάπτει Μνημόνια Συνεργασίας με φορείς που διαχειρίζονται θέματα δημοσίων οικονομικών, όπως η Ελληνική Στατιστική Αρχή (ΕΛ.ΣΤΑΤ.), η Ανεξάρτητη Αρχή Δημοσίων Εσόδων (Α.Α.Δ.Ε.), ο Ηλεκτρονικός - Εθνικός Φορέας Κοινωνικής Ασφάλισης (e-ΕΦΚΑ), ο Οργανισμός Διαχείρισης Δημοσίου Χρέους (Ο.Δ.ΔH.Χ) και η Τράπεζα της Ελλάδος (Τ.τ.Ε.).</w:t>
      </w:r>
    </w:p>
    <w:p>
      <w:pPr>
        <w:spacing w:before="240" w:after="240"/>
        <w:rPr>
          <w:lang w:val="el" w:eastAsia="el"/>
        </w:rPr>
      </w:pPr>
      <w:r>
        <w:rPr>
          <w:lang w:val="el" w:eastAsia="el"/>
        </w:rPr>
        <w:t>2. Τα Μνημόνια Συνεργασίας των παρ. 1 και 1α δεν προσδιορίζουν τις μεθόδους με τις οποίες το Δημοσιονομικό Συμβούλιο προβαίνει σε οποιαδήποτε εκτίμηση ή ανάλυση, ούτε επηρεάζουν την ανεξαρτησία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Διοικητικό Συμβούλιο, ορισμός μελών και Πειθαρχικό Συμβούλιο μελών Διοικητικού Συμβουλίου - Αντικατάσταση τίτλου και παρ. 1, 2, τροποποίηση παρ. 3 και 6, κατάργηση παρ. 7 και 15 άρθρου 4 ν. 4270/2014 [παρ. 9</w:t>
      </w:r>
    </w:p>
    <w:p>
      <w:pPr>
        <w:spacing w:before="240" w:after="240"/>
        <w:rPr>
          <w:lang w:val="el" w:eastAsia="el"/>
        </w:rPr>
      </w:pPr>
      <w:r>
        <w:rPr>
          <w:b/>
          <w:bCs/>
          <w:lang w:val="el" w:eastAsia="el"/>
        </w:rPr>
        <w:t>του άρθρου 1 της Οδηγίας (EE) 2024/1265]</w:t>
      </w:r>
    </w:p>
    <w:p>
      <w:pPr>
        <w:spacing w:before="240" w:after="240"/>
        <w:rPr>
          <w:lang w:val="el" w:eastAsia="el"/>
        </w:rPr>
      </w:pPr>
      <w:r>
        <w:rPr>
          <w:lang w:val="el" w:eastAsia="el"/>
        </w:rPr>
        <w:t>Στο άρθρο 4 του ν. 4270/2014 (Α’ 143), περί Διοικητικού Συμβουλίου και ορισμού μελών, επέρχονται οι ακόλουθες τροποποιήσεις: α) ο τίτλος αντικαθίσταται, β) οι παρ. 1 και 2 αντικαθίστανται, γ) στην παρ. 3, γα) στο πρώτο εδάφιο οι λέξεις «βασίζεται σε» αντικαθίστανται από τις λέξεις «πραγματοποιείται με», γβ) στο τέλος του δευτέρου εδαφίου, προστίθενται οι λέξεις «, σύμφωνα με το άρθρο 5, περί κανόνων επιλογής μελών Δ.Σ.», γγ) στο τρίτο εδάφιο: i) οι λέξεις «πρέπει να» αντικαθίστανται από τη λέξη «υποψηφίων», ii) οι λέξεις «από τον αριθμό των σχετικών θέσεων» αντικαθίστανται από τις λέξεις «σε σχέση με τον αριθμό των θέσεων», γδ) στο τέταρτο εδάφιο, i) μετά από τις λέξεις «περιλαμβάνονται όλοι» διαγράφονται οι λέξεις «οι υποψήφιοι», γε) προστίθεται νέο πέμπτο εδάφιο, γστ) στο νέο έκτο εδάφιο οι λέξεις «τις διατάξεις των άρθρων 1 έως 6 του ν. 3861/2010 (Α’ 112)» αντικαθίστανται από τις λέξεις «τα άρθρα 75 έως 80 του ν. 4727/2020 (Α’ 184)», δ) στην παρ. 6, οι λέξεις «, η οποία δεν ανανεώνεται» διαγράφονται, ε) η παρ. 7 καταργείται, στ) στο δεύτερο εδάφιο της παρ. 9 διαγράφονται οι λέξεις «Κατά παρέκκλιση της παραγράφου 6», ζ) η παρ. 15 καταργείται και, μετά από νομοτεχνικές βελτιώσεις,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Διοικητικό Συμβούλιο, ορισμός μελών και Πειθαρχικό Συμβούλιο μελών Διοικητικού Συμβουλίου [άρθρο 8α της Οδηγίας 2011/85/ΕΕ, όπως προστέθηκε με την παρ. 9 του άρθρου 1 της Οδηγίας (EE) 2024/1265]</w:t>
      </w:r>
    </w:p>
    <w:p>
      <w:pPr>
        <w:spacing w:before="240" w:after="240"/>
        <w:rPr>
          <w:lang w:val="el" w:eastAsia="el"/>
        </w:rPr>
      </w:pPr>
      <w:r>
        <w:rPr>
          <w:lang w:val="el" w:eastAsia="el"/>
        </w:rPr>
        <w:t>1. Το Διοικητικό Συμβούλιο (εφεξής «Δ.Σ.») υπηρετεί τους σκοπούς του Δημοσιονομικού Συμβουλίου και ασκεί τις αρμοδιότητες που του ανατίθενται με το άρθρο 4Α.</w:t>
      </w:r>
    </w:p>
    <w:p>
      <w:pPr>
        <w:spacing w:before="240" w:after="240"/>
        <w:rPr>
          <w:lang w:val="el" w:eastAsia="el"/>
        </w:rPr>
      </w:pPr>
      <w:r>
        <w:rPr>
          <w:lang w:val="el" w:eastAsia="el"/>
        </w:rPr>
        <w:t>2. Το Δ.Σ. είναι πενταμελές, αποτελούμενο από τον Πρόεδρο του Δημοσιονομικού Συμβουλίου, ως Πρόεδρο και τέσσερα (4) τακτικά μέλη. Ο Πρόεδρος εκπροσωπεί το Δ.Σ. και είναι πλήρους και αποκλειστικής απασχόλησης. Τα τακτικά μέλη του Δ.Σ. δεν είναι πλήρους και αποκλειστικής απασχόλησης. Για τα τακτικά μέλη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Κατά τη διάρκεια της θητείας τους, τα μέλη του Δ.Σ. δεν επιτρέπεται να ασκούν τις επαγγελματικές δραστηριότητες του πρώτου εδαφίου της παρ. 5 του άρθρου 9, περί σύγκρουσης συμφερόντων. Ο Πρόεδρος και τα μέλη του Δ.Σ., κατά την εκτέλεση των καθηκόντων τους, έχουν υποχρέωση να τηρούν τις αρχές της εμπιστευτικότητας, της εχεμύθειας, της αντικειμενικότητας και της αμεροληψίας.</w:t>
      </w:r>
    </w:p>
    <w:p>
      <w:pPr>
        <w:spacing w:before="240" w:after="240"/>
        <w:rPr>
          <w:lang w:val="el" w:eastAsia="el"/>
        </w:rPr>
      </w:pPr>
      <w:r>
        <w:rPr>
          <w:lang w:val="el" w:eastAsia="el"/>
        </w:rPr>
        <w:t>3. Η διαδικασία επιλογής του Δ.Σ. πραγματοποιείται με ανοικτό διαγωνισμό. Επιτροπή που αποτελείται από τον Υπουργό Εθνικής Οικονομίας και Οικονομικών, τον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σύμφωνα με το άρθρο 5 περί κανόνων επιλογής μελών Δ.Σ.. Ο κατάλογος των επικρατέστερων υποψηφίων αποτελείται από διπλάσιο αριθμό υποψηφίων σε σχέση με τον αριθμό των θέσεων και υποβάλλεται στο Υπουργικό Συμβούλιο. Εάν οι υποψήφιοι είναι λιγότεροι από τον διπλάσιο αριθμό των θέσεων, περιλαμβάνονται όλοι στον εν λόγω κατάλογο. Δικαίωμα συμμετοχής στον ανοικτό διαγωνισμό έχουν και τα απερχόμενα μέλη του Δ.Σ. για μία (1) φορά μετά την ολοκλήρωση της θητείας τους. Με απόφαση του Υπουργού Εθνικής Οικονομίας και Οικονομικών που δημοσιεύεται στην Εφημερίδα της Κυβερνήσεως και αναρτάται στο διαδίκτυο σύμφωνα με τα άρθρα 75 έως 80 του ν. 4727/2020 (Α’ 184),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spacing w:before="240" w:after="240"/>
        <w:rPr>
          <w:lang w:val="el" w:eastAsia="el"/>
        </w:rPr>
      </w:pPr>
      <w:r>
        <w:rPr>
          <w:lang w:val="el" w:eastAsia="el"/>
        </w:rPr>
        <w:t>4. Το Υπουργικό Συμβούλιο επιλέγει τον Πρόεδρο και τα μέλη Δ.Σ. μεταξύ των περιλαμβανόμενων στον κατάλογο της παρ. 3. Το Δ.Σ. εγκρίνεται από την ειδική μόνιμη Επιτροπή Θεσμών και Διαφάνειας της Βουλής.</w:t>
      </w:r>
    </w:p>
    <w:p>
      <w:pPr>
        <w:spacing w:before="240" w:after="240"/>
        <w:rPr>
          <w:lang w:val="el" w:eastAsia="el"/>
        </w:rPr>
      </w:pPr>
      <w:r>
        <w:rPr>
          <w:lang w:val="el" w:eastAsia="el"/>
        </w:rPr>
        <w:t>5. Το Δ.Σ. που επελέγη σύμφωνα με τις προηγούμενες παραγράφους διορίζεται με απόφαση του Υπουργού Εθνικής Οικονομίας και Οικονομικών. Η λειτουργία του Δημοσιονομικού Συμβουλίου αρχίζει από τη δημοσίευση της ανωτέρω υπουργικής απόφασης.</w:t>
      </w:r>
    </w:p>
    <w:p>
      <w:pPr>
        <w:spacing w:before="240" w:after="240"/>
        <w:rPr>
          <w:lang w:val="el" w:eastAsia="el"/>
        </w:rPr>
      </w:pPr>
      <w:r>
        <w:rPr>
          <w:lang w:val="el" w:eastAsia="el"/>
        </w:rPr>
        <w:t>6. Το Δ.Σ. διορίζεται με πενταετή θητεία.</w:t>
      </w:r>
    </w:p>
    <w:p>
      <w:pPr>
        <w:spacing w:before="240" w:after="240"/>
        <w:rPr>
          <w:lang w:val="el" w:eastAsia="el"/>
        </w:rPr>
      </w:pPr>
      <w:r>
        <w:rPr>
          <w:lang w:val="el" w:eastAsia="el"/>
        </w:rPr>
        <w:t>7. Καταργείται.</w:t>
      </w:r>
    </w:p>
    <w:p>
      <w:pPr>
        <w:spacing w:before="240" w:after="240"/>
        <w:rPr>
          <w:lang w:val="el" w:eastAsia="el"/>
        </w:rPr>
      </w:pPr>
      <w:r>
        <w:rPr>
          <w:lang w:val="el" w:eastAsia="el"/>
        </w:rPr>
        <w:t>8. Η διαδικασία για τον διορισμό νέου Προέδρου ή μέλους ολοκληρώνεται πριν από την εκπνοή της θητείας του Προέδρου ή του μέλους, σύμφωνα με τη διαδικασία των παρ. 3, 4 και 5. Σε περίπτωση μη ολοκλήρωσης της διαδικασίας για τον διορισμό νέου Προέδρου ή μέλους κατά τα ανωτέρω, η θητεία του απερχόμενου Προέδρου και μελών παρατείνεται αυτοδικαίως μέχρι τον διορισμό νέων.</w:t>
      </w:r>
    </w:p>
    <w:p>
      <w:pPr>
        <w:spacing w:before="240" w:after="240"/>
        <w:rPr>
          <w:lang w:val="el" w:eastAsia="el"/>
        </w:rPr>
      </w:pPr>
      <w:r>
        <w:rPr>
          <w:lang w:val="el" w:eastAsia="el"/>
        </w:rPr>
        <w:t>9.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 3, 4 και 5, εντός δύο (2) μηνών από την κένωση της θέσης, για το υπόλοιπο της θητείας. Ο νέος Πρόεδρος ή το νέο μέλος δύνανται να επαναδιορισθούν για μία (1) ακόμη θητεία. Μέχρι τον διορισμό νέου Προέδρου ή μέλους, η λειτουργία του Δ.Σ. δεν διακόπτεται.</w:t>
      </w:r>
    </w:p>
    <w:p>
      <w:pPr>
        <w:spacing w:before="240" w:after="240"/>
        <w:rPr>
          <w:lang w:val="el" w:eastAsia="el"/>
        </w:rPr>
      </w:pPr>
      <w:r>
        <w:rPr>
          <w:lang w:val="el" w:eastAsia="el"/>
        </w:rPr>
        <w:t>10. Οι αποδοχές του Προέδρου είναι ίσες με τις αποδοχές Γενικού Γραμματέα Υπουργείου και των μελών του Δ.Σ. ίσες με το εβδομήντα τοις εκατό (70%) αυτών.</w:t>
      </w:r>
    </w:p>
    <w:p>
      <w:pPr>
        <w:spacing w:before="240" w:after="240"/>
        <w:rPr>
          <w:lang w:val="el" w:eastAsia="el"/>
        </w:rPr>
      </w:pPr>
      <w:r>
        <w:rPr>
          <w:lang w:val="el" w:eastAsia="el"/>
        </w:rPr>
        <w:t>11.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Εθνικής Οικονομίας και Οικονομικών. Το Πειθαρχικό Συμβούλιο αποφασίζει σε πρώτο και τελευταίο βαθμό την επιβολή των κυρώσεων που ορίζονται κατά τη διαδικασία της παρ. 14. Σε εκτέλεση της πειθαρχικής απόφασης εκδίδεται σχετική απόφαση του Υπουργού Εθνικής Οικονομίας και Οικονομικών.</w:t>
      </w:r>
    </w:p>
    <w:p>
      <w:pPr>
        <w:spacing w:before="240" w:after="240"/>
        <w:rPr>
          <w:lang w:val="el" w:eastAsia="el"/>
        </w:rPr>
      </w:pPr>
      <w:r>
        <w:rPr>
          <w:lang w:val="el" w:eastAsia="el"/>
        </w:rPr>
        <w:t>12.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Πειθαρχικού Συμβουλίου εκτελεί υπάλληλος του Υπουργείου Εθνικής Οικονομίας και Οικονομικών. Ο Πρόεδρος, τα μέλη και ο γραμματέας του Πειθαρχικού Συμβουλίου ορίζονται με ισάριθμους αναπληρωτές.</w:t>
      </w:r>
    </w:p>
    <w:p>
      <w:pPr>
        <w:spacing w:before="240" w:after="240"/>
        <w:rPr>
          <w:lang w:val="el" w:eastAsia="el"/>
        </w:rPr>
      </w:pPr>
      <w:r>
        <w:rPr>
          <w:lang w:val="el" w:eastAsia="el"/>
        </w:rPr>
        <w:t>13. Το Πειθαρχικό Συμβούλιο συγκροτείται με απόφαση του Υπουργού Εθνικής Οικονομίας και Οικονομικών, η οποία εκδίδεται μέσα σε εξήντα (60)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Πειθαρχικού Συμβουλίου που είναι δικαστικοί λειτουργοί, υποδεικνύονται με απόφαση του Ανώτατου Δικαστικού Συμβουλίου.</w:t>
      </w:r>
    </w:p>
    <w:p>
      <w:pPr>
        <w:spacing w:before="240" w:after="240"/>
        <w:rPr>
          <w:lang w:val="el" w:eastAsia="el"/>
        </w:rPr>
      </w:pPr>
      <w:r>
        <w:rPr>
          <w:lang w:val="el" w:eastAsia="el"/>
        </w:rPr>
        <w:t>14. Με προεδρικό διάταγμα, που εκδίδεται ύστερα από πρόταση των Υπουργών Εθνικής Οικονομίας και Οικονομικών, Εσωτερικών και Δικαιοσύνης,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spacing w:before="240" w:after="240"/>
        <w:rPr>
          <w:lang w:val="el" w:eastAsia="el"/>
        </w:rPr>
      </w:pPr>
      <w:r>
        <w:rPr>
          <w:lang w:val="el" w:eastAsia="el"/>
        </w:rPr>
        <w:t>15. Καταργείται.».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Διοικητικού Συμβουλίου -</w:t>
      </w:r>
    </w:p>
    <w:p>
      <w:pPr>
        <w:spacing w:before="240" w:after="240"/>
        <w:rPr>
          <w:lang w:val="el" w:eastAsia="el"/>
        </w:rPr>
      </w:pPr>
      <w:r>
        <w:rPr>
          <w:b/>
          <w:bCs/>
          <w:lang w:val="el" w:eastAsia="el"/>
        </w:rPr>
        <w:t>Προσθήκη άρθρου 4Α στον ν. 4270/2014</w:t>
      </w:r>
    </w:p>
    <w:p>
      <w:pPr>
        <w:spacing w:before="240" w:after="240"/>
        <w:rPr>
          <w:lang w:val="el" w:eastAsia="el"/>
        </w:rPr>
      </w:pPr>
      <w:r>
        <w:rPr>
          <w:lang w:val="el" w:eastAsia="el"/>
        </w:rPr>
        <w:t>Μετά από το άρθρο 4 του ν. 4270/2014 (Α’ 143)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Αρμοδιότητες Διοικητικού Συμβουλίου</w:t>
      </w:r>
    </w:p>
    <w:p>
      <w:pPr>
        <w:spacing w:before="240" w:after="240"/>
        <w:rPr>
          <w:lang w:val="el" w:eastAsia="el"/>
        </w:rPr>
      </w:pPr>
      <w:r>
        <w:rPr>
          <w:lang w:val="el" w:eastAsia="el"/>
        </w:rPr>
        <w:t>1. Το Διοικητικό Συμβούλιο (Δ.Σ.) του Δημοσιονομικού Συμβουλίου έχει, ιδίως, τις ακόλουθες αρμοδιότητες:</w:t>
      </w:r>
    </w:p>
    <w:p>
      <w:pPr>
        <w:spacing w:before="240" w:after="240"/>
        <w:rPr>
          <w:lang w:val="el" w:eastAsia="el"/>
        </w:rPr>
      </w:pPr>
      <w:r>
        <w:rPr>
          <w:lang w:val="el" w:eastAsia="el"/>
        </w:rPr>
        <w:t>α) Εγκρίνει τον σχεδιασμό των δράσεων των τμημάτων, την κατάρτιση της στοχοθεσίας τους και των δεικτών απόδοσής τους,</w:t>
      </w:r>
    </w:p>
    <w:p>
      <w:pPr>
        <w:spacing w:before="240" w:after="240"/>
        <w:rPr>
          <w:lang w:val="el" w:eastAsia="el"/>
        </w:rPr>
      </w:pPr>
      <w:r>
        <w:rPr>
          <w:lang w:val="el" w:eastAsia="el"/>
        </w:rPr>
        <w:t>β) αξιολογεί την απόδοση των τμημάτων σε σχέση με το σχέδιο δράσης και τους στόχους που έχουν τεθεί, γ) εγκρίνει την ετήσια έκθεση της παρ. 5 του άρθρου 13, δ) εγκρίνει τη σύναψη Μνημονίων Συνεργασίας του άρθρου 3,</w:t>
      </w:r>
    </w:p>
    <w:p>
      <w:pPr>
        <w:spacing w:before="240" w:after="240"/>
        <w:rPr>
          <w:lang w:val="el" w:eastAsia="el"/>
        </w:rPr>
      </w:pPr>
      <w:r>
        <w:rPr>
          <w:lang w:val="el" w:eastAsia="el"/>
        </w:rPr>
        <w:t>ε) εγκρίνει τις τακτικές εκθέσεις της παρ. 5 του άρθρου 2 που καταρτίζονται από το Δημοσιονομικό Συμβούλιο, στ) παρακολουθεί την εκτέλεση του προϋπολογισμού του Δημοσιονομικού Συμβουλίου, για την οποία ενημερώνεται ανά τρίμηνο με συνοπτικό απολογιστικό σημείωμα,</w:t>
      </w:r>
    </w:p>
    <w:p>
      <w:pPr>
        <w:spacing w:before="240" w:after="240"/>
        <w:rPr>
          <w:lang w:val="el" w:eastAsia="el"/>
        </w:rPr>
      </w:pPr>
      <w:r>
        <w:rPr>
          <w:lang w:val="el" w:eastAsia="el"/>
        </w:rPr>
        <w:t>ζ) αποφασίζει για κάθε θέμα που του εισηγείται ο Πρόεδρος του Δ.Σ., ακόμη και αν δεν εμπίπτει στις αρμοδιότητες του Δ.Σ.,</w:t>
      </w:r>
    </w:p>
    <w:p>
      <w:pPr>
        <w:spacing w:before="240" w:after="240"/>
        <w:rPr>
          <w:lang w:val="el" w:eastAsia="el"/>
        </w:rPr>
      </w:pPr>
      <w:r>
        <w:rPr>
          <w:lang w:val="el" w:eastAsia="el"/>
        </w:rPr>
        <w:t>η) απονέμει τον τίτλο του Επίτιμου Επιστημονικού Συμβούλου, σύμφωνα με την παρ. 9 του άρθρου 8Β, σε διακεκριμένους επιστήμονες με αναγνωρισμένο έργο σε πεδία συναφή με τις αρμοδιότητες του Δημοσιονομικού Συμβουλίου.</w:t>
      </w:r>
    </w:p>
    <w:p>
      <w:pPr>
        <w:spacing w:before="240" w:after="240"/>
        <w:rPr>
          <w:lang w:val="el" w:eastAsia="el"/>
        </w:rPr>
      </w:pPr>
      <w:r>
        <w:rPr>
          <w:lang w:val="el" w:eastAsia="el"/>
        </w:rPr>
        <w:t>2. Οι αρμοδιότητες του Δ.Σ. δύναται να εξειδικεύονται στον Εσωτερικό Κανονισμό Λειτουργίας του Δημοσιονομικού Συμβουλίου.».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Προέδρου Διοικητικού</w:t>
      </w:r>
    </w:p>
    <w:p>
      <w:pPr>
        <w:spacing w:before="240" w:after="240"/>
        <w:rPr>
          <w:lang w:val="el" w:eastAsia="el"/>
        </w:rPr>
      </w:pPr>
      <w:r>
        <w:rPr>
          <w:b/>
          <w:bCs/>
          <w:lang w:val="el" w:eastAsia="el"/>
        </w:rPr>
        <w:t>Συμβουλίου - Προσθήκη άρθρου 4Β στον</w:t>
      </w:r>
    </w:p>
    <w:p>
      <w:pPr>
        <w:spacing w:before="240" w:after="240"/>
        <w:rPr>
          <w:lang w:val="el" w:eastAsia="el"/>
        </w:rPr>
      </w:pPr>
      <w:r>
        <w:rPr>
          <w:b/>
          <w:bCs/>
          <w:lang w:val="el" w:eastAsia="el"/>
        </w:rPr>
        <w:t>ν. 4270/2014</w:t>
      </w:r>
    </w:p>
    <w:p>
      <w:pPr>
        <w:spacing w:before="240" w:after="240"/>
        <w:rPr>
          <w:lang w:val="el" w:eastAsia="el"/>
        </w:rPr>
      </w:pPr>
      <w:r>
        <w:rPr>
          <w:lang w:val="el" w:eastAsia="el"/>
        </w:rPr>
        <w:t>Μετά από το άρθρο 4Α του ν. 4270/2014 (Α’ 143) προστίθεται άρθρο 4Β ως εξής:</w:t>
      </w:r>
    </w:p>
    <w:p>
      <w:pPr>
        <w:spacing w:before="240" w:after="240"/>
        <w:rPr>
          <w:lang w:val="el" w:eastAsia="el"/>
        </w:rPr>
      </w:pPr>
      <w:r>
        <w:rPr>
          <w:lang w:val="el" w:eastAsia="el"/>
        </w:rPr>
        <w:t>«Άρθρο 4Β</w:t>
      </w:r>
    </w:p>
    <w:p>
      <w:pPr>
        <w:spacing w:before="240" w:after="240"/>
        <w:rPr>
          <w:lang w:val="el" w:eastAsia="el"/>
        </w:rPr>
      </w:pPr>
      <w:r>
        <w:rPr>
          <w:lang w:val="el" w:eastAsia="el"/>
        </w:rPr>
        <w:t>Αρμοδιότητες Προέδρου Διοικητικού</w:t>
      </w:r>
    </w:p>
    <w:p>
      <w:pPr>
        <w:spacing w:before="240" w:after="240"/>
        <w:rPr>
          <w:lang w:val="el" w:eastAsia="el"/>
        </w:rPr>
      </w:pPr>
      <w:r>
        <w:rPr>
          <w:lang w:val="el" w:eastAsia="el"/>
        </w:rPr>
        <w:t>Συμβουλίου</w:t>
      </w:r>
    </w:p>
    <w:p>
      <w:pPr>
        <w:spacing w:before="240" w:after="240"/>
        <w:rPr>
          <w:lang w:val="el" w:eastAsia="el"/>
        </w:rPr>
      </w:pPr>
      <w:r>
        <w:rPr>
          <w:lang w:val="el" w:eastAsia="el"/>
        </w:rPr>
        <w:t>1. Οι αρμοδιότητες του Δημοσιονομικού Συμβουλίου ασκούνται από τον Πρόεδρο του Διοικητικού Συμβουλίου (Δ.Σ.), με την επιφύλαξη του άρθρου 4Α.</w:t>
      </w:r>
    </w:p>
    <w:p>
      <w:pPr>
        <w:spacing w:before="240" w:after="240"/>
        <w:rPr>
          <w:lang w:val="el" w:eastAsia="el"/>
        </w:rPr>
      </w:pPr>
      <w:r>
        <w:rPr>
          <w:lang w:val="el" w:eastAsia="el"/>
        </w:rPr>
        <w:t>2. Ο Πρόεδρος του Δ.Σ. ασκεί, ιδίως, τις ακόλουθες αρμοδιότητες:</w:t>
      </w:r>
    </w:p>
    <w:p>
      <w:pPr>
        <w:spacing w:before="240" w:after="240"/>
        <w:rPr>
          <w:lang w:val="el" w:eastAsia="el"/>
        </w:rPr>
      </w:pPr>
      <w:r>
        <w:rPr>
          <w:lang w:val="el" w:eastAsia="el"/>
        </w:rPr>
        <w:t>α) Είναι ο διατάκτης των δαπανών του Δημοσιονομικού Συμβουλίου και ο εκκαθαριστής των αποδοχών των μελών του Δ.Σ. και του πάσης φύσεως προσωπικού που υπηρετεί σε αυτό,</w:t>
      </w:r>
    </w:p>
    <w:p>
      <w:pPr>
        <w:spacing w:before="240" w:after="240"/>
        <w:rPr>
          <w:lang w:val="el" w:eastAsia="el"/>
        </w:rPr>
      </w:pPr>
      <w:r>
        <w:rPr>
          <w:lang w:val="el" w:eastAsia="el"/>
        </w:rPr>
        <w:t>β) είναι ο ανώτερος διοικητικός και πειθαρχικός προϊστάμενος του προσωπικού που υπηρετεί στο Δημοσιονομικό Συμβούλιο,</w:t>
      </w:r>
    </w:p>
    <w:p>
      <w:pPr>
        <w:spacing w:before="240" w:after="240"/>
        <w:rPr>
          <w:lang w:val="el" w:eastAsia="el"/>
        </w:rPr>
      </w:pPr>
      <w:r>
        <w:rPr>
          <w:lang w:val="el" w:eastAsia="el"/>
        </w:rPr>
        <w:t>γ) συντονίζει και κατευθύνει τα Τμήματα του Δημοσιονομικού Συμβουλίου,</w:t>
      </w:r>
    </w:p>
    <w:p>
      <w:pPr>
        <w:spacing w:before="240" w:after="240"/>
        <w:rPr>
          <w:lang w:val="el" w:eastAsia="el"/>
        </w:rPr>
      </w:pPr>
      <w:r>
        <w:rPr>
          <w:lang w:val="el" w:eastAsia="el"/>
        </w:rPr>
        <w:t>δ) εγκρίνει τις γνωμοδοτήσεις, τα κείμενα εργασίας και οποιαδήποτε άλλη δημοσίευση καταρτίζεται από το Δημοσιονομικό Συμβούλιο και μεριμνά για τη σχετική ενημέρωση του Δ.Σ.,</w:t>
      </w:r>
    </w:p>
    <w:p>
      <w:pPr>
        <w:spacing w:before="240" w:after="240"/>
        <w:rPr>
          <w:lang w:val="el" w:eastAsia="el"/>
        </w:rPr>
      </w:pPr>
      <w:r>
        <w:rPr>
          <w:lang w:val="el" w:eastAsia="el"/>
        </w:rPr>
        <w:t>ε) καταθέτει ενώπιον της Βουλής σχετικά με θέματα που αφορούν στις αρμοδιότητες του Δημοσιονομικού Συμβουλίου, μετά από αίτημα διαρκούς ή άλλης Επιτροπής της Βουλής,</w:t>
      </w:r>
    </w:p>
    <w:p>
      <w:pPr>
        <w:spacing w:before="240" w:after="240"/>
        <w:rPr>
          <w:lang w:val="el" w:eastAsia="el"/>
        </w:rPr>
      </w:pPr>
      <w:r>
        <w:rPr>
          <w:lang w:val="el" w:eastAsia="el"/>
        </w:rPr>
        <w:t>στ) αποφασίζει για τη σύσταση Γραφείων, αυτοτελών ή μη, στο πλαίσιο των Τμημάτων και ορίζει τους υπεύθυνους αυτών,</w:t>
      </w:r>
    </w:p>
    <w:p>
      <w:pPr>
        <w:spacing w:before="240" w:after="240"/>
        <w:rPr>
          <w:lang w:val="el" w:eastAsia="el"/>
        </w:rPr>
      </w:pPr>
      <w:r>
        <w:rPr>
          <w:lang w:val="el" w:eastAsia="el"/>
        </w:rPr>
        <w:t>ζ) τοποθετεί και μετακινεί το προσωπικό εντός των Τμημάτων και των Γραφείων του Δημοσιονομικού Συμβουλίου,</w:t>
      </w:r>
    </w:p>
    <w:p>
      <w:pPr>
        <w:spacing w:before="240" w:after="240"/>
        <w:rPr>
          <w:lang w:val="el" w:eastAsia="el"/>
        </w:rPr>
      </w:pPr>
      <w:r>
        <w:rPr>
          <w:lang w:val="el" w:eastAsia="el"/>
        </w:rPr>
        <w:t>η) συγκροτεί ομάδες εργασίας,</w:t>
      </w:r>
    </w:p>
    <w:p>
      <w:pPr>
        <w:spacing w:before="240" w:after="240"/>
        <w:rPr>
          <w:lang w:val="el" w:eastAsia="el"/>
        </w:rPr>
      </w:pPr>
      <w:r>
        <w:rPr>
          <w:lang w:val="el" w:eastAsia="el"/>
        </w:rPr>
        <w:t>θ) συγκροτεί το Υπηρεσιακό και Πειθαρχικό Συμβούλιο του προσωπικού του Δημοσιονομικού Συμβουλίου,</w:t>
      </w:r>
    </w:p>
    <w:p>
      <w:pPr>
        <w:spacing w:before="240" w:after="240"/>
        <w:rPr>
          <w:lang w:val="el" w:eastAsia="el"/>
        </w:rPr>
      </w:pPr>
      <w:r>
        <w:rPr>
          <w:lang w:val="el" w:eastAsia="el"/>
        </w:rPr>
        <w:t>ι) είναι ο υπεύθυνος επικοινωνίας του Δημοσιονομικού Συμβουλίου.</w:t>
      </w:r>
    </w:p>
    <w:p>
      <w:pPr>
        <w:spacing w:before="240" w:after="240"/>
        <w:rPr>
          <w:lang w:val="el" w:eastAsia="el"/>
        </w:rPr>
      </w:pPr>
      <w:r>
        <w:rPr>
          <w:lang w:val="el" w:eastAsia="el"/>
        </w:rPr>
        <w:t>3. Ο Πρόεδρος του Δ.Σ. δύναται να εξουσιοδοτεί τους προϊστάμενους των Τμημάτων του Δημοσιονομικού Συμβουλίου να ασκούν μέρος των αρμοδιοτήτων του και να υπογράφουν έγγραφα ή πράξεις «με εντολή» του.</w:t>
      </w:r>
    </w:p>
    <w:p>
      <w:pPr>
        <w:spacing w:before="240" w:after="240"/>
        <w:rPr>
          <w:lang w:val="el" w:eastAsia="el"/>
        </w:rPr>
      </w:pPr>
      <w:r>
        <w:rPr>
          <w:lang w:val="el" w:eastAsia="el"/>
        </w:rPr>
        <w:t>4. Οι αρμοδιότητες του Προέδρου του Δ.Σ. δύναται να εξειδικεύονται στον Εσωτερικό Κανονισμό Λειτουργίας του Δημοσιονομικού Συμβουλίου.».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Οργανωτική διάρθρωση - Αντικατάσταση άρθρου 8 ν. 4270/2014 [περ. γ) παρ. 4 άρθρου 8α της Οδηγίας 2011/85/ΕΕ, όπως προστέθηκε με την παρ. 9 του άρθρου 1 της Οδηγίας (EE) 2024/1265]</w:t>
      </w:r>
    </w:p>
    <w:p>
      <w:pPr>
        <w:spacing w:before="240" w:after="240"/>
        <w:rPr>
          <w:lang w:val="el" w:eastAsia="el"/>
        </w:rPr>
      </w:pPr>
      <w:r>
        <w:rPr>
          <w:lang w:val="el" w:eastAsia="el"/>
        </w:rPr>
        <w:t>Το άρθρο 8 του ν. 4270/2014 (Α’ 143), περί στελέχωσης των υπηρεσιών,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Οργανωτική διάρθρωση</w:t>
      </w:r>
    </w:p>
    <w:p>
      <w:pPr>
        <w:spacing w:before="240" w:after="240"/>
        <w:rPr>
          <w:lang w:val="el" w:eastAsia="el"/>
        </w:rPr>
      </w:pPr>
      <w:r>
        <w:rPr>
          <w:lang w:val="el" w:eastAsia="el"/>
        </w:rPr>
        <w:t>[περ. γ) παρ. 4 άρθρου 8α της Οδηγίας</w:t>
      </w:r>
    </w:p>
    <w:p>
      <w:pPr>
        <w:spacing w:before="240" w:after="240"/>
        <w:rPr>
          <w:lang w:val="el" w:eastAsia="el"/>
        </w:rPr>
      </w:pPr>
      <w:r>
        <w:rPr>
          <w:lang w:val="el" w:eastAsia="el"/>
        </w:rPr>
        <w:t>2011/85/ΕΕ, όπως προστέθηκε με την</w:t>
      </w:r>
    </w:p>
    <w:p>
      <w:pPr>
        <w:spacing w:before="240" w:after="240"/>
        <w:rPr>
          <w:lang w:val="el" w:eastAsia="el"/>
        </w:rPr>
      </w:pPr>
      <w:r>
        <w:rPr>
          <w:lang w:val="el" w:eastAsia="el"/>
        </w:rPr>
        <w:t>παρ. 9 του άρθρου 1 της Οδηγίας</w:t>
      </w:r>
    </w:p>
    <w:p>
      <w:pPr>
        <w:spacing w:before="240" w:after="240"/>
        <w:rPr>
          <w:lang w:val="el" w:eastAsia="el"/>
        </w:rPr>
      </w:pPr>
      <w:r>
        <w:rPr>
          <w:lang w:val="el" w:eastAsia="el"/>
        </w:rPr>
        <w:t>(EE) 2024/1265]</w:t>
      </w:r>
    </w:p>
    <w:p>
      <w:pPr>
        <w:spacing w:before="240" w:after="240"/>
        <w:rPr>
          <w:lang w:val="el" w:eastAsia="el"/>
        </w:rPr>
      </w:pPr>
      <w:r>
        <w:rPr>
          <w:lang w:val="el" w:eastAsia="el"/>
        </w:rPr>
        <w:t>1. Οι υπηρεσίες του Δημοσιονομικού Συμβουλίου διαρθρώνονται σε τέσσερα (4) τμήματα ως εξής:</w:t>
      </w:r>
    </w:p>
    <w:p>
      <w:pPr>
        <w:spacing w:before="240" w:after="240"/>
        <w:rPr>
          <w:lang w:val="el" w:eastAsia="el"/>
        </w:rPr>
      </w:pPr>
      <w:r>
        <w:rPr>
          <w:lang w:val="el" w:eastAsia="el"/>
        </w:rPr>
        <w:t>α) Τμήμα Διοικητικής - Οικονομικής Υποστήριξης, το οποίο είναι αρμόδιο για τον σχεδιασμό, την εφαρμογή και την υποστήριξη των διοικητικών, οικονομικών και διαχειριστικών διαδικασιών του Δημοσιονομικού Συμβουλίου.</w:t>
      </w:r>
    </w:p>
    <w:p>
      <w:pPr>
        <w:spacing w:before="240" w:after="240"/>
        <w:rPr>
          <w:lang w:val="el" w:eastAsia="el"/>
        </w:rPr>
      </w:pPr>
      <w:r>
        <w:rPr>
          <w:lang w:val="el" w:eastAsia="el"/>
        </w:rPr>
        <w:t>β) Τμήμα Στρατηγικού Σχεδιασμού, το οποίο είναι αρμόδιο για την κατάρτιση και επεξεργασία των προγραμμάτων δράσης του Δημοσιονομικού Συμβουλίου, της ετήσιας έκθεσης πεπραγμένων, καθώς και την εν γένει προβολή και αναβάθμιση του ρόλου του.</w:t>
      </w:r>
    </w:p>
    <w:p>
      <w:pPr>
        <w:spacing w:before="240" w:after="240"/>
        <w:rPr>
          <w:lang w:val="el" w:eastAsia="el"/>
        </w:rPr>
      </w:pPr>
      <w:r>
        <w:rPr>
          <w:lang w:val="el" w:eastAsia="el"/>
        </w:rPr>
        <w:t>γ) Τμήμα Μακροοικονομικών Προβλέψεων, το οποίο είναι αρμόδιο για την αξιολόγηση των μακροοικονομικών προβλέψεων, επί των οποίων βασίζεται ο ετήσιος και πολυετής δημοσιονομικός σχεδιασμός, δηλαδή το Μεσοπρόθεσμο Δημοσιονομικό - Διαρθρωτικό Σχέδιο (Μ.Δ.Σ.) και οι εκθέσεις προόδου, το σχέδιο δημοσιονομικού προγράμματος, ο Πολυετής Δημοσιονομικός Προγραμματισμός (Π.Δ.Π.), το προσχέδιο και το σχέδιο του ετήσιου κρατικού προϋπολογισμού.</w:t>
      </w:r>
    </w:p>
    <w:p>
      <w:pPr>
        <w:spacing w:before="240" w:after="240"/>
        <w:rPr>
          <w:lang w:val="el" w:eastAsia="el"/>
        </w:rPr>
      </w:pPr>
      <w:r>
        <w:rPr>
          <w:lang w:val="el" w:eastAsia="el"/>
        </w:rPr>
        <w:t>δ) Τμήμα Δημοσιονομικής Ανάλυσης, το οποίο είναι αρμόδιο για τη συστηματική παρακολούθηση και ανάλυση της βιωσιμότητας του χρέους, της συμμόρφωσης με τους δημοσιονομικούς κανόνες και στόχους, καθώς και του δημοσιονομικού αντίκτυπου των προεκλογικών προγραμμάτων.</w:t>
      </w:r>
    </w:p>
    <w:p>
      <w:pPr>
        <w:spacing w:before="240" w:after="240"/>
        <w:rPr>
          <w:lang w:val="el" w:eastAsia="el"/>
        </w:rPr>
      </w:pPr>
      <w:r>
        <w:rPr>
          <w:lang w:val="el" w:eastAsia="el"/>
        </w:rPr>
        <w:t>2. Οι αρμοδιότητες των τμημάτων της παρ. 1 εξειδικεύονται και κατανέμονται ανά τμήμα στον Εσωτερικό Κανονισμό Λειτουργίας του Δημοσιονομικού Συμβουλίου.</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Σύσταση και στελέχωση Γραφείου Προέδρου - Προσθήκη άρθρου 8Α στον ν.4270/2014</w:t>
      </w:r>
    </w:p>
    <w:p>
      <w:pPr>
        <w:spacing w:before="240" w:after="240"/>
        <w:rPr>
          <w:lang w:val="el" w:eastAsia="el"/>
        </w:rPr>
      </w:pPr>
      <w:r>
        <w:rPr>
          <w:b/>
          <w:bCs/>
          <w:lang w:val="el" w:eastAsia="el"/>
        </w:rPr>
        <w:t>[παρ. 9 του άρθρου 1 της Οδηγίας (EE) 2024/1265]</w:t>
      </w:r>
    </w:p>
    <w:p>
      <w:pPr>
        <w:spacing w:before="240" w:after="240"/>
        <w:rPr>
          <w:lang w:val="el" w:eastAsia="el"/>
        </w:rPr>
      </w:pPr>
      <w:r>
        <w:rPr>
          <w:lang w:val="el" w:eastAsia="el"/>
        </w:rPr>
        <w:t>Μετά από το άρθρο 8 του ν. 4270/2014 (Α’ 143) προστίθεται άρθρο 8Α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Γραφείο Προέδρου</w:t>
      </w:r>
    </w:p>
    <w:p>
      <w:pPr>
        <w:spacing w:before="240" w:after="240"/>
        <w:rPr>
          <w:lang w:val="el" w:eastAsia="el"/>
        </w:rPr>
      </w:pPr>
      <w:r>
        <w:rPr>
          <w:lang w:val="el" w:eastAsia="el"/>
        </w:rPr>
        <w:t>[περ. β) και γ) παρ. 4 άρθρου 8α της Οδηγίας</w:t>
      </w:r>
    </w:p>
    <w:p>
      <w:pPr>
        <w:spacing w:before="240" w:after="240"/>
        <w:rPr>
          <w:lang w:val="el" w:eastAsia="el"/>
        </w:rPr>
      </w:pPr>
      <w:r>
        <w:rPr>
          <w:lang w:val="el" w:eastAsia="el"/>
        </w:rPr>
        <w:t>2011/85/ΕΕ, όπως προστέθηκε με την παρ. 9</w:t>
      </w:r>
    </w:p>
    <w:p>
      <w:pPr>
        <w:spacing w:before="240" w:after="240"/>
        <w:rPr>
          <w:lang w:val="el" w:eastAsia="el"/>
        </w:rPr>
      </w:pPr>
      <w:r>
        <w:rPr>
          <w:lang w:val="el" w:eastAsia="el"/>
        </w:rPr>
        <w:t>του άρθρου 1 της Οδηγίας (EE) 2024/1265]</w:t>
      </w:r>
    </w:p>
    <w:p>
      <w:pPr>
        <w:spacing w:before="240" w:after="240"/>
        <w:rPr>
          <w:lang w:val="el" w:eastAsia="el"/>
        </w:rPr>
      </w:pPr>
      <w:r>
        <w:rPr>
          <w:lang w:val="el" w:eastAsia="el"/>
        </w:rPr>
        <w:t>1. Για την υποβοήθηση του έργου του Προέδρου και του Διοικητικού Συμβουλίου (Δ.Σ.) του Δημοσιονομικού Συμβουλίου λειτουργεί Γραφείο Προέδρου, το οποίο υπάγεται απευθείας στον Πρόεδρο του Δημοσιονομικού Συμβουλίου. Για την οργάνωση, τη λειτουργία και τη στελέχωση του Γραφείου Προέδρου εφαρμόζονται αναλόγως οι διατάξεις του Κεφαλαίου Ε’ του Μέρους Β’ του ν. 4622/2019 (Α’ 133), περί ιδιαίτερων γραφείων και συνεργατών των μελών της Κυβέρνησης, των Υφυπουργών, των Γενικών και Ειδικών Γραμματέων, με την επιφύλαξη των ειδικότερων προβλέψεων του παρόντος άρθρου.</w:t>
      </w:r>
    </w:p>
    <w:p>
      <w:pPr>
        <w:spacing w:before="240" w:after="240"/>
        <w:rPr>
          <w:lang w:val="el" w:eastAsia="el"/>
        </w:rPr>
      </w:pPr>
      <w:r>
        <w:rPr>
          <w:lang w:val="el" w:eastAsia="el"/>
        </w:rPr>
        <w:t>2. Το Γραφείο Προέδρου είναι αρμόδιο για την εν γένει επικουρία του Προέδρου και των μελών του Δ.Σ. του Δημοσιονομικού Συμβουλίου και έχει, ιδίως, τις ακόλουθες αρμοδιότητες:</w:t>
      </w:r>
    </w:p>
    <w:p>
      <w:pPr>
        <w:spacing w:before="240" w:after="240"/>
        <w:rPr>
          <w:lang w:val="el" w:eastAsia="el"/>
        </w:rPr>
      </w:pPr>
      <w:r>
        <w:rPr>
          <w:lang w:val="el" w:eastAsia="el"/>
        </w:rPr>
        <w:t>α) Την παροχή οργανωτικής και γραμματειακής υποστήριξης του Προέδρου και του Δ.Σ. του Δημοσιονομικού Συμβουλίου,</w:t>
      </w:r>
    </w:p>
    <w:p>
      <w:pPr>
        <w:spacing w:before="240" w:after="240"/>
        <w:rPr>
          <w:lang w:val="el" w:eastAsia="el"/>
        </w:rPr>
      </w:pPr>
      <w:r>
        <w:rPr>
          <w:lang w:val="el" w:eastAsia="el"/>
        </w:rPr>
        <w:t>β) την προετοιμασία και την παροχή γραμματειακής υποστήριξης κατά τις συνεδριάσεις του Δ.Σ. του Δημοσιονομικού Συμβουλίου,</w:t>
      </w:r>
    </w:p>
    <w:p>
      <w:pPr>
        <w:spacing w:before="240" w:after="240"/>
        <w:rPr>
          <w:lang w:val="el" w:eastAsia="el"/>
        </w:rPr>
      </w:pPr>
      <w:r>
        <w:rPr>
          <w:lang w:val="el" w:eastAsia="el"/>
        </w:rPr>
        <w:t>γ) την οργάνωση και τήρηση του πρωτοκόλλου απορρήτων και εμπιστευτικών εγγράφων, καθώς και του πρωτοκόλλου του Γραφείου Προέδρου, των σχετικών αρχείων πρωτοτύπων και εξερχομένων εγγράφων, καθώς και τη μέριμνα για τη διεκπεραίωση κάθε σχετικής αλληλογραφίας,</w:t>
      </w:r>
    </w:p>
    <w:p>
      <w:pPr>
        <w:spacing w:before="240" w:after="240"/>
        <w:rPr>
          <w:lang w:val="el" w:eastAsia="el"/>
        </w:rPr>
      </w:pPr>
      <w:r>
        <w:rPr>
          <w:lang w:val="el" w:eastAsia="el"/>
        </w:rPr>
        <w:t>δ) τη σύνταξη των απαντήσεων σε θέματα κοινοβουλευτικού ελέγχου που κατατίθενται στη Βουλή, σε συνεργασία με τις αρμόδιες οργανικές μονάδες,</w:t>
      </w:r>
    </w:p>
    <w:p>
      <w:pPr>
        <w:spacing w:before="240" w:after="240"/>
        <w:rPr>
          <w:lang w:val="el" w:eastAsia="el"/>
        </w:rPr>
      </w:pPr>
      <w:r>
        <w:rPr>
          <w:lang w:val="el" w:eastAsia="el"/>
        </w:rPr>
        <w:t>ε) την προβολή και δημοσιοποίηση των δράσεων του Δημοσιονομικού Συμβουλίου σε εθνικό, ευρωπαϊκό και διεθνές επίπεδο,</w:t>
      </w:r>
    </w:p>
    <w:p>
      <w:pPr>
        <w:spacing w:before="240" w:after="240"/>
        <w:rPr>
          <w:lang w:val="el" w:eastAsia="el"/>
        </w:rPr>
      </w:pPr>
      <w:r>
        <w:rPr>
          <w:lang w:val="el" w:eastAsia="el"/>
        </w:rPr>
        <w:t>στ) τις επαφές και τη διασύνδεση του Δημοσιονομικού Συμβουλίου με φορείς και όργανα της Ευρωπαϊκής Ένωσης, διεθνείς οργανισμούς και φορείς άλλων κρατών, ζ) τη διοργάνωση και τον συντονισμό της συμμετοχής του Δημοσιονομικού Συμβουλίου σε ημερίδες, συνέδρια και διάφορες εκδηλώσεις.</w:t>
      </w:r>
    </w:p>
    <w:p>
      <w:pPr>
        <w:spacing w:before="240" w:after="240"/>
        <w:rPr>
          <w:lang w:val="el" w:eastAsia="el"/>
        </w:rPr>
      </w:pPr>
      <w:r>
        <w:rPr>
          <w:lang w:val="el" w:eastAsia="el"/>
        </w:rPr>
        <w:t>3. Στο Γραφείο Προέδρου συστήνονται έξι (6) θέσεις συνεργατών, εκ των οποίων τρεις (3) δύναται να καλύπτονται από προσωπικό με σύμβαση εργασίας Ιδιωτικού Δικαίου Ορισμένου Χρόνου. Μία (1) εκ των θέσεων αυτών είναι η θέση του Διευθυντή του Γραφείου Προέδρου, η οποία καλύπτεται από έναν (1) εκ των ανωτέρω συνεργατών.</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Στελέχωση Δημοσιονομικού Συμβουλίου - Προσθήκη άρθρου 8Β στον ν. 4270/2014 [παρ. 9 του άρθρου 1 της Οδηγίας (EE) 2024/1265]</w:t>
      </w:r>
    </w:p>
    <w:p>
      <w:pPr>
        <w:spacing w:before="240" w:after="240"/>
        <w:rPr>
          <w:lang w:val="el" w:eastAsia="el"/>
        </w:rPr>
      </w:pPr>
      <w:r>
        <w:rPr>
          <w:lang w:val="el" w:eastAsia="el"/>
        </w:rPr>
        <w:t>Μετά από το άρθρο 8Α του ν. 4270/2014 (Α’ 143) προστίθεται άρθρο 8Β ως εξής:</w:t>
      </w:r>
    </w:p>
    <w:p>
      <w:pPr>
        <w:spacing w:before="240" w:after="240"/>
        <w:rPr>
          <w:lang w:val="el" w:eastAsia="el"/>
        </w:rPr>
      </w:pPr>
      <w:r>
        <w:rPr>
          <w:lang w:val="el" w:eastAsia="el"/>
        </w:rPr>
        <w:t>«Άρθρο 8Β</w:t>
      </w:r>
    </w:p>
    <w:p>
      <w:pPr>
        <w:spacing w:before="240" w:after="240"/>
        <w:rPr>
          <w:lang w:val="el" w:eastAsia="el"/>
        </w:rPr>
      </w:pPr>
      <w:r>
        <w:rPr>
          <w:lang w:val="el" w:eastAsia="el"/>
        </w:rPr>
        <w:t>Στελέχωση Δημοσιονομικού Συμβουλίου</w:t>
      </w:r>
    </w:p>
    <w:p>
      <w:pPr>
        <w:spacing w:before="240" w:after="240"/>
        <w:rPr>
          <w:lang w:val="el" w:eastAsia="el"/>
        </w:rPr>
      </w:pPr>
      <w:r>
        <w:rPr>
          <w:lang w:val="el" w:eastAsia="el"/>
        </w:rPr>
        <w:t>[περ. γ) παρ. 4 άρθρου 8α της Οδηγίας 2011/85/</w:t>
      </w:r>
    </w:p>
    <w:p>
      <w:pPr>
        <w:spacing w:before="240" w:after="240"/>
        <w:rPr>
          <w:lang w:val="el" w:eastAsia="el"/>
        </w:rPr>
      </w:pPr>
      <w:r>
        <w:rPr>
          <w:lang w:val="el" w:eastAsia="el"/>
        </w:rPr>
        <w:t>ΕΕ, όπως προστέθηκε με την παρ. 9 του άρθρου 1 της Οδηγίας (EE) 2024/1265]</w:t>
      </w:r>
    </w:p>
    <w:p>
      <w:pPr>
        <w:spacing w:before="240" w:after="240"/>
        <w:rPr>
          <w:lang w:val="el" w:eastAsia="el"/>
        </w:rPr>
      </w:pPr>
      <w:r>
        <w:rPr>
          <w:lang w:val="el" w:eastAsia="el"/>
        </w:rPr>
        <w:t>1. Για τη στελέχωση των υπηρεσιών του Δημοσιονομικού Συμβουλίου συστήνονται είκοσι έξι (26) θέσεις προσωπικού, οι οποίες κατανέμονται ως εξής: Δεκαοκτώ (18) θέσεις Ειδικού Επιστημονικού Προσωπικού (ΕΕΠ), τέσσερις (4) θέσεις κατηγορίας ΠΕ, κλάδου Διοικητικού- Οικονομικού, ειδικότητας ΠΕ Διοικητικού - Οικονομικού, μια (1) θέση κατηγορίας ΠΕ, κλάδου Διοικητικού - Οικονομικού, ειδικότητας ΠΕ Οικονομικού ή ΠΕ Οργάνωσης και Διοίκησης Επιχειρήσεων, μία (1) θέση κατηγορίας ΠΕ, κλάδου Πληροφορικής, ειδικότητας ΠΕ Πληροφορικής (Software - Hardware), μία (1) θέση κατηγορίας ΤΕ, κλάδου Πληροφορικής, ειδικότητας ΤΕ Πληροφορικής (Software ή Hardware) και μία (1) θέση κατηγορίας ΔΕ, κλάδου Διοικητικού Λογιστικού, ειδικότητας Διοικητικού Λογιστικού.</w:t>
      </w:r>
    </w:p>
    <w:p>
      <w:pPr>
        <w:spacing w:before="240" w:after="240"/>
        <w:rPr>
          <w:lang w:val="el" w:eastAsia="el"/>
        </w:rPr>
      </w:pPr>
      <w:r>
        <w:rPr>
          <w:lang w:val="el" w:eastAsia="el"/>
        </w:rPr>
        <w:t>2. Το Δημοσιονομικό Συμβούλιο στελεχώνεται από μόνιμους υπαλλήλους και υπαλλήλους με σχέση εργασίας Ιδιωτικού Δικαίου Αορίστου Χρόνου, οι οποίοι καταλαμβάνουν αντίστοιχες οργανικές θέσεις. Η πλήρωση των κενών οργανικών θέσεων γίνεται με διορισμό ή πρόσληψη, σύμφωνα με τον ν. 4765/2021 (Α’ 6), τηρουμένου του άρθρου 51 του ν. 4622/2019 (Α’ 133), περί ετήσιου προγραμματισμού προσλήψεων.</w:t>
      </w:r>
    </w:p>
    <w:p>
      <w:pPr>
        <w:spacing w:before="240" w:after="240"/>
        <w:rPr>
          <w:lang w:val="el" w:eastAsia="el"/>
        </w:rPr>
      </w:pPr>
      <w:r>
        <w:rPr>
          <w:lang w:val="el" w:eastAsia="el"/>
        </w:rPr>
        <w:t>3. Μέχρι την πλήρωση των κενών οργανικών θέσεων σύμφωνα με την παρ. 2, το Δημοσιονομικό Συμβούλιο μπορεί να καλύπτει έως έξι (6) από τις θέσεις ΕΕΠ με πρόσληψη προσωπικού με σύμβαση εργασίας Ιδιωτικού Δικαίου Ορισμένου Χρόνου, διάρκειας τριών (3) ετών, με δυνατότητα ισόχρονης ανανέωσης, κατ’ εφαρμογή του άρθρου 37 του ν. 4765/2021 και του άρθρου 51 του ν. 4622/2019.</w:t>
      </w:r>
    </w:p>
    <w:p>
      <w:pPr>
        <w:spacing w:before="240" w:after="240"/>
        <w:rPr>
          <w:lang w:val="el" w:eastAsia="el"/>
        </w:rPr>
      </w:pPr>
      <w:r>
        <w:rPr>
          <w:lang w:val="el" w:eastAsia="el"/>
        </w:rPr>
        <w:t>4. Οι κενές οργανικές θέσεις του Δημοσιονομικού Συμβουλίου μπορούν να καλύπτονται και με μετάταξη ή απόσπαση μονίμων ή με σύμβαση εργασίας Ιδιωτικού Δικαίου Αορίστου Χρόνου υπαλλήλων φορέων του δημοσίου τομέα, όπως αυτός ορίζεται στην περ. α της παρ. 1 του άρθρου 14.</w:t>
      </w:r>
    </w:p>
    <w:p>
      <w:pPr>
        <w:spacing w:before="240" w:after="240"/>
        <w:rPr>
          <w:lang w:val="el" w:eastAsia="el"/>
        </w:rPr>
      </w:pPr>
      <w:r>
        <w:rPr>
          <w:lang w:val="el" w:eastAsia="el"/>
        </w:rPr>
        <w:t>5. Για την κάλυψη των θέσεων ΕΕΠ, ανεξαρτήτως του τρόπου πλήρωσης, εφαρμόζεται το άρθρο 2 του π.δ. 85/2022 (Α’ 232). Απαιτείται ιδίως η κατοχή διδακτορικού τίτλου σπουδών Α.Ε.Ι. της ημεδαπής ή ισότιμου τίτλου της αλλοδαπής ή αυτοτελής μεταπτυχιακός τίτλος σπουδών και αντίστοιχη εργασιακή εμπειρία τουλάχιστον τριών (3) ετών σε κάποιον ή κάποιους από τους τομείς των οικονομικών, συμπεριλαμβανομένων της οικονομετρίας, των μακροοικονομικών, των μικροοικονομικών, της δημόσιας οικονομικής, των αγορών εργασίας και κεφαλαίου, των χρηματαγορών, των θεσμών, του περιβάλλοντος, των δημογραφικών ή της πολιτικής οικονομίας, της στατιστικής ή της ανάλυσης δεδομένων, των λογιστικών και ελεγκτικών θεμάτων του δημοσίου τομέα, της διαχείρισης κινδύνου, του μάρκετινγκ, της επικοινωνίας και διαχείρισης κρίσεων, των νομικών ή άλλου αντικειμένου σχετικού με τις αρμοδιότητες του Δημοσιονομικού Συμβουλίου.</w:t>
      </w:r>
    </w:p>
    <w:p>
      <w:pPr>
        <w:spacing w:before="240" w:after="240"/>
        <w:rPr>
          <w:lang w:val="el" w:eastAsia="el"/>
        </w:rPr>
      </w:pPr>
      <w:r>
        <w:rPr>
          <w:lang w:val="el" w:eastAsia="el"/>
        </w:rPr>
        <w:t>6. Τα επιμέρους λειτουργικά, διοικητικά και ερευνητικά καθήκοντα του προσωπικού του Δημοσιονομικού Συμβουλίου περιγράφονται στον Εσωτερικό Κανονισμό Λειτουργίας του.</w:t>
      </w:r>
    </w:p>
    <w:p>
      <w:pPr>
        <w:spacing w:before="240" w:after="240"/>
        <w:rPr>
          <w:lang w:val="el" w:eastAsia="el"/>
        </w:rPr>
      </w:pPr>
      <w:r>
        <w:rPr>
          <w:lang w:val="el" w:eastAsia="el"/>
        </w:rPr>
        <w:t>7. Το προσωπικό του Δημοσιονομικού Συμβουλίου υπάγεται στις διατάξεις του Κεφαλαίου Β’ του ν. 4354/2015 (Α’ 176) και στον Κώδικα Κατάστασης Δημοσίων Πολιτικών Διοικητικών Υπαλλήλων και Υπαλλήλων Ν.Π.Δ.Δ. (ν. 3528/2007, Α’ 26, εφεξής Υπαλληλικός Κώδικας). Οι αποδοχές των αποσπασμένων στο Δημοσιονομικό Συμβούλιο δεν μπορεί να είναι χαμηλότερες από εκείνες που θα λάμβαναν στην οργανική τους θέση.</w:t>
      </w:r>
    </w:p>
    <w:p>
      <w:pPr>
        <w:spacing w:before="240" w:after="240"/>
        <w:rPr>
          <w:lang w:val="el" w:eastAsia="el"/>
        </w:rPr>
      </w:pPr>
      <w:r>
        <w:rPr>
          <w:lang w:val="el" w:eastAsia="el"/>
        </w:rPr>
        <w:t>8. Προπτυχιακοί φοιτητές, μεταπτυχιακοί φοιτητές και απόφοιτοι μεταπτυχιακών προγραμμάτων σπουδών του εσωτερικού ή της αλλοδαπής για χρονικό διάστημα έως και δύο (2) έτη μετά από την αποφοίτησή τους, καθώς και διδακτορικοί φοιτητές πανεπιστημίων του εσωτερικού ή της αλλοδαπής, μπορούν να πραγματοποιούν πρακτική άσκηση με ή χωρίς αμοιβή στο Δημοσιονομικό Συμβούλιο διάρκειας έως δεκαοκτώ (18) μηνών. Ο συνολικός αριθμός εκπαιδευόμενων με αμοιβή που καταβάλλεται σε βάρος του προϋπολογισμού του Δημοσιονομικού Συμβουλίου δεν μπορεί να υπερβαίνει τους τρεις (3). Η καταβαλλόμενη αμοιβή ανέρχεται σε ποσοστό πενήντα πέντε τοις εκατό (55%) των μεικτών μηνιαίων αποδοχών του εισαγωγικού μισθολογικού κλιμακίου του ΕΕΠ.</w:t>
      </w:r>
    </w:p>
    <w:p>
      <w:pPr>
        <w:spacing w:before="240" w:after="240"/>
        <w:rPr>
          <w:lang w:val="el" w:eastAsia="el"/>
        </w:rPr>
      </w:pPr>
      <w:r>
        <w:rPr>
          <w:lang w:val="el" w:eastAsia="el"/>
        </w:rPr>
        <w:t>9. Το Δ.Σ. του Δημοσιονομικού Συμβουλίου δύναται, με αιτιολογημένη απόφασή του, η οποία αναρτάται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με τις αρμοδι- ότητές του. Έργο των Επίτιμων Επιστημονικών Συμβούλων είναι η παροχή συμβουλευτικών ή γνωμοδοτικών υπηρεσιών επί των ερωτημάτων που τους απευθύνει το Δ.Σ. και παρέχεται σε άμισθη βάση και υπό την άμεση εποπτεία του Δ.Σ.. Το Δ.Σ. μεριμνά για διοικητικά και λειτουργικά θέματα και λαμβάνει τα ενδεδειγμένα μέτρα για την αποφυγή της διαρροής εμπιστευτικών πληροφοριών σύμφωνα με όσα προβλέπονται στο άρθρο 10.</w:t>
      </w:r>
    </w:p>
    <w:p>
      <w:pPr>
        <w:spacing w:before="240" w:after="240"/>
        <w:rPr>
          <w:lang w:val="el" w:eastAsia="el"/>
        </w:rPr>
      </w:pPr>
      <w:r>
        <w:rPr>
          <w:lang w:val="el" w:eastAsia="el"/>
        </w:rPr>
        <w:t>Η ιδιότητα του Επίτιμου Επιστημονικού Συμβούλου μπορεί να ανακληθεί οποτεδήποτε, με αιτιολογημένη απόφαση του Δ.Σ., αν κριθεί ότι τεκμηριώνονται πράξεις που αντίκεινται στην αποστολή του Δημοσιονομικού Συμβουλίου ή δεν συνάδουν με το κύρος του θεσμού.».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Επιλογή Προϊσταμένων - Προσθήκη άρθρου 8Γ στον ν. 4270/2014</w:t>
      </w:r>
    </w:p>
    <w:p>
      <w:pPr>
        <w:spacing w:before="240" w:after="240"/>
        <w:rPr>
          <w:lang w:val="el" w:eastAsia="el"/>
        </w:rPr>
      </w:pPr>
      <w:r>
        <w:rPr>
          <w:lang w:val="el" w:eastAsia="el"/>
        </w:rPr>
        <w:t>Μετά από το άρθρο 8Β του ν. 4270/2014 (Α’ 143) προστίθεται άρθρο 8Γ ως εξής:</w:t>
      </w:r>
    </w:p>
    <w:p>
      <w:pPr>
        <w:spacing w:before="240" w:after="240"/>
        <w:rPr>
          <w:lang w:val="el" w:eastAsia="el"/>
        </w:rPr>
      </w:pPr>
      <w:r>
        <w:rPr>
          <w:lang w:val="el" w:eastAsia="el"/>
        </w:rPr>
        <w:t>«Άρθρο 8Γ</w:t>
      </w:r>
    </w:p>
    <w:p>
      <w:pPr>
        <w:spacing w:before="240" w:after="240"/>
        <w:rPr>
          <w:lang w:val="el" w:eastAsia="el"/>
        </w:rPr>
      </w:pPr>
      <w:r>
        <w:rPr>
          <w:lang w:val="el" w:eastAsia="el"/>
        </w:rPr>
        <w:t>Επιλογή Προϊσταμένων</w:t>
      </w:r>
    </w:p>
    <w:p>
      <w:pPr>
        <w:spacing w:before="240" w:after="240"/>
        <w:rPr>
          <w:lang w:val="el" w:eastAsia="el"/>
        </w:rPr>
      </w:pPr>
      <w:r>
        <w:rPr>
          <w:lang w:val="el" w:eastAsia="el"/>
        </w:rPr>
        <w:t>1. Οι Προϊστάμενοι των Τμημάτων του Δημοσιονομικού Συμβουλίου επιλέγονται για θητεία τριών (3) ετών, από το Υπηρεσιακό του Συμβούλιο (Υ.Σ.), σύμφωνα με τον Υπαλληλικό Κώδικα.</w:t>
      </w:r>
    </w:p>
    <w:p>
      <w:pPr>
        <w:spacing w:before="240" w:after="240"/>
        <w:rPr>
          <w:lang w:val="el" w:eastAsia="el"/>
        </w:rPr>
      </w:pPr>
      <w:r>
        <w:rPr>
          <w:lang w:val="el" w:eastAsia="el"/>
        </w:rPr>
        <w:t>2. Ειδικά οι Προϊστάμενοι των Τμημάτων Στρατηγικού Σχεδιασμού, Μακροοικονομικών Προβλέψεων και Δημοσιονομικής Ανάλυσης επιλέγονται από το Ειδικό Επιστημονικό Προσωπικό (ΕΕΠ) του Δημοσιονομικού Συμβουλίου, συμπεριλαμβανομένων των υπαλλήλων ΕΕΠ, που υπηρετούν με απόσπαση.</w:t>
      </w:r>
    </w:p>
    <w:p>
      <w:pPr>
        <w:spacing w:before="240" w:after="240"/>
        <w:rPr>
          <w:lang w:val="el" w:eastAsia="el"/>
        </w:rPr>
      </w:pPr>
      <w:r>
        <w:rPr>
          <w:lang w:val="el" w:eastAsia="el"/>
        </w:rPr>
        <w:t>3. Ο Προϊστάμενος του Τμήματος Διοικητικής - Οικονομικής Υποστήριξης επιλέγεται μεταξύ του προσωπικού κατηγορίας ΠΕ του Δημοσιονομικού Συμβουλίου.</w:t>
      </w:r>
    </w:p>
    <w:p>
      <w:pPr>
        <w:spacing w:before="240" w:after="240"/>
        <w:rPr>
          <w:lang w:val="el" w:eastAsia="el"/>
        </w:rPr>
      </w:pPr>
      <w:r>
        <w:rPr>
          <w:lang w:val="el" w:eastAsia="el"/>
        </w:rPr>
        <w:t>4. Ο χρόνος υπηρεσίας των αποσπασμένων υπαλλήλων σε θέσεις Προϊσταμένων οποιουδήποτε επιπέδου θεωρείται χρόνος πραγματικής υπηρεσίας σε θέση Προϊσταμένου αντίστοιχου επιπέδου για τη συμμετοχή τους σε διαδικασίες πλήρωσης θέσεων ευθύνης.</w:t>
      </w:r>
    </w:p>
    <w:p>
      <w:pPr>
        <w:spacing w:before="240" w:after="240"/>
        <w:rPr>
          <w:lang w:val="el" w:eastAsia="el"/>
        </w:rPr>
      </w:pPr>
      <w:r>
        <w:rPr>
          <w:lang w:val="el" w:eastAsia="el"/>
        </w:rPr>
        <w:t>5. α) Οι Προϊστάμενοι των Τμημάτων που επιλέγονται από το Υ.Σ. τοποθετούνται με απόφαση του Προέδρου του Δημοσιονομικού Συμβουλίου.</w:t>
      </w:r>
    </w:p>
    <w:p>
      <w:pPr>
        <w:spacing w:before="240" w:after="240"/>
        <w:rPr>
          <w:lang w:val="el" w:eastAsia="el"/>
        </w:rPr>
      </w:pPr>
      <w:r>
        <w:rPr>
          <w:lang w:val="el" w:eastAsia="el"/>
        </w:rPr>
        <w:t>β) Οι υπεύθυνοι Γραφείου ορίζονται με μόνη απόφαση του Προέδρου του Δημοσιονομικού Συμβουλίου.</w:t>
      </w:r>
    </w:p>
    <w:p>
      <w:pPr>
        <w:spacing w:before="240" w:after="240"/>
        <w:rPr>
          <w:lang w:val="el" w:eastAsia="el"/>
        </w:rPr>
      </w:pPr>
      <w:r>
        <w:rPr>
          <w:lang w:val="el" w:eastAsia="el"/>
        </w:rPr>
        <w:t>6. Ειδικότερα θέματα αναφορικά με τα καθήκοντα των Προϊσταμένων των Τμημάτων και των υπεύθυνων Γραφείων ρυθμίζονται στον Εσωτερικό Κανονισμό Λειτουργίας του Δημοσιονομικού Συμβουλίου.».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Υπηρεσιακό και Πειθαρχικό Συμβούλιο -</w:t>
      </w:r>
    </w:p>
    <w:p>
      <w:pPr>
        <w:spacing w:before="240" w:after="240"/>
        <w:rPr>
          <w:lang w:val="el" w:eastAsia="el"/>
        </w:rPr>
      </w:pPr>
      <w:r>
        <w:rPr>
          <w:b/>
          <w:bCs/>
          <w:lang w:val="el" w:eastAsia="el"/>
        </w:rPr>
        <w:t>Προσθήκη άρθρου 8Δ στον ν. 4270/2014</w:t>
      </w:r>
    </w:p>
    <w:p>
      <w:pPr>
        <w:spacing w:before="240" w:after="240"/>
        <w:rPr>
          <w:lang w:val="el" w:eastAsia="el"/>
        </w:rPr>
      </w:pPr>
      <w:r>
        <w:rPr>
          <w:lang w:val="el" w:eastAsia="el"/>
        </w:rPr>
        <w:t>Μετά από το άρθρο 8Γ του ν. 4270/2014 (Α’ 143), προστίθεται άρθρο 8Δ ως εξής:</w:t>
      </w:r>
    </w:p>
    <w:p>
      <w:pPr>
        <w:spacing w:before="240" w:after="240"/>
        <w:rPr>
          <w:lang w:val="el" w:eastAsia="el"/>
        </w:rPr>
      </w:pPr>
      <w:r>
        <w:rPr>
          <w:lang w:val="el" w:eastAsia="el"/>
        </w:rPr>
        <w:t>«Άρθρο 8Δ</w:t>
      </w:r>
    </w:p>
    <w:p>
      <w:pPr>
        <w:spacing w:before="240" w:after="240"/>
        <w:rPr>
          <w:lang w:val="el" w:eastAsia="el"/>
        </w:rPr>
      </w:pPr>
      <w:r>
        <w:rPr>
          <w:lang w:val="el" w:eastAsia="el"/>
        </w:rPr>
        <w:t>Υπηρεσιακό-Πειθαρχικό Συμβούλιο</w:t>
      </w:r>
    </w:p>
    <w:p>
      <w:pPr>
        <w:spacing w:before="240" w:after="240"/>
        <w:rPr>
          <w:lang w:val="el" w:eastAsia="el"/>
        </w:rPr>
      </w:pPr>
      <w:r>
        <w:rPr>
          <w:lang w:val="el" w:eastAsia="el"/>
        </w:rPr>
        <w:t>1. Το Υπηρεσιακό Συμβούλιο (Υ.Σ.) του Δημοσιονομικού Συμβουλίου αποτελείται από δύο (2) μέλη του Διοικητικού Συμβουλίου (Δ.Σ.), ένα (1) εκ των οποίων ορίζεται ως Πρόεδρος του Υ.Σ. και από έναν (1) αιρετό εκπρόσωπο των υπαλλήλων. Συγκροτείται με απόφαση του Προέδρου του Δ.Σ. για θητεία δύο (2) ετών. Τα μέλη του Δ.Σ. που συμμετέχουν στο Υ.Σ. αναδεικνύονται μετά από κλήρωση. Η λειτουργία του Υ.Σ. διέπεται κατά τα λοιπά από τον Υπαλληλικό Κώδικα και τον Κώδικα Διοικητικής Διαδικασίας (ν. 2690/1999, Α’ 45).</w:t>
      </w:r>
    </w:p>
    <w:p>
      <w:pPr>
        <w:spacing w:before="240" w:after="240"/>
        <w:rPr>
          <w:lang w:val="el" w:eastAsia="el"/>
        </w:rPr>
      </w:pPr>
      <w:r>
        <w:rPr>
          <w:lang w:val="el" w:eastAsia="el"/>
        </w:rPr>
        <w:t>2.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(2)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για τα Πειθαρχικά Συμβούλια εφαρμόζονται αναλόγως οι διατάξεις του Υπαλληλικού Κώδικα.».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Παροχή πληροφοριών στο Δημοσιονομικό Συμβούλιο - Αντικατάσταση άρθρου 11 ν. 4270/2014 [παρ. 9 του άρθρου 1 της</w:t>
      </w:r>
    </w:p>
    <w:p>
      <w:pPr>
        <w:spacing w:before="240" w:after="240"/>
        <w:rPr>
          <w:lang w:val="el" w:eastAsia="el"/>
        </w:rPr>
      </w:pPr>
      <w:r>
        <w:rPr>
          <w:b/>
          <w:bCs/>
          <w:lang w:val="el" w:eastAsia="el"/>
        </w:rPr>
        <w:t>Οδηγίας (EE) 2024/1265]</w:t>
      </w:r>
    </w:p>
    <w:p>
      <w:pPr>
        <w:spacing w:before="240" w:after="240"/>
        <w:rPr>
          <w:lang w:val="el" w:eastAsia="el"/>
        </w:rPr>
      </w:pPr>
      <w:r>
        <w:rPr>
          <w:lang w:val="el" w:eastAsia="el"/>
        </w:rPr>
        <w:t>Το άρθρο 11 του ν. 4270/2014 (Α’ 143), περί παροχής πληροφοριών στο Δημοσιονομικό Συμβούλιο,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Παροχή πληροφοριών στο Δημοσιονομικό Συμβούλιο [περ. δ παρ. 4 άρθρου 8α Οδηγίας 2011/85/ΕΕ, όπως προστέθηκε με την παρ. 9 του άρθρου 1 της Οδηγίας (ΕΕ) 2024/1265]</w:t>
      </w:r>
    </w:p>
    <w:p>
      <w:pPr>
        <w:spacing w:before="240" w:after="240"/>
        <w:rPr>
          <w:lang w:val="el" w:eastAsia="el"/>
        </w:rPr>
      </w:pPr>
      <w:r>
        <w:rPr>
          <w:lang w:val="el" w:eastAsia="el"/>
        </w:rPr>
        <w:t>1. Το Δημοσιονομικό Συμβούλιο δύναται να ζητήσει για την εκπλήρωση των καθηκόντων του κάθε αναγκαία πληροφορία, στοιχεία και ποσοτικοποιήσεις από οποιονδήποτε φορέα του δημόσιου τομέα ή άλλους φορείς που διαχειρίζονται θέματα δημόσιων οικονομικών.</w:t>
      </w:r>
    </w:p>
    <w:p>
      <w:pPr>
        <w:spacing w:before="240" w:after="240"/>
        <w:rPr>
          <w:lang w:val="el" w:eastAsia="el"/>
        </w:rPr>
      </w:pPr>
      <w:r>
        <w:rPr>
          <w:lang w:val="el" w:eastAsia="el"/>
        </w:rPr>
        <w:t>2. Ειδικότερα, για την αποτελεσματική άσκηση των αρμοδιοτήτων του, παρέχεται στο Δημοσιονομικό Συμβούλιο απευθείας πρόσβαση ή πρόσβαση κατόπιν αιτήματος, εφόσον δεν είναι δυνατή η απευθείας πρόσβαση, στα συγκεντρωτικά και αναλυτικά στοιχεία που τηρούνται, στο Ολοκληρωμένο Πληροφοριακό Σύστημα Δημοσιονομικής Πολιτικής (Ο.Π.Σ.Δ.Π.) και στο εκάστοτε ολοκληρωμένο πληροφοριακό σύστημα δημοσιονομικής διαχείρισης για τη Γενική Κυβέρνηση, στο Σύστημα Διοικητικής Πληροφόρησης (Management Information System MIS) σε επίπεδο Α.Φ.Μ. (μικροδεδομένα) της Ανεξάρτητης Αρχής Δημοσίων Εσόδων (Α.Α.Δ.Ε.) ή σε οποιοδήποτε άλλο πληροφοριακό σύστημα σε επίπεδο εφαρμογής μετά από διαδικασία ψευδωνυμοποίησής τους, σύμφωνα με την παρ. 8 του άρθρου 105 του ν. 4446/2016 (Α’ 240). Το Δημοσιονομικό Συμβούλιο δύναται να ζητά από την Α.Α.Δ.Ε. τη σύζευξη των μικροδεδομένων με άλλες βάσεις δεδομένων των δημοσίων φορέων, του ασφαλιστικού συστήματος και των χρηματοπιστωτικών ιδρυμάτων πριν από τη διαδικασία ψευδωνυμοποίησής τους. Ανάλογη πρόσβαση με ανωνυμοποιημένο τρόπο δίνεται και στα δεδομένα του Ηλεκτρονικού Εθνικού Φορέα Κοινωνικής Ασφάλισης ή σε οποιοδήποτε άλλο πληροφοριακό σύστημα, ιδίως στο Πληροφοριακό Σύστημα ΕΡΓΑΝΗ ΙΙ και κάθε μετεξέλιξή του, των ασφαλιστικών ταμείων, καθώς και των υπόλοιπων φορέων του Δημοσίου που τηρούν μικροδεδομένα.</w:t>
      </w:r>
    </w:p>
    <w:p>
      <w:pPr>
        <w:spacing w:before="240" w:after="240"/>
        <w:rPr>
          <w:lang w:val="el" w:eastAsia="el"/>
        </w:rPr>
      </w:pPr>
      <w:r>
        <w:rPr>
          <w:lang w:val="el" w:eastAsia="el"/>
        </w:rPr>
        <w:t>3. Με την επιφύλαξη ειδικών νόμων που καθιερώνουν υποχρέωση εχεμύθειας, όλες οι δημόσιες αρχές και τα νομικά πρόσωπα δημοσίου δικαίου (Ν.Π.Δ.Δ.) έχουν υποχρέωση να παρέχουν εγκαίρως πληροφορίες, στοιχεία και ποσοτικοποιήσεις και να συνδράμουν το Δημοσιονομικό Συμβούλιο και τους εντεταλμένους υπαλλήλους του κατά την εκτέλεση των καθηκόντων τους.</w:t>
      </w:r>
    </w:p>
    <w:p>
      <w:pPr>
        <w:spacing w:before="240" w:after="240"/>
        <w:rPr>
          <w:lang w:val="el" w:eastAsia="el"/>
        </w:rPr>
      </w:pPr>
      <w:r>
        <w:rPr>
          <w:lang w:val="el" w:eastAsia="el"/>
        </w:rPr>
        <w:t>4. Η άρνηση, δυστροπία ή καθυστέρηση παροχής των αιτούμενων κατά περίπτωση πληροφοριών ή η παροχή ανακριβών ή ελλιπών πληροφοριών συνιστά πειθαρχικό παράπτωμα κατά την έννοια του Υπαλληλικού Κώδικα.</w:t>
      </w:r>
    </w:p>
    <w:p>
      <w:pPr>
        <w:spacing w:before="240" w:after="240"/>
        <w:rPr>
          <w:lang w:val="el" w:eastAsia="el"/>
        </w:rPr>
      </w:pPr>
      <w:r>
        <w:rPr>
          <w:lang w:val="el" w:eastAsia="el"/>
        </w:rPr>
        <w:t>5. Όταν δεν παρέχονται οι αιτούμενες από το Δημοσιονομικό Συμβούλιο πληροφορίες,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Εξωτερική αξιολόγηση - Τροποποίηση άρθρου 12 ν. 4270/2014 [παρ. 9 του άρθρου 1 της Οδηγίας (EE) 2024/1265]</w:t>
      </w:r>
    </w:p>
    <w:p>
      <w:pPr>
        <w:spacing w:before="240" w:after="240"/>
        <w:rPr>
          <w:lang w:val="el" w:eastAsia="el"/>
        </w:rPr>
      </w:pPr>
      <w:r>
        <w:rPr>
          <w:lang w:val="el" w:eastAsia="el"/>
        </w:rPr>
        <w:t>Στο άρθρο 12 του ν. 4270/2014 (Α’ 143), περί σχέσεων με τη Βουλή και άλλες ρυθμιστικές αρχές, επέρχονται οι ακόλουθες τροποποιήσεις: α) o τίτλος αντικαθίσταται, β) στην παρ. 1, βα) μετά από τις λέξεις «ο αναπληρωτής του,» διαγράφονται οι λέξεις «σε εφαρμογή της παραγράφου 6 του άρθρου 2», ββ) διαγράφονται οι λέξεις «ή κατόπιν δικής του πρωτοβουλίας», γ) στην παρ. 2: γα) το πρώτο εδάφιο αντικαθίσταται, γβ) στο τελευταίο εδάφιο η λέξη «αυτονομία» αντικαθίσταται από τη λέξη «ανεξαρτησία»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Σχέσεις με τη Βουλή και άλλες ρυθμιστικές αρχές [περ. ε) παρ. 4 άρθρου 8α Οδηγίας 2011/85/ΕΕ, όπως προστέθηκε με την παρ. 9 του άρθρου 1 της Οδηγίας (EE) 2024/1265]</w:t>
      </w:r>
    </w:p>
    <w:p>
      <w:pPr>
        <w:spacing w:before="240" w:after="240"/>
        <w:rPr>
          <w:lang w:val="el" w:eastAsia="el"/>
        </w:rPr>
      </w:pPr>
      <w:r>
        <w:rPr>
          <w:lang w:val="el" w:eastAsia="el"/>
        </w:rPr>
        <w:t>1. Ο Πρόεδρος του Δ.Σ. ή, σε περίπτωση απουσίας του, ο αναπληρωτής του, μετά από αίτημα διαρκούς ή άλλης Επιτροπής της Βουλής, καταθέτει ενώπιον Επιτροπής της Βουλής σχετικά με θέματα που αφορούν στις αρμοδιότητες του Δημοσιονομικού Συμβουλίου.</w:t>
      </w:r>
    </w:p>
    <w:p>
      <w:pPr>
        <w:spacing w:before="240" w:after="240"/>
        <w:rPr>
          <w:lang w:val="el" w:eastAsia="el"/>
        </w:rPr>
      </w:pPr>
      <w:r>
        <w:rPr>
          <w:lang w:val="el" w:eastAsia="el"/>
        </w:rPr>
        <w:t>2. Το Δημοσιονομικό Συμβούλιο υπόκειται σε τακτική ανά πέντε (5) έτη εξωτερική αξιολόγηση από αντίστοιχο ανεξάρτητο φορέα άλλου κράτους μέλους της Ευρωπαϊκής Ένωσης ή από άλλον φορέα που κρίνεται κατάλληλος για τη λειτουργία αυτή. Η επιλογή του φορέα αξιολόγησης διενεργείται από την Επιτροπή της παρ.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στις ιστοσελίδες του Δημοσιονομικού Συμβουλίου και της Βουλής. Η εξωτερική αξιολόγηση δεν θίγει την ανεξαρτησία του Δημοσιονομικού Συμβουλίου.</w:t>
      </w:r>
    </w:p>
    <w:p>
      <w:pPr>
        <w:spacing w:before="240" w:after="240"/>
        <w:rPr>
          <w:lang w:val="el" w:eastAsia="el"/>
        </w:rPr>
      </w:pPr>
      <w:r>
        <w:rPr>
          <w:lang w:val="el" w:eastAsia="el"/>
        </w:rPr>
        <w:t>3.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Εξουσιοδοτικές διατάξεις Κεφαλαίου Β’ Μέρους</w:t>
      </w:r>
    </w:p>
    <w:p>
      <w:pPr>
        <w:spacing w:before="240" w:after="240"/>
        <w:rPr>
          <w:lang w:val="el" w:eastAsia="el"/>
        </w:rPr>
      </w:pPr>
      <w:r>
        <w:rPr>
          <w:b/>
          <w:bCs/>
          <w:lang w:val="el" w:eastAsia="el"/>
        </w:rPr>
        <w:t>Α’- Προσθήκη άρθρου 13Α στον ν. 4270/2014</w:t>
      </w:r>
    </w:p>
    <w:p>
      <w:pPr>
        <w:spacing w:before="240" w:after="240"/>
        <w:rPr>
          <w:lang w:val="el" w:eastAsia="el"/>
        </w:rPr>
      </w:pPr>
      <w:r>
        <w:rPr>
          <w:lang w:val="el" w:eastAsia="el"/>
        </w:rPr>
        <w:t>Μετά από το άρθρο 13 του ν. 4270/2014 (Α’ 143) προστίθεται άρθρο 13Α, περί εξουσιοδοτικών διατάξεων του Κεφαλαίου Β’ του Μέρους Α’ του ν. 4270/2014,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Εξουσιοδοτικές διατάξεις Κεφαλαίου Β’ Μέρους Α’</w:t>
      </w:r>
    </w:p>
    <w:p>
      <w:pPr>
        <w:spacing w:before="240" w:after="240"/>
        <w:rPr>
          <w:lang w:val="el" w:eastAsia="el"/>
        </w:rPr>
      </w:pPr>
      <w:r>
        <w:rPr>
          <w:lang w:val="el" w:eastAsia="el"/>
        </w:rPr>
        <w:t>1. Με απόφαση του Διοικητικού Συμβουλίου (Δ.Σ.) καταρτίζονται όλοι οι εσωτερικοί κανονισμοί, στους οποίους περιλαμβάνονται ο κανονισμός εσωτερικής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spacing w:before="240" w:after="240"/>
        <w:rPr>
          <w:lang w:val="el" w:eastAsia="el"/>
        </w:rPr>
      </w:pPr>
      <w:r>
        <w:rPr>
          <w:lang w:val="el" w:eastAsia="el"/>
        </w:rPr>
        <w:t>2. Με απόφαση του Προέδρου του Δημοσιονομικού Συμβουλίου:</w:t>
      </w:r>
    </w:p>
    <w:p>
      <w:pPr>
        <w:spacing w:before="240" w:after="240"/>
        <w:rPr>
          <w:lang w:val="el" w:eastAsia="el"/>
        </w:rPr>
      </w:pPr>
      <w:r>
        <w:rPr>
          <w:lang w:val="el" w:eastAsia="el"/>
        </w:rPr>
        <w:t>α) είναι δυνατή η σύσταση Γραφείων, αυτοτελών ή μη, εντός των Τμημάτων του και η εξειδίκευση των αρμοδιοτήτων τους και</w:t>
      </w:r>
    </w:p>
    <w:p>
      <w:pPr>
        <w:spacing w:before="240" w:after="240"/>
        <w:rPr>
          <w:lang w:val="el" w:eastAsia="el"/>
        </w:rPr>
      </w:pPr>
      <w:r>
        <w:rPr>
          <w:lang w:val="el" w:eastAsia="el"/>
        </w:rPr>
        <w:t>β) κατανέμονται οι οργανικές θέσεις στις οργανικές μονάδες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Μεταβατικές διατάξεις Κεφαλαίου Β’ Μέρους</w:t>
      </w:r>
    </w:p>
    <w:p>
      <w:pPr>
        <w:spacing w:before="240" w:after="240"/>
        <w:rPr>
          <w:lang w:val="el" w:eastAsia="el"/>
        </w:rPr>
      </w:pPr>
      <w:r>
        <w:rPr>
          <w:b/>
          <w:bCs/>
          <w:lang w:val="el" w:eastAsia="el"/>
        </w:rPr>
        <w:t>Α’- Προσθήκη άρθρου 13Β στον ν. 4270/2014</w:t>
      </w:r>
    </w:p>
    <w:p>
      <w:pPr>
        <w:spacing w:before="240" w:after="240"/>
        <w:rPr>
          <w:lang w:val="el" w:eastAsia="el"/>
        </w:rPr>
      </w:pPr>
      <w:r>
        <w:rPr>
          <w:lang w:val="el" w:eastAsia="el"/>
        </w:rPr>
        <w:t>Μετά από το άρθρο 13Α του ν. 4270/2014 (Α’ 143), προστίθεται άρθρο 13Β, περί μεταβατικών διατάξεων του Κεφαλαίου Β’ του Μέρους Α’ του ν. 4270/2014, ως εξής:</w:t>
      </w:r>
    </w:p>
    <w:p>
      <w:pPr>
        <w:spacing w:before="240" w:after="240"/>
        <w:rPr>
          <w:lang w:val="el" w:eastAsia="el"/>
        </w:rPr>
      </w:pPr>
      <w:r>
        <w:rPr>
          <w:lang w:val="el" w:eastAsia="el"/>
        </w:rPr>
        <w:t>«Άρθρο 13Β</w:t>
      </w:r>
    </w:p>
    <w:p>
      <w:pPr>
        <w:spacing w:before="240" w:after="240"/>
        <w:rPr>
          <w:lang w:val="el" w:eastAsia="el"/>
        </w:rPr>
      </w:pPr>
      <w:r>
        <w:rPr>
          <w:lang w:val="el" w:eastAsia="el"/>
        </w:rPr>
        <w:t>Μεταβατικές διατάξεις Κεφαλαίου Β’ Μέρους Α’</w:t>
      </w:r>
    </w:p>
    <w:p>
      <w:pPr>
        <w:spacing w:before="240" w:after="240"/>
        <w:rPr>
          <w:lang w:val="el" w:eastAsia="el"/>
        </w:rPr>
      </w:pPr>
      <w:r>
        <w:rPr>
          <w:lang w:val="el" w:eastAsia="el"/>
        </w:rPr>
        <w:t>1. Μέχρι την επιλογή Προϊσταμένων σύμφωνα με τον Υπαλληλικό Κώδικα και το άρθρο 8Γ, ο Πρόεδρος του Δημοσιονομικού Συμβουλίου μπορεί να αναθέτει, με απόφασή του, καθήκοντα Προϊσταμένου Τμήματος με βάση τα ουσιαστικά και τυπικά προσόντα των υπαλλήλων του Δημοσιονομικού Συμβουλίου, περιλαμβανο- μένων και των αποσπασμένων σε αυτό, ανεξαρτήτως κλάδου και ειδικότητας.</w:t>
      </w:r>
    </w:p>
    <w:p>
      <w:pPr>
        <w:spacing w:before="240" w:after="240"/>
        <w:rPr>
          <w:lang w:val="el" w:eastAsia="el"/>
        </w:rPr>
      </w:pPr>
      <w:r>
        <w:rPr>
          <w:lang w:val="el" w:eastAsia="el"/>
        </w:rPr>
        <w:t>2. Η παρ. 1 δεν θίγει τις θητείες των υπηρετούντων Προϊσταμένων των Τμημάτων του Δημοσιονομικού Συμβουλίου μέχρι τη λήξη τους.</w:t>
      </w:r>
    </w:p>
    <w:p>
      <w:pPr>
        <w:spacing w:before="240" w:after="240"/>
        <w:rPr>
          <w:lang w:val="el" w:eastAsia="el"/>
        </w:rPr>
      </w:pPr>
      <w:r>
        <w:rPr>
          <w:lang w:val="el" w:eastAsia="el"/>
        </w:rPr>
        <w:t>3. Μέχρι την 31η Δεκεμβρίου 2025, το προσωπικό που υπηρετεί στο Δημοσιονομικό Συμβούλιο την 31η.12.2024 κατατάσσεται με απόφαση του Προέδρου του στους κλάδους και τις ειδικότητες που προβλέπονται στο άρθρο 8Β.</w:t>
      </w:r>
    </w:p>
    <w:p>
      <w:pPr>
        <w:spacing w:before="240" w:after="240"/>
        <w:rPr>
          <w:lang w:val="el" w:eastAsia="el"/>
        </w:rPr>
      </w:pPr>
      <w:r>
        <w:rPr>
          <w:lang w:val="el" w:eastAsia="el"/>
        </w:rPr>
        <w:t>4. Η υφιστάμενη στο Δημοσιονομικό Συμβούλιο κατηγορία Επιστημονικού Προσωπικού (ΕΠ) διατηρείται μέχρι την αποχώρηση από την υπηρεσία λόγω συνταξιοδότη- σης των υπαλλήλων που ήδη υπηρετούν στον φορέα και έχουν ενταχθεί στην κατηγορία αυτή.</w:t>
      </w:r>
    </w:p>
    <w:p>
      <w:pPr>
        <w:spacing w:before="240" w:after="240"/>
        <w:rPr>
          <w:lang w:val="el" w:eastAsia="el"/>
        </w:rPr>
      </w:pPr>
      <w:r>
        <w:rPr>
          <w:lang w:val="el" w:eastAsia="el"/>
        </w:rPr>
        <w:t>5. Το Δημοσιονομικό Συμβούλιο εκδίδει τον Εσωτερικό Κανονισμό Λειτουργίας του μέχρι την 31η Δεκεμβρίου 2026. Μέχρι την έκδοση του Εσωτερικού Κανονισμού</w:t>
      </w:r>
    </w:p>
    <w:p>
      <w:pPr>
        <w:spacing w:before="240" w:after="240"/>
        <w:rPr>
          <w:lang w:val="el" w:eastAsia="el"/>
        </w:rPr>
      </w:pPr>
      <w:r>
        <w:rPr>
          <w:lang w:val="el" w:eastAsia="el"/>
        </w:rPr>
        <w:t>Λειτουργίας, ο Πρόεδρος του Δημοσιονομικού Συμβουλίου μπορεί να κατανέμει, με απόφασή του, αρμοδιότητες μεταξύ των Τμημάτων του άρθρου 8.».</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ΔΗΜΟΣΙΟΝΟΜΙΚΟ ΠΛΑΙΣΙΟ - ΦΟΡΕΙΣ ΚΑΙ ΑΡΜΟΔΙΟΤΗΤΕΣ ΕΠΙ ΤΩΝ ΔΗΜΟΣΙΩΝ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ΟΡΙΣΜΟΙ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Ορισμοί - Τροποποίηση παρ. 1 άρθρου 14 ν. 4270/2014 [παρ. 1 του άρθρου 1, περ. β) της παρ. 5 και περ. α) της παρ. 10 του άρθρου 1 της Οδηγίας (EE) 2024/1265]</w:t>
      </w:r>
    </w:p>
    <w:p>
      <w:pPr>
        <w:spacing w:before="240" w:after="240"/>
        <w:rPr>
          <w:lang w:val="el" w:eastAsia="el"/>
        </w:rPr>
      </w:pPr>
      <w:r>
        <w:rPr>
          <w:lang w:val="el" w:eastAsia="el"/>
        </w:rPr>
        <w:t>Στην παρ. 1 του άρθρου 14 του ν. 4270/2014 (Α’ 143), περί ορισμών, επέρχονται οι ακόλουθες τροποποιήσεις: α) αντικαθίσταται ο τίτλος, β) στο πρώτο εδάφιο της περ. στ) μετά από τις λέξεις «την Προεδρία της Δημοκρατίας» προστίθενται οι λέξεις «την Προεδρία της Κυβέρνησης», γ) οι περ. η), θ), ι) και ια) καταργούνται, δ) η περ. ιβ) αντικαθίσταται, ε) στην περ. ιγ) προστίθεται υποπερ. ιγα), στ) προστίθενται περ. ιε), ιζ), ιη) και ιθ) και μετά από νομοτεχνικές βελτιώσεις, ο τίτλος και η παρ. 1 του άρθρου 14 διαμορφώνονται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Ορισμοί [άρθρο 2, παρ. 2 άρθρου 6 και παρ. 1 του άρθρου 9 της Οδηγίας 2011/85/ΕΕ, όπως τροποποιήθηκαν αντίστοιχα από την παρ. 1 του άρθρου 1, την περ. β) της παρ. 5 και την περ. α) της παρ. 10 του άρθρου 1 της Οδηγίας (EE) 2024/1265]</w:t>
      </w:r>
    </w:p>
    <w:p>
      <w:pPr>
        <w:spacing w:before="240" w:after="240"/>
        <w:rPr>
          <w:lang w:val="el" w:eastAsia="el"/>
        </w:rPr>
      </w:pPr>
      <w:r>
        <w:rPr>
          <w:lang w:val="el" w:eastAsia="el"/>
        </w:rPr>
        <w:t>1.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 314), ανεξαρτήτως εάν έχουν εξαιρεθεί από την εφαρμογή του.</w:t>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 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p>
    <w:p>
      <w:pPr>
        <w:spacing w:before="240" w:after="240"/>
        <w:rPr>
          <w:lang w:val="el" w:eastAsia="el"/>
        </w:rPr>
      </w:pPr>
      <w:r>
        <w:rPr>
          <w:lang w:val="el" w:eastAsia="el"/>
        </w:rPr>
        <w:t>δ) Υποτομέας Ο.Τ.Α.: περιλαμβάνει: (αα) τους Ο.Τ.Α., οι οποίοι αποτελούνται από τους Δήμους (O.T.A. α’ βαθμού) και τις Περιφέρειες (O.T.A. β’ βαθμού) και (ββ)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την Προεδρία της Κυβέρνησης,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 - 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Καταργείται.</w:t>
      </w:r>
    </w:p>
    <w:p>
      <w:pPr>
        <w:spacing w:before="240" w:after="240"/>
        <w:rPr>
          <w:lang w:val="el" w:eastAsia="el"/>
        </w:rPr>
      </w:pPr>
      <w:r>
        <w:rPr>
          <w:lang w:val="el" w:eastAsia="el"/>
        </w:rPr>
        <w:t>θ) Καταργείται.</w:t>
      </w:r>
    </w:p>
    <w:p>
      <w:pPr>
        <w:spacing w:before="240" w:after="240"/>
        <w:rPr>
          <w:lang w:val="el" w:eastAsia="el"/>
        </w:rPr>
      </w:pPr>
      <w:r>
        <w:rPr>
          <w:lang w:val="el" w:eastAsia="el"/>
        </w:rPr>
        <w:t>ι) Καταργείται.</w:t>
      </w:r>
    </w:p>
    <w:p>
      <w:pPr>
        <w:spacing w:before="240" w:after="240"/>
        <w:rPr>
          <w:lang w:val="el" w:eastAsia="el"/>
        </w:rPr>
      </w:pPr>
      <w:r>
        <w:rPr>
          <w:lang w:val="el" w:eastAsia="el"/>
        </w:rPr>
        <w:t>ια) Καταργείται.</w:t>
      </w:r>
    </w:p>
    <w:p>
      <w:pPr>
        <w:spacing w:before="240" w:after="240"/>
        <w:rPr>
          <w:lang w:val="el" w:eastAsia="el"/>
        </w:rPr>
      </w:pPr>
      <w:r>
        <w:rPr>
          <w:lang w:val="el" w:eastAsia="el"/>
        </w:rPr>
        <w:t>ιβ) «Πρωτόκολλο αριθ. 12»: το Πρωτόκολλο αριθ. 12 σχετικά με τη διαδικασία υπερβολικού ελλείμματος που προσαρτάται στη Συνθήκη για την Ευρωπαϊκή Ένωση (ΣΕΕ) και στη Συνθήκη για τη Λειτουργία της Ευρωπαϊκής Ένωσης (ΣΛΕΕ).</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αριθ. 12 στον τομέα των δημόσιων οικονομικών.</w:t>
      </w:r>
    </w:p>
    <w:p>
      <w:pPr>
        <w:spacing w:before="240" w:after="240"/>
        <w:rPr>
          <w:lang w:val="el" w:eastAsia="el"/>
        </w:rPr>
      </w:pPr>
      <w:r>
        <w:rPr>
          <w:lang w:val="el" w:eastAsia="el"/>
        </w:rPr>
        <w:t>ιγα) Ευρωπαϊκό Εξάμηνο: ετήσιος κύκλος συντονισμού της οικονομικής και δημοσιονομικής πολιτικής στην ΕΕ, κατά τον οποίον παρέχονται, στο πλαίσιο του Συμφώνου Σταθερότητας και Ανάπτυξης και της διαδικασίας μακροοικονομικών ανισορροπιών, κατευθυντήριες γραμμές στις χώρες της ΕΕ, για τη λήψη αποφάσεων σε εθνικό επίπεδο.</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ιε) Καθαρές δαπάνες: οι δαπάνες της Γενικής Κυβέρνησης μετά από την αφαίρεση των δαπανών για τόκους, των μέτρων διακριτικής ευχέρειας στο σκέλος των εσόδων, των δαπανών για προγράμματα της Ένωσης, οι οποίες καλύπτονται στο σύνολό τους από ενωσιακά κονδύλια, των εθνικών δαπανών για τη συγχρηματοδότηση προγραμμάτων που χρηματοδοτούνται από την ΕΕ, των κυκλικών στοιχείων των δαπανών για επιδόματα ανεργίας και των έκτακτων και άλλων προσωρινών μέτρων, σύμφωνα με το άρθρο 2 του Κανονισμού (ΕΕ) 2024/1263 του Ευρωπαϊκού Κοινοβουλίου και του Συμβουλίου της 29ης Απριλίου 2024 «σχετικά με τον αποτελεσματικό συντονισμό των οικονομικών πολιτικών και την πολυμερή δημοσιονομική εποπτεία για την κατάργηση του Κανονισμού (ΕΚ) αριθμ. 1466/97 του Συμβουλίου.</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 ραρχικώς προϊστάμενος, για δε τους λοιπούς φορείς της Γενικής Κυβέρνησης, που είναι εποπτευόμενοι σύμφωνα με τα οριζόμενα στην περ. β της παρούσας παραγράφου και έχουν νομική προσωπικότητα, το ανώτατο όργανο διοίκησης αυτών.</w:t>
      </w:r>
    </w:p>
    <w:p>
      <w:pPr>
        <w:spacing w:before="240" w:after="240"/>
        <w:rPr>
          <w:lang w:val="el" w:eastAsia="el"/>
        </w:rPr>
      </w:pPr>
      <w:r>
        <w:rPr>
          <w:lang w:val="el" w:eastAsia="el"/>
        </w:rPr>
        <w:t>ιζ) Πορεία καθαρών δαπανών: ο ρυθμός αύξησης των καθαρών δαπανών για τα έτη ισχύος του Μ.Δ.Σ. σε όρια που διασφαλίζουν τη βιωσιμότητα του δημόσιου χρέους και τη διατήρηση μεσοπρόθεσμα του δημοσιονομικού ελλείμματος σε επίπεδα κάτω από την τιμή αναφοράς του άρθρου 1 του Πρωτοκόλλου αριθ. 12 και της περ. β) του άρθρου 34 του παρόντος.</w:t>
      </w:r>
    </w:p>
    <w:p>
      <w:pPr>
        <w:spacing w:before="240" w:after="240"/>
        <w:rPr>
          <w:lang w:val="el" w:eastAsia="el"/>
        </w:rPr>
      </w:pPr>
      <w:r>
        <w:rPr>
          <w:lang w:val="el" w:eastAsia="el"/>
        </w:rPr>
        <w:t>ιη) Μεσοπρόθεσμο Δημοσιονομικό - Διαρθρωτικό Σχέδιο (Μ.Δ.Σ.): το έγγραφο στο οποίο αποτυπώνεται η δημοσιονομική δέσμευση σε όρους του ρυθμού αύξησης των καθαρών δαπανών και περιλαμβάνονται διαρθρωτικές μεταρρυθμίσεις και επενδύσεις στο πλαίσιο του Ευρωπαϊκού Εξαμήνου. Το Μ.Δ.Σ. διέπεται από τον Κανονισμό (ΕΕ) 2024/1263.</w:t>
      </w:r>
    </w:p>
    <w:p>
      <w:pPr>
        <w:spacing w:before="240" w:after="240"/>
        <w:rPr>
          <w:lang w:val="el" w:eastAsia="el"/>
        </w:rPr>
      </w:pPr>
      <w:r>
        <w:rPr>
          <w:lang w:val="el" w:eastAsia="el"/>
        </w:rPr>
        <w:t>ιθ) Πολυετής Δημοσιονομικός Προγραμματισμός (Π.Δ.Π.): το έγγραφο στο οποίο αποτυπώνονται τα δημοσιονομικά όρια και οι δεσμεύσεις που αναλαμβάνονται σε μεσοπρόθεσμο ορίζοντα, οι βασικές πολιτικές κατευθύνσεις και οι προτεραιότητες της οικονομικής και κοινωνικής πολιτικής. Ο Π.Δ.Π. θέτει ιδίως στόχους, χρονοδιαγράμματα και δείκτες υλοποίησης, ανώτατα όρια δαπανών για τους φορείς της Κεντρικής Διοίκησης και στόχους ισοζυγίου για τους λοιπούς φορείς της Γενικής Κυβέρνησης.».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ΦΟΡΕΙΣ ΚΑΙ ΑΡΜΟΔΙΟΤΗΤΕΣ ΤΟΥΣ ΕΠΙ ΤΩΝ ΔΗΜΟΣΙΩΝ ΟΙΚΟΝΟΜΙΚΩΝ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Φορείς με αρμοδιότητα επί των δημοσίων οικονομικών - Τροποποίηση άρθρου 17 ν. 4270/2014</w:t>
      </w:r>
    </w:p>
    <w:p>
      <w:pPr>
        <w:spacing w:before="240" w:after="240"/>
        <w:rPr>
          <w:lang w:val="el" w:eastAsia="el"/>
        </w:rPr>
      </w:pPr>
      <w:r>
        <w:rPr>
          <w:lang w:val="el" w:eastAsia="el"/>
        </w:rPr>
        <w:t>Στο άρθρο 17 του ν. 4270/2014 (Α’ 143), περί θεσμικών οργάνων, επέρχονται οι ακόλουθες τροποποιήσεις: α) αντικαθίσταται η περ. στ), β) προστίθεται περ. ιδ) και, μετά από νομοτεχνικές βελτιώσεις,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Εθνικής Οικονομίας και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αρμόδιος για το Αναπτυξιακό Πρόγραμμα Δημοσίων Επενδύσεων (ΑΠΔΕ) Υπουργός.</w:t>
      </w:r>
    </w:p>
    <w:p>
      <w:pPr>
        <w:spacing w:before="240" w:after="240"/>
        <w:rPr>
          <w:lang w:val="el" w:eastAsia="el"/>
        </w:rPr>
      </w:pPr>
      <w:r>
        <w:rPr>
          <w:lang w:val="el" w:eastAsia="el"/>
        </w:rPr>
        <w:t>ζ) Οι προϊστάμενοι οικονομικών υπηρεσιών των φορέων της Κεντρικής Διοίκησης.</w:t>
      </w:r>
    </w:p>
    <w:p>
      <w:pPr>
        <w:spacing w:before="240" w:after="240"/>
        <w:rPr>
          <w:lang w:val="el" w:eastAsia="el"/>
        </w:rPr>
      </w:pPr>
      <w:r>
        <w:rPr>
          <w:lang w:val="el" w:eastAsia="el"/>
        </w:rPr>
        <w:t>η) Οι προϊστάμενοι οικονομικών υπηρεσιών λοιπών φορέων της Γενικής Κυβέρνησης.</w:t>
      </w:r>
    </w:p>
    <w:p>
      <w:pPr>
        <w:spacing w:before="240" w:after="240"/>
        <w:rPr>
          <w:lang w:val="el" w:eastAsia="el"/>
        </w:rPr>
      </w:pPr>
      <w:r>
        <w:rPr>
          <w:lang w:val="el" w:eastAsia="el"/>
        </w:rPr>
        <w:t>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 ια) Το Δημοσιονομικό Συμβούλιο.</w:t>
      </w:r>
    </w:p>
    <w:p>
      <w:pPr>
        <w:spacing w:before="240" w:after="240"/>
        <w:rPr>
          <w:lang w:val="el" w:eastAsia="el"/>
        </w:rPr>
      </w:pPr>
      <w:r>
        <w:rPr>
          <w:lang w:val="el" w:eastAsia="el"/>
        </w:rPr>
        <w:t>ιβ) Ο Οργανισμός Διαχείρισης Δημοσίου Χρέους (Ο.Δ.ΔΗ.Χ.).</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Η Ελληνική Στατιστική Αρχή.».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Αρμοδιότητες επί των δημοσίων οικονομικών της Βουλής των Ελλήνων - Τροποποίηση</w:t>
      </w:r>
    </w:p>
    <w:p>
      <w:pPr>
        <w:spacing w:before="240" w:after="240"/>
        <w:rPr>
          <w:lang w:val="el" w:eastAsia="el"/>
        </w:rPr>
      </w:pPr>
      <w:r>
        <w:rPr>
          <w:b/>
          <w:bCs/>
          <w:lang w:val="el" w:eastAsia="el"/>
        </w:rPr>
        <w:t>άρθρου 18 ν. 4270/2014</w:t>
      </w:r>
    </w:p>
    <w:p>
      <w:pPr>
        <w:spacing w:before="240" w:after="240"/>
        <w:rPr>
          <w:lang w:val="el" w:eastAsia="el"/>
        </w:rPr>
      </w:pPr>
      <w:r>
        <w:rPr>
          <w:lang w:val="el" w:eastAsia="el"/>
        </w:rPr>
        <w:t>Στο άρθρο 18 του ν. 4270/2014 (Α’ 143), περί αρμοδιοτήτων της Βουλής των Ελλήνων επί των δημοσίων οικονομικών, επέρχονται οι ακόλουθες τροποποιήσεις: α) οι περ. α) και β) αντικαθίστανται, β) στην περ. ε) οι λέξεις «συντρέχουν εξαιρετικές περιστάσεις» αντικαθίστανται από τις λέξεις «εφαρμόζεται το άρθρο 36Α, περί ρητρών διαφυγής»,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το Μεσοπρόθεσμο Δημοσιονομικό - Διαρθρωτικό Σχέδιο (Μ.Δ.Σ.) μετά από την έγκρισή του από το Υπουργικό Συμβούλιο και πριν από την υποβολή του από τον Υπουργό Εθνικής Οικονομίας και Οικονομικών στο Συμβούλιο της Ευρωπαϊκής Ένωσης και την Ευρωπαϊκή Επιτροπή, καθώς και τις αναθεωρήσεις του.</w:t>
      </w:r>
    </w:p>
    <w:p>
      <w:pPr>
        <w:spacing w:before="240" w:after="240"/>
        <w:rPr>
          <w:lang w:val="el" w:eastAsia="el"/>
        </w:rPr>
      </w:pPr>
      <w:r>
        <w:rPr>
          <w:lang w:val="el" w:eastAsia="el"/>
        </w:rPr>
        <w:t>β) Συζητά το προσχέδιο του ετήσιου κρατικού προϋπολογισμού, συζητά και ψηφίζει το σχέδιο του ετήσιου κρατικού προϋπολογισμού, καθώς και τον συμπληρωματικό προϋπολογισμό, εφόσον απαιτείται.</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εφαρμόζεται το άρθρο 36Α, περί ρητρών διαφυγής.».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Αρμοδιότητες επί των δημοσίων οικονομικών του Υπουργικού Συμβουλίου - Τροποποίηση άρθρου 19 ν. 4270/2014</w:t>
      </w:r>
    </w:p>
    <w:p>
      <w:pPr>
        <w:spacing w:before="240" w:after="240"/>
        <w:rPr>
          <w:lang w:val="el" w:eastAsia="el"/>
        </w:rPr>
      </w:pPr>
      <w:r>
        <w:rPr>
          <w:lang w:val="el" w:eastAsia="el"/>
        </w:rPr>
        <w:t>Στο άρθρο 19 του ν. 4270/2014 (Α’ 143), περί αρμοδιοτήτων του Υπουργικού Συμβουλίου επί των δημοσίων οικονομικών, επέρχονται οι ακόλουθες τροποποιήσεις: α) αντικαθίστανται οι περ. α’, β’ και γ’, β) στην περ. ζ’ οι λέξεις «εξαιρετικών περιστάσεων» αντικαθίστανται από τις λέξεις «εφαρμογής του άρθρου 36Α», γ) προστίθεται περ. η’ και μετά από νομοτεχνικές βελτιώσεις,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Μ.Δ.Σ. πριν από την υποβολή του προς συζήτηση στη Βουλή, καθώς και τις αναθεωρήσεις του.</w:t>
      </w:r>
    </w:p>
    <w:p>
      <w:pPr>
        <w:spacing w:before="240" w:after="240"/>
        <w:rPr>
          <w:lang w:val="el" w:eastAsia="el"/>
        </w:rPr>
      </w:pPr>
      <w:r>
        <w:rPr>
          <w:lang w:val="el" w:eastAsia="el"/>
        </w:rPr>
        <w:t>β. Εγκρίνει, με πράξη του, η οποία δημοσιεύεται στην Εφημερίδα της Κυβερνήσεως, τον Π.Δ.Π. και τις αναθεωρήσεις του.</w:t>
      </w:r>
    </w:p>
    <w:p>
      <w:pPr>
        <w:spacing w:before="240" w:after="240"/>
        <w:rPr>
          <w:lang w:val="el" w:eastAsia="el"/>
        </w:rPr>
      </w:pPr>
      <w:r>
        <w:rPr>
          <w:lang w:val="el" w:eastAsia="el"/>
        </w:rPr>
        <w:t>γ. Εγκρίνει τον ετήσιο κρατικό προϋπολογισμό και, εφόσον απαιτείται, τον συμπληρωματικό κρατικό προϋπολογισμό, προτού υποβληθούν στη Βουλή.</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Ο.Δ.ΔΗ.Χ., πριν εγκριθεί από τον Υπουργό Εθνικής Οικονομίας και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Εθνικής Οικονομίας και Οικονομικών περί αναστολής του ανωτέρω σχεδίου λόγω εφαρμογής του άρθρου 36Α, σύμφωνα με την παρ. 3 του άρθρου 40, πριν από την υποβολή της στη Βουλή.</w:t>
      </w:r>
    </w:p>
    <w:p>
      <w:pPr>
        <w:spacing w:before="240" w:after="240"/>
        <w:rPr>
          <w:lang w:val="el" w:eastAsia="el"/>
        </w:rPr>
      </w:pPr>
      <w:r>
        <w:rPr>
          <w:lang w:val="el" w:eastAsia="el"/>
        </w:rPr>
        <w:t>η. Εγκρίνει την έκθεση πενταετούς αξιολόγησης του Αναπτυξιακού Προγράμματος Δημοσίων Επενδύσεων.».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Αρμοδιότητες επί των δημοσίων οικονομικών του Υπουργού Εθνικής Οικονομίας και Οικονομικών - Τροποποίηση άρθρου 20 ν. 4270/2014 [περ. γ) της παρ. 3 του άρθρου</w:t>
      </w:r>
    </w:p>
    <w:p>
      <w:pPr>
        <w:spacing w:before="240" w:after="240"/>
        <w:rPr>
          <w:lang w:val="el" w:eastAsia="el"/>
        </w:rPr>
      </w:pPr>
      <w:r>
        <w:rPr>
          <w:b/>
          <w:bCs/>
          <w:lang w:val="el" w:eastAsia="el"/>
        </w:rPr>
        <w:t>1 και παρ. 14 του άρθρου 1 της Οδηγίας (ΕΕ) 2024/1265]</w:t>
      </w:r>
    </w:p>
    <w:p>
      <w:pPr>
        <w:spacing w:before="240" w:after="240"/>
        <w:rPr>
          <w:lang w:val="el" w:eastAsia="el"/>
        </w:rPr>
      </w:pPr>
      <w:r>
        <w:rPr>
          <w:lang w:val="el" w:eastAsia="el"/>
        </w:rPr>
        <w:t>Στο άρθρο 20 του ν. 4270/2014 (Α’ 143), περί αρμοδιοτήτων του Υπουργού Εθνικής Οικονομίας και Οικονομικών επί των δημοσίων οικονομικών, επέρχονται οι ακόλουθες τροποποιήσεις: α) ο τίτλος αντικαθίσταται, β) στην περ. α’: βα) μετά από τις λέξεις «μακροοικονομικές και δημοσιονομικές προβλέψεις» προστίθενται οι λέξεις «για τον ετήσιο και πολυετή δημοσιονομικό σχεδιασμό», ββ) οι λέξεις «με τα οριζόμενα στο Μνημόνιο Συνεργασίας» αντικαθίστανται από τις λέξεις «το Μνημόνιο Συνεργασίας», γ) στην περ. β’ οι λέξεις «και του Μ.Π.Δ.Σ.» αντικαθίσταται από τις λέξεις «και του Π.Δ.Π.», δ) προστίθεται περ. βα’, ε) οι περ. γ’, δ’, στ’, ια’, ιγ’ και κβ’ αντικαθίστανται, στ) προστίθενται περ. εα’, εβ’ και στα’, ζ) στην περ. θ’ οι λέξεις «δημοσιονομικούς στόχους» αντικαθίστανται από τις λέξεις «στόχους δαπανών», η) στην περ. ιε’ οι λέξεις «καθώς και τα άρθρα 1, 2, 3, 4, 5, 6, 7, 8, 9, 10, 11 και 12 του ν. 2628/1998 (Α’ 151) και 5, 6, 7, 8, 9, 10, 11, 12 και 13 του ν. 3965/2011» αντικαθίστανται από τις λέξεις «και τα άρθρα 57 έως 77 του ν. 4941/2022 (Α’ 113)», θ) στην περ. ιστ’ οι λέξεις «με το Μ.Π.Δ.Σ.» αντικαθίσταται από τις λέξεις «με τον Π.Δ.Π.», ι) στο δεύτερο εδάφιο της περ. ιζ’, οι λέξεις «μπορεί να» διαγράφονται, ια) στην περ. κδ’, οι λέξεις «εξαιρετικών περιστάσεων» αντικαθίστανται από τις λέξεις «εφαρμογής του άρθρου 36Α, περί ρητρών διαφυγής,» και μετά από νομοτεχνικές βελτιώσεις,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Υπουργός Εθνικής Οικονομίας και Οικονομικών [παρ. 6 άρθρου 4 και παρ. 3 άρθρου 14 Οδηγίας 2011/85/ΕΕ, όπως αντικαταστάθηκαν αντίστοιχα από την περ. γ) της παρ. 3 του άρθρου 1 και την παρ. 14 του άρθρου 1</w:t>
      </w:r>
    </w:p>
    <w:p>
      <w:pPr>
        <w:spacing w:before="240" w:after="240"/>
        <w:rPr>
          <w:lang w:val="el" w:eastAsia="el"/>
        </w:rPr>
      </w:pPr>
      <w:r>
        <w:rPr>
          <w:lang w:val="el" w:eastAsia="el"/>
        </w:rPr>
        <w:t>της Οδηγίας (ΕΕ) 2024/1265]</w:t>
      </w:r>
    </w:p>
    <w:p>
      <w:pPr>
        <w:spacing w:before="240" w:after="240"/>
        <w:rPr>
          <w:lang w:val="el" w:eastAsia="el"/>
        </w:rPr>
      </w:pPr>
      <w:r>
        <w:rPr>
          <w:lang w:val="el" w:eastAsia="el"/>
        </w:rPr>
        <w:t>Στο πλαίσιο εφαρμογής του παρόντος νόμου, ο Υπουργός Εθνικής Οικονομίας και Οικονομικών είναι αρμόδιος για την άσκηση της γενικής διαχείρισης των οικονομικών της Κεντρικής Διοίκησης, για τον γενικό συντονισμό και για την εποπτεία των οικονομικών των λοιπών φορέων του Δημοσίου Τομέα. Ειδικότερα, ο Υπουργός Εθνικής Οικονομίας και Οικονομικών έχει τις ακόλουθες αρμοδιότητες:</w:t>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για τον ετήσιο και πολυετή δημοσιονομικό σχεδιασμό, επεξηγήσεις μεθοδολογίας, καθώς και κάθε άλλη πληροφορία που ζητείται, σύμφωνα με το Μνημόνιο Συνεργασίας που συνάπτεται μεταξύ του Δημοσιονομικού Συμβουλίου και του Υπουργείου Εθνικής Οικονομίας και Οικονομικών, σύμφωνα με το άρθρο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τον συντονισμό των ενεργειών, για την κατάρτιση του κρατικού προϋπολογισμού και του Π.Δ.Π..</w:t>
      </w:r>
    </w:p>
    <w:p>
      <w:pPr>
        <w:spacing w:before="240" w:after="240"/>
        <w:rPr>
          <w:lang w:val="el" w:eastAsia="el"/>
        </w:rPr>
      </w:pPr>
      <w:r>
        <w:rPr>
          <w:lang w:val="el" w:eastAsia="el"/>
        </w:rPr>
        <w:t>βα. Καθορίζει τα ανώτατα όρια δαπανών και τους στόχους ισοζυγίου που περιλαμβάνονται στον Π.Δ.Π. και στον ετήσιο κρατικό προϋπολογισμό.</w:t>
      </w:r>
    </w:p>
    <w:p>
      <w:pPr>
        <w:spacing w:before="240" w:after="240"/>
        <w:rPr>
          <w:lang w:val="el" w:eastAsia="el"/>
        </w:rPr>
      </w:pPr>
      <w:r>
        <w:rPr>
          <w:lang w:val="el" w:eastAsia="el"/>
        </w:rPr>
        <w:t>γ. Υποβάλλει, μεταξύ άλλων, προς έγκριση στο Υπουργικό Συμβούλιο:</w:t>
      </w:r>
    </w:p>
    <w:p>
      <w:pPr>
        <w:spacing w:before="240" w:after="240"/>
        <w:rPr>
          <w:lang w:val="el" w:eastAsia="el"/>
        </w:rPr>
      </w:pPr>
      <w:r>
        <w:rPr>
          <w:lang w:val="el" w:eastAsia="el"/>
        </w:rPr>
        <w:t>γα. Τον ετήσιο και, εφόσον απαιτείται, τον συμπληρωματικό κρατικό προϋπολογισμό, καθώς και τις εκθέσεις και τις χρηματοοικονομικές καταστάσεις που αναφέρονται στην περ. ε του παρόντος και στην περ. στ του άρθρου 19, πριν από την υποβολή τους στη Βουλή.</w:t>
      </w:r>
    </w:p>
    <w:p>
      <w:pPr>
        <w:spacing w:before="240" w:after="240"/>
        <w:rPr>
          <w:lang w:val="el" w:eastAsia="el"/>
        </w:rPr>
      </w:pPr>
      <w:r>
        <w:rPr>
          <w:lang w:val="el" w:eastAsia="el"/>
        </w:rPr>
        <w:t>γβ. Τον Π.Δ.Π., πριν από την κατάθεση του σχεδίου του ετήσιου κρατικού προϋπολογισμού στη Βουλή, καθώς και τις αναθεωρήσεις του.</w:t>
      </w:r>
    </w:p>
    <w:p>
      <w:pPr>
        <w:spacing w:before="240" w:after="240"/>
        <w:rPr>
          <w:lang w:val="el" w:eastAsia="el"/>
        </w:rPr>
      </w:pPr>
      <w:r>
        <w:rPr>
          <w:lang w:val="el" w:eastAsia="el"/>
        </w:rPr>
        <w:t>γγ. Το Μ.Δ.Σ. και τις αναθεωρήσεις του.</w:t>
      </w:r>
    </w:p>
    <w:p>
      <w:pPr>
        <w:spacing w:before="240" w:after="240"/>
        <w:rPr>
          <w:lang w:val="el" w:eastAsia="el"/>
        </w:rPr>
      </w:pPr>
      <w:r>
        <w:rPr>
          <w:lang w:val="el" w:eastAsia="el"/>
        </w:rPr>
        <w:t>δ. Υποβάλλει προς συζήτηση στη Βουλή το Μ.Δ.Σ. και τις αναθεωρήσεις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εα. Υποβάλλει κατά περίπτωση στο Συμβούλιο της Ευρωπαϊκής Ένωσης και στην Ευρωπαϊκή Επιτροπή το Μ.Δ.Σ., τυχόν αναθεωρήσεις του, καθώς και την ετήσια έκθεση προόδου επ’ αυτού.</w:t>
      </w:r>
    </w:p>
    <w:p>
      <w:pPr>
        <w:spacing w:before="240" w:after="240"/>
        <w:rPr>
          <w:lang w:val="el" w:eastAsia="el"/>
        </w:rPr>
      </w:pPr>
      <w:r>
        <w:rPr>
          <w:lang w:val="el" w:eastAsia="el"/>
        </w:rPr>
        <w:t>εβ. Υποβάλλει στην Ευρωπαϊκή Επιτροπή και στην Ευ- ρωομάδα (Eurogroup) το σχέδιο δημοσιονομικού προγράμματος σύμφωνα με το άρθρο 6 του Κανονισμού (ΕΕ) 473/2013.</w:t>
      </w:r>
    </w:p>
    <w:p>
      <w:pPr>
        <w:spacing w:before="240" w:after="240"/>
        <w:rPr>
          <w:lang w:val="el" w:eastAsia="el"/>
        </w:rPr>
      </w:pPr>
      <w:r>
        <w:rPr>
          <w:lang w:val="el" w:eastAsia="el"/>
        </w:rPr>
        <w:t>στ. Ασκεί την οικονομική εποπτεία των ΝΠΙΔ που υπάγονται στο Κεφάλαιο Α’ του ν. 3429/2005 (Α’ 314) και δεν περιλαμβάνονται στο Μητρώο Φορέων της Γενικής Κυβέρνησης της ΕΛ.ΣΤΑΤ..</w:t>
      </w:r>
    </w:p>
    <w:p>
      <w:pPr>
        <w:spacing w:before="240" w:after="240"/>
        <w:rPr>
          <w:lang w:val="el" w:eastAsia="el"/>
        </w:rPr>
      </w:pPr>
      <w:r>
        <w:rPr>
          <w:lang w:val="el" w:eastAsia="el"/>
        </w:rPr>
        <w:t>στα. Ασκεί την οικονομική εποπτεία των εταιρειών της παρ. 1 του άρθρου 3 του ν. 4972/2022 (Α’ 181), ανεξαρτήτως υπαγωγής τους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στόχους δαπανών.</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ταμειακά διαθέσιμα του Ελληνικού Δημοσίου και εγκρίνει το άνοιγμα και το κλείσιμο τραπεζικών λογαριασμών των φορέων της Κεντρικής Διοίκησης που τηρούνται σε τράπεζες και λοιπά πιστωτικά ιδρύματα, σύμφωνα με τους όρους και τις προϋποθέσεις του παρόντος νόμου.</w:t>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Εθνικής Οικονομίας και Οικονομικών.</w:t>
      </w:r>
    </w:p>
    <w:p>
      <w:pPr>
        <w:spacing w:before="240" w:after="240"/>
        <w:rPr>
          <w:lang w:val="el" w:eastAsia="el"/>
        </w:rPr>
      </w:pPr>
      <w:r>
        <w:rPr>
          <w:lang w:val="el" w:eastAsia="el"/>
        </w:rPr>
        <w:t>ιγ. Παρακολουθεί, αξιολογεί και εισηγείται αλλαγές αναφορικά με τον προσδιορισμό, τη βεβαίωση και την είσπραξη φορολογικών και μη φορολογικών εσόδων από Υπουργεία και λοιπούς φορείς της Γενικής Κυβέρνησης, μπορεί να υποβάλλει στρατηγικές προτάσεις και να παρέχει στρατηγικές οδηγίες στην Ανεξάρτητη Αρχή Δημοσίων Εσόδων (ΑΑΔΕ) αναφορικά με τον στρατηγικό σχεδιασμό για την υλοποίηση της κυβερνητικής πολιτικής επί ζητημάτων που άπτονται των αρμοδιοτήτων της, και σε εξαιρετικές περιστάσεις σύμφωνα με το άρθρο 5 του ν. 4389/2016 (Α’ 94), περί σχέσεων με τον Υπουργό Οικονομικών και λοιπούς κυβερνητικούς φορείς.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 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και τα άρθρα 57 έως 77 του ν. 4941/2022 (Α’ 113) και μεριμνά για τη βιωσιμότητα του δημοσίου χρέους.</w:t>
      </w:r>
    </w:p>
    <w:p>
      <w:pPr>
        <w:spacing w:before="240" w:after="240"/>
        <w:rPr>
          <w:lang w:val="el" w:eastAsia="el"/>
        </w:rPr>
      </w:pPr>
      <w:r>
        <w:rPr>
          <w:lang w:val="el" w:eastAsia="el"/>
        </w:rPr>
        <w:t>ιστ. Εγκρίνει τον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τον Π.Δ.Π.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καθορίζονται με απόφαση του Υπουργού Εθνικής Οικονομίας και Οικονομικών.</w:t>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Εθνικής Οικονομίας και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 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στο Υπουργικό Συμβούλιο προς έγκριση και στη Βουλή για ενημέρωση την απολογιστική έκθεση πεπραγμένων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Ευρωπαϊκής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εφαρμογής του άρθρου 36Α, περί ρητρών διαφυγής, σύμφωνα με τη διαδικασία της παρ. 3 του άρθρου 40.».</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Αρμοδιότητες του Γενικού Λογιστηρίου του Κράτους επί των δημοσίων οικονομικών - Τροποποίηση άρθρου 21 ν. 4270/2014 [περ. γ) της παρ. 3 και παρ. 14 του άρθρου 1 της Οδηγίας (ΕΕ) 2024/1265]</w:t>
      </w:r>
    </w:p>
    <w:p>
      <w:pPr>
        <w:spacing w:before="240" w:after="240"/>
        <w:rPr>
          <w:lang w:val="el" w:eastAsia="el"/>
        </w:rPr>
      </w:pPr>
      <w:r>
        <w:rPr>
          <w:lang w:val="el" w:eastAsia="el"/>
        </w:rPr>
        <w:t>Στο άρθρο 21 του ν. 4270/2014 (Α’ 143), περί αρμοδιοτήτων του Γενικού Λογιστηρίου του Κράτους (ΓΛΚ) επί των δημοσίων οικονομικών, επέρχονται οι ακόλουθες τροποποιήσεις: α) ο τίτλος και οι περ. α’, γ’, ε’, ιβ’ και ιγ’, αντικαθίστανται, β) προστίθενται περ. αβ’ και αγ’, γ) στην περ. β’ προστίθεται δεύτερο εδάφιο, δ) στην περ. δ’ οι λέξεις «προκειμένου να διαβιβασθούν στο Δημοσιονομικό Συμβούλιο» μεταφέρονται μετά τη λέξη «ζητείται», ε) στην περ. η’: εα) στο πρώτο εδάφιο μετά από τις λέξεις «ενεργητικού και του παθητικού» προστίθενται οι λέξεις «του Ισολογισμού», εβ) στο δεύτερο εδάφιο οι λέξεις «και της Γενικής Κυβέρνησης» διαγράφονται, στ) στο δεύτερο εδάφιο της περ. θ’: στα) η λέξη «δεσμευτικών» διαγράφεται, στβ) η λέξη «Μ.Π.Δ.Σ.» αντικαθίσταται από τη λέξη «Π.Δ.Π.», ζ) η περ. ιγ’ αντικαθίσταται, η) στο τέλος της περ. ιδ’ οι λέξεις «του Γενικού Επιθεωρητή Δημόσιας Διοίκησης» αντικαθίστανται από τις λέξεις «της Εθνικής Αρχής Διαφάνειας», θ) στην περ. ιε’ διαγράφεται η λέξη «Ελληνικό» πριν από τις λέξεις «Δημοσιονομικό Συμβούλιο», ι) στην περ. ιθ’ μετά τις λέξεις «κανόνες του παρόντος νόμου» προστίθενται οι λέξεις «καθώς και με τις εν γένει ισχύουσες δημοσιολογιστικές διατάξεις» και μετά από νομοτεχνικές βελτιώσεις,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Γενικό Λογιστήριο του Κράτους</w:t>
      </w:r>
    </w:p>
    <w:p>
      <w:pPr>
        <w:spacing w:before="240" w:after="240"/>
        <w:rPr>
          <w:lang w:val="el" w:eastAsia="el"/>
        </w:rPr>
      </w:pPr>
      <w:r>
        <w:rPr>
          <w:lang w:val="el" w:eastAsia="el"/>
        </w:rPr>
        <w:t>[παρ. 6 άρθρου 4, άρθρο 13 και παρ. 3 άρθρου</w:t>
      </w:r>
    </w:p>
    <w:p>
      <w:pPr>
        <w:spacing w:before="240" w:after="240"/>
        <w:rPr>
          <w:lang w:val="el" w:eastAsia="el"/>
        </w:rPr>
      </w:pPr>
      <w:r>
        <w:rPr>
          <w:lang w:val="el" w:eastAsia="el"/>
        </w:rPr>
        <w:t>14 Οδηγίας 2011/85/ΕΕ, όπως αντικαταστάθηκαν από την περ. γ) της παρ. 3 και την παρ. 14</w:t>
      </w:r>
    </w:p>
    <w:p>
      <w:pPr>
        <w:spacing w:before="240" w:after="240"/>
        <w:rPr>
          <w:lang w:val="el" w:eastAsia="el"/>
        </w:rPr>
      </w:pPr>
      <w:r>
        <w:rPr>
          <w:lang w:val="el" w:eastAsia="el"/>
        </w:rPr>
        <w:t>του άρθρου 1 της Οδηγίας (ΕΕ) 2024/1265]</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Εθνικής Οικονομίας και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Γνωστοποιεί κάθε έτος με εγκύκλιο, τους στόχους, το χρονοδιάγραμμα, και τους δείκτες υλοποίησης του Π.Δ.Π., παρέχει οδηγίες κατάρτισης στους φορείς της Κεντρικής Διοίκησης και στους λοιπούς φορείς της Γενικής Κυβέρνησης και καταρτίζει για κάθε οικονομικό έτος τον Π.Δ.Π., τα συνοδευτικά του κείμενα και τις επικαιροποιήσεις του,</w:t>
      </w:r>
    </w:p>
    <w:p>
      <w:pPr>
        <w:spacing w:before="240" w:after="240"/>
        <w:rPr>
          <w:lang w:val="el" w:eastAsia="el"/>
        </w:rPr>
      </w:pPr>
      <w:r>
        <w:rPr>
          <w:lang w:val="el" w:eastAsia="el"/>
        </w:rPr>
        <w:t>αα. καταρτίζει το Μ.Δ.Σ., τις αναθεωρήσεις του και την ετήσια έκθεση προόδου, σύμφωνα με τον Κανονισμό (ΕΕ) 2024/1263,</w:t>
      </w:r>
    </w:p>
    <w:p>
      <w:pPr>
        <w:spacing w:before="240" w:after="240"/>
        <w:rPr>
          <w:lang w:val="el" w:eastAsia="el"/>
        </w:rPr>
      </w:pPr>
      <w:r>
        <w:rPr>
          <w:lang w:val="el" w:eastAsia="el"/>
        </w:rPr>
        <w:t>αβ. καταρτίζει το σχέδιο δημοσιονομικού προγράμματος, σύμφωνα με τον Κανονισμό (ΕΕ) 473/2013,</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 Ομοίως, κάθε έτος με εγκύκλιο, παρέχει οδηγίες σε όλα τα Υπουργεία και στους λοιπούς φορείς της Γενικής Κυβέρνησης αναφορικά με την εκτέλεση του προϋπολογισμού,</w:t>
      </w:r>
    </w:p>
    <w:p>
      <w:pPr>
        <w:spacing w:before="240" w:after="240"/>
        <w:rPr>
          <w:lang w:val="el" w:eastAsia="el"/>
        </w:rPr>
      </w:pPr>
      <w:r>
        <w:rPr>
          <w:lang w:val="el" w:eastAsia="el"/>
        </w:rPr>
        <w:t>γ. καταρτίζει το προσχέδιο και το σχέδιο του ετήσιου κρατικού προϋπολογισμού, καθώς και την εισηγητική του έκθεση,</w:t>
      </w:r>
    </w:p>
    <w:p>
      <w:pPr>
        <w:spacing w:before="240" w:after="240"/>
        <w:rPr>
          <w:lang w:val="el" w:eastAsia="el"/>
        </w:rPr>
      </w:pPr>
      <w:r>
        <w:rPr>
          <w:lang w:val="el" w:eastAsia="el"/>
        </w:rPr>
        <w:t>δ. παρέχει έγκαιρα, στον Υπουργό Εθνικής Οικονομίας και Οικονομικών, δημοσιονομικές προβλέψεις, επεξηγήσεις μεθοδολογίας, καθώς και κάθε άλλη πληροφορία που ζητείται, προκειμένου να διαβιβασθούν στο Δημοσιονομικό Συμβούλιο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στα συνοδευτικά κείμενα του Π.Δ.Π. και στην εισηγητική έκθεση του κρατικού προϋπολογισμού,</w:t>
      </w:r>
    </w:p>
    <w:p>
      <w:pPr>
        <w:spacing w:before="240" w:after="240"/>
        <w:rPr>
          <w:lang w:val="el" w:eastAsia="el"/>
        </w:rPr>
      </w:pPr>
      <w:r>
        <w:rPr>
          <w:lang w:val="el" w:eastAsia="el"/>
        </w:rPr>
        <w:t>στ. καταρτίζει, εφόσον απαιτείται, τον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τον λόγο αρμο- διότητάς του, τα στοιχεία του ενεργητικού και του παθητικού του Ισολογισμού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Εθνικής Οικονομίας και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ορίων ανά Υπουργείο λόγω επικαιροποίησης του Π.Δ.Π.,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εκάστοτε ολοκληρωμένο πληροφοριακό σύστημα δημοσιονομικής διαχείρισης για τη Γενική Κυβέρνηση,</w:t>
      </w:r>
    </w:p>
    <w:p>
      <w:pPr>
        <w:spacing w:before="240" w:after="240"/>
        <w:rPr>
          <w:lang w:val="el" w:eastAsia="el"/>
        </w:rPr>
      </w:pPr>
      <w:r>
        <w:rPr>
          <w:lang w:val="el" w:eastAsia="el"/>
        </w:rPr>
        <w:t>ιγ. καθορίζει, διαχειρίζεται και παρακολουθεί την εφαρμογή του λογιστικού πλαισίου των φορέων της Γενικής Κυβέρνησης του π.δ. 54/2018 (Α’ 103),</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πενήντα τοις εκατό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 1, 2, 3, καθώς και δημόσιοι οργανισμοί κατά την έννοια της παρ.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Εθνικής Οικονομίας και Οικονομικών ή της Εθνικής Αρχής Διαφάνειας,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Εθνικής Οικονομίας και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 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 καθώς και με τις εν γένει ισχύουσες δημοσιολογιστικές διατάξεις,</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επί των δημοσίων οικονομικών των Υπουργών και λοιπών επικεφαλής φορέων Γενικής Κυβέρνησης - Τροποποίηση άρθρου 22 ν. 4270/2014 [παρ. 2 άρθρου 13 Οδηγίας 2011/85/ΕΕ]</w:t>
      </w:r>
    </w:p>
    <w:p>
      <w:pPr>
        <w:spacing w:before="240" w:after="240"/>
        <w:rPr>
          <w:lang w:val="el" w:eastAsia="el"/>
        </w:rPr>
      </w:pPr>
      <w:r>
        <w:rPr>
          <w:lang w:val="el" w:eastAsia="el"/>
        </w:rPr>
        <w:t>Στο άρθρο 22 του ν. 4270/2014 (Α’ 143), περί αρμοδιοτήτων των Υπουργών και λοιπών επικεφαλής φορέων της Γενικής Κυβέρνησης επί των δημοσίων οικονομικών, επέρχονται οι ακόλουθες τροποποιήσεις: α) ο τίτλος αντικαθίσταται, β) στην περ. α’ οι λέξεις «το Μ.Π.Δ.Σ.» αντικαθίστανται από τις λέξεις «τον Π.Δ.Π.», γ) στην περ. β’ οι λέξεις «του Μ.Π.Δ.Σ. και της επεξηγηματικής του έκθεσης» αντικαθίστανται από τις λέξεις «του Π.Δ.Π. και των συνοδευτικών του κειμένων», δ) στην περ. γ’ οι λέξεις «σε συμφωνία με τους δεσμευτικούς» αντικαθίστανται από τις λέξεις «λαμβάνοντας υπόψη τους», ε) στην περ. ε’ οι λέξεις «και το εκάστοτε ισχύον Μ.Π.Δ.Σ.» αντικαθίστανται από τις λέξεις «και τον εκάστοτε ισχύοντα Π.Δ.Π.», στ) στην περ. ζ’ οι λέξεις «μέσα στα ανώτατα όρια του εκά- στοτε ισχύοντος Μ.Π.Δ.Σ.» αντικαθίστανται από τις λέξεις «εντός των στόχων του εκάστοτε ισχύοντος Π.Δ.Π.», και μετά από νομοτεχνικές βελτιώσεις,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Υπουργοί και λοιποί Επικεφαλής Φορέων</w:t>
      </w:r>
    </w:p>
    <w:p>
      <w:pPr>
        <w:spacing w:before="240" w:after="240"/>
        <w:rPr>
          <w:lang w:val="el" w:eastAsia="el"/>
        </w:rPr>
      </w:pPr>
      <w:r>
        <w:rPr>
          <w:lang w:val="el" w:eastAsia="el"/>
        </w:rPr>
        <w:t>της Γενικής Κυβέρνησης</w:t>
      </w:r>
    </w:p>
    <w:p>
      <w:pPr>
        <w:spacing w:before="240" w:after="240"/>
        <w:rPr>
          <w:lang w:val="el" w:eastAsia="el"/>
        </w:rPr>
      </w:pPr>
      <w:r>
        <w:rPr>
          <w:lang w:val="el" w:eastAsia="el"/>
        </w:rPr>
        <w:t>[παρ. 2 άρθρου 13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τον Π.Δ.Π., τον ετήσιο και τον ενδεχόμενο συμπληρωματικό κρατικό προϋπολογισμό, καθώς και κάθε άλλο νόμο, κανονιστική πράξη, οδηγία και απόφαση του Υπουργού Εθνικής Οικονομίας και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Π.Δ.Π. και των συνοδευτικών του κειμένων, με την κατάρτιση των δημοσιονομικών προβλέψεων σε σχέση με το Υπουργείο ή τον φορέα που προΐσταται ή διοικεί, υποβάλλοντας τα απαιτούμενα στοιχεία στο Γενικό Λογιστήριο του Κράτους, ύστερα από διαβούλευση με τον Υπουργό Εθνικής Οικονομίας και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λαμ- βάνοντας υπόψη τους στόχους και τα όρια που ορίζονται από τον Π.Δ.Π.,</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Εθνικής Οικονομίας και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τον εκάστοτε ισχύοντα Π.Δ.Π.,</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εντός των στόχων του εκάστοτε ισχύοντος Π.Δ.Π. και για την ορθή εκτέλεσή τους,</w:t>
      </w:r>
    </w:p>
    <w:p>
      <w:pPr>
        <w:spacing w:before="240" w:after="240"/>
        <w:rPr>
          <w:lang w:val="el" w:eastAsia="el"/>
        </w:rPr>
      </w:pPr>
      <w:r>
        <w:rPr>
          <w:lang w:val="el" w:eastAsia="el"/>
        </w:rPr>
        <w:t>η. διαχειρίζεται περιουσιακά στοιχεία και πόρους αρ- 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 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Αρμοδιότητες επί των δημοσίων οικονομικών του αρμόδιου για το Αναπτυξιακό Πρόγραμμα Δημοσίων Επενδύσεων Υπουργού - Τροποποίηση άρθρου 23 ν. 4270/2014</w:t>
      </w:r>
    </w:p>
    <w:p>
      <w:pPr>
        <w:spacing w:before="240" w:after="240"/>
        <w:rPr>
          <w:lang w:val="el" w:eastAsia="el"/>
        </w:rPr>
      </w:pPr>
      <w:r>
        <w:rPr>
          <w:lang w:val="el" w:eastAsia="el"/>
        </w:rPr>
        <w:t>Στο άρθρο 23 του ν. 4270/2014 (Α’ 143), περί αρμοδιοτήτων του Υπουργού Ανάπτυξης και Ανταγωνιστικότητας επί των δημοσίων οικονομικών, επέρχονται οι ακόλουθες τροποποιήσεις: α) ο τίτλος αντικαθίσταται, β) οι λέξεις «Υπουργός Ανάπτυξης και Ανταγωνιστικότητας» αντικαθίστανται από τις λέξεις «αρμόδιος για το Αναπτυξιακό Πρόγραμμα Δημοσίων Επενδύσεων Υπουργός» σε όλο το άρθρο, γ) στην περ. α’ οι λέξεις «Μ.Π.Δ.Σ. και της επεξηγηματικής του έκθεσης» αντικαθίστανται από τις λέξεις «Π.Δ.Π. και των συνοδευτικών του κειμένων», δ) προστίθενται περ. αβ’, ηα’, ιβ’ και ιγ’, ε) στην περ. β’: εα) μετά από τη λέξη «σχέδιο» προστίθενται οι λέξεις «και ειδική έκθεση» και εβ) η αναφορά στο «Μ.Π.Δ.Σ.» αντικαθίσταται από τις λέξεις «τον Π.Δ.Π.», στ) στην περ. γ’ μετά από τις λέξεις «προϋπολογισμού δημοσίων επενδύσεων» προστίθενται οι λέξεις «στο σκέλος των δαπανών και των εσόδων», ζ) στις περ. ε’ και στ’ μετά από τις λέξεις «σε κάθε έργο» προστίθενται οι λέξεις «ή ομάδα έργων του Αναπτυξιακού Προγράμματος Δημοσίων Επενδύσεων», η) στην περ. ζ’ μετά από τις λέξεις «παρέχει χρηματοδότηση» προστίθενται οι λέξεις «για υλοποίηση έργων», θ) η περ. ι’ αντικαθίσταται, ι) στην περ. ια’: ια) μετά από τη λέξη «πληροφορίες» προστίθενται οι λέξεις «και στοιχεία» και ιβ) μετά από τις λέξεις «οποιονδήποτε φορέα» προστίθενται οι λέξεις «του δημοσίου τομέα», ια) προστίθεται παρ. 2, και μετά από νομοτεχνικές βελτιώσεις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Υπουργός αρμόδιος για το Αναπτυξιακό Πρόγραμμα Δημοσίων Επενδύσεων - Εξουσιοδοτική διάταξη</w:t>
      </w:r>
    </w:p>
    <w:p>
      <w:pPr>
        <w:spacing w:before="240" w:after="240"/>
        <w:rPr>
          <w:lang w:val="el" w:eastAsia="el"/>
        </w:rPr>
      </w:pPr>
      <w:r>
        <w:rPr>
          <w:lang w:val="el" w:eastAsia="el"/>
        </w:rPr>
        <w:t>Στο πλαίσιο εφαρμογής του παρόντος νόμου, ο αρμόδιος για το Αναπτυξιακό Πρόγραμμα Δημοσίων Επενδύσεων Υπουργός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αρμόδιος για το Αναπτυξιακό Πρόγραμμα Δημοσίων Επενδύσεων Υπουργός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Εθνικής Οικονομίας και Οικονομικών, στην κατάρτιση του Π.Δ.Π. και των συνοδευτικών του κειμένων,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αβ. εισηγείται την κατανομή των μεγεθών του Προϋπολογισμού Δημοσίων Επενδύσεων στους Φορείς Κεντρικής Διοίκησης, για την κατάρτιση των δημοσιονομικών προβλέψεων του Π.Δ.Π., ύστερα από διαβούλευση με τους Υπουργούς και τους Επικεφαλής λοιπών φορέων που υλοποιούν επενδυτικές δράσεις, στον Υπουργό Εθνικής Οικονομίας και Οικονομικών, εντός των ετήσιων ανώτατων ορίων πιστώσεων, του εθνικού και συγχρη- ματοδοτούμενου σκέλους, που ορίζονται από αυτόν,</w:t>
      </w:r>
    </w:p>
    <w:p>
      <w:pPr>
        <w:spacing w:before="240" w:after="240"/>
        <w:rPr>
          <w:lang w:val="el" w:eastAsia="el"/>
        </w:rPr>
      </w:pPr>
      <w:r>
        <w:rPr>
          <w:lang w:val="el" w:eastAsia="el"/>
        </w:rPr>
        <w:t>β. υποβάλλει στο Γενικό Λογιστήριο του Κράτους σχέδιο και ειδική έκθεση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τον Π.Δ.Π.,</w:t>
      </w:r>
    </w:p>
    <w:p>
      <w:pPr>
        <w:spacing w:before="240" w:after="240"/>
        <w:rPr>
          <w:lang w:val="el" w:eastAsia="el"/>
        </w:rPr>
      </w:pPr>
      <w:r>
        <w:rPr>
          <w:lang w:val="el" w:eastAsia="el"/>
        </w:rPr>
        <w:t>γ. παρακολουθεί την εκτέλεση του προϋπολογισμού δημοσίων επενδύσεων στο σκέλος των δαπανών και των εσόδων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ενωσιακής συνεισφοράς για προγράμματα και έργα δημοσίων επενδύσεων, σύμφωνα με το θεσμικό πλαίσιο της Ευρωπαϊκής Ένωσης,</w:t>
      </w:r>
    </w:p>
    <w:p>
      <w:pPr>
        <w:spacing w:before="240" w:after="240"/>
        <w:rPr>
          <w:lang w:val="el" w:eastAsia="el"/>
        </w:rPr>
      </w:pPr>
      <w:r>
        <w:rPr>
          <w:lang w:val="el" w:eastAsia="el"/>
        </w:rPr>
        <w:t>ε. κατανέμει τον προϋπολογισμό δημοσίων επενδύσεων σε κάθε έργο ή ομάδα έργων του Αναπτυξιακού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 στ. κατανέμει τον Προϋπολογισμό Δημοσίων Επενδύσεων περιφερειακού επιπέδου σε κάθε έργο ή ομάδα έργων του Αναπτυξιακού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για υλοποίηση έργων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ηα. γνωστοποιεί εγκύκλιες οδηγίες προς τους φορείς διαχείρισης και τους φορείς χρηματοδότησης, οι οποίες ορίζουν τις κατευθύνσεις και τις διαδικασίες για τις εκτιμήσεις πληρωμών έργων για το τρέχον έτος και τις προβλέψεις πληρωμών για τα επόμενα έτη του ΑΠΔΕ,</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p>
    <w:p>
      <w:pPr>
        <w:spacing w:before="240" w:after="240"/>
        <w:rPr>
          <w:lang w:val="el" w:eastAsia="el"/>
        </w:rPr>
      </w:pPr>
      <w:r>
        <w:rPr>
          <w:lang w:val="el" w:eastAsia="el"/>
        </w:rPr>
        <w:t>ι. έχει την ευθύνη λειτουργίας του Ολοκληρωμένου Πληροφοριακού Συστήματος (ΟΠΣ) του άρθρου 38 του νόμου 5140/2024 (Α’ 154), που υποστηρίζει το ΑΠΔΕ, και μεριμνά για τη διαλειτουργικότητά του με το εκάστοτε ΟΠΣ δημοσιονομικής διαχείρισης για τη Γενική Κυβέρνηση και άλλα πληροφοριακά συστήματα,</w:t>
      </w:r>
    </w:p>
    <w:p>
      <w:pPr>
        <w:spacing w:before="240" w:after="240"/>
        <w:rPr>
          <w:lang w:val="el" w:eastAsia="el"/>
        </w:rPr>
      </w:pPr>
      <w:r>
        <w:rPr>
          <w:lang w:val="el" w:eastAsia="el"/>
        </w:rPr>
        <w:t>ια. συγκεντρώνει τις απαραίτητες πληροφορίες και στοιχεία για την άσκηση των αρμοδιοτήτων του, από οποιονδήποτε φορέα του δημοσίου τομέα, οργανισμό ή νομικό πρόσωπο, οι οποίοι υποχρεούνται στην παροχή αυτών,</w:t>
      </w:r>
    </w:p>
    <w:p>
      <w:pPr>
        <w:spacing w:before="240" w:after="240"/>
        <w:rPr>
          <w:lang w:val="el" w:eastAsia="el"/>
        </w:rPr>
      </w:pPr>
      <w:r>
        <w:rPr>
          <w:lang w:val="el" w:eastAsia="el"/>
        </w:rPr>
        <w:t>ιβ. συμπράττει στην έγκριση για το άνοιγμα και το κλείσιμο τραπεζικών λογαριασμών, ανεξαρτήτως τύπου, στην Τράπεζα της Ελλάδος, που αφορούν σε δαπάνες και έσοδα δημοσίων επενδύσεων,</w:t>
      </w:r>
    </w:p>
    <w:p>
      <w:pPr>
        <w:spacing w:before="240" w:after="240"/>
        <w:rPr>
          <w:lang w:val="el" w:eastAsia="el"/>
        </w:rPr>
      </w:pPr>
      <w:r>
        <w:rPr>
          <w:lang w:val="el" w:eastAsia="el"/>
        </w:rPr>
        <w:t>ιγ. εγκρίνει την ετήσια έκθεση απολογισμού δημοσίων επενδύσεων, η οποία αναρτάται στην ιστοσελίδα του Υπουργείου Εθνικής Οικονομίας και Οικονομικών.</w:t>
      </w:r>
    </w:p>
    <w:p>
      <w:pPr>
        <w:spacing w:before="240" w:after="240"/>
        <w:rPr>
          <w:lang w:val="el" w:eastAsia="el"/>
        </w:rPr>
      </w:pPr>
      <w:r>
        <w:rPr>
          <w:lang w:val="el" w:eastAsia="el"/>
        </w:rPr>
        <w:t>2. Με κοινή απόφαση του Υπουργού Εθνικής Οικονομίας και Οικονομικών, του αρμόδιου για το Αναπτυξιακό Πρόγραμμα Δημοσίων Επενδύσεων Υπουργού και του Υπουργού Ψηφιακής Διακυβέρνησης, καθορίζονται οι όροι και οι προϋποθέσεις της διασύνδεσης του ΟΠΣ που υποστηρίζει το Αναπτυξιακό Πρόγραμμα Δημοσίων Επενδύσεων με το εκάστοτε ΟΠΣ δημοσιονομικής διαχείρισης για τη Γενική Κυβέρνηση, τα στοιχεία προς καταχώριση και ανταλλαγή, οι ευθύνες των υπόχρεων, καθώς και κάθε άλλη σχετική λεπτομέρεια.».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Αρμοδιότητες επί των δημοσίων οικονομικών των Προϊσταμένων Οικονομικών Υπηρεσιών φορέων της Κεντρικής Διοίκησης -</w:t>
      </w:r>
    </w:p>
    <w:p>
      <w:pPr>
        <w:spacing w:before="240" w:after="240"/>
        <w:rPr>
          <w:lang w:val="el" w:eastAsia="el"/>
        </w:rPr>
      </w:pPr>
      <w:r>
        <w:rPr>
          <w:b/>
          <w:bCs/>
          <w:lang w:val="el" w:eastAsia="el"/>
        </w:rPr>
        <w:t>Αντικατάσταση τίτλου και τροποποίηση παρ. 4 και 5 άρθρου 24 ν. 4270/2014 [παρ. 1 και 2 άρθρου 13 Οδηγίας 2011/85/ΕΕ]</w:t>
      </w:r>
    </w:p>
    <w:p>
      <w:pPr>
        <w:pStyle w:val="MainText"/>
        <w:spacing w:before="120" w:after="0"/>
        <w:rPr>
          <w:lang w:val="el" w:eastAsia="el"/>
        </w:rPr>
      </w:pPr>
      <w:r>
        <w:rPr>
          <w:b/>
          <w:bCs/>
          <w:lang w:val="el" w:eastAsia="el"/>
        </w:rPr>
        <w:t>1.</w:t>
      </w:r>
      <w:r>
        <w:rPr>
          <w:lang w:val="el" w:eastAsia="el"/>
        </w:rPr>
        <w:t xml:space="preserve"> Ο τίτλος του άρθρου 24 του ν. 4270/2014 (Α’ 143), περί αρμοδιοτήτων των Προϊσταμένων Οικονομικών Υπηρεσιών των Υπουργείων επί των δημοσίων οικονομικών,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Προϊστάμενοι Οικονομικών Υπηρεσιών φορέων της Κεντρικής Διοίκησης»</w:t>
      </w:r>
    </w:p>
    <w:p>
      <w:pPr>
        <w:pStyle w:val="MainText"/>
        <w:spacing w:before="120" w:after="0"/>
        <w:rPr>
          <w:lang w:val="el" w:eastAsia="el"/>
        </w:rPr>
      </w:pPr>
      <w:r>
        <w:rPr>
          <w:b/>
          <w:bCs/>
          <w:lang w:val="el" w:eastAsia="el"/>
        </w:rPr>
        <w:t>2.</w:t>
      </w:r>
      <w:r>
        <w:rPr>
          <w:lang w:val="el" w:eastAsia="el"/>
        </w:rPr>
        <w:t xml:space="preserve"> Στο άρθρο 24 του ν. 4270/2014, επέρχονται οι ακόλουθες τροποποιήσεις: α) στην περ. β’ της παρ. 4 οι λέξεις «Μ.Π.Δ.Σ.» αντικαθίστανται από τις λέξεις «Π.Δ.Π.», β) στην παρ. 5: βα) οι αναφορές στο «Μ.Π.Δ.Σ.» αντικαθίστανται από τις αναφορές στο «Π.Δ.Π.», ββ) στο πρώτο εδάφιο της περ. β) οι λέξεις «των άρθρων 70, 147 και 155Α» αντικαθίστανται από τις λέξεις «των άρθρων 70 και 147», βγ) στην περ. γ): i) στο πρώτο εδάφιο οι λέξεις «π.δ. 113/2010» αντικαθίστανται από τις λέξεις «π.δ. 80/2016 (Α’ 145)», ii) στο τρίτο εδάφιο μετά από τις λέξεις «παρακολούθηση όλων των» προστίθενται οι λέξεις «ετήσιων και πολυετών», βδ) στο τρίτο εδάφιο της περ. ε) οι λέξεις «τη Γενική Διεύθυνση Προϋπολογισμού και Δημοσιονομικής Πολιτικής του Γενικού Λογιστηρίου του Κράτους» αντικαθίστανται από τις λέξεις «τη Γενική Διεύθυνση Δημοσιονομικής Πολιτικής και Προϋπολογισμού του Γενικού Λογιστηρίου του Κράτους», γ) προστίθενται περ. στα) και θ) και μετά από νομοτεχνικές βελτιώσεις οι παρ. 4 και 5 διαμορφώνονται ως εξής:</w:t>
      </w:r>
    </w:p>
    <w:p>
      <w:pPr>
        <w:spacing w:before="240" w:after="240"/>
        <w:rPr>
          <w:lang w:val="el" w:eastAsia="el"/>
        </w:rPr>
      </w:pPr>
      <w:r>
        <w:rPr>
          <w:lang w:val="el" w:eastAsia="el"/>
        </w:rPr>
        <w:t>«4.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Eθνικής Οικονομίας και Οικονομικών και τη Βουλή,</w:t>
      </w:r>
    </w:p>
    <w:p>
      <w:pPr>
        <w:spacing w:before="240" w:after="240"/>
        <w:rPr>
          <w:lang w:val="el" w:eastAsia="el"/>
        </w:rPr>
      </w:pPr>
      <w:r>
        <w:rPr>
          <w:lang w:val="el" w:eastAsia="el"/>
        </w:rPr>
        <w:t>β. την πιστή τήρηση των ανωτάτων ορίων του προϋπολογισμού και του Π.Δ.Π.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 ιζ’ του άρθρου 20, καθώς και την εφαρμογή των προβλεπόμενων στο Κεφάλαιο Α’ του Μέρους Δ’, εφόσον οι φορείς αυτοί ενταχθούν στη Γενική Κυβέρνηση.</w:t>
      </w:r>
    </w:p>
    <w:p>
      <w:pPr>
        <w:spacing w:before="240" w:after="240"/>
        <w:rPr>
          <w:lang w:val="el" w:eastAsia="el"/>
        </w:rPr>
      </w:pPr>
      <w:r>
        <w:rPr>
          <w:lang w:val="el" w:eastAsia="el"/>
        </w:rPr>
        <w:t>5. Για την εκτέλεση των καθηκόντων που προβλέπο- νται στην παρ.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τον συντονισμό της προετοιμασίας του Π.Δ.Π.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 3 του άρθρου 45 και της παρ.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ο Π.Δ.Π.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Π.Δ.Π.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και 147.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80/2016 (Α’ 145) για το Υπουργείο και διαβιβάζει όλες τις σχετικές πληροφορίες για τις αναληφθείσες υποχρεώσεις στο Γενικό Λογιστήριο του Κράτους.</w:t>
      </w:r>
    </w:p>
    <w:p>
      <w:pPr>
        <w:spacing w:before="240" w:after="240"/>
        <w:rPr>
          <w:lang w:val="el" w:eastAsia="el"/>
        </w:rPr>
      </w:pPr>
      <w:r>
        <w:rPr>
          <w:lang w:val="el" w:eastAsia="el"/>
        </w:rPr>
        <w:t>Εξασφαλίζει ότι η εκτέλεση των πολυετών δεσμεύσεων είναι σύμφωνη με την έγκριση της παρ.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ετήσιων και πολυετών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 7 του άρθρου 66.</w:t>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 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p>
    <w:p>
      <w:pPr>
        <w:spacing w:before="240" w:after="240"/>
        <w:rPr>
          <w:lang w:val="el" w:eastAsia="el"/>
        </w:rPr>
      </w:pPr>
      <w:r>
        <w:rPr>
          <w:lang w:val="el" w:eastAsia="el"/>
        </w:rPr>
        <w:t>ε. Διατυπώνει αιτιολογημένη εισήγηση για κάθε σχέδιο νόμου, προεδρικού διατάγματος, υπουργικής απόφασης, πολιτικής, προγράμματος ή πρότασης αναφορικά με τη δημοσιονομική επίπτωση στο σκέλος των δαπανών του προϋπολογισμού ή του Π.Δ.Π. του οικείου φορέα Κεντρικής Διοίκησης ή στα μη φορολογικά έσοδα του κρατικού προϋπολογισμού, καθώς και στον προϋπολογισμό ή τον Π.Δ.Π. των εποπτευόμενων φορέων αυτού. Η εισήγηση του προηγούμενου εδαφίου υποβάλλεται στον Υπουργό και τον Γενικό Γραμματέα του οικείου Υπουργείου και αποστέλλεται στο Γενικό Λογιστήριο του Κράτους. Σε περίπτωση συναρμοδιότητας περισσότερων Υπουργείων, ο προϊστάμενος οικονομικών υπηρεσιών του επισπεύδοντος Υπουργείου συγκεντρώνει όλες τις αιτιολογημένες εισηγήσεις και τις αποστέλλει στο Γενικό Λογιστήριο του Κράτους. Ειδικότερα, για σχέδιο νόμου, προεδρικού διατάγματος, υπουργικής απόφασης, πολιτικής, προγράμματος ή πρότασης, εφόσον έχει δημοσιονομική επίπτωση για τον ειδικό φορέα «Γενικές Κρατικές Δαπάνες» του τακτικού προϋπολογισμού του Υπουργείου Εθνικής Οικονομίας και Οικονομικών, η εισήγηση του πρώτου εδαφίου διατυπώνεται από τη Γενική Διεύθυνση Δημοσιονομικής Πολιτικής και Προϋπολογισμού του Γενικού Λογιστηρίου του Κράτους.</w:t>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Π.Δ.Π.,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p>
    <w:p>
      <w:pPr>
        <w:spacing w:before="240" w:after="240"/>
        <w:rPr>
          <w:lang w:val="el" w:eastAsia="el"/>
        </w:rPr>
      </w:pPr>
      <w:r>
        <w:rPr>
          <w:lang w:val="el" w:eastAsia="el"/>
        </w:rPr>
        <w:t>στα. Οφείλει να διαβουλεύεται και να αποστέλλει όλα τα απαραίτητα στοιχεία για τον προϋπολογισμό του ΑΠΔΕ στις υπηρεσίες που υπάγονται στον αρμόδιο για το ΑΠΔΕ Υπουργό.</w:t>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τις 31 Δεκεμβρίου κάθε έτους, κατάλογο των φορέων που θα επιχορηγηθούν από τον κρατικό προϋπολογισμό, κατά το αμέσως επόμενο οικονομικό έτος.</w:t>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Π.Δ.Π., καθώς και τη σχετική εισήγηση για την έγκρισή τους από τον εποπτεύοντα Υπουργό, σύμφωνα με την παρ. 1 του άρθρου 6 του ιδίου νόμου.</w:t>
      </w:r>
    </w:p>
    <w:p>
      <w:pPr>
        <w:spacing w:before="240" w:after="240"/>
        <w:rPr>
          <w:lang w:val="el" w:eastAsia="el"/>
        </w:rPr>
      </w:pPr>
      <w:r>
        <w:rPr>
          <w:lang w:val="el" w:eastAsia="el"/>
        </w:rPr>
        <w:t>θ. Είναι υπεύθυνος για την αξιολόγηση των υποβαλλόμενων στρατηγικών και επιχειρησιακών σχεδίων των φορέων της παρ. 1 του άρθρου 3 του ν. 4972/2022 (Α’ 181), τον έλεγχο της συμβατότητάς τους με τους στόχους του Π.Δ.Π., καθώς και τη σχετική εισήγηση για την έγκρισή τους από τη Γενική Συνέλευση, σύμφωνα με το άρθρο 18 του ιδίου νόμου.».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Αρμοδιότητες επί των δημοσίων οικονομικών των Προϊσταμένων οικονομικών υπηρεσιών λοιπών φορέων της Γενικής Κυβέρνησης - Τροποποίηση παρ. 2 και 3 άρθρου 25 ν. 4270/2014[παρ. 2 άρθρου 13</w:t>
      </w:r>
    </w:p>
    <w:p>
      <w:pPr>
        <w:spacing w:before="240" w:after="240"/>
        <w:rPr>
          <w:lang w:val="el" w:eastAsia="el"/>
        </w:rPr>
      </w:pPr>
      <w:r>
        <w:rPr>
          <w:b/>
          <w:bCs/>
          <w:lang w:val="el" w:eastAsia="el"/>
        </w:rPr>
        <w:t>Οδηγίας 2011/85/ΕΕ]</w:t>
      </w:r>
    </w:p>
    <w:p>
      <w:pPr>
        <w:spacing w:before="240" w:after="240"/>
        <w:rPr>
          <w:lang w:val="el" w:eastAsia="el"/>
        </w:rPr>
      </w:pPr>
      <w:r>
        <w:rPr>
          <w:lang w:val="el" w:eastAsia="el"/>
        </w:rPr>
        <w:t>Στο άρθρο 25 του ν. 4270/2014 (Α’ 143), περί αρμοδιοτήτων των Προϊσταμένων οικονομικών υπηρεσιών λοιπών φορέων της Γενικής Κυβέρνησης επί των δημοσίων οικονομικών, επέρχονται οι ακόλουθες τροποποιήσεις: α) ο τίτλος αντικαθίσταται, β) στην παρ. 2: βα) η λέξη «Μ.Π.Δ.Σ.» αντικαθίσταται από τη λέξη «Π.Δ.Π.», ββ) μετά από τις λέξεις «στον οικείο προϋπολογισμό» οι λέξεις «και προκειμένου περί Ν.Π.Δ.Δ., υπό αντίστοιχους κωδικούς» διαγράφονται, γ) στην παρ. 3: γα) στην περ. α) οι αναφορές στα «Μ.Π.Δ.Σ.» αντικαθίστανται από τις αναφορές στα «Π.Δ.Π.», γβ) στο δεύτερο εδάφιο της περ. γ) μετά από τις λέξεις «και την παρακολούθηση όλων των» προστίθενται οι λέξεις «ετήσιων και πολυετών» και μετά από νομοτεχνικές βελτιώσεις το άρθρο 25, μετά από νο- μοτεχνικές βελτιώσεις,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Προϊστάμενοι οικονομικών υπηρεσιών λοιπών φορέων της Γενικής Κυβέρνησης</w:t>
      </w:r>
    </w:p>
    <w:p>
      <w:pPr>
        <w:spacing w:before="240" w:after="240"/>
        <w:rPr>
          <w:lang w:val="el" w:eastAsia="el"/>
        </w:rPr>
      </w:pPr>
      <w:r>
        <w:rPr>
          <w:lang w:val="el" w:eastAsia="el"/>
        </w:rPr>
        <w:t>[παρ. 2 άρθρου 13 Οδηγίας 2011/85/ΕΕ]</w:t>
      </w:r>
    </w:p>
    <w:p>
      <w:pPr>
        <w:spacing w:before="240" w:after="240"/>
        <w:rPr>
          <w:lang w:val="el" w:eastAsia="el"/>
        </w:rPr>
      </w:pPr>
      <w:r>
        <w:rPr>
          <w:lang w:val="el" w:eastAsia="el"/>
        </w:rPr>
        <w:t>1.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w:t>
      </w:r>
    </w:p>
    <w:p>
      <w:pPr>
        <w:spacing w:before="240" w:after="240"/>
        <w:rPr>
          <w:lang w:val="el" w:eastAsia="el"/>
        </w:rPr>
      </w:pPr>
      <w:r>
        <w:rPr>
          <w:lang w:val="el" w:eastAsia="el"/>
        </w:rPr>
        <w:t>Οι προϊστάμενοι οικονομικών υπηρεσιών, με απόφασή τους, δύνανται να εξουσιοδοτούν ιεραρχικά υφιστάμε- νά τους όργανα, καθώς και προϊσταμένους γραφείων/ 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του παρόντος άρθρου.</w:t>
      </w:r>
    </w:p>
    <w:p>
      <w:pPr>
        <w:spacing w:before="240" w:after="240"/>
        <w:rPr>
          <w:lang w:val="el" w:eastAsia="el"/>
        </w:rPr>
      </w:pPr>
      <w:r>
        <w:rPr>
          <w:lang w:val="el" w:eastAsia="el"/>
        </w:rPr>
        <w:t>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p>
    <w:p>
      <w:pPr>
        <w:spacing w:before="240" w:after="240"/>
        <w:rPr>
          <w:lang w:val="el" w:eastAsia="el"/>
        </w:rPr>
      </w:pPr>
      <w:r>
        <w:rPr>
          <w:lang w:val="el" w:eastAsia="el"/>
        </w:rPr>
        <w:t>2.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Εθνικής Οικονομίας και Οικονομικών,</w:t>
      </w:r>
    </w:p>
    <w:p>
      <w:pPr>
        <w:spacing w:before="240" w:after="240"/>
        <w:rPr>
          <w:lang w:val="el" w:eastAsia="el"/>
        </w:rPr>
      </w:pPr>
      <w:r>
        <w:rPr>
          <w:lang w:val="el" w:eastAsia="el"/>
        </w:rPr>
        <w:t>β. την πιστή τήρηση των στόχων ισοζυγίου, των ανωτά- των ορίων του προϋπολογισμού και του Π.Δ.Π.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Εθνικής Οικονομίας και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p>
    <w:p>
      <w:pPr>
        <w:spacing w:before="240" w:after="240"/>
        <w:rPr>
          <w:lang w:val="el" w:eastAsia="el"/>
        </w:rPr>
      </w:pPr>
      <w:r>
        <w:rPr>
          <w:lang w:val="el" w:eastAsia="el"/>
        </w:rPr>
        <w:t>3. Για την εκτέλεση των καθηκόντων που προβλέπο- νται στην παρ.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τον συντονισμό της προετοιμασίας του Π.Δ.Π.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 3 του άρθρου 45 και της παρ. 12 του άρθρου 54. Ο προϊστάμενος οικονομικών υπηρεσιών, αν θεωρήσει κατά τη διάρκεια της εκτέλεσης του προϋπολογισμού ότι δεν μπορεί να τηρηθεί ο εκάστο- τε ισχύων Π.Δ.Π.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 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 1 του άρθρου 67, καθώς και ότι ο φορέας του διαθέτει τα απαραίτητα πληροφοριακά συστήματα για την επεξεργασία, την έγκριση και την παρακολούθηση όλων των ετήσιων και πολυετών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 7 του άρθρου 66.</w:t>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 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Υποχρεώσεις των θεσμικών οργάνων των άρθρων 24 και 25 σε σχέση με τον Πολυετή Δημοσιονομικό</w:t>
      </w:r>
    </w:p>
    <w:p>
      <w:pPr>
        <w:spacing w:before="240" w:after="240"/>
        <w:rPr>
          <w:lang w:val="el" w:eastAsia="el"/>
        </w:rPr>
      </w:pPr>
      <w:r>
        <w:rPr>
          <w:b/>
          <w:bCs/>
          <w:lang w:val="el" w:eastAsia="el"/>
        </w:rPr>
        <w:t>Προγραμματισμό - Τροποποίηση τίτλου</w:t>
      </w:r>
    </w:p>
    <w:p>
      <w:pPr>
        <w:spacing w:before="240" w:after="240"/>
        <w:rPr>
          <w:lang w:val="el" w:eastAsia="el"/>
        </w:rPr>
      </w:pPr>
      <w:r>
        <w:rPr>
          <w:b/>
          <w:bCs/>
          <w:lang w:val="el" w:eastAsia="el"/>
        </w:rPr>
        <w:t>και παρ. 1 και 2 άρθρου 26 ν. 4270/2014</w:t>
      </w:r>
    </w:p>
    <w:p>
      <w:pPr>
        <w:spacing w:before="240" w:after="240"/>
        <w:rPr>
          <w:lang w:val="el" w:eastAsia="el"/>
        </w:rPr>
      </w:pPr>
      <w:r>
        <w:rPr>
          <w:lang w:val="el" w:eastAsia="el"/>
        </w:rPr>
        <w:t>Στο άρθρο 26 του ν. 4270/2014 (Α’ 143), περί υποχρεώσεων των Προϊσταμένων οικονομικών υπηρεσιών Υπουργείων και λοιπών φορέων της Γενικής Κυβέρνησης, επέρχονται οι ακόλουθες τροποποιήσεις: α) ο τίτλος αντικαθίσταται, β) στις παρ. 1 και 2 οι αναφορές στο «Μ.Π.Δ.Σ.» αντικαθίστανται από τις αναφορές στο «Π.Δ.Π.» και μετά από νομοτεχνικές βελτιώσεις, ο τίτλος και οι παρ. 1 και 2 του άρθρου 26 διαμορφώνονται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Υποχρεώσεις των προϊσταμένων Οικονομικών Υπηρεσιών φορέων της Κεντρικής Διοίκησης και λοιπών φορέων της Γενικής Κυβέρνησης</w:t>
      </w:r>
    </w:p>
    <w:p>
      <w:pPr>
        <w:spacing w:before="240" w:after="240"/>
        <w:rPr>
          <w:lang w:val="el" w:eastAsia="el"/>
        </w:rPr>
      </w:pPr>
      <w:r>
        <w:rPr>
          <w:lang w:val="el" w:eastAsia="el"/>
        </w:rPr>
        <w:t>1.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Π.Δ.Π. ή δεν είναι νόμιμη και κανονική, ενημερώνοντας εγγράφως την εν λόγω αρχή.</w:t>
      </w:r>
    </w:p>
    <w:p>
      <w:pPr>
        <w:spacing w:before="240" w:after="240"/>
        <w:rPr>
          <w:lang w:val="el" w:eastAsia="el"/>
        </w:rPr>
      </w:pPr>
      <w:r>
        <w:rPr>
          <w:lang w:val="el" w:eastAsia="el"/>
        </w:rPr>
        <w:t>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 6.</w:t>
      </w:r>
    </w:p>
    <w:p>
      <w:pPr>
        <w:spacing w:before="240" w:after="240"/>
        <w:rPr>
          <w:lang w:val="el" w:eastAsia="el"/>
        </w:rPr>
      </w:pPr>
      <w:r>
        <w:rPr>
          <w:lang w:val="el" w:eastAsia="el"/>
        </w:rPr>
        <w:t>2.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Π.Δ.Π.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Αρμοδιότητες επί των δημοσίων οικονομικών του Παρατηρητηρίου Οικονομικής Αυτοτέλειας των Οργανισμών Τοπικής Αυτοδιοίκησης - Τροποποίηση άρθρου 27 ν. 4270/2014</w:t>
      </w:r>
    </w:p>
    <w:p>
      <w:pPr>
        <w:spacing w:before="240" w:after="240"/>
        <w:rPr>
          <w:lang w:val="el" w:eastAsia="el"/>
        </w:rPr>
      </w:pPr>
      <w:r>
        <w:rPr>
          <w:b/>
          <w:bCs/>
          <w:lang w:val="el" w:eastAsia="el"/>
        </w:rPr>
        <w:t>[παρ. 2 του άρθρου 13 της Οδηγίας 2011/85/ΕΕ]</w:t>
      </w:r>
    </w:p>
    <w:p>
      <w:pPr>
        <w:spacing w:before="240" w:after="240"/>
        <w:rPr>
          <w:lang w:val="el" w:eastAsia="el"/>
        </w:rPr>
      </w:pPr>
      <w:r>
        <w:rPr>
          <w:lang w:val="el" w:eastAsia="el"/>
        </w:rPr>
        <w:t>Στο άρθρο 27 του ν. 4270/2014 (Α’ 143), περί αρμοδιοτήτων του Παρατηρητηρίου Οικονομικής Αυτοτέλειας των Ο.Τ.Α. επί των δημοσίων οικονομικών, επέρχονται οι ακόλουθες τροποποιήσεις: α) ο τίτλος αντικαθίσταται, β) οι λέξεις «σύμφωνα με το εκάστοτε ισχύον Μ.Π.Δ.Σ.» αντικαθίστανται από τις λέξεις «σύμφωνα με τον εκά- στοτε ισχύοντα Π.Δ.Π.»,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Παρατηρητήριο Οικονομικής Αυτοτέλειας</w:t>
      </w:r>
    </w:p>
    <w:p>
      <w:pPr>
        <w:spacing w:before="240" w:after="240"/>
        <w:rPr>
          <w:lang w:val="el" w:eastAsia="el"/>
        </w:rPr>
      </w:pPr>
      <w:r>
        <w:rPr>
          <w:lang w:val="el" w:eastAsia="el"/>
        </w:rPr>
        <w:t>των Ο.Τ.Α. [παρ. 2 άρθρου 13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τον εκάστοτε ισχύοντα Π.Δ.Π. και το Ολοκληρωμένο Πλαίσιο Δράσης.».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Αρμοδιότητες επί των δημοσίων οικονομικών του Οργανισμού Διαχείρισης Δημοσίου Χρέους -</w:t>
      </w:r>
    </w:p>
    <w:p>
      <w:pPr>
        <w:spacing w:before="240" w:after="240"/>
        <w:rPr>
          <w:lang w:val="el" w:eastAsia="el"/>
        </w:rPr>
      </w:pPr>
      <w:r>
        <w:rPr>
          <w:b/>
          <w:bCs/>
          <w:lang w:val="el" w:eastAsia="el"/>
        </w:rPr>
        <w:t>Προσθήκη άρθρου 30 στον ν. 4270/2014</w:t>
      </w:r>
    </w:p>
    <w:p>
      <w:pPr>
        <w:spacing w:before="240" w:after="240"/>
        <w:rPr>
          <w:lang w:val="el" w:eastAsia="el"/>
        </w:rPr>
      </w:pPr>
      <w:r>
        <w:rPr>
          <w:lang w:val="el" w:eastAsia="el"/>
        </w:rPr>
        <w:t>Μετά από το άρθρο 29 του ν. 4270/2014 (Α’ 143), προστίθεται άρθρο 30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Οργανισμός Διαχείρισης Δημοσίου Χρέους</w:t>
      </w:r>
    </w:p>
    <w:p>
      <w:pPr>
        <w:spacing w:before="240" w:after="240"/>
        <w:rPr>
          <w:lang w:val="el" w:eastAsia="el"/>
        </w:rPr>
      </w:pPr>
      <w:r>
        <w:rPr>
          <w:lang w:val="el" w:eastAsia="el"/>
        </w:rPr>
        <w:t>Ο Οργανισμός Διαχείρισης Δημοσίου Χρέους (Ο.Δ.ΔΗ.Χ.) είναι νομικό πρόσωπο δημοσίου δικαίου (Ν.Π.Δ.Δ.), η οργάνωση και λειτουργία του οποίου διέ- πεται από τα άρθρα 57 έως 77 του ν. 4941/2022 (Α’ 113). Ειδικά για τους σκοπούς του παρόντος, ο Ο.Δ.ΔΗ.Χ. ασκεί τις αρμοδιότητες που προβλέπονται στον παρόντα νόμο και στο άρθρο 60 του ν. 4941/2022.».</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 επί των δημοσίων οικονομικών του Ελεγκτικού Συνεδρίου - Αντικατάσταση άρθρου 31 ν. 4270/2014</w:t>
      </w:r>
    </w:p>
    <w:p>
      <w:pPr>
        <w:spacing w:before="240" w:after="240"/>
        <w:rPr>
          <w:lang w:val="el" w:eastAsia="el"/>
        </w:rPr>
      </w:pPr>
      <w:r>
        <w:rPr>
          <w:lang w:val="el" w:eastAsia="el"/>
        </w:rPr>
        <w:t>Το άρθρο 31 του ν. 4270/2014 (Α’ 143), περί αρμοδιοτήτων του Ελεγκτικού Συνεδρίου επί των δημοσίων οικονομικών,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Ελεγκτικό Συνέδριο</w:t>
      </w:r>
    </w:p>
    <w:p>
      <w:pPr>
        <w:spacing w:before="240" w:after="240"/>
        <w:rPr>
          <w:lang w:val="el" w:eastAsia="el"/>
        </w:rPr>
      </w:pPr>
      <w:r>
        <w:rPr>
          <w:lang w:val="el" w:eastAsia="el"/>
        </w:rPr>
        <w:t>Για τους σκοπούς του παρόντος, το Ελεγκτικό Συνέδριο, ως Ανώτατο Δημοσιονομικό Δικαστήριο και ο ανώτατος θεσμός δημοσιονομικού ελέγχου της χώρας, ασκεί τις αρμοδιότητες που προβλέπονται στον ν. 4820/2021 (Α’ 130).».</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Αρμοδιότητες επί των δημοσίων οικονομικών της Ελληνικής Στατιστικής Αρχής - Προσθήκη άρθρου 32 στον ν. 4270/2014</w:t>
      </w:r>
    </w:p>
    <w:p>
      <w:pPr>
        <w:spacing w:before="240" w:after="240"/>
        <w:rPr>
          <w:lang w:val="el" w:eastAsia="el"/>
        </w:rPr>
      </w:pPr>
      <w:r>
        <w:rPr>
          <w:lang w:val="el" w:eastAsia="el"/>
        </w:rPr>
        <w:t>Μετά από το άρθρο 31 του ν. 4270/2014 (Α’ 143), προστίθεται άρθρο 32,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Ελληνική Στατιστική Αρχή (ΕΛ.ΣΤΑΤ.)</w:t>
      </w:r>
    </w:p>
    <w:p>
      <w:pPr>
        <w:spacing w:before="240" w:after="240"/>
        <w:rPr>
          <w:lang w:val="el" w:eastAsia="el"/>
        </w:rPr>
      </w:pPr>
      <w:r>
        <w:rPr>
          <w:lang w:val="el" w:eastAsia="el"/>
        </w:rPr>
        <w:t>Η Ελληνική Στατιστική Αρχή (ΕΛ.ΣΤΑΤ.) είναι ανεξάρτητη διοικητική αρχή και διέπεται από τον ν. 3832/2010 (Α’ 38).».</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ΔΗΜΟΣΙΟΝΟΜΙΚΟΣ ΣΧΕΔΙΑΣΜΟΣ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ΑΡΧΕΣ, ΑΡΙΘΜΗΤΙΚΟΙ</w:t>
      </w:r>
    </w:p>
    <w:p>
      <w:pPr>
        <w:spacing w:before="240" w:after="240"/>
        <w:rPr>
          <w:lang w:val="el" w:eastAsia="el"/>
        </w:rPr>
      </w:pPr>
      <w:r>
        <w:rPr>
          <w:b/>
          <w:bCs/>
          <w:lang w:val="el" w:eastAsia="el"/>
        </w:rPr>
        <w:t>ΔΗΜΟΣΙΟΝΟΜΙΚΟΙ ΚΑΝΟΝΕΣ ΚΑΙ</w:t>
      </w:r>
    </w:p>
    <w:p>
      <w:pPr>
        <w:spacing w:before="240" w:after="240"/>
        <w:rPr>
          <w:lang w:val="el" w:eastAsia="el"/>
        </w:rPr>
      </w:pPr>
      <w:r>
        <w:rPr>
          <w:b/>
          <w:bCs/>
          <w:lang w:val="el" w:eastAsia="el"/>
        </w:rPr>
        <w:t>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δημοσιονομικού σχεδιασμού -</w:t>
      </w:r>
    </w:p>
    <w:p>
      <w:pPr>
        <w:spacing w:before="240" w:after="240"/>
        <w:rPr>
          <w:lang w:val="el" w:eastAsia="el"/>
        </w:rPr>
      </w:pPr>
      <w:r>
        <w:rPr>
          <w:b/>
          <w:bCs/>
          <w:lang w:val="el" w:eastAsia="el"/>
        </w:rPr>
        <w:t>Αντικατάσταση τίτλου και παρ. 1 άρθρου 34 ν. 4270/2014[παρ. 4, 5 και 6 του άρθρου 1</w:t>
      </w:r>
    </w:p>
    <w:p>
      <w:pPr>
        <w:spacing w:before="240" w:after="240"/>
        <w:rPr>
          <w:lang w:val="el" w:eastAsia="el"/>
        </w:rPr>
      </w:pPr>
      <w:r>
        <w:rPr>
          <w:b/>
          <w:bCs/>
          <w:lang w:val="el" w:eastAsia="el"/>
        </w:rPr>
        <w:t>της Οδηγίας (ΕΕ) 2024/1265]</w:t>
      </w:r>
    </w:p>
    <w:p>
      <w:pPr>
        <w:spacing w:before="240" w:after="240"/>
        <w:rPr>
          <w:lang w:val="el" w:eastAsia="el"/>
        </w:rPr>
      </w:pPr>
      <w:r>
        <w:rPr>
          <w:lang w:val="el" w:eastAsia="el"/>
        </w:rPr>
        <w:t>Στο άρθρο 34 του ν. 4270/2014 (Α’ 143), περί γενικών αρχών δημοσιονομικού σχεδιασμού, ο τίτλος και η παρ. 1 αντικαθίστανται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Γενικές αρχές δημοσιονομικού σχεδιασμού [άρθρα 5, 6 και 7 Οδηγίας 2011/85/ΕΕ, όπως τροποποιήθηκαν αντίστοιχα</w:t>
      </w:r>
    </w:p>
    <w:p>
      <w:pPr>
        <w:spacing w:before="240" w:after="240"/>
        <w:rPr>
          <w:lang w:val="el" w:eastAsia="el"/>
        </w:rPr>
      </w:pPr>
      <w:r>
        <w:rPr>
          <w:lang w:val="el" w:eastAsia="el"/>
        </w:rPr>
        <w:t>από τις παρ. 4, 5 και 6 του άρθρου 1</w:t>
      </w:r>
    </w:p>
    <w:p>
      <w:pPr>
        <w:spacing w:before="240" w:after="240"/>
        <w:rPr>
          <w:lang w:val="el" w:eastAsia="el"/>
        </w:rPr>
      </w:pPr>
      <w:r>
        <w:rPr>
          <w:lang w:val="el" w:eastAsia="el"/>
        </w:rPr>
        <w:t>της Οδηγίας (ΕΕ) 2024/1265]</w:t>
      </w:r>
    </w:p>
    <w:p>
      <w:pPr>
        <w:spacing w:before="240" w:after="240"/>
        <w:rPr>
          <w:lang w:val="el" w:eastAsia="el"/>
        </w:rPr>
      </w:pPr>
      <w:r>
        <w:rPr>
          <w:lang w:val="el" w:eastAsia="el"/>
        </w:rPr>
        <w:t>1. Για τη διατήρηση και την ενίσχυση της δημοσιονομικής σταθερότητας και με την επιφύλαξη του άρθρου 36Α, εισάγονται γενικές αρχές που διέπουν τον δημοσιονομικό σχεδιασμό σε ετήσιο και πολυετή ορίζοντα, σε συμμόρφωση με τους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Στον έλεγχο της εξέλιξης του δημόσιου χρέους σύμφωνα με την τιμή αναφοράς που καθορίζεται στο άρθρο 1 του Πρωτοκόλλου αριθ. 12 και σύμφωνα με τους δημοσιονομικούς κανόνες που προβλέπονται στον Κανονισμό (ΕΕ) 2024/1263 (Σειρά L),</w:t>
      </w:r>
    </w:p>
    <w:p>
      <w:pPr>
        <w:spacing w:before="240" w:after="240"/>
        <w:rPr>
          <w:lang w:val="el" w:eastAsia="el"/>
        </w:rPr>
      </w:pPr>
      <w:r>
        <w:rPr>
          <w:lang w:val="el" w:eastAsia="el"/>
        </w:rPr>
        <w:t>β. στην πρόληψη δημιουργίας υπερβολικών δημοσιονομικών ελλειμμάτων, σύμφωνα με την τιμή αναφοράς που καθορίζεται στο άρθρο 1 του Πρωτοκόλλου αριθ. 12 και με τους δημοσιονομικούς κανόνες που προβλέπονται στον Κανονισμό (ΕΕ) 2024/1263,</w:t>
      </w:r>
    </w:p>
    <w:p>
      <w:pPr>
        <w:spacing w:before="240" w:after="240"/>
        <w:rPr>
          <w:lang w:val="el" w:eastAsia="el"/>
        </w:rPr>
      </w:pPr>
      <w:r>
        <w:rPr>
          <w:lang w:val="el" w:eastAsia="el"/>
        </w:rPr>
        <w:t>γ. στη διατήρηση του ρυθμού αύξησης των καθαρών δαπανών της Γενικής Κυβέρνησης σε όρια που διασφαλίζουν αφενός τη βιωσιμότητα του δημόσιου χρέους και αφετέρου τη διατήρηση μεσοπρόθεσμα του δημοσιονομικού ελλείμματος σε επίπεδα κάτω από την τιμή αναφοράς της περ. β,</w:t>
      </w:r>
    </w:p>
    <w:p>
      <w:pPr>
        <w:spacing w:before="240" w:after="240"/>
        <w:rPr>
          <w:lang w:val="el" w:eastAsia="el"/>
        </w:rPr>
      </w:pPr>
      <w:r>
        <w:rPr>
          <w:lang w:val="el" w:eastAsia="el"/>
        </w:rPr>
        <w:t>δ. στη δημοσιονομική θέση του πρωτογενούς ισοζυγίου της Γενικής Κυβέρνησης, η οποία πρέπει να είναι πλεονασματική.</w:t>
      </w:r>
    </w:p>
    <w:p>
      <w:pPr>
        <w:spacing w:before="240" w:after="240"/>
        <w:rPr>
          <w:lang w:val="el" w:eastAsia="el"/>
        </w:rPr>
      </w:pPr>
      <w:r>
        <w:rPr>
          <w:lang w:val="el" w:eastAsia="el"/>
        </w:rPr>
        <w:t>2.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(3)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Κανόνας καθαρών δαπανών - Αντικατάσταση άρθρου 36 ν. 4270/2014 [παρ. 4 του άρθρου 1</w:t>
      </w:r>
    </w:p>
    <w:p>
      <w:pPr>
        <w:spacing w:before="240" w:after="240"/>
        <w:rPr>
          <w:lang w:val="el" w:eastAsia="el"/>
        </w:rPr>
      </w:pPr>
      <w:r>
        <w:rPr>
          <w:b/>
          <w:bCs/>
          <w:lang w:val="el" w:eastAsia="el"/>
        </w:rPr>
        <w:t>της Οδηγίας (ΕΕ) 2024/1265]</w:t>
      </w:r>
    </w:p>
    <w:p>
      <w:pPr>
        <w:spacing w:before="240" w:after="240"/>
        <w:rPr>
          <w:lang w:val="el" w:eastAsia="el"/>
        </w:rPr>
      </w:pPr>
      <w:r>
        <w:rPr>
          <w:lang w:val="el" w:eastAsia="el"/>
        </w:rPr>
        <w:t>Το άρθρο 36 του ν. 4270/2014 (Α’ 143), περί κανόνα χρέους, αντικαθίσταται,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Κανόνας καθαρών δαπανών</w:t>
      </w:r>
    </w:p>
    <w:p>
      <w:pPr>
        <w:spacing w:before="240" w:after="240"/>
        <w:rPr>
          <w:lang w:val="el" w:eastAsia="el"/>
        </w:rPr>
      </w:pPr>
      <w:r>
        <w:rPr>
          <w:lang w:val="el" w:eastAsia="el"/>
        </w:rPr>
        <w:t>[άρθρο 5 Οδηγίας 2011/85/ΕΕ,</w:t>
      </w:r>
    </w:p>
    <w:p>
      <w:pPr>
        <w:spacing w:before="240" w:after="240"/>
        <w:rPr>
          <w:lang w:val="el" w:eastAsia="el"/>
        </w:rPr>
      </w:pPr>
      <w:r>
        <w:rPr>
          <w:lang w:val="el" w:eastAsia="el"/>
        </w:rPr>
        <w:t>όπως τροποποιήθηκε από την παρ. 4</w:t>
      </w:r>
    </w:p>
    <w:p>
      <w:pPr>
        <w:spacing w:before="240" w:after="240"/>
        <w:rPr>
          <w:lang w:val="el" w:eastAsia="el"/>
        </w:rPr>
      </w:pPr>
      <w:r>
        <w:rPr>
          <w:lang w:val="el" w:eastAsia="el"/>
        </w:rPr>
        <w:t>του άρθρου 1 της Οδηγίας (ΕΕ) 2024/1265</w:t>
      </w:r>
    </w:p>
    <w:p>
      <w:pPr>
        <w:spacing w:before="240" w:after="240"/>
        <w:rPr>
          <w:lang w:val="el" w:eastAsia="el"/>
        </w:rPr>
      </w:pPr>
      <w:r>
        <w:rPr>
          <w:lang w:val="el" w:eastAsia="el"/>
        </w:rPr>
        <w:t>και την περ. α) της παρ. 1 του άρθρου 6</w:t>
      </w:r>
    </w:p>
    <w:p>
      <w:pPr>
        <w:spacing w:before="240" w:after="240"/>
        <w:rPr>
          <w:lang w:val="el" w:eastAsia="el"/>
        </w:rPr>
      </w:pPr>
      <w:r>
        <w:rPr>
          <w:lang w:val="el" w:eastAsia="el"/>
        </w:rPr>
        <w:t>Οδηγίας 2011/85/ΕΕ]</w:t>
      </w:r>
    </w:p>
    <w:p>
      <w:pPr>
        <w:spacing w:before="240" w:after="240"/>
        <w:rPr>
          <w:lang w:val="el" w:eastAsia="el"/>
        </w:rPr>
      </w:pPr>
      <w:r>
        <w:rPr>
          <w:lang w:val="el" w:eastAsia="el"/>
        </w:rPr>
        <w:t>Η ποσοστιαία μεταβολή των καθαρών δαπανών της Γενικής Κυβέρνησης δεν υπερβαίνει τα μέγιστα όρια που έχουν καθοριστεί στην εκάστοτε ισχύουσα σύσταση του Συμβουλίου της Ευρωπαϊκής Ένωσης, σύμφωνα με το άρθρο 17 του Κανονισμού (ΕΕ) 2024/1263, περί έγκρισης του εθνικού μεσοπρόθεσμου δημοσιονομικού - διαρθρωτικού σχεδίου από το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Ρήτρες διαφυγής - Προσθήκη άρθρου 36Α στον ν. 4270/2014 [περ. β) της παρ. 5</w:t>
      </w:r>
    </w:p>
    <w:p>
      <w:pPr>
        <w:spacing w:before="240" w:after="240"/>
        <w:rPr>
          <w:lang w:val="el" w:eastAsia="el"/>
        </w:rPr>
      </w:pPr>
      <w:r>
        <w:rPr>
          <w:b/>
          <w:bCs/>
          <w:lang w:val="el" w:eastAsia="el"/>
        </w:rPr>
        <w:t>του άρθρου 1 της Οδηγίας (ΕΕ) 2024/1265]</w:t>
      </w:r>
    </w:p>
    <w:p>
      <w:pPr>
        <w:spacing w:before="240" w:after="240"/>
        <w:rPr>
          <w:lang w:val="el" w:eastAsia="el"/>
        </w:rPr>
      </w:pPr>
      <w:r>
        <w:rPr>
          <w:lang w:val="el" w:eastAsia="el"/>
        </w:rPr>
        <w:t>Μετά από το άρθρο 36 του ν. 4270/2014 (Α’ 143), προστίθεται άρθρο 36Α, ως εξής:</w:t>
      </w:r>
    </w:p>
    <w:p>
      <w:pPr>
        <w:spacing w:before="240" w:after="240"/>
        <w:rPr>
          <w:lang w:val="el" w:eastAsia="el"/>
        </w:rPr>
      </w:pPr>
      <w:r>
        <w:rPr>
          <w:lang w:val="el" w:eastAsia="el"/>
        </w:rPr>
        <w:t>«Άρθρο 36Α</w:t>
      </w:r>
    </w:p>
    <w:p>
      <w:pPr>
        <w:spacing w:before="240" w:after="240"/>
        <w:rPr>
          <w:lang w:val="el" w:eastAsia="el"/>
        </w:rPr>
      </w:pPr>
      <w:r>
        <w:rPr>
          <w:lang w:val="el" w:eastAsia="el"/>
        </w:rPr>
        <w:t>Ρήτρες διαφυγής</w:t>
      </w:r>
    </w:p>
    <w:p>
      <w:pPr>
        <w:spacing w:before="240" w:after="240"/>
        <w:rPr>
          <w:lang w:val="el" w:eastAsia="el"/>
        </w:rPr>
      </w:pPr>
      <w:r>
        <w:rPr>
          <w:lang w:val="el" w:eastAsia="el"/>
        </w:rPr>
        <w:t>[παρ. 2 άρθρου 6 Οδηγίας 2011/85/ΕΕ, όπως αντικαταστάθηκε από την περ. β) της παρ. 5</w:t>
      </w:r>
    </w:p>
    <w:p>
      <w:pPr>
        <w:spacing w:before="240" w:after="240"/>
        <w:rPr>
          <w:lang w:val="el" w:eastAsia="el"/>
        </w:rPr>
      </w:pPr>
      <w:r>
        <w:rPr>
          <w:lang w:val="el" w:eastAsia="el"/>
        </w:rPr>
        <w:t>του άρθρου 1 της Οδηγίας (ΕΕ) 2024/1265]</w:t>
      </w:r>
    </w:p>
    <w:p>
      <w:pPr>
        <w:spacing w:before="240" w:after="240"/>
        <w:rPr>
          <w:lang w:val="el" w:eastAsia="el"/>
        </w:rPr>
      </w:pPr>
      <w:r>
        <w:rPr>
          <w:lang w:val="el" w:eastAsia="el"/>
        </w:rPr>
        <w:t>Απόκλιση από τον κανόνα του άρθρου 36, περί καθαρών δαπανών, και από την περ. δ της παρ. 1 του άρθρου 34, περί της δημοσιονομικής θέσης του πρωτογενούς ισοζυγίου της Γενικής Κυβέρνησης, επιτρέπεται, υπό τον όρο ότι δεν τίθεται σε κίνδυνο η μεσοπρόθεσμη βιωσιμότητα των δημόσιων οικονομικών, ως εξής:</w:t>
      </w:r>
    </w:p>
    <w:p>
      <w:pPr>
        <w:spacing w:before="240" w:after="240"/>
        <w:rPr>
          <w:lang w:val="el" w:eastAsia="el"/>
        </w:rPr>
      </w:pPr>
      <w:r>
        <w:rPr>
          <w:lang w:val="el" w:eastAsia="el"/>
        </w:rPr>
        <w:t>α) Σύμφωνα με το άρθρο 25 του Κανονισμού (ΕΕ) 2024/1263, περί γενικής ρήτρας διαφυγής, και υπό τους ειδικότερους όρους και προϋποθέσεις που προβλέπο- νται σε αυτό, σε περίπτωση σοβαρής οικονομικής ύφεσης στη ζώνη του ευρώ ή στην Ένωση ως σύνολο.</w:t>
      </w:r>
    </w:p>
    <w:p>
      <w:pPr>
        <w:spacing w:before="240" w:after="240"/>
        <w:rPr>
          <w:lang w:val="el" w:eastAsia="el"/>
        </w:rPr>
      </w:pPr>
      <w:r>
        <w:rPr>
          <w:lang w:val="el" w:eastAsia="el"/>
        </w:rPr>
        <w:t>β) Σύμφωνα με το άρθρο 26 του Κανονισμού (ΕΕ) 2024/1263, περί εθνικών ρητρών διαφυγής, και υπό τους ειδικότερους όρους και προϋποθέσεις που προβλέπο- νται σε αυτό, μόνο σε εξαιρετικές περιστάσεις, οι οποίες εκφεύγουν του ελέγχου της Κυβέρνησης και έχουν σημαντική δημοσιονομική επίπτωση.».</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Διορθωτικός μηχανισμός - Αντικατάσταση τίτλου και παρ. 2, 3 και 4 άρθρου 38 ν. 4270/2014 [περ. β) της παρ. 5</w:t>
      </w:r>
    </w:p>
    <w:p>
      <w:pPr>
        <w:spacing w:before="240" w:after="240"/>
        <w:rPr>
          <w:lang w:val="el" w:eastAsia="el"/>
        </w:rPr>
      </w:pPr>
      <w:r>
        <w:rPr>
          <w:b/>
          <w:bCs/>
          <w:lang w:val="el" w:eastAsia="el"/>
        </w:rPr>
        <w:t>του άρθρου 1 της Οδηγίας (ΕΕ) 2024/1265]</w:t>
      </w:r>
    </w:p>
    <w:p>
      <w:pPr>
        <w:spacing w:before="240" w:after="240"/>
        <w:rPr>
          <w:lang w:val="el" w:eastAsia="el"/>
        </w:rPr>
      </w:pPr>
      <w:r>
        <w:rPr>
          <w:lang w:val="el" w:eastAsia="el"/>
        </w:rPr>
        <w:t>Στο άρθρο 38 του ν. 4270/2014 (Α’ 143), περί ενεργοποίησης διορθωτικού μηχανισμού αντικαθίστανται ο τίτλος και οι παρ. 2, 3 και 4,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Ενεργοποίηση του διορθωτικού μηχανισμού [περ. γ) της παρ. 1 και παρ. 2 άρθρου 6</w:t>
      </w:r>
    </w:p>
    <w:p>
      <w:pPr>
        <w:spacing w:before="240" w:after="240"/>
        <w:rPr>
          <w:lang w:val="el" w:eastAsia="el"/>
        </w:rPr>
      </w:pPr>
      <w:r>
        <w:rPr>
          <w:lang w:val="el" w:eastAsia="el"/>
        </w:rPr>
        <w:t>Οδηγίας 2011/85/ΕΕ, όπως το τελευταίο αντικαταστάθηκε από την περ. β) της παρ. 5</w:t>
      </w:r>
    </w:p>
    <w:p>
      <w:pPr>
        <w:spacing w:before="240" w:after="240"/>
        <w:rPr>
          <w:lang w:val="el" w:eastAsia="el"/>
        </w:rPr>
      </w:pPr>
      <w:r>
        <w:rPr>
          <w:lang w:val="el" w:eastAsia="el"/>
        </w:rPr>
        <w:t>του άρθρου 1 της Οδηγίας (ΕΕ) 2024/1265]</w:t>
      </w:r>
    </w:p>
    <w:p>
      <w:pPr>
        <w:spacing w:before="240" w:after="240"/>
        <w:rPr>
          <w:lang w:val="el" w:eastAsia="el"/>
        </w:rPr>
      </w:pPr>
      <w:r>
        <w:rPr>
          <w:lang w:val="el" w:eastAsia="el"/>
        </w:rPr>
        <w:t>1. Ο διορθωτικός μηχανισμός συνίσταται στην προετοιμασία και υιοθέτηση του σχεδίου διορθωτικών ενεργειών του άρθρου 39.</w:t>
      </w:r>
    </w:p>
    <w:p>
      <w:pPr>
        <w:spacing w:before="240" w:after="240"/>
        <w:rPr>
          <w:lang w:val="el" w:eastAsia="el"/>
        </w:rPr>
      </w:pPr>
      <w:r>
        <w:rPr>
          <w:lang w:val="el" w:eastAsia="el"/>
        </w:rPr>
        <w:t>2. Ο διορθωτικός μηχανισμός ενεργοποιείται αυτομάτως, εάν υπάρχει σχετική σύσταση του Συμβουλίου της Ευρωπαϊκής Ένωσης, σύμφωνα με την παρ. 3 του άρθρου 3 του Κανονισμού (ΕΚ) 1467/1997 του Συμβουλίου της 7ης Ιουλίου 1997 για την επιτάχυνση και τη διασαφήνιση της εφαρμογής της διαδικασίας υπερβολικού ελλείμματος (L 209), όπως αντικαταστάθηκε από την παρ. 2 του άρθρου 1 του Κανονισμού (ΕΕ) 2024/1264.</w:t>
      </w:r>
    </w:p>
    <w:p>
      <w:pPr>
        <w:spacing w:before="240" w:after="240"/>
        <w:rPr>
          <w:lang w:val="el" w:eastAsia="el"/>
        </w:rPr>
      </w:pPr>
      <w:r>
        <w:rPr>
          <w:lang w:val="el" w:eastAsia="el"/>
        </w:rPr>
        <w:t>3. Με την επιφύλαξη του άρθρου 36Α, περί ρητρών διαφυγής, ο Υπουργός Εθνικής Οικονομίας και Οικονομικών δύναται να ενεργοποιεί τον διορθωτικό μηχανισμό της παρ. 1, εάν παρατηρούνται ή βάσιμα εκτιμάται ότι θα επέλθουν αποκλίσεις:</w:t>
      </w:r>
    </w:p>
    <w:p>
      <w:pPr>
        <w:spacing w:before="240" w:after="240"/>
        <w:rPr>
          <w:lang w:val="el" w:eastAsia="el"/>
        </w:rPr>
      </w:pPr>
      <w:r>
        <w:rPr>
          <w:lang w:val="el" w:eastAsia="el"/>
        </w:rPr>
        <w:t>α) από την πορεία των καθαρών δαπανών, που υπερβαίνουν τα όρια της παρ. 2 του άρθρου 2 του Κανονισμού (ΕΚ) 1467/1997, όπως αντικαταστάθηκε από την παρ. 1 του άρθρου 1 του Κανονισμού (ΕΕ) 2024/1264 και εφόσον το έλλειμμα της Γενικής Κυβέρνησης υπερβαίνει ή αναμένεται να υπερβεί το μηδέν κόμμα πέντε τοις εκατό (0,5%) του ΑΕΠ ή β) από την τιμή αναφοράς του άρθρου 1 του Πρωτοκόλλου αριθ. 12 για το έλλειμμα της Γενικής Κυβέρνησης.</w:t>
      </w:r>
    </w:p>
    <w:p>
      <w:pPr>
        <w:spacing w:before="240" w:after="240"/>
        <w:rPr>
          <w:lang w:val="el" w:eastAsia="el"/>
        </w:rPr>
      </w:pPr>
      <w:r>
        <w:rPr>
          <w:lang w:val="el" w:eastAsia="el"/>
        </w:rPr>
        <w:t>4. Η παρ. 3 δύναται να εφαρμοστεί και κατόπιν σύστασης του Δημοσιονομικού Συμβουλίου. Εάν ο Υπουργός Εθνικής Οικονομίας και Οικονομικών δεν υιοθετήσει τη σύσταση του Δημοσιονομικού Συμβουλίου για ενεργοποίηση του διορθωτικού μηχανισμού, γνωστοποιεί τους λόγους σε επιστολή προς τη Βουλή.».</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Διορθωτικές ενέργειες - Αντικατάσταση άρθρου 39 ν. 4270/2014</w:t>
      </w:r>
    </w:p>
    <w:p>
      <w:pPr>
        <w:spacing w:before="240" w:after="240"/>
        <w:rPr>
          <w:lang w:val="el" w:eastAsia="el"/>
        </w:rPr>
      </w:pPr>
      <w:r>
        <w:rPr>
          <w:b/>
          <w:bCs/>
          <w:lang w:val="el" w:eastAsia="el"/>
        </w:rPr>
        <w:t>[περ. γ) παρ. 1 άρθρου 6 Οδηγίας 2011/85/ΕΕ]</w:t>
      </w:r>
    </w:p>
    <w:p>
      <w:pPr>
        <w:spacing w:before="240" w:after="240"/>
        <w:rPr>
          <w:lang w:val="el" w:eastAsia="el"/>
        </w:rPr>
      </w:pPr>
      <w:r>
        <w:rPr>
          <w:lang w:val="el" w:eastAsia="el"/>
        </w:rPr>
        <w:t>Το άρθρο 39 του ν. 4270/2014 (Α’ 143), περί σχεδίου διορθωτικών ενεργειών,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Σχέδιο διορθωτικών ενεργειών</w:t>
      </w:r>
    </w:p>
    <w:p>
      <w:pPr>
        <w:spacing w:before="240" w:after="240"/>
        <w:rPr>
          <w:lang w:val="el" w:eastAsia="el"/>
        </w:rPr>
      </w:pPr>
      <w:r>
        <w:rPr>
          <w:lang w:val="el" w:eastAsia="el"/>
        </w:rPr>
        <w:t>[περ. γ) παρ. 1 άρθρου 6 Οδηγίας 2011/85/ΕΕ]</w:t>
      </w:r>
    </w:p>
    <w:p>
      <w:pPr>
        <w:spacing w:before="240" w:after="240"/>
        <w:rPr>
          <w:lang w:val="el" w:eastAsia="el"/>
        </w:rPr>
      </w:pPr>
      <w:r>
        <w:rPr>
          <w:lang w:val="el" w:eastAsia="el"/>
        </w:rPr>
        <w:t>1. Εντός δύο (2) μηνών από την ενεργοποίηση του διορθωτικού μηχανισμού του άρθρου 38, ο Υπουργός Εθνικής Οικονομίας και Οικονομικών καταρτίζει σχέδιο διορθωτικών ενεργειών, το οποίο υποβάλλει στη Βουλή προς ψήφιση, μετά από έγκριση του Υπουργικού Συμβουλίου. Μια εβδομάδα πριν από την υποβολή του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Προκειμένου να διορθωθούν οι αποκλίσεις, το σχέδιο αυτό καθορίζει:</w:t>
      </w:r>
    </w:p>
    <w:p>
      <w:pPr>
        <w:spacing w:before="240" w:after="240"/>
        <w:rPr>
          <w:lang w:val="el" w:eastAsia="el"/>
        </w:rPr>
      </w:pPr>
      <w:r>
        <w:rPr>
          <w:lang w:val="el" w:eastAsia="el"/>
        </w:rPr>
        <w:t>α) τη διορθωτική περίοδο,</w:t>
      </w:r>
    </w:p>
    <w:p>
      <w:pPr>
        <w:spacing w:before="240" w:after="240"/>
        <w:rPr>
          <w:lang w:val="el" w:eastAsia="el"/>
        </w:rPr>
      </w:pPr>
      <w:r>
        <w:rPr>
          <w:lang w:val="el" w:eastAsia="el"/>
        </w:rPr>
        <w:t>β) ετήσιους στόχους δημοσιονομικών δεικτών που πρέπει να επιτευχθούν,</w:t>
      </w:r>
    </w:p>
    <w:p>
      <w:pPr>
        <w:spacing w:before="240" w:after="240"/>
        <w:rPr>
          <w:lang w:val="el" w:eastAsia="el"/>
        </w:rPr>
      </w:pPr>
      <w:r>
        <w:rPr>
          <w:lang w:val="el" w:eastAsia="el"/>
        </w:rPr>
        <w:t>γ) την έκταση και το περιεχόμενο των παρεμβάσεων για τα έσοδα και τις δαπάνες της Γενικής Κυβέρνησης. Η ανάλυση των παρεμβάσεων γίνεται μετά από γνώμη του Δημοσιονομικού Συμβουλίου και κάθε παρέμβαση πρέπει να κοστολογείται.</w:t>
      </w:r>
    </w:p>
    <w:p>
      <w:pPr>
        <w:spacing w:before="240" w:after="240"/>
        <w:rPr>
          <w:lang w:val="el" w:eastAsia="el"/>
        </w:rPr>
      </w:pPr>
      <w:r>
        <w:rPr>
          <w:lang w:val="el" w:eastAsia="el"/>
        </w:rPr>
        <w:t>2. Το σχέδιο διορθωτικών ενεργειών, που υποβάλλεται στη Βουλή σύμφωνα με την παρ. 1, δύναται να περιλαμβάνει επικαιροποίηση του Πολυετούς Δημοσιονομικού Προγραμματισμού (Π.Δ.Π.) και συμπληρωματικό κρατικό προϋπολογισμό.».</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Παρακολούθηση και αναστολή του σχεδίου διορθωτικών ενεργειών - Τροποποίηση παρ. 3, 4 και 5 άρθρου 40 ν. 4270/2014</w:t>
      </w:r>
    </w:p>
    <w:p>
      <w:pPr>
        <w:spacing w:before="240" w:after="240"/>
        <w:rPr>
          <w:lang w:val="el" w:eastAsia="el"/>
        </w:rPr>
      </w:pPr>
      <w:r>
        <w:rPr>
          <w:b/>
          <w:bCs/>
          <w:lang w:val="el" w:eastAsia="el"/>
        </w:rPr>
        <w:t>[περ. γ) παρ. 1 άρθρου 6 Οδηγίας 2011/85/ΕΕ]</w:t>
      </w:r>
    </w:p>
    <w:p>
      <w:pPr>
        <w:spacing w:before="240" w:after="240"/>
        <w:rPr>
          <w:lang w:val="el" w:eastAsia="el"/>
        </w:rPr>
      </w:pPr>
      <w:r>
        <w:rPr>
          <w:lang w:val="el" w:eastAsia="el"/>
        </w:rPr>
        <w:t>Στο άρθρο 40 του ν. 4270/2014 (Α’ 143), περί παρακολούθησης και αναστολής του σχεδίου διορθωτικών ενεργειών, επέρχονται οι ακόλουθες τροποποιήσεις: α) στο πρώτο εδάφιο της παρ. 3 οι λέξεις «εφόσον συντρέχουν εξαιρετικές περιστάσεις» αντικαθίστανται από τις λέξεις «εάν εφαρμόζεται το άρθρο 36Α», β) στην παρ. 4: βα) οι λέξεις «εξαιρετικές περιστάσεις» αντικαθίστανται από τις λέξεις «προϋποθέσεις εφαρμογής του άρθρου 36Α», ββ) οι λέξεις «οι αποκλίσεις της παραγράφου 2» αντικαθίστανται από τις λέξεις «οι αποκλίσεις της παρ. 3», γ) στην παρ. 5: γα) οι λέξεις «εξαιρετικές περιστάσεις της παρ. 3» αντικαθίστανται από τις λέξεις «προϋποθέσεις εφαρμογής του άρθρου 36Α», γβ) οι λέξεις «οι αποκλίσεις της παραγράφου 2 του άρθρου 38» αντικαθίστανται από τις λέξεις «οι αποκλίσεις της παρ. 3 του άρθρου 38» και μετά από νομοτεχνικές βελτιώσεις οι παρ. 3, 4 και 5 διαμορφώνονται ως εξής:</w:t>
      </w:r>
    </w:p>
    <w:p>
      <w:pPr>
        <w:spacing w:before="240" w:after="240"/>
        <w:rPr>
          <w:lang w:val="el" w:eastAsia="el"/>
        </w:rPr>
      </w:pPr>
      <w:r>
        <w:rPr>
          <w:lang w:val="el" w:eastAsia="el"/>
        </w:rPr>
        <w:t>«3 . Κατά τη διάρκεια της διορθωτικής περιόδου που έχει καθοριστεί με το σχέδιο διορθωτικών ενεργειών της παρ. 1 του άρθρου 39, μπορεί να αναστέλλεται η ισχύς του σχεδίου, εάν εφαρμόζεται το άρθρο 36Α. Η αναστολή αποφασίζεται κατά τη διαδικασία του πρώτου εδαφίου της παρ. 1 του άρθρου 39, μετά από σχετική σύσταση του Δημοσιονομικού Συμβουλίου.</w:t>
      </w:r>
    </w:p>
    <w:p>
      <w:pPr>
        <w:spacing w:before="240" w:after="240"/>
        <w:rPr>
          <w:lang w:val="el" w:eastAsia="el"/>
        </w:rPr>
      </w:pPr>
      <w:r>
        <w:rPr>
          <w:lang w:val="el" w:eastAsia="el"/>
        </w:rPr>
        <w:t>4. Μετά την απόφαση αναστολής του σχεδίου της παρ. 3, ο Υπουργός Εθνικής Οικονομίας και Οικονομικών αξιολογεί, μετά από σχετική γνώμη του Δημοσιονομικού Συμβουλίου, σε τακτά χρονικά διαστήματα που δεν μπορεί να είναι μεγαλύτερα των έξι (6) μηνών, εάν εξακολουθούν να συντρέχουν οι προϋποθέσεις εφαρμογής του άρθρου 36Α, αλλά και οι αποκλίσεις της παρ. 3 του άρθρου 38 και δημοσιοποιεί την αξιολόγησή του στη μόνιμη Διαρκή Επιτροπή Οικονομικών Υποθέσεων της Βουλής.</w:t>
      </w:r>
    </w:p>
    <w:p>
      <w:pPr>
        <w:spacing w:before="240" w:after="240"/>
        <w:rPr>
          <w:lang w:val="el" w:eastAsia="el"/>
        </w:rPr>
      </w:pPr>
      <w:r>
        <w:rPr>
          <w:lang w:val="el" w:eastAsia="el"/>
        </w:rPr>
        <w:t>5. Αν, από την ανωτέρω αξιολόγηση, ο Υπουργός Εθνικής Οικονομίας και Οικονομικών κρίνει ότι οι προϋποθέσεις εφαρμογής του άρθρου 36Α έπαψαν να συντρέχουν, υποβάλλει νέο σχέδιο διορθωτικών ενεργειών σύμφωνα με την παρ. 1 του άρθρου 39, εκτός αν διαπιστώσει ότι δεν υφίστανται πλέον οι αποκλίσεις της παρ. 3 του άρθρου 38.».</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Εφαρμογή διορθωτικού μηχανισμού σε περίοδο προγράμματος δημοσιονομικής προσαρμογής - Τροποποίηση άρθρου 41 ν. 4270/2014</w:t>
      </w:r>
    </w:p>
    <w:p>
      <w:pPr>
        <w:spacing w:before="240" w:after="240"/>
        <w:rPr>
          <w:lang w:val="el" w:eastAsia="el"/>
        </w:rPr>
      </w:pPr>
      <w:r>
        <w:rPr>
          <w:lang w:val="el" w:eastAsia="el"/>
        </w:rPr>
        <w:t>Στο άρθρο 41 του ν. 4270/2014 (Α’ 143), περί εφαρμογής του Κεφαλαίου Γ’ σε περίοδο προγράμματος μακροοικονομικής προσαρμογής, το δεύτερο εδάφιο καταργείται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Εφαρμογή του παρόντος Κεφαλαίου σε περίοδο</w:t>
      </w:r>
    </w:p>
    <w:p>
      <w:pPr>
        <w:spacing w:before="240" w:after="240"/>
        <w:rPr>
          <w:lang w:val="el" w:eastAsia="el"/>
        </w:rPr>
      </w:pPr>
      <w:r>
        <w:rPr>
          <w:lang w:val="el" w:eastAsia="el"/>
        </w:rPr>
        <w:t>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ΕΤΗΣΙΟΣ ΚΑΙ ΠΟΛΥΕΤΗΣ ΔΗΜΟΣΙΟΝΟΜΙΚΟΣ ΣΧΕΔΙΑΣΜΟΣ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Μεσοπρόθεσμη δημοσιονομική στρατηγική - Προσθήκη Υποκεφαλαίου 1, άρθρου 41Α</w:t>
      </w:r>
    </w:p>
    <w:p>
      <w:pPr>
        <w:spacing w:before="240" w:after="240"/>
        <w:rPr>
          <w:lang w:val="el" w:eastAsia="el"/>
        </w:rPr>
      </w:pPr>
      <w:r>
        <w:rPr>
          <w:b/>
          <w:bCs/>
          <w:lang w:val="el" w:eastAsia="el"/>
        </w:rPr>
        <w:t>και Υποκεφαλαίου 2 στο Κεφάλαιο Δ’</w:t>
      </w:r>
    </w:p>
    <w:p>
      <w:pPr>
        <w:spacing w:before="240" w:after="240"/>
        <w:rPr>
          <w:lang w:val="el" w:eastAsia="el"/>
        </w:rPr>
      </w:pPr>
      <w:r>
        <w:rPr>
          <w:b/>
          <w:bCs/>
          <w:lang w:val="el" w:eastAsia="el"/>
        </w:rPr>
        <w:t>του Μέρους Β’ του ν. 4270/2014</w:t>
      </w:r>
    </w:p>
    <w:p>
      <w:pPr>
        <w:spacing w:before="240" w:after="240"/>
        <w:rPr>
          <w:lang w:val="el" w:eastAsia="el"/>
        </w:rPr>
      </w:pPr>
      <w:r>
        <w:rPr>
          <w:lang w:val="el" w:eastAsia="el"/>
        </w:rPr>
        <w:t>Στο Κεφάλαιο Δ’ του Μέρους Β’ του ν. 4270/2014 (Α’ 143), περί μεσοπρόθεσμης δημοσιονομικής στρατηγικής, επέρχονται οι ακόλουθες τροποποιήσεις: α) μετά από τις λέξεις «ΚΕΦΑΛΑΙΟ Δ’» προστίθενται οι λέξεις «ΥΠΟΚΕΦΑΛΑΙΟ 1 ΜΕΣΟΠΡΟΘΕΣΜΟ ΔΗΜΟΣΙΟΝΟΜΙΚΟ ΔΙΑΡΘΡΩΤΙΚΟ ΣΧΕΔΙΟ», β) προστίθεται άρθρο 41Α, γ) προστίθενται οι λέξεις «ΥΠΟΚΕΦΑΛΑΙΟ 2 ΕΤΗΣΙΟΣ ΚΑΙ ΠΟΛΥΕΤΗΣ ΔΗΜΟΣΙΟΝΟΜΙΚΟΣ ΠΡΟΓΡΑΜΜΑΤΙΣΜΟΣ», και οι τίτλοι των υποκεφαλαίων 1 και 2 και το άρθρο 41Α διαμορφώνονται ως εξής:</w:t>
      </w:r>
    </w:p>
    <w:p>
      <w:pPr>
        <w:spacing w:before="240" w:after="240"/>
        <w:rPr>
          <w:lang w:val="el" w:eastAsia="el"/>
        </w:rPr>
      </w:pPr>
      <w:r>
        <w:rPr>
          <w:lang w:val="el" w:eastAsia="el"/>
        </w:rPr>
        <w:t>«ΥΠΟΚΕΦΑΛΑΙΟ 1</w:t>
      </w:r>
    </w:p>
    <w:p>
      <w:pPr>
        <w:spacing w:before="240" w:after="240"/>
        <w:rPr>
          <w:lang w:val="el" w:eastAsia="el"/>
        </w:rPr>
      </w:pPr>
      <w:r>
        <w:rPr>
          <w:lang w:val="el" w:eastAsia="el"/>
        </w:rPr>
        <w:t>ΜΕΣΟΠΡΟΘΕΣΜΟ ΔΗΜΟΣΙΟΝΟΜΙΚΟ</w:t>
      </w:r>
    </w:p>
    <w:p>
      <w:pPr>
        <w:spacing w:before="240" w:after="240"/>
        <w:rPr>
          <w:lang w:val="el" w:eastAsia="el"/>
        </w:rPr>
      </w:pPr>
      <w:r>
        <w:rPr>
          <w:lang w:val="el" w:eastAsia="el"/>
        </w:rPr>
        <w:t>ΔΙΑΡΘΡΩΤΙΚΟ ΣΧΕΔΙΟ</w:t>
      </w:r>
    </w:p>
    <w:p>
      <w:pPr>
        <w:spacing w:before="240" w:after="240"/>
        <w:rPr>
          <w:lang w:val="el" w:eastAsia="el"/>
        </w:rPr>
      </w:pPr>
      <w:r>
        <w:rPr>
          <w:lang w:val="el" w:eastAsia="el"/>
        </w:rPr>
        <w:t>Άρθρο 41Α</w:t>
      </w:r>
    </w:p>
    <w:p>
      <w:pPr>
        <w:spacing w:before="240" w:after="240"/>
        <w:rPr>
          <w:lang w:val="el" w:eastAsia="el"/>
        </w:rPr>
      </w:pPr>
      <w:r>
        <w:rPr>
          <w:lang w:val="el" w:eastAsia="el"/>
        </w:rPr>
        <w:t>Μεσοπρόθεσμο Δημοσιονομικό -</w:t>
      </w:r>
    </w:p>
    <w:p>
      <w:pPr>
        <w:spacing w:before="240" w:after="240"/>
        <w:rPr>
          <w:lang w:val="el" w:eastAsia="el"/>
        </w:rPr>
      </w:pPr>
      <w:r>
        <w:rPr>
          <w:lang w:val="el" w:eastAsia="el"/>
        </w:rPr>
        <w:t>Διαθρωτικό Σχέδιο</w:t>
      </w:r>
    </w:p>
    <w:p>
      <w:pPr>
        <w:spacing w:before="240" w:after="240"/>
        <w:rPr>
          <w:lang w:val="el" w:eastAsia="el"/>
        </w:rPr>
      </w:pPr>
      <w:r>
        <w:rPr>
          <w:lang w:val="el" w:eastAsia="el"/>
        </w:rPr>
        <w:t>1. Το Μεσοπρόθεσμο Δημοσιονομικό - Διαθρωτικό Σχέδιο (Μ.Δ.Σ.) καταρτίζεται από το Γενικό Λογιστήριο του Κράτους και υποβάλλεται από τον Υπουργό Εθνικής Οικονομίας και Οικονομικών στο Συμβούλιο της Ευρωπαϊκής Ένωσης και στην Ευρωπαϊκή Επιτροπή, σύμφωνα με τα άρθρα 2 και 18 έως και 20, υπό τους ειδικότερους όρους, προϋποθέσεις και διαδικασίες του Κανονισμού (ΕΕ) 2024/1263. Κατά την υποβολή του, το Μ.Δ.Σ. αναρτά- ται στην ιστοσελίδα του Υπουργείου Εθνικής Οικονομίας και Οικονομικών.</w:t>
      </w:r>
    </w:p>
    <w:p>
      <w:pPr>
        <w:spacing w:before="240" w:after="240"/>
        <w:rPr>
          <w:lang w:val="el" w:eastAsia="el"/>
        </w:rPr>
      </w:pPr>
      <w:r>
        <w:rPr>
          <w:lang w:val="el" w:eastAsia="el"/>
        </w:rPr>
        <w:t>2. Το Μ.Δ.Σ. καλύπτει χρονικό διάστημα τεσσάρων (4) ετών, που εκκινεί από το έτος που έπεται της υποβολής του.</w:t>
      </w:r>
    </w:p>
    <w:p>
      <w:pPr>
        <w:spacing w:before="240" w:after="240"/>
        <w:rPr>
          <w:lang w:val="el" w:eastAsia="el"/>
        </w:rPr>
      </w:pPr>
      <w:r>
        <w:rPr>
          <w:lang w:val="el" w:eastAsia="el"/>
        </w:rPr>
        <w:t>3. Οι στόχοι για τον ρυθμό αύξησης των καθαρών δαπανών του Μ.Δ.Σ., μετά τον καθορισμό τους από το Συμβούλιο της Ευρωπαϊκής Ένωσης, είναι δεσμευτικοί τόσο για τον Πολυετή Δημοσιονομικό Προγραμματισμό (Π.Δ.Π.) όσο και για τον ετήσιο κρατικό προϋπολογισμό.</w:t>
      </w:r>
    </w:p>
    <w:p>
      <w:pPr>
        <w:spacing w:before="240" w:after="240"/>
        <w:rPr>
          <w:lang w:val="el" w:eastAsia="el"/>
        </w:rPr>
      </w:pPr>
      <w:r>
        <w:rPr>
          <w:lang w:val="el" w:eastAsia="el"/>
        </w:rPr>
        <w:t>4. Η υλοποίηση του Μ.Δ.Σ. αξιολογείται με βάση ετήσια έκθεση προόδου που υποβάλλεται από τον Υπουργό Εθνικής Οικονομίας και Οικονομικών στην Ευρωπαϊκή Επιτροπή μέχρι την 30η Απριλίου κάθε έτους, σύμφωνα με τους ειδικότερους όρους, διαδικασίες και προϋποθέσεις του Κανονισμού (ΕΕ) 2024/1263. Η ετήσια έκθεση προόδου καταρτίζεται από το Γενικό Λογιστήριο του Κράτους και αναρτάται στην ιστοσελίδα του Υπουργείου Εθνικής Οικονομίας και Οικονομικών.</w:t>
      </w:r>
    </w:p>
    <w:p>
      <w:pPr>
        <w:spacing w:before="240" w:after="240"/>
        <w:rPr>
          <w:lang w:val="el" w:eastAsia="el"/>
        </w:rPr>
      </w:pPr>
      <w:r>
        <w:rPr>
          <w:lang w:val="el" w:eastAsia="el"/>
        </w:rPr>
        <w:t>ΥΠΟΚΕΦΑΛΑΙΟ 2</w:t>
      </w:r>
    </w:p>
    <w:p>
      <w:pPr>
        <w:spacing w:before="240" w:after="240"/>
        <w:rPr>
          <w:lang w:val="el" w:eastAsia="el"/>
        </w:rPr>
      </w:pPr>
      <w:r>
        <w:rPr>
          <w:lang w:val="el" w:eastAsia="el"/>
        </w:rPr>
        <w:t>ΕΤΗΣΙΟΣ ΚΑΙ ΠΟΛΥΕΤΗΣ ΔΗΜΟΣΙΟΝΟΜΙΚΟΣ ΠΡΟΓΡΑΜΜΑΤΙΣΜΟΣ»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Προβλέψεις για τον ετήσιο και πολυετή δημοσιονομικό σχεδιασμό - Τροποποίηση άρθρου 42 ν. 4270/2014 [περ. α) και γ) της παρ. 3 και περ. γ) της παρ. 10</w:t>
      </w:r>
    </w:p>
    <w:p>
      <w:pPr>
        <w:spacing w:before="240" w:after="240"/>
        <w:rPr>
          <w:lang w:val="el" w:eastAsia="el"/>
        </w:rPr>
      </w:pPr>
      <w:r>
        <w:rPr>
          <w:b/>
          <w:bCs/>
          <w:lang w:val="el" w:eastAsia="el"/>
        </w:rPr>
        <w:t>του άρθρου 1 της Οδηγίας (ΕΕ) 2024/1265]</w:t>
      </w:r>
    </w:p>
    <w:p>
      <w:pPr>
        <w:spacing w:before="240" w:after="240"/>
        <w:rPr>
          <w:lang w:val="el" w:eastAsia="el"/>
        </w:rPr>
      </w:pPr>
      <w:r>
        <w:rPr>
          <w:lang w:val="el" w:eastAsia="el"/>
        </w:rPr>
        <w:t>Στο άρθρο 42 του ν. 4270/2014 (Α’ 143), περί μακροοικονομικών και δημοσιονομικών προβλέψεων, επέρχονται οι ακόλουθες τροποποιήσεις: α) ο τίτλος αντικαθίσταται, β) οι αναφορές στο «Μ.Π.Δ.Σ.» αντικαθίστανται από τις αναφορές στον «Π.Δ.Π.», γ) στην παρ. 1 οι λέξεις «Το Μ.Π.Δ.Σ. και η κατά την παράγραφο 1 του άρθρου 44 επεξηγηματική του έκθεση,» αντικαθίστανται από τις λέξεις «Ο Π.Δ.Π. και τα συνοδευτικά του κείμενα,», γ) στην παρ. 2 οι λέξεις «Στην επεξηγηματική έκθεση του Μ.Π.Δ.Σ.» αντικαθίστανται από τις λέξεις «Στα συνοδευτικά κείμενα του Π.Δ.Π.», δ) στο πρώτο εδάφιο της παρ. 3 οι λέξεις «Διεύθυνση Οικονομικού Συντονισμού και Μακροοικονομικών Προβλέψεων» αντικαθίστανται από τις λέξεις «Διεύθυνση Μακροοικονομικής Πολιτικής και Προβλέψεων», ε) στο δεύτερο εδάφιο της παρ. 4: εα) οι λέξεις «Η επεξηγηματική έκθεση του Μ.Π.Δ.Σ.» αντικαθίστανται από τις λέξεις «Ο Π.Δ.Π.», εβ) οι λέξεις «έχουν υιοθετηθεί» αντικαθίστανται από τις λέξεις «έχουν αντίστοιχα υιοθετηθεί και αξιολογηθεί», στ) προστίθεται παρ. 5 και το άρθρο 42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Μακροοικονομικές και δημοσιονομικές προβλέψεις [παρ. 1, 5 και 6 του άρθρου 4 της Οδηγίας 2011/85/ΕΕ, όπως τροποποιήθηκαν με τις περ. α) και γ) της παρ. 3</w:t>
      </w:r>
    </w:p>
    <w:p>
      <w:pPr>
        <w:spacing w:before="240" w:after="240"/>
        <w:rPr>
          <w:lang w:val="el" w:eastAsia="el"/>
        </w:rPr>
      </w:pPr>
      <w:r>
        <w:rPr>
          <w:lang w:val="el" w:eastAsia="el"/>
        </w:rPr>
        <w:t>και την περ. γ) της παρ. 10 του άρθρου 1 της Οδηγίας (ΕΕ) 2024/1265]</w:t>
      </w:r>
    </w:p>
    <w:p>
      <w:pPr>
        <w:spacing w:before="240" w:after="240"/>
        <w:rPr>
          <w:lang w:val="el" w:eastAsia="el"/>
        </w:rPr>
      </w:pPr>
      <w:r>
        <w:rPr>
          <w:lang w:val="el" w:eastAsia="el"/>
        </w:rPr>
        <w:t>1. Ο Π.Δ.Π. και τα συνοδευτικά του κείμενα,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spacing w:before="240" w:after="240"/>
        <w:rPr>
          <w:lang w:val="el" w:eastAsia="el"/>
        </w:rPr>
      </w:pPr>
      <w:r>
        <w:rPr>
          <w:lang w:val="el" w:eastAsia="el"/>
        </w:rPr>
        <w:t>2. Στα συνοδευτικά κείμενα του Π.Δ.Π.,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ο Π.Δ.Π. και ο ετήσιος κρατικός προϋπολογισμός, με τις πλέον επικαιροποιημένες αντίστοιχες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spacing w:before="240" w:after="240"/>
        <w:rPr>
          <w:lang w:val="el" w:eastAsia="el"/>
        </w:rPr>
      </w:pPr>
      <w:r>
        <w:rPr>
          <w:lang w:val="el" w:eastAsia="el"/>
        </w:rPr>
        <w:t>3. Αρμόδια υπηρεσία για την κατάρτιση των μακροοικονομικών προβλέψεων, πάνω στις οποίες βασίζονται ο Π.Δ.Π. και ο ετήσιος κρατικός προϋπολογισμός, είναι η Διεύθυνση Μακροοικονομικής Πολιτικής και Προβλέψεων του Υπουργείου Εθνικής Οικονομίας και Οικονομικών. Αντίστοιχα, το ΓΛΚ καταρτίζει τις δημοσιονομικές προβλέψεις.</w:t>
      </w:r>
    </w:p>
    <w:p>
      <w:pPr>
        <w:spacing w:before="240" w:after="240"/>
        <w:rPr>
          <w:lang w:val="el" w:eastAsia="el"/>
        </w:rPr>
      </w:pPr>
      <w:r>
        <w:rPr>
          <w:lang w:val="el" w:eastAsia="el"/>
        </w:rPr>
        <w:t>4. Ο Π.Δ.Π.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Ο Π.Δ.Π.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αντίστοιχα υιοθετηθεί και αξιολογηθεί από το Δημοσιονομικό Συμβούλιο.</w:t>
      </w:r>
    </w:p>
    <w:p>
      <w:pPr>
        <w:spacing w:before="240" w:after="240"/>
        <w:rPr>
          <w:lang w:val="el" w:eastAsia="el"/>
        </w:rPr>
      </w:pPr>
      <w:r>
        <w:rPr>
          <w:lang w:val="el" w:eastAsia="el"/>
        </w:rPr>
        <w:t>5. Για την εκ των υστέρων αξιολόγηση των μακροοικονομικών και δημοσιονομικών προβλέψεων εφαρμόζονται αντίστοιχα η υποπερ. αγ’ της περ. α’ και η υποπερ. βγ’ της περ. β’ της παρ. 4 του άρθρου 2. Για την εκ των προτέρων αξιολόγηση των μακροοικονομικών προβλέψεων εφαρμόζεται η παρ. 6 του άρθρου 2.».</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Πολυετής Δημοσιονομικός Προγραμματισμός - Αντικατάσταση άρθρου 43 ν. 4270/2014 [υποπερ. iii) της περ. β) της παρ. 1</w:t>
      </w:r>
    </w:p>
    <w:p>
      <w:pPr>
        <w:spacing w:before="240" w:after="240"/>
        <w:rPr>
          <w:lang w:val="el" w:eastAsia="el"/>
        </w:rPr>
      </w:pPr>
      <w:r>
        <w:rPr>
          <w:b/>
          <w:bCs/>
          <w:lang w:val="el" w:eastAsia="el"/>
        </w:rPr>
        <w:t>του άρθρου 1 και υποπερ. ii)</w:t>
      </w:r>
    </w:p>
    <w:p>
      <w:pPr>
        <w:spacing w:before="240" w:after="240"/>
        <w:rPr>
          <w:lang w:val="el" w:eastAsia="el"/>
        </w:rPr>
      </w:pPr>
      <w:r>
        <w:rPr>
          <w:b/>
          <w:bCs/>
          <w:lang w:val="el" w:eastAsia="el"/>
        </w:rPr>
        <w:t>της περ. β) της παρ. 10 του άρθρου 1</w:t>
      </w:r>
    </w:p>
    <w:p>
      <w:pPr>
        <w:spacing w:before="240" w:after="240"/>
        <w:rPr>
          <w:lang w:val="el" w:eastAsia="el"/>
        </w:rPr>
      </w:pPr>
      <w:r>
        <w:rPr>
          <w:b/>
          <w:bCs/>
          <w:lang w:val="el" w:eastAsia="el"/>
        </w:rPr>
        <w:t>της Οδηγίας (ΕΕ) 2024/1265]</w:t>
      </w:r>
    </w:p>
    <w:p>
      <w:pPr>
        <w:spacing w:before="240" w:after="240"/>
        <w:rPr>
          <w:lang w:val="el" w:eastAsia="el"/>
        </w:rPr>
      </w:pPr>
      <w:r>
        <w:rPr>
          <w:lang w:val="el" w:eastAsia="el"/>
        </w:rPr>
        <w:t>Το άρθρο 43 του ν. 4270/2014 (Α’ 143), περί Μεσοπρόθεσμου Πλαισίου Δημοσιονομικής Στρατηγικής (Μ.Π.Δ.Σ.), αντικαθίσταται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Πολυετής Δημοσιονομικός Προγραμματισμός [περ. ε άρθρου 2 και περ. α παρ. 2 άρθρου 9 Οδηγίας 2011/85/ΕΕ, όπως τροποποιήθηκαν με την υποπερ. iii της περ. β της παρ. 1 του άρθρου 1 και την υποπερ. ii της περ. β της παρ. 10 του άρθρου 1</w:t>
      </w:r>
    </w:p>
    <w:p>
      <w:pPr>
        <w:spacing w:before="240" w:after="240"/>
        <w:rPr>
          <w:lang w:val="el" w:eastAsia="el"/>
        </w:rPr>
      </w:pPr>
      <w:r>
        <w:rPr>
          <w:lang w:val="el" w:eastAsia="el"/>
        </w:rPr>
        <w:t>της Οδηγίας (ΕΕ) 2024/1265]</w:t>
      </w:r>
    </w:p>
    <w:p>
      <w:pPr>
        <w:spacing w:before="240" w:after="240"/>
        <w:rPr>
          <w:lang w:val="el" w:eastAsia="el"/>
        </w:rPr>
      </w:pPr>
      <w:r>
        <w:rPr>
          <w:lang w:val="el" w:eastAsia="el"/>
        </w:rPr>
        <w:t>1. Ο Πολυετής Δημοσιονομικός Προγραμματισμός (Π.Δ.Π.) περιλαμβάνει:</w:t>
      </w:r>
    </w:p>
    <w:p>
      <w:pPr>
        <w:spacing w:before="240" w:after="240"/>
        <w:rPr>
          <w:lang w:val="el" w:eastAsia="el"/>
        </w:rPr>
      </w:pPr>
      <w:r>
        <w:rPr>
          <w:lang w:val="el" w:eastAsia="el"/>
        </w:rPr>
        <w:t>α. Την πορεία των καθαρών δαπανών, για τα επόμενα τέσσερα (4) χρόνια από τη σύνταξή του. Η πορεία των καθαρών δαπανών του Π.Δ.Π. είναι συνεπής με τα όρια που προβλέπονται στο εκάστοτε ισχύον Μ.Δ.Σ..</w:t>
      </w:r>
    </w:p>
    <w:p>
      <w:pPr>
        <w:spacing w:before="240" w:after="240"/>
        <w:rPr>
          <w:lang w:val="el" w:eastAsia="el"/>
        </w:rPr>
      </w:pPr>
      <w:r>
        <w:rPr>
          <w:lang w:val="el" w:eastAsia="el"/>
        </w:rPr>
        <w:t>β. Τους ετήσιους στόχους του συνολικού και πρωτογενούς ισοζυγίου της Γενικής Κυβέρνησης, καθώς και τους ετήσιους στόχους του χρέους της Γενικής Κυβέρνησης για τα επόμενα τέσσερα (4) χρόνια.</w:t>
      </w:r>
    </w:p>
    <w:p>
      <w:pPr>
        <w:spacing w:before="240" w:after="240"/>
        <w:rPr>
          <w:lang w:val="el" w:eastAsia="el"/>
        </w:rPr>
      </w:pPr>
      <w:r>
        <w:rPr>
          <w:lang w:val="el" w:eastAsia="el"/>
        </w:rPr>
        <w:t>γ. Τις ποσοτικές επιπτώσεις των προβλεπόμενων δημοσιονομικών και άλλων παρεμβάσεων οικονομικής πολιτικής επί του ισοζυγίου της Γενικής Κυβέρνησης για τα επόμενα τέσσερα (4) χρόνια.</w:t>
      </w:r>
    </w:p>
    <w:p>
      <w:pPr>
        <w:spacing w:before="240" w:after="240"/>
        <w:rPr>
          <w:lang w:val="el" w:eastAsia="el"/>
        </w:rPr>
      </w:pPr>
      <w:r>
        <w:rPr>
          <w:lang w:val="el" w:eastAsia="el"/>
        </w:rPr>
        <w:t>δ. Τα ανώτατα όρια για τις δαπάνες ανά μείζονα κατηγορία των φορέων της Κεντρικής Διοίκησης, καθώς και των Ανεξάρτητων Διοικητικών Αρχών (Α.Δ.Α.) που ανήκουν στην Κεντρική Διοίκηση, για κυλιόμενη περίοδο των επομένων τεσσάρων (4) ετών από τη σύνταξη του Π.Δ.Π. κάθε φορά.</w:t>
      </w:r>
    </w:p>
    <w:p>
      <w:pPr>
        <w:spacing w:before="240" w:after="240"/>
        <w:rPr>
          <w:lang w:val="el" w:eastAsia="el"/>
        </w:rPr>
      </w:pPr>
      <w:r>
        <w:rPr>
          <w:lang w:val="el" w:eastAsia="el"/>
        </w:rPr>
        <w:t>ε. Τους στόχους ισοζυγίου των Α.Δ.Α., του ενοποιημένου προϋπολογισμού του υποτομέα των Οργανισμών Κοινωνικής Ασφάλισης, των ενοποιημένων προϋπολογισμών της τοπικής αυτοδιοίκησης και των λοιπών φορέων της Γενικής Κυβέρνησης, για κυλιόμενη περίοδο των επομένων τεσσάρων (4) ετών από τη σύνταξη του Π.Δ.Π. κάθε φορά, οι οποίοι τίθενται στο πλαίσιο της τήρησης της πορείας των καθαρών δαπανών και με τους οποίους είναι συνεπείς οι επιμέρους προϋπολογισμοί των άρθρων 63 και 64.</w:t>
      </w:r>
    </w:p>
    <w:p>
      <w:pPr>
        <w:spacing w:before="240" w:after="240"/>
        <w:rPr>
          <w:lang w:val="el" w:eastAsia="el"/>
        </w:rPr>
      </w:pPr>
      <w:r>
        <w:rPr>
          <w:lang w:val="el" w:eastAsia="el"/>
        </w:rPr>
        <w:t>στ. Τα ανώτατα όρια για δαπάνες στον τομέα της υγειονομικής περίθαλψης, στις οποίες περιλαμβάνονται η φαρμακευτική δαπάνη και οι δαπάνες παροχών υγειονομικής περίθαλψης σε είδος, για κυλιόμενη περίοδο των επόμενων τεσσάρων (4) ετών από τη σύνταξη του Π.Δ.Π. κάθε φορά.</w:t>
      </w:r>
    </w:p>
    <w:p>
      <w:pPr>
        <w:spacing w:before="240" w:after="240"/>
        <w:rPr>
          <w:lang w:val="el" w:eastAsia="el"/>
        </w:rPr>
      </w:pPr>
      <w:r>
        <w:rPr>
          <w:lang w:val="el" w:eastAsia="el"/>
        </w:rPr>
        <w:t>ζ. Τα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δέκα (10) ετών κάθε φορά.</w:t>
      </w:r>
    </w:p>
    <w:p>
      <w:pPr>
        <w:spacing w:before="240" w:after="240"/>
        <w:rPr>
          <w:lang w:val="el" w:eastAsia="el"/>
        </w:rPr>
      </w:pPr>
      <w:r>
        <w:rPr>
          <w:lang w:val="el" w:eastAsia="el"/>
        </w:rPr>
        <w:t>2. Ο Π.Δ.Π. μπορεί να καθορίζει δεσμευτικούς στόχους και δεσμευτικά ανώτατα όρια σχετικά με τους δημοσιονομικούς δείκτες που αναφέρονται στις περ. β, δ, ε, στ και ζ της παρ. 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Συνοδευτικά κείμενα Πολυετούς</w:t>
      </w:r>
    </w:p>
    <w:p>
      <w:pPr>
        <w:spacing w:before="240" w:after="240"/>
        <w:rPr>
          <w:lang w:val="el" w:eastAsia="el"/>
        </w:rPr>
      </w:pPr>
      <w:r>
        <w:rPr>
          <w:b/>
          <w:bCs/>
          <w:lang w:val="el" w:eastAsia="el"/>
        </w:rPr>
        <w:t>Δημοσιονομικού Προγραμματισμού - Αντικατάσταση άρθρου 44 ν. 4270/2014</w:t>
      </w:r>
    </w:p>
    <w:p>
      <w:pPr>
        <w:spacing w:before="240" w:after="240"/>
        <w:rPr>
          <w:lang w:val="el" w:eastAsia="el"/>
        </w:rPr>
      </w:pPr>
      <w:r>
        <w:rPr>
          <w:b/>
          <w:bCs/>
          <w:lang w:val="el" w:eastAsia="el"/>
        </w:rPr>
        <w:t>[περ. β) και γ) της παρ. 3, παρ. 6, περ. β) της παρ. 10 και παρ. 14 του άρθρου 1 της Οδηγίας (ΕΕ) 2024/1265]</w:t>
      </w:r>
    </w:p>
    <w:p>
      <w:pPr>
        <w:spacing w:before="240" w:after="240"/>
        <w:rPr>
          <w:lang w:val="el" w:eastAsia="el"/>
        </w:rPr>
      </w:pPr>
      <w:r>
        <w:rPr>
          <w:lang w:val="el" w:eastAsia="el"/>
        </w:rPr>
        <w:t>Το άρθρο 44 του ν. 4270/2014 (Α’ 143), περί επεξηγηματικής έκθεσης του Μ.Π.Δ.Σ. αντικαθίσταται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Συνοδευτικά κείμενα Π.Δ.Π.</w:t>
      </w:r>
    </w:p>
    <w:p>
      <w:pPr>
        <w:spacing w:before="240" w:after="240"/>
        <w:rPr>
          <w:lang w:val="el" w:eastAsia="el"/>
        </w:rPr>
      </w:pPr>
      <w:r>
        <w:rPr>
          <w:lang w:val="el" w:eastAsia="el"/>
        </w:rPr>
        <w:t>[παρ. 5 άρθρου 4, άρθρο 7, περ. β), γ) και δ) παρ. 2 άρθρου 9, παρ. 1, 2 και 3 άρθρου 14 Οδηγίας 2011/85/ΕΕ, όπως τροποποιήθηκαν με τις περ. β) και γ) της παρ. 3, την παρ. 6, την περ. β) της παρ. 10 και την παρ. 14</w:t>
      </w:r>
    </w:p>
    <w:p>
      <w:pPr>
        <w:spacing w:before="240" w:after="240"/>
        <w:rPr>
          <w:lang w:val="el" w:eastAsia="el"/>
        </w:rPr>
      </w:pPr>
      <w:r>
        <w:rPr>
          <w:lang w:val="el" w:eastAsia="el"/>
        </w:rPr>
        <w:t>του άρθρου 1 της Οδηγίας (ΕΕ) 2024/1265]</w:t>
      </w:r>
    </w:p>
    <w:p>
      <w:pPr>
        <w:spacing w:before="240" w:after="240"/>
        <w:rPr>
          <w:lang w:val="el" w:eastAsia="el"/>
        </w:rPr>
      </w:pPr>
      <w:r>
        <w:rPr>
          <w:lang w:val="el" w:eastAsia="el"/>
        </w:rPr>
        <w:t>1. Με τον Πολυετή Δημοσιονομικό Προγραμματισμό (Π.Δ.Π.) υποβάλλονται συνοδευτικά κείμενα, που περιλαμβάνουν τουλάχιστον:</w:t>
      </w:r>
    </w:p>
    <w:p>
      <w:pPr>
        <w:spacing w:before="240" w:after="240"/>
        <w:rPr>
          <w:lang w:val="el" w:eastAsia="el"/>
        </w:rPr>
      </w:pPr>
      <w:r>
        <w:rPr>
          <w:lang w:val="el" w:eastAsia="el"/>
        </w:rPr>
        <w:t>α. Τους κύριους μακροοικονομικούς δείκτες και τις προοπτικές τους, περιλαμβανομένων των αποτελεσμάτων του προηγούμενου έτους και των προβλέψεων του τρέχοντος, του έτους προϋπολογισμού και των τριών (3) επόμενων ετών. Αυτοί οι δείκτες περιλαμβάνουν το ΑΕΠ και τις κύριες συνιστώσες του, τον δείκτη τιμών καταναλωτή, στοιχεία απασχόλησης και στοιχεία ανεργίας. Η αξιολόγηση των προοπτικών περιλαμβάνει σύγκριση των προβλέψεων με τις πιο πρόσφατες αντίστοιχες προβλέψεις της Ευρωπαϊκής Επιτροπής ή άλλων ανεξάρτητων φορέων. Σε περίπτωση σημαντικών διαφοροποιήσεων με τις προβλέψεις της Ευρωπαϊκής Επιτροπής, εξηγούνται οι λόγοι, συμπεριλαμβανομένων τυχόν σημαντικών αποκλίσεων των μεταβλητών των εξωτερικών παραδοχών.</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περιλαμβανομένου του αποτελέσματος του προηγούμενου έτους και των εκτιμήσεων του τρέχοντος, των προβλέψεων του έτους προϋπολογισμού και των τριών επόμενων ετών, που αναφέρονται σε:</w:t>
      </w:r>
    </w:p>
    <w:p>
      <w:pPr>
        <w:spacing w:before="240" w:after="240"/>
        <w:rPr>
          <w:lang w:val="el" w:eastAsia="el"/>
        </w:rPr>
      </w:pPr>
      <w:r>
        <w:rPr>
          <w:lang w:val="el" w:eastAsia="el"/>
        </w:rPr>
        <w:t>βα. Περιγραφή των αποτελεσμάτων της Γενικής Κυβέρνησης και κάθε υποτομέα της, του προηγούμενου έτους, με αναφορά στα έσοδα, τις δαπάνες, το ισοζύγιο, το χρέος της Γενικής Κυβέρνησης, καθώς και στα μεγέθη επί των οποίων έχουν τεθεί οι στόχοι και τα ανώτατα όρια του άρθρου 43, περί Πολυετούς Δημοσιονομικού Προγραμματισμού.</w:t>
      </w:r>
    </w:p>
    <w:p>
      <w:pPr>
        <w:spacing w:before="240" w:after="240"/>
        <w:rPr>
          <w:lang w:val="el" w:eastAsia="el"/>
        </w:rPr>
      </w:pPr>
      <w:r>
        <w:rPr>
          <w:lang w:val="el" w:eastAsia="el"/>
        </w:rPr>
        <w:t>ββ. Πρόβλεψη, ανά υποτομέα, των εσόδων, των δαπανών, του ισοζυγίου και του χρέους της Γενικής Κυβέρνησης, που βασίζεται στην υπόθεση ότι δεν θα υπάρξει μεταβολή στις κύριες παρεμβάσεις πολιτικής (βασικό σενάριο), σχετικά με τον ετήσιο προϋπολογισμό και τα τρία (3) επόμενα έτη.</w:t>
      </w:r>
    </w:p>
    <w:p>
      <w:pPr>
        <w:spacing w:before="240" w:after="240"/>
        <w:rPr>
          <w:lang w:val="el" w:eastAsia="el"/>
        </w:rPr>
      </w:pPr>
      <w:r>
        <w:rPr>
          <w:lang w:val="el" w:eastAsia="el"/>
        </w:rPr>
        <w:t>βγ. Ανά κύρια κατηγορία εσόδων και δαπανών επικαι- ροποιημένες αποδόσεις των ισχυουσών παρεμβάσεων και αποδόσεις των νέων παρεμβάσεων πολιτικής των ετών του Π.Δ.Π., συμπεριλαμβανομένων των μεταρρυθμίσεων και επενδύσεων, που έχουν αντίκτυπο στα οικονομικά της Γενικής Κυβέρνησης, καθώς και στη βιώσιμη και χωρίς αποκλεισμούς ανάπτυξη.</w:t>
      </w:r>
    </w:p>
    <w:p>
      <w:pPr>
        <w:spacing w:before="240" w:after="240"/>
        <w:rPr>
          <w:lang w:val="el" w:eastAsia="el"/>
        </w:rPr>
      </w:pPr>
      <w:r>
        <w:rPr>
          <w:lang w:val="el" w:eastAsia="el"/>
        </w:rPr>
        <w:t>βδ. Πρόβλεψη, ανά υποτομέα, των εσόδων, των δαπανών, του ισοζυγίου και του χρέους της Γενικής Κυβέρνησης, με ενσωματωμένες τις επιπτώσεις των κύριων παρεμβάσεων πολιτικής, τις οποίες η Κυβέρνηση σχεδιάζει σχετικά με τον ετήσιο προϋπολογισμό και για τα τρία (3) επόμενα έτη.</w:t>
      </w:r>
    </w:p>
    <w:p>
      <w:pPr>
        <w:spacing w:before="240" w:after="240"/>
        <w:rPr>
          <w:lang w:val="el" w:eastAsia="el"/>
        </w:rPr>
      </w:pPr>
      <w:r>
        <w:rPr>
          <w:lang w:val="el" w:eastAsia="el"/>
        </w:rPr>
        <w:t>βε. Εκτίμηση του τρόπου, με τον οποίο οι προβλεπόμε- νες παρεμβάσεις πολιτικής είναι πιθανό να επηρεάσουν τη μεσοπρόθεσμη και μακροπρόθεσμη διατηρησιμό- τητα των δημόσιων οικονομικών, τη βιώσιμη και χωρίς αποκλεισμούς ανάπτυξη και τη διανομή του εισοδήματος. Στον βαθμό που είναι δυνατόν, η εκτίμηση λαμβάνει υπόψη τους μακροοικονομικούς και δημοσιονομικούς κινδύνους λόγω της κλιματικής αλλαγής και των περιβαλλοντικών επιπτώσεών της, περιγράφοντας τις βασικές παραδοχές της μεθοδολογίας που χρησιμοποιήθηκε.</w:t>
      </w:r>
    </w:p>
    <w:p>
      <w:pPr>
        <w:spacing w:before="240" w:after="240"/>
        <w:rPr>
          <w:lang w:val="el" w:eastAsia="el"/>
        </w:rPr>
      </w:pPr>
      <w:r>
        <w:rPr>
          <w:lang w:val="el" w:eastAsia="el"/>
        </w:rPr>
        <w:t>βστ. Παραδοχές που έγιναν σχετικά με τον αριθμό των εργαζομένων στο Δημόσιο, τις εκροές, εισροές και τη σχέση αναπλήρωσης.</w:t>
      </w:r>
    </w:p>
    <w:p>
      <w:pPr>
        <w:spacing w:before="240" w:after="240"/>
        <w:rPr>
          <w:lang w:val="el" w:eastAsia="el"/>
        </w:rPr>
      </w:pPr>
      <w:r>
        <w:rPr>
          <w:lang w:val="el" w:eastAsia="el"/>
        </w:rPr>
        <w:t>γ. Προβλέψεις δαπανών για κάθε φορέα της Κεντρικής Διοίκησης, καθώς και για τις Ανεξάρτητες Διοικητικές Αρχές (Α.Δ.Α.) που ανήκουν στην Κεντρική Διοίκηση, για το έτος προϋπολογισμού και τα τρία (3) επόμενα έτη σε συμφωνία με τα ανώτατα όρια δαπανών ανά φορέα. Οι επενδυτικές δαπάνες αποτυπώνονται διακριτά για καθέναν από τους φορείς του πρώτου εδαφίου κατά το εθνικό και συγχρηματοδοτούμενο σκέλος τους, με ειδική αναφορά στο Ταμείο Ανάκαμψης και Ανθεκτικότητας.</w:t>
      </w:r>
    </w:p>
    <w:p>
      <w:pPr>
        <w:spacing w:before="240" w:after="240"/>
        <w:rPr>
          <w:lang w:val="el" w:eastAsia="el"/>
        </w:rPr>
      </w:pPr>
      <w:r>
        <w:rPr>
          <w:lang w:val="el" w:eastAsia="el"/>
        </w:rPr>
        <w:t>δ. Προβλέψεις του ποσού των μεταβιβάσεων από τον κρατικό προϋπολογισμό προς κάθε υποτομέα, για το έτος προϋπολογισμού και κατά τα τρία (3) επόμενα έτη.</w:t>
      </w:r>
    </w:p>
    <w:p>
      <w:pPr>
        <w:spacing w:before="240" w:after="240"/>
        <w:rPr>
          <w:lang w:val="el" w:eastAsia="el"/>
        </w:rPr>
      </w:pPr>
      <w:r>
        <w:rPr>
          <w:lang w:val="el" w:eastAsia="el"/>
        </w:rPr>
        <w:t>ε. Προβλέψεις ακαθάριστων δαπανών, εσόδων και ελλείμματος ή πλεονάσματος του προϋπολογισμού των Α.Δ.Α., φορέων της Γενικής Κυβέρνησης που δεν ανήκουν στην Κεντρική Διοίκηση ως ειδικοί φορείς για το έτος προϋπολογισμού και κατά τα τρία (3) επόμενα έτη.</w:t>
      </w:r>
    </w:p>
    <w:p>
      <w:pPr>
        <w:spacing w:before="240" w:after="240"/>
        <w:rPr>
          <w:lang w:val="el" w:eastAsia="el"/>
        </w:rPr>
      </w:pPr>
      <w:r>
        <w:rPr>
          <w:lang w:val="el" w:eastAsia="el"/>
        </w:rPr>
        <w:t>στ. Τα προβλεπόμενα ανώτατα δημοσιονομικά όρια των φυσικών παραλαβών των εξοπλιστικών προγραμμάτων του Υπουργείου Εθνικής Άμυνας, για κυλιόμενη περίοδο δέκα (10) ετών, πέραν των τεσσάρων (4) ετών.</w:t>
      </w:r>
    </w:p>
    <w:p>
      <w:pPr>
        <w:spacing w:before="240" w:after="240"/>
        <w:rPr>
          <w:lang w:val="el" w:eastAsia="el"/>
        </w:rPr>
      </w:pPr>
      <w:r>
        <w:rPr>
          <w:lang w:val="el" w:eastAsia="el"/>
        </w:rPr>
        <w:t>2. Τα συνοδευτικά κείμενα της παρ. 1 προσδιορίζουν οργανισμούς, ταμεία ή λοιπούς φορείς, οι οποίοι είναι ταξινομημένοι στη Γενική Κυβέρνηση αλλά τα μεγέθη τους δεν περιλαμβάνονται στον κρατικό προϋπολογισμό ούτε στους προϋπολογισμούς των λοιπών φορέων της Γενικής Κυβέρνησης και παρέχουν πληροφορίες και αναλύσεις της συνολικής τους επίπτωσης στο ισοζύγιο και το χρέος της Γενικής Κυβέρνησης.».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Κατάρτιση του Πολυετούς Δημοσιονομικού Προγραμματισμού - Τροποποίηση άρθρου 45 ν. 4270/2014 [παρ. 2 άρθρου 13</w:t>
      </w:r>
    </w:p>
    <w:p>
      <w:pPr>
        <w:spacing w:before="240" w:after="240"/>
        <w:rPr>
          <w:lang w:val="el" w:eastAsia="el"/>
        </w:rPr>
      </w:pPr>
      <w:r>
        <w:rPr>
          <w:b/>
          <w:bCs/>
          <w:lang w:val="el" w:eastAsia="el"/>
        </w:rPr>
        <w:t>Οδηγίας 2011/85/ΕΕ]</w:t>
      </w:r>
    </w:p>
    <w:p>
      <w:pPr>
        <w:spacing w:before="240" w:after="240"/>
        <w:rPr>
          <w:lang w:val="el" w:eastAsia="el"/>
        </w:rPr>
      </w:pPr>
      <w:r>
        <w:rPr>
          <w:lang w:val="el" w:eastAsia="el"/>
        </w:rPr>
        <w:t>Στο άρθρο 45 του ν. 4270/2014 (Α’ 143), περί κατάρτισης του Μεσοπρόθεσμου Πλαισίου Δημοσιονομικής Στρατηγικής, επέρχονται οι ακόλουθες τροποποιήσεις: α) αντικαθίσταται ο τίτλος, β) στην παρ. 1: βα) στο πρώτο εδάφιο i) οι λέξεις «Για τους σκοπούς της κατάρτισης του Μ.Π.Δ.Σ. και της επεξηγηματικής του έκθεσης» αντικαθίστανται από τις λέξεις «Για την κατάρτιση του Πολυετούς Δημοσιονομικού Προγραμματισμού (Π.Δ.Π.) και των συνοδευτικών του κειμένων,», ii) οι λέξεις «τις μεθοδολογίες και τους κανόνες» αντικαθίστανται από τις λέξεις «τις μεθοδολογίες, τους κανόνες και τις προθεσμίες», iii) μετά από τις λέξεις «των ετήσιων προϋπολογισμών» διαγράφονται οι λέξεις «και ολοκληρώνεται μέχρι το τέλος Φεβρουαρίου κάθε έτους», ββ) στο δεύτερο εδάφιο οι λέξεις «μέχρι το τέλος Φεβρουαρίου κάθε έτους» αντικαθίστανται από τις λέξεις «σύμφωνα με τις ανωτέρω οδηγίες», βγ) στο τρίτο εδάφιο i) μετά από τις λέξεις «δεν είναι συμβατές με τις οδηγίες του» διαγράφονται οι λέξεις «Γενικού Λογιστηρίου του Κράτους», ii) μετά από τις λέξεις «σε περίπτωση μη επίτευξης συμφωνίας» διαγράφονται οι λέξεις «μέχρι 15 Μαρτίου», iii) οι λέξεις «του Μ.Π.Δ.Σ.» αντικαθίστανται από τις λέξεις «Π.Δ.Π.», γ) στην παρ. 2 οι λέξεις «του Μ.Π.Δ.Σ. και της επεξηγηματικής του έκθεσης από οποιονδήποτε φορέα» αντικαθίστανται από τις λέξεις «του Π.Δ.Π. και των συνοδευτικών του κειμένων από τους φορείς», δ) η παρ. 3 αντικαθίσταται, ε) προστίθεται παρ. 4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Κατάρτιση του Π.Δ.Π.</w:t>
      </w:r>
    </w:p>
    <w:p>
      <w:pPr>
        <w:spacing w:before="240" w:after="240"/>
        <w:rPr>
          <w:lang w:val="el" w:eastAsia="el"/>
        </w:rPr>
      </w:pPr>
      <w:r>
        <w:rPr>
          <w:lang w:val="el" w:eastAsia="el"/>
        </w:rPr>
        <w:t>[παρ. 2 άρθρου 13 Οδηγίας 2011/85/ΕΕ]</w:t>
      </w:r>
    </w:p>
    <w:p>
      <w:pPr>
        <w:spacing w:before="240" w:after="240"/>
        <w:rPr>
          <w:lang w:val="el" w:eastAsia="el"/>
        </w:rPr>
      </w:pPr>
      <w:r>
        <w:rPr>
          <w:lang w:val="el" w:eastAsia="el"/>
        </w:rPr>
        <w:t>1. Για την κατάρτιση του Πολυετούς Δημοσιονομικού Προγραμματισμού (Π.Δ.Π.) και των συνοδευτικών του κειμένων, το Γενικό Λογιστήριο του Κράτους εκδίδει οδηγίες σχετικά με τις διαδικασίες, τις μεθοδολογίες, τους κανόνες και τις προθεσμίες για την κατάρτιση προβλέψεων εσόδων, δαπανών και άλλων οικονομικών δεδομένων από τα Υπουργεία, τους λοιπούς εποπτευόμενους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Για την κατάρτιση του ενοποιημένου προϋπολογισμού της Τοπικής Αυτοδιοίκησης λαμβάνονται υπ’ όψη οι προτάσεις του Παρατηρητηρίου Οικονομικής Αυτοτέλειας των Ο.Τ.Α.. Οι Α.Δ.Α. αποστέλλουν τα στοιχεία για τις προβλέψεις των οικονομικών μεγεθών τους στο Γενικό Λογιστήριο του Κράτους σύμφωνα με τις ανωτέρω οδηγίες. Όταν οι προβλέψεις που υποβάλλονται από Α.Δ.Α. στο Γενικό Λογιστήριο του Κράτους δεν είναι συμβατές με τις οδηγίες του, κατ’ αρχήν επιδιώκεται συμφωνία μεταξύ του Γενικού Λογιστηρίου του Κράτους και της Α.Δ.Α. και σε περίπτωση μη επίτευξης συμφωνίας, οι προβλέψεις διαμορφώνονται από το Γενικό Λογιστήριο του Κράτους και χρησιμοποιούνται για την κατάρτιση του Π.Δ.Π.. Σε κάθε περίπτωση, δημοσιοποιούνται, με ανάρτηση στην ιστοσελίδα του Υπουργείου Εθνικής Οικονομίας και Οικονομικών: το επιχειρηματικό τους σχέδιο, εάν υφίσταται, η αρχική πρόταση των Α.Δ.Α., σύνοψη των βασικών θέσεων των εμπλεκόμενων μερών κατά τη διάρκεια της προσπάθειας επίτευξης συμφωνίας μεταξύ του Γενικού Λογιστηρίου του Κράτους και της Α.Δ.Α. και οι τελικά διαμορφωθείσες προβλέψεις, συνοδευόμενες από έκθεση αιτιολόγησης του Γενικού Λογιστηρίου του Κράτους σε περίπτωση μη επίτευξης συμφωνίας.</w:t>
      </w:r>
    </w:p>
    <w:p>
      <w:pPr>
        <w:spacing w:before="240" w:after="240"/>
        <w:rPr>
          <w:lang w:val="el" w:eastAsia="el"/>
        </w:rPr>
      </w:pPr>
      <w:r>
        <w:rPr>
          <w:lang w:val="el" w:eastAsia="el"/>
        </w:rPr>
        <w:t>2. Το Γενικό Λογιστήριο του Κράτους μπορεί να ζητά κάθε απαραίτητη πληροφορία και στοιχείο για την κατάρτιση του Π.Δ.Π. και των συνοδευτικών του κειμένων από τους φορείς της Γενικής Κυβέρνησης.</w:t>
      </w:r>
    </w:p>
    <w:p>
      <w:pPr>
        <w:spacing w:before="240" w:after="240"/>
        <w:rPr>
          <w:lang w:val="el" w:eastAsia="el"/>
        </w:rPr>
      </w:pPr>
      <w:r>
        <w:rPr>
          <w:lang w:val="el" w:eastAsia="el"/>
        </w:rPr>
        <w:t>3. Οι προβλέψεις όλων των φορέων της γενικής κυβέρνησης για τον Π.Δ.Π. συνοδεύονται από έκθεση του οικείου προϊσταμένου οικονομικών υπηρεσιών με αιτιολόγηση κάθε ετήσιας απόκλισης άνω του πέντε τοις εκατό (5%) από τα έσοδα ή τα έξοδα του φορέα κατά το εκάστοτε προηγούμενο έτος.</w:t>
      </w:r>
    </w:p>
    <w:p>
      <w:pPr>
        <w:spacing w:before="240" w:after="240"/>
        <w:rPr>
          <w:lang w:val="el" w:eastAsia="el"/>
        </w:rPr>
      </w:pPr>
      <w:r>
        <w:rPr>
          <w:lang w:val="el" w:eastAsia="el"/>
        </w:rPr>
        <w:t>4. Από τη διαδικασία της παρ. 3 εξαιρείται ο ειδικός φορέας του προϋπολογισμού του Υπουργείου Εθνικής Οικονομίας και Οικονομικών «Γενικές Κρατικές Δαπάνες».».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Έγκριση του Πολυετούς Δημοσιονομικού Προγραμματισμού - Αντικατάσταση άρθρου 46 ν. 4270/2014</w:t>
      </w:r>
    </w:p>
    <w:p>
      <w:pPr>
        <w:spacing w:before="240" w:after="240"/>
        <w:rPr>
          <w:lang w:val="el" w:eastAsia="el"/>
        </w:rPr>
      </w:pPr>
      <w:r>
        <w:rPr>
          <w:lang w:val="el" w:eastAsia="el"/>
        </w:rPr>
        <w:t>Το άρθρο 46 του ν. 4270/2014 (Α’ 143), περί ψήφισης του Μεσοπρόθεσμου Πλαισίου Δημοσιονομικής Στρατηγικής,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Έγκριση του Πολυετούς Δημοσιονομικού Προγραμματισμού</w:t>
      </w:r>
    </w:p>
    <w:p>
      <w:pPr>
        <w:spacing w:before="240" w:after="240"/>
        <w:rPr>
          <w:lang w:val="el" w:eastAsia="el"/>
        </w:rPr>
      </w:pPr>
      <w:r>
        <w:rPr>
          <w:lang w:val="el" w:eastAsia="el"/>
        </w:rPr>
        <w:t>Ο Πολυετής Δημοσιονομικός Προγραμματισμός (Π.Δ.Π.) και τα συνοδευτικά του κείμενα καταρτίζονται από το Γενικό Λογιστήριο του Κράτους και υποβάλλονται από τον Υπουργό Εθνικής Οικονομίας και Οικονομικών στο Υπουργικό Συμβούλιο πριν από την κατάθεση του σχεδίου του ετήσιου κρατικού προϋπολογισμού. Το Υπουργικό Συμβούλιο εγκρίνει πριν από την ψήφιση του κρατικού προϋπολογισμού τον Π.Δ.Π. και τα συνοδευτικά του κείμενα με Πράξη Υπουργικού Συμβουλίου, η οποία δημοσιεύεται στην Εφημερίδα της Κυβερνήσεως.».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Επικαιροποίηση του Πολυετούς Δημοσιονομικού Προγραμματισμού - Τροποποίηση άρθρου 47 ν. 4270/2014 [παρ. 11 του άρθρου 1</w:t>
      </w:r>
    </w:p>
    <w:p>
      <w:pPr>
        <w:spacing w:before="240" w:after="240"/>
        <w:rPr>
          <w:lang w:val="el" w:eastAsia="el"/>
        </w:rPr>
      </w:pPr>
      <w:r>
        <w:rPr>
          <w:b/>
          <w:bCs/>
          <w:lang w:val="el" w:eastAsia="el"/>
        </w:rPr>
        <w:t>της Οδηγίας (ΕΕ) 2024/1265]</w:t>
      </w:r>
    </w:p>
    <w:p>
      <w:pPr>
        <w:spacing w:before="240" w:after="240"/>
        <w:rPr>
          <w:lang w:val="el" w:eastAsia="el"/>
        </w:rPr>
      </w:pPr>
      <w:r>
        <w:rPr>
          <w:lang w:val="el" w:eastAsia="el"/>
        </w:rPr>
        <w:t>Στο άρθρο 47 του ν. 4270/2014 (Α’ 143), περί επικαιροποίησης του Μεσοπρόθεσμου Πλαισίου Δημοσιονομικής Στρατηγικής, επέρχονται οι ακόλουθες τροποποιήσεις: α) ο τίτλος αντικαθίσταται, β) η παρ. 1 αντικαθίσταται, γ) στην παρ. 2: γα) οι λέξεις «Η έκθεση του επικαιροποιημένου Μ.Π.Δ.Σ. περιλαμβάνει τουλάχιστον» αντικαθίστανται από τις λέξεις «Ο επικαιροποι- ημένος Π.Δ.Π. περιλαμβάνει», γβ) μετά από τις λέξεις «εκτιμήσεων και προβλέψεων» οι λέξεις «που υπόκει- νται σε μεταβολές σε σχέση» διαγράφονται, δ) οι παρ. 3 και 4 αντικαθίστανται και το άρθρο 47 διαμορφώνεται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Επικαιροποίηση του Πολυετούς</w:t>
      </w:r>
    </w:p>
    <w:p>
      <w:pPr>
        <w:spacing w:before="240" w:after="240"/>
        <w:rPr>
          <w:lang w:val="el" w:eastAsia="el"/>
        </w:rPr>
      </w:pPr>
      <w:r>
        <w:rPr>
          <w:lang w:val="el" w:eastAsia="el"/>
        </w:rPr>
        <w:t>Δημοσιονομικού Προγραμματισμού [άρθρο 11 Οδηγίας 2011/85/ΕΕ, όπως αντικαταστάθηκε από την παρ. 11</w:t>
      </w:r>
    </w:p>
    <w:p>
      <w:pPr>
        <w:spacing w:before="240" w:after="240"/>
        <w:rPr>
          <w:lang w:val="el" w:eastAsia="el"/>
        </w:rPr>
      </w:pPr>
      <w:r>
        <w:rPr>
          <w:lang w:val="el" w:eastAsia="el"/>
        </w:rPr>
        <w:t>του άρθρου 1 της Οδηγίας (ΕΕ) 2024/1265]</w:t>
      </w:r>
    </w:p>
    <w:p>
      <w:pPr>
        <w:spacing w:before="240" w:after="240"/>
        <w:rPr>
          <w:lang w:val="el" w:eastAsia="el"/>
        </w:rPr>
      </w:pPr>
      <w:r>
        <w:rPr>
          <w:lang w:val="el" w:eastAsia="el"/>
        </w:rPr>
        <w:t>1. Αν οι μακροοικονομικές ή οι δημοσιονομικές προβλέψεις στις οποίες βασίζεται ο Πολυετής Δημοσιονομικός Προγραμματισμός (Π.Δ.Π.)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Εθνικής Οικονομίας και Οικονομικών υποβάλλει στο Υπουργικό Συμβούλιο προς έγκριση, πριν από την κατάθεση του σχεδίου του κρατικού προϋπολογισμού, επικαιροποιημένο Π.Δ.Π.. Η έγκριση του επι- καιροποιημένου Π.Δ.Π. πραγματοποιείται το αργότερο στην επόμενη τακτική συνεδρίαση του Υπουργικού Συμβουλίου.</w:t>
      </w:r>
    </w:p>
    <w:p>
      <w:pPr>
        <w:spacing w:before="240" w:after="240"/>
        <w:rPr>
          <w:lang w:val="el" w:eastAsia="el"/>
        </w:rPr>
      </w:pPr>
      <w:r>
        <w:rPr>
          <w:lang w:val="el" w:eastAsia="el"/>
        </w:rPr>
        <w:t>2. Ο επικαιροποιημένος Π.Δ.Π. περιλαμβάνει τη σύγκριση των επικαιροποιημένων στόχων, ανώτατων ορίων, εκτιμήσεων και προβλέψεων με αυτούς που περιλαμβάνονται στον Π.Δ.Π. που ισχύει.</w:t>
      </w:r>
    </w:p>
    <w:p>
      <w:pPr>
        <w:spacing w:before="240" w:after="240"/>
        <w:rPr>
          <w:lang w:val="el" w:eastAsia="el"/>
        </w:rPr>
      </w:pPr>
      <w:r>
        <w:rPr>
          <w:lang w:val="el" w:eastAsia="el"/>
        </w:rPr>
        <w:t>3. Εάν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κατά τη θητεία του προηγούμενου Πρωθυπουργού, ο Υπουργός Εθνικής Οικονομίας και Οικονομικών δύναται να υποβάλει στο Υπουργικό Συμβούλιο προς έγκριση επικαιροποιημένο Π.Δ.Π., με τήρηση της διαδικασίας του άρθρου 46. Η έγκριση από το Υπουργικό Συμβούλιο του επικαιροποιημένου Π.Δ.Π. πραγματοποιείται το αργότερο στην επόμενη τακτική συνεδρίασή του.</w:t>
      </w:r>
    </w:p>
    <w:p>
      <w:pPr>
        <w:spacing w:before="240" w:after="240"/>
        <w:rPr>
          <w:lang w:val="el" w:eastAsia="el"/>
        </w:rPr>
      </w:pPr>
      <w:r>
        <w:rPr>
          <w:lang w:val="el" w:eastAsia="el"/>
        </w:rPr>
        <w:t>4. Αν ενεργοποιηθεί ο διορθωτικός μηχανισμός της παρ. 1 του άρθρου 38, ο Υπουργός Εθνικής Οικονομίας και Οικονομικών δύναται να υποβάλει το συντομότερο δυνατό στο Υπουργικό Συμβούλιο προς έγκριση, με τήρηση της διαδικασίας του άρθρου 46, επικαιροποιημένο Π.Δ.Π., ως μέρος του σχεδίου διορθωτικών ενεργειών που αναφέρεται στην παρ. 1 του άρθρου 39. Η έγκριση από το Υπουργικό Συμβούλιο του επικαιροποιημένου Π.Δ.Π. πραγματοποιείται το αργότερο στην επόμενη τακτική συνεδρίασή του.».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Δεσμευτικότητα του Πολυετούς Δημοσιονομικού Προγραμματισμού - Αντικατάσταση άρθρου 48 ν. 4270/2014 [παρ. 11 του άρθρου 1</w:t>
      </w:r>
    </w:p>
    <w:p>
      <w:pPr>
        <w:spacing w:before="240" w:after="240"/>
        <w:rPr>
          <w:lang w:val="el" w:eastAsia="el"/>
        </w:rPr>
      </w:pPr>
      <w:r>
        <w:rPr>
          <w:b/>
          <w:bCs/>
          <w:lang w:val="el" w:eastAsia="el"/>
        </w:rPr>
        <w:t>της Οδηγίας (ΕΕ) 2024/1265]</w:t>
      </w:r>
    </w:p>
    <w:p>
      <w:pPr>
        <w:spacing w:before="240" w:after="240"/>
        <w:rPr>
          <w:lang w:val="el" w:eastAsia="el"/>
        </w:rPr>
      </w:pPr>
      <w:r>
        <w:rPr>
          <w:lang w:val="el" w:eastAsia="el"/>
        </w:rPr>
        <w:t>Το άρθρο 48 του ν. 4270/2014 (Α’ 143), περί δεσμευτικών επιπτώσεων του Μεσοπρόθεσμου Πλαισίου Δημοσιονομικής Στρατηγικής, αντικαθίσταται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Δεσμευτικές επιπτώσεις του Πολυετούς Δημοσιονομικού Προγραμματισμού</w:t>
      </w:r>
    </w:p>
    <w:p>
      <w:pPr>
        <w:spacing w:before="240" w:after="240"/>
        <w:rPr>
          <w:lang w:val="el" w:eastAsia="el"/>
        </w:rPr>
      </w:pPr>
      <w:r>
        <w:rPr>
          <w:lang w:val="el" w:eastAsia="el"/>
        </w:rPr>
        <w:t>(άρθρα 7, 10 και 11 της Οδηγίας 2011/85/ΕΕ, όπως αντικαταστάθηκαν από την παρ. 11</w:t>
      </w:r>
    </w:p>
    <w:p>
      <w:pPr>
        <w:spacing w:before="240" w:after="240"/>
        <w:rPr>
          <w:lang w:val="el" w:eastAsia="el"/>
        </w:rPr>
      </w:pPr>
      <w:r>
        <w:rPr>
          <w:lang w:val="el" w:eastAsia="el"/>
        </w:rPr>
        <w:t>του άρθρου 1 της Οδηγίας (ΕΕ) 2024/1265)</w:t>
      </w:r>
    </w:p>
    <w:p>
      <w:pPr>
        <w:spacing w:before="240" w:after="240"/>
        <w:rPr>
          <w:lang w:val="el" w:eastAsia="el"/>
        </w:rPr>
      </w:pPr>
      <w:r>
        <w:rPr>
          <w:lang w:val="el" w:eastAsia="el"/>
        </w:rPr>
        <w:t>1. Οι στόχοι και τα ανώτατα όρια που καθορίζονται από τον εκάστοτε ισχύοντα Πολυετή Δημοσιονομικό Προγραμματισμό (Π.Δ.Π.) τηρούνται κατά την κατάρτιση των ετήσιων Κρατικών Προϋπολογισμών, περιλαμβανομέ- νων των ετήσιων προϋπολογισμών των Ανεξάρτητων Διοικητικών Αρχών (Α.Δ.Α.) και των ενοποιημένων ετήσιων προϋπολογισμών των υποτομέων που περιλαμβάνονται στην εισηγητική έκθεση των ετήσιων Κρατικών Προϋπολογισμών, καθώς και κατά την κατάρτιση των ετήσιων προϋπολογισμών των φορέων της Γενικής Κυβέρνησης.</w:t>
      </w:r>
    </w:p>
    <w:p>
      <w:pPr>
        <w:spacing w:before="240" w:after="240"/>
        <w:rPr>
          <w:lang w:val="el" w:eastAsia="el"/>
        </w:rPr>
      </w:pPr>
      <w:r>
        <w:rPr>
          <w:lang w:val="el" w:eastAsia="el"/>
        </w:rPr>
        <w:t>2. Εάν στον προς υποβολή ετήσιο κρατικό προϋπολογισμό και την εισηγητική του έκθεση προκύπτει μη επίτευξη των δεσμευτικών στόχων ή υπέρβαση των δεσμευτικών ανώτατων ορίων που έχουν καθοριστεί από τον εκάστοτε ισχύοντα Π.Δ.Π. σύμφωνα με το άρθρο 43, ο Υπουργός Εθνικής Οικονομίας και Οικονομικών υποβάλλει προς έγκριση στο Υπουργικό Συμβούλιο επικαι- ροποιημένο Π.Δ.Π.. Στα συνοδευτικά κείμενα του Π.Δ.Π. περιλαμβάνεται γραπτή δήλωσή του, που εξηγεί τους λόγους της απόκλισης. Εάν η μη επίτευξη των δεσμευτικών στόχων ή η υπέρβαση των δεσμευτικών ανώτατων ορίων που είχαν καθοριστεί από τον εκάστοτε Π.Δ.Π. προκύπτει από συμπληρωματικό κρατικό προϋπολογισμό, ο Υπουργός Εθνικής Οικονομίας και Οικονομικών εξηγεί τους λόγους της απόκλισης με γραπτή του δήλωση κατά την κατάθεσή του στη Βουλή.</w:t>
      </w:r>
    </w:p>
    <w:p>
      <w:pPr>
        <w:spacing w:before="240" w:after="240"/>
        <w:rPr>
          <w:lang w:val="el" w:eastAsia="el"/>
        </w:rPr>
      </w:pPr>
      <w:r>
        <w:rPr>
          <w:lang w:val="el" w:eastAsia="el"/>
        </w:rPr>
        <w:t>3. Εάν στον ετήσιο ή σε συμπληρωματικό κρατικό προϋπολογισμό, συμπεριλαμβανομένων των ενοποιημένων ετήσιων προϋπολογισμών των υποτομέων, που περιλαμβάνονται στην εισηγητική έκθεση, προκύπτει μη επίτευξη των στόχων ή υπέρβαση των ανώτατων ορίων που καθορίζονται στον εκάστοτε ισχύοντα Π.Δ.Π., πέραν όσων αναφέρονται στην παρ. 2, οι αιτίες της απόκλισης από τους στόχους ή τα ανώτατα όρια περιγράφονται στην Εισηγητική Έκθεση.</w:t>
      </w:r>
    </w:p>
    <w:p>
      <w:pPr>
        <w:spacing w:before="240" w:after="240"/>
        <w:rPr>
          <w:lang w:val="el" w:eastAsia="el"/>
        </w:rPr>
      </w:pPr>
      <w:r>
        <w:rPr>
          <w:lang w:val="el" w:eastAsia="el"/>
        </w:rPr>
        <w:t>4. Εάν η πρόταση φορέα της κεντρικής διοίκησης ή ανεξάρτητης αρχής που δεν ανήκει στην κεντρική διοίκηση ως ειδικός φορέας ή οποιουδήποτε άλλου φορέα της Γενικής Κυβέρνησης για την κατάρτιση του ετήσιου ή του συμπληρωματικού ή αναθεωρημένου προϋπολογισμού δεν είναι σύμφωνη με τους στόχους ή τα ανώτατα όρια του εκάστοτε ισχύοντος Π.Δ.Π. και δεν συνοδεύεται από ικανοποιητικές εξηγήσεις για την αιτία της απόκλισης, το Γενικό Λογιστήριο του Κράτους (ΓΛΚ) επιστρέφει αντίστοιχα στον φορέα της κεντρικής διοίκησης ή στην ανεξάρτητη αρχή που δεν ανήκει στην κεντρική διοίκηση ως ειδικός φορέας ή στη Γενική Διεύθυνση Οικονομικών Υπηρεσιών του εποπτεύοντος Υπουργείου του φορέα της Γενικής Κυβέρνησης την πρόταση προϋπολογισμού, συνοδευόμενη από οδηγίες, προκειμένου να αναπροσαρμοστεί σύμφωνα με τον εκάστοτε ισχύοντα Π.Δ.Π..</w:t>
      </w:r>
    </w:p>
    <w:p>
      <w:pPr>
        <w:spacing w:before="240" w:after="240"/>
        <w:rPr>
          <w:lang w:val="el" w:eastAsia="el"/>
        </w:rPr>
      </w:pPr>
      <w:r>
        <w:rPr>
          <w:lang w:val="el" w:eastAsia="el"/>
        </w:rPr>
        <w:t>5. Εάν οι φορείς δεν αναπροσαρμόσουν την πρότασή τους, ώστε να τελεί σε συμφωνία με τους στόχους ή τα ανώτατα όρια του εκάστοτε ισχύοντα Π.Δ.Π. ή δεν υποβάλλουν ικανοποιητικές εξηγήσεις για την αιτία της απόκλισης σύμφωνα με την παρ. 4, το ΓΛΚ δύναται να τροποποιήσει το ίδιο την πρόταση.».</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ΚΡΑΤΙΚΟΣ ΠΡΟΫΠΟΛΟΓΙΣΜΟΣ ΚΑΙ ΠΡΟΫΠΟΛΟΓΙΣΜΟΙ ΛΟΙΠΩΝ ΦΟΡΕΩΝ ΓΕΝΙΚΗΣ ΚΥΒΕΡΝΗΣΗΣ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ΑΡΧΕΣ ΚΑΙ ΔΙΑΔΙΚΑΣΙΑ ΚΑΤΑΡΤΙΣΗΣ ΚΑΙ ΕΓΚΡΙΣΗΣ ΠΡΟΫΠΟΛΟΓΙΣΜΩΝ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Γενικές αρχές κατάρτισης</w:t>
      </w:r>
    </w:p>
    <w:p>
      <w:pPr>
        <w:spacing w:before="240" w:after="240"/>
        <w:rPr>
          <w:lang w:val="el" w:eastAsia="el"/>
        </w:rPr>
      </w:pPr>
      <w:r>
        <w:rPr>
          <w:b/>
          <w:bCs/>
          <w:lang w:val="el" w:eastAsia="el"/>
        </w:rPr>
        <w:t>των Προϋπολογισμών - Τροποποίηση παρ. 1 άρθρου 49 ν. 4270/2014</w:t>
      </w:r>
    </w:p>
    <w:p>
      <w:pPr>
        <w:spacing w:before="240" w:after="240"/>
        <w:rPr>
          <w:lang w:val="el" w:eastAsia="el"/>
        </w:rPr>
      </w:pPr>
      <w:r>
        <w:rPr>
          <w:lang w:val="el" w:eastAsia="el"/>
        </w:rPr>
        <w:t>Στην περ. α της παρ. 1 του άρθρου 49 του ν. 4270/2014 (Α’ 143), περί γενικών αρχών κατάρτισης των Προϋπολογισμών, οι λέξεις «εντός του Μ.Π.Δ.Σ.» αντικαθίστανται από τις λέξεις «εντός του Πολυετούς Δημοσιονομικού Προγραμματισμού (Π.Δ.Π.)» και η παρ. 1 του άρθρου 49 διαμορφώνεται ως εξής:</w:t>
      </w:r>
    </w:p>
    <w:p>
      <w:pPr>
        <w:spacing w:before="240" w:after="240"/>
        <w:rPr>
          <w:lang w:val="el" w:eastAsia="el"/>
        </w:rPr>
      </w:pPr>
      <w:r>
        <w:rPr>
          <w:lang w:val="el" w:eastAsia="el"/>
        </w:rPr>
        <w:t>«1. Αρχή της ετήσιας διάρκειας</w:t>
      </w:r>
    </w:p>
    <w:p>
      <w:pPr>
        <w:spacing w:before="240" w:after="240"/>
        <w:rPr>
          <w:lang w:val="el" w:eastAsia="el"/>
        </w:rPr>
      </w:pPr>
      <w:r>
        <w:rPr>
          <w:lang w:val="el" w:eastAsia="el"/>
        </w:rPr>
        <w:t>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(α) την προετοιμασία των εν λόγω προϋπολογισμών εντός του Πολυετούς Δημοσιονομικού Προγραμματισμού (Π.Δ.Π.), (β) την εκτέλεση συμπληρωματικού η προσωρινού προϋπολογισμού και (γ) την ανάληψη και τον έλεγχο πολυετών δεσμεύσεων ή δεσμεύσεων που συνεχίζουν στο επόμενο έτος.».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κρατικού προϋπολογισμού - Τροποποίηση παρ. 1 άρθρου 51 ν. 4270/2014</w:t>
      </w:r>
    </w:p>
    <w:p>
      <w:pPr>
        <w:spacing w:before="240" w:after="240"/>
        <w:rPr>
          <w:lang w:val="el" w:eastAsia="el"/>
        </w:rPr>
      </w:pPr>
      <w:r>
        <w:rPr>
          <w:lang w:val="el" w:eastAsia="el"/>
        </w:rPr>
        <w:t>Στο δεύτερο εδάφιο της παρ. 1 του άρθρου 51 του ν. 4270/2014 (Α’ 143), περί των γενικών αρχών κατάρτισης του ετήσιου κρατικού προϋπολογισμού, οι λέξεις «το αποθεματικό του άρθρου 59» αντικαθίστανται από τις λέξεις «τις υπό κατανομή πιστώσεις, συμπεριλαμβανομένου του αποθεματικού του άρθρου 59» και η παρ. 1 του άρθρου 51 διαμορφώνεται ως εξής:</w:t>
      </w:r>
    </w:p>
    <w:p>
      <w:pPr>
        <w:spacing w:before="240" w:after="240"/>
        <w:rPr>
          <w:lang w:val="el" w:eastAsia="el"/>
        </w:rPr>
      </w:pPr>
      <w:r>
        <w:rPr>
          <w:lang w:val="el" w:eastAsia="el"/>
        </w:rPr>
        <w:t>«1.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τις υπό κατανομή πιστώσεις, συμπεριλαμβανομένου του αποθεματικού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Εθνικής Οικονομίας και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Περιεχόμενο και δομή του νόμου</w:t>
      </w:r>
    </w:p>
    <w:p>
      <w:pPr>
        <w:spacing w:before="240" w:after="240"/>
        <w:rPr>
          <w:lang w:val="el" w:eastAsia="el"/>
        </w:rPr>
      </w:pPr>
      <w:r>
        <w:rPr>
          <w:b/>
          <w:bCs/>
          <w:lang w:val="el" w:eastAsia="el"/>
        </w:rPr>
        <w:t>για τον ετήσιο κρατικό προϋπολογισμό - Τροποποίηση άρθρου 52 ν. 4270/2014</w:t>
      </w:r>
    </w:p>
    <w:p>
      <w:pPr>
        <w:spacing w:before="240" w:after="240"/>
        <w:rPr>
          <w:lang w:val="el" w:eastAsia="el"/>
        </w:rPr>
      </w:pPr>
      <w:r>
        <w:rPr>
          <w:lang w:val="el" w:eastAsia="el"/>
        </w:rPr>
        <w:t>Στο άρθρο 52 του ν. 4270/2014 (Α’ 143), περί του περιεχομένου και της δομής του νόμου για τον ετήσιο κρατικό προϋπολογισμό, επέρχονται οι ακόλουθες τροποποιήσεις: α) στο δεύτερο εδάφιο της παρ. 1 οι λέξεις «ανά Υπουργείο, Αποκεντρωμένη Διοίκηση και Περιφερειακή Υπηρεσία Υπουργείου συγκεντρωτικά» αντικαθίστανται από τις λέξεις «ανά φορέα κεντρικής διοίκησης», β) η παρ. 2 αντικαθίσταται, γ) προστίθεται παρ. 3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Περιεχόμενα και δομή του νόμου</w:t>
      </w:r>
    </w:p>
    <w:p>
      <w:pPr>
        <w:spacing w:before="240" w:after="240"/>
        <w:rPr>
          <w:lang w:val="el" w:eastAsia="el"/>
        </w:rPr>
      </w:pPr>
      <w:r>
        <w:rPr>
          <w:lang w:val="el" w:eastAsia="el"/>
        </w:rPr>
        <w:t>για τον ετήσιο κρατικό προϋπολογισμό</w:t>
      </w:r>
    </w:p>
    <w:p>
      <w:pPr>
        <w:spacing w:before="240" w:after="240"/>
        <w:rPr>
          <w:lang w:val="el" w:eastAsia="el"/>
        </w:rPr>
      </w:pPr>
      <w:r>
        <w:rPr>
          <w:lang w:val="el" w:eastAsia="el"/>
        </w:rPr>
        <w:t>1.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φορέα κεντρικής διοίκησης.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p>
    <w:p>
      <w:pPr>
        <w:spacing w:before="240" w:after="240"/>
        <w:rPr>
          <w:lang w:val="el" w:eastAsia="el"/>
        </w:rPr>
      </w:pPr>
      <w:r>
        <w:rPr>
          <w:lang w:val="el" w:eastAsia="el"/>
        </w:rPr>
        <w:t>2. Ο ετήσιος κρατικός προϋπολογισμός που κατατίθεται προς ψήφιση στη Βουλή περιλαμβάνει:</w:t>
      </w:r>
    </w:p>
    <w:p>
      <w:pPr>
        <w:spacing w:before="240" w:after="240"/>
        <w:rPr>
          <w:lang w:val="el" w:eastAsia="el"/>
        </w:rPr>
      </w:pPr>
      <w:r>
        <w:rPr>
          <w:lang w:val="el" w:eastAsia="el"/>
        </w:rPr>
        <w:t>α) Τις προβλέψεις, για το επόμενο οικονομικό έτος:</w:t>
      </w:r>
    </w:p>
    <w:p>
      <w:pPr>
        <w:spacing w:before="240" w:after="240"/>
        <w:rPr>
          <w:lang w:val="el" w:eastAsia="el"/>
        </w:rPr>
      </w:pPr>
      <w:r>
        <w:rPr>
          <w:lang w:val="el" w:eastAsia="el"/>
        </w:rPr>
        <w:t>αα) των εσόδων, αναλυτικά ανά μείζονα κατηγορία, μετά την αφαίρεση των επιστροφών και</w:t>
      </w:r>
    </w:p>
    <w:p>
      <w:pPr>
        <w:spacing w:before="240" w:after="240"/>
        <w:rPr>
          <w:lang w:val="el" w:eastAsia="el"/>
        </w:rPr>
      </w:pPr>
      <w:r>
        <w:rPr>
          <w:lang w:val="el" w:eastAsia="el"/>
        </w:rPr>
        <w:t>αβ) των εξόδων, κατά μείζονα κατηγορία, καθώς και οποιοδήποτε άλλο στοιχείο κρίνεται απαραίτητο από τον Υπουργό Εθνικής Οικονομίας και Οικονομικών.</w:t>
      </w:r>
    </w:p>
    <w:p>
      <w:pPr>
        <w:spacing w:before="240" w:after="240"/>
        <w:rPr>
          <w:lang w:val="el" w:eastAsia="el"/>
        </w:rPr>
      </w:pPr>
      <w:r>
        <w:rPr>
          <w:lang w:val="el" w:eastAsia="el"/>
        </w:rPr>
        <w:t>β) Τα ανώτατα όρια των συνολικών δαπανών των φορέων της κεντρικής διοίκησης, όπως ορίζονται στον εκάστοτε ισχύοντα Πολυετή Δημοσιονομικό Προγραμματισμό.</w:t>
      </w:r>
    </w:p>
    <w:p>
      <w:pPr>
        <w:spacing w:before="240" w:after="240"/>
        <w:rPr>
          <w:lang w:val="el" w:eastAsia="el"/>
        </w:rPr>
      </w:pPr>
      <w:r>
        <w:rPr>
          <w:lang w:val="el" w:eastAsia="el"/>
        </w:rPr>
        <w:t>3. Ο νόμος για τον ετήσιο κρατικό προϋπολογισμό συνοδεύεται από πίνακες με τις προβλέψεις, για το επόμενο οικονομικό έτος, των εσόδων ανά Αναλυτικό Λογαριασμό Εσόδου (ΑΛΕ), μετά την αφαίρεση των επιστροφών, καθώς και των πιστώσεων ανά ειδικό φορέα και μείζονα κατηγορία δαπάνης ανά φορέα της Κεντρικής Διοίκησης.».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Εισηγητική έκθεση κρατικού προϋπολογισμού - Αντικατάσταση άρθρου 53 ν. 4270/2014</w:t>
      </w:r>
    </w:p>
    <w:p>
      <w:pPr>
        <w:spacing w:before="240" w:after="240"/>
        <w:rPr>
          <w:lang w:val="el" w:eastAsia="el"/>
        </w:rPr>
      </w:pPr>
      <w:r>
        <w:rPr>
          <w:b/>
          <w:bCs/>
          <w:lang w:val="el" w:eastAsia="el"/>
        </w:rPr>
        <w:t>[παρ. 14 του άρθρου 1</w:t>
      </w:r>
    </w:p>
    <w:p>
      <w:pPr>
        <w:spacing w:before="240" w:after="240"/>
        <w:rPr>
          <w:lang w:val="el" w:eastAsia="el"/>
        </w:rPr>
      </w:pPr>
      <w:r>
        <w:rPr>
          <w:b/>
          <w:bCs/>
          <w:lang w:val="el" w:eastAsia="el"/>
        </w:rPr>
        <w:t>της Οδηγίας (ΕΕ) 2024/1265]</w:t>
      </w:r>
    </w:p>
    <w:p>
      <w:pPr>
        <w:spacing w:before="240" w:after="240"/>
        <w:rPr>
          <w:lang w:val="el" w:eastAsia="el"/>
        </w:rPr>
      </w:pPr>
      <w:r>
        <w:rPr>
          <w:lang w:val="el" w:eastAsia="el"/>
        </w:rPr>
        <w:t>Το άρθρο 53 του ν. 4270/2014 (Α’ 143), περί της εισηγητικής έκθεσης του ετήσιου κρατικού προϋπολογισμού, αντικαθίσταται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Εισηγητική έκθεση του ετήσιου Κρατικού Προϋπολογισμού [άρθρο 14</w:t>
      </w:r>
    </w:p>
    <w:p>
      <w:pPr>
        <w:spacing w:before="240" w:after="240"/>
        <w:rPr>
          <w:lang w:val="el" w:eastAsia="el"/>
        </w:rPr>
      </w:pPr>
      <w:r>
        <w:rPr>
          <w:lang w:val="el" w:eastAsia="el"/>
        </w:rPr>
        <w:t>Οδηγίας 2011/85/ΕΕ, όπως αντικαταστάθηκε από την παρ. 14 του άρθρου 1</w:t>
      </w:r>
    </w:p>
    <w:p>
      <w:pPr>
        <w:spacing w:before="240" w:after="240"/>
        <w:rPr>
          <w:lang w:val="el" w:eastAsia="el"/>
        </w:rPr>
      </w:pPr>
      <w:r>
        <w:rPr>
          <w:lang w:val="el" w:eastAsia="el"/>
        </w:rPr>
        <w:t>της Οδηγίας (ΕΕ) 2024/1265]</w:t>
      </w:r>
    </w:p>
    <w:p>
      <w:pPr>
        <w:spacing w:before="240" w:after="240"/>
        <w:rPr>
          <w:lang w:val="el" w:eastAsia="el"/>
        </w:rPr>
      </w:pPr>
      <w:r>
        <w:rPr>
          <w:lang w:val="el" w:eastAsia="el"/>
        </w:rPr>
        <w:t>1. 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Τους κύριους μακροοικονομικούς δείκτες και τις προοπτικές τους, περιλαμβανομένων των αποτελεσμάτων του προηγούμενου έτους, των εκτιμήσεων για το τρέχον έτος και των προβλέψεων για το έτος προϋπολογισμού, καθώς και στοιχεία για τις νομισματικές και πιστωτικές εξελίξεις και τα ισοζύγια τρεχουσών και χρηματοοικονομικών συναλλαγών της χώρας.</w:t>
      </w:r>
    </w:p>
    <w:p>
      <w:pPr>
        <w:spacing w:before="240" w:after="240"/>
        <w:rPr>
          <w:lang w:val="el" w:eastAsia="el"/>
        </w:rPr>
      </w:pPr>
      <w:r>
        <w:rPr>
          <w:lang w:val="el" w:eastAsia="el"/>
        </w:rPr>
        <w:t>β) Δημοσιονομικούς στόχους για τη Γενική Κυβέρνηση για το έτος προϋπολογισμού, όπως ορίζονται από τον εκάστοτε ισχύοντα Πολυετή Δημοσιονομικό Προγραμματισμό.</w:t>
      </w:r>
    </w:p>
    <w:p>
      <w:pPr>
        <w:spacing w:before="240" w:after="240"/>
        <w:rPr>
          <w:lang w:val="el" w:eastAsia="el"/>
        </w:rPr>
      </w:pPr>
      <w:r>
        <w:rPr>
          <w:lang w:val="el" w:eastAsia="el"/>
        </w:rPr>
        <w:t>γ) Περιγραφή και αξιολόγηση των δημοσιονομικών εξελίξεων και προβλέψεων αναφορικά με τη Γενική Κυβέρνηση και τους υποτομείς της, περιλαμβανομένων του αποτελέσματος του προηγούμενου οικονομικού έτους, των εκτιμήσεων για το τρέχον έτος και των προβλέψεων για το έτος προϋπολογισμού, που αναφέρονται σε:</w:t>
      </w:r>
    </w:p>
    <w:p>
      <w:pPr>
        <w:spacing w:before="240" w:after="240"/>
        <w:rPr>
          <w:lang w:val="el" w:eastAsia="el"/>
        </w:rPr>
      </w:pPr>
      <w:r>
        <w:rPr>
          <w:lang w:val="el" w:eastAsia="el"/>
        </w:rPr>
        <w:t>γα) περιγραφή του δημοσιονομικού αποτελέσματος της Γενικής Κυβέρνησης του προηγούμενου έτους, με αναφορά στο πρωτογενές αποτέλεσμα και στις καθαρές πρωτογενείς δαπάνες, καθώς και ανάλυση του δημοσιονομικού αποτελέσματος για κάθε υποτομέα της Γενικής Κυβέρνησης με αναφορά στα επιμέρους έσοδα, τις δαπάνες και το ισοζύγιο,</w:t>
      </w:r>
    </w:p>
    <w:p>
      <w:pPr>
        <w:spacing w:before="240" w:after="240"/>
        <w:rPr>
          <w:lang w:val="el" w:eastAsia="el"/>
        </w:rPr>
      </w:pPr>
      <w:r>
        <w:rPr>
          <w:lang w:val="el" w:eastAsia="el"/>
        </w:rPr>
        <w:t>γβ) δημοσιονομικές παρεμβάσεις για το τρέχον έτος και για το έτος προϋπολογισμού για τη Γενική Κυβέρνηση και εκτιμήσεις των επιπτώσεών τους, συμπεριλαμβανομένων των αναδιανεμητικών,</w:t>
      </w:r>
    </w:p>
    <w:p>
      <w:pPr>
        <w:spacing w:before="240" w:after="240"/>
        <w:rPr>
          <w:lang w:val="el" w:eastAsia="el"/>
        </w:rPr>
      </w:pPr>
      <w:r>
        <w:rPr>
          <w:lang w:val="el" w:eastAsia="el"/>
        </w:rPr>
        <w:t>γγ) εκτίμηση για το τρέχον έτος και πρόβλεψη για το έτος προϋπολογισμού, ανά υποτομέα, των εσόδων, των δαπανών και του ισοζυγίου, με ενσωματωμένες τις επιπτώσεις των δημοσιονομικών παρεμβάσεων για το τρέχον έτος και για το έτος προϋπολογισμού.</w:t>
      </w:r>
    </w:p>
    <w:p>
      <w:pPr>
        <w:spacing w:before="240" w:after="240"/>
        <w:rPr>
          <w:lang w:val="el" w:eastAsia="el"/>
        </w:rPr>
      </w:pPr>
      <w:r>
        <w:rPr>
          <w:lang w:val="el" w:eastAsia="el"/>
        </w:rPr>
        <w:t>δ) Όρια δαπανών ανά μείζονα κατηγορία για κάθε φορέα της κεντρικής διοίκησης, καθώς και για τις Ανεξάρτητες Διοικητικές Αρχές (Α.Δ.Α.) που ανήκουν στην κεντρική διοίκηση ως ειδικοί φορείς, για το έτος προϋπολογισμού, συμπεριλαμβανομένων των υπό κατανομή πιστώσεων. Οι δαπάνες που χρηματοδοτούνται από τον Προϋπολογισμό Δημοσίων Επενδύσεων, αποτυπώνονται διακριτά για καθέναν από τους φορείς του πρώτου εδαφίου κατά το συγχρηματοδοτούμενο σκέλος τους.</w:t>
      </w:r>
    </w:p>
    <w:p>
      <w:pPr>
        <w:spacing w:before="240" w:after="240"/>
        <w:rPr>
          <w:lang w:val="el" w:eastAsia="el"/>
        </w:rPr>
      </w:pPr>
      <w:r>
        <w:rPr>
          <w:lang w:val="el" w:eastAsia="el"/>
        </w:rPr>
        <w:t>ε) Σχέδιο διορθωτικών ενεργειών, οι οποίες υλοποιούνται στο έτος προϋπολογισμού σύμφωνα με το άρθρο 39, περί σχεδίου διορθωτικών ενεργειών, όταν αυτό τίθεται σε ισχύ.</w:t>
      </w:r>
    </w:p>
    <w:p>
      <w:pPr>
        <w:spacing w:before="240" w:after="240"/>
        <w:rPr>
          <w:lang w:val="el" w:eastAsia="el"/>
        </w:rPr>
      </w:pPr>
      <w:r>
        <w:rPr>
          <w:lang w:val="el" w:eastAsia="el"/>
        </w:rPr>
        <w:t>στ) Την αναφορά των κύριων πηγών κινδύνου για τις δημοσιονομικές προβλέψεις μέσω αξιολόγησης:</w:t>
      </w:r>
    </w:p>
    <w:p>
      <w:pPr>
        <w:spacing w:before="240" w:after="240"/>
        <w:rPr>
          <w:lang w:val="el" w:eastAsia="el"/>
        </w:rPr>
      </w:pPr>
      <w:r>
        <w:rPr>
          <w:lang w:val="el" w:eastAsia="el"/>
        </w:rPr>
        <w:t>στα) των επιπτώσεων από τις βασικές πηγές δημοσιονομικού κινδύνου, περιλαμβανομένων των κρατικών εγγυήσεων, των μη εξυπηρετούμενων δανείων και των υποχρεώσεων που απορρέουν από τη λειτουργία των δημόσιων επιχειρήσεων και</w:t>
      </w:r>
    </w:p>
    <w:p>
      <w:pPr>
        <w:spacing w:before="240" w:after="240"/>
        <w:rPr>
          <w:lang w:val="el" w:eastAsia="el"/>
        </w:rPr>
      </w:pPr>
      <w:r>
        <w:rPr>
          <w:lang w:val="el" w:eastAsia="el"/>
        </w:rPr>
        <w:t>στβ) των επιπτώσεων από φυσικές καταστροφές και από την κλιματική αλλαγή, στο μέτρο του δυνατού και με περιγραφή της μεθοδολογίας που χρησιμοποιείται, λαμ- βάνοντας υπόψη τις διαθέσιμες πληροφορίες σχετικά με το δημοσιονομικό κόστος καταστροφικών γεγονότων και διαταραχών που οφείλονται στο κλίμα.</w:t>
      </w:r>
    </w:p>
    <w:p>
      <w:pPr>
        <w:spacing w:before="240" w:after="240"/>
        <w:rPr>
          <w:lang w:val="el" w:eastAsia="el"/>
        </w:rPr>
      </w:pPr>
      <w:r>
        <w:rPr>
          <w:lang w:val="el" w:eastAsia="el"/>
        </w:rPr>
        <w:t>ζ) Πίνακες: α) του ενοποιημένου ετήσιου προϋπολογισμού του υποτομέα των Οργανισμών Κοινωνικής Ασφάλισης (ΟΚΑ), β) του ενοποιημένου ετήσιου Προϋπολογισμού της Τοπικής Αυτοδιοίκησης και γ) του ενοποιημένου ετήσιου προϋπολογισμού των λοιπών φορέων της Γενικής Κυβέρνησης που συνιστούν μέρος της Γενικής Κυβέρνησης και δεν καλύπτονται από τον κρατικό προϋπολογισμό, τον ενοποιημένο ετήσιο Προϋπολογισμό του υποτομέα των ΟΚΑ ή τον ενοποιημένο ετήσιο Προϋπολογισμό Τοπικής Αυτοδιοίκησης. Οι πίνακες αυτοί περιέχουν προβλέψεις για το έτος προϋπολογισμού για τα δημοσιονομικά μεγέθη των υποτομέων των ΟΚΑ και των Οργανισμών Τοπικής Αυτοδιοίκησης (ΟΤΑ), καθώς και των λοιπών φορέων του πρώτου εδαφίου ως εξής:</w:t>
      </w:r>
    </w:p>
    <w:p>
      <w:pPr>
        <w:spacing w:before="240" w:after="240"/>
        <w:rPr>
          <w:lang w:val="el" w:eastAsia="el"/>
        </w:rPr>
      </w:pPr>
      <w:r>
        <w:rPr>
          <w:lang w:val="el" w:eastAsia="el"/>
        </w:rPr>
        <w:t>ζα) ακαθάριστα έσοδα επιμερισμένα σε ίδιους πόρους, μεταβιβάσεις από τον κρατικό προϋπολογισμό και ειδικά για τον υποτομέα των ΟΤΑ και μεταβιβάσεις από Κεντρικούς Αυτοτελείς Πόρους (Κ.Α.Π.),</w:t>
      </w:r>
    </w:p>
    <w:p>
      <w:pPr>
        <w:spacing w:before="240" w:after="240"/>
        <w:rPr>
          <w:lang w:val="el" w:eastAsia="el"/>
        </w:rPr>
      </w:pPr>
      <w:r>
        <w:rPr>
          <w:lang w:val="el" w:eastAsia="el"/>
        </w:rPr>
        <w:t>ζβ) δαπάνες κατανεμημένες στις κύριες οικονομικές κατηγορίες,</w:t>
      </w:r>
    </w:p>
    <w:p>
      <w:pPr>
        <w:spacing w:before="240" w:after="240"/>
        <w:rPr>
          <w:lang w:val="el" w:eastAsia="el"/>
        </w:rPr>
      </w:pPr>
      <w:r>
        <w:rPr>
          <w:lang w:val="el" w:eastAsia="el"/>
        </w:rPr>
        <w:t>ζγ) δημοσιονομικό αποτέλεσμα και</w:t>
      </w:r>
    </w:p>
    <w:p>
      <w:pPr>
        <w:spacing w:before="240" w:after="240"/>
        <w:rPr>
          <w:lang w:val="el" w:eastAsia="el"/>
        </w:rPr>
      </w:pPr>
      <w:r>
        <w:rPr>
          <w:lang w:val="el" w:eastAsia="el"/>
        </w:rPr>
        <w:t>ζδ) πηγές χρηματοδότησης.</w:t>
      </w:r>
    </w:p>
    <w:p>
      <w:pPr>
        <w:spacing w:before="240" w:after="240"/>
        <w:rPr>
          <w:lang w:val="el" w:eastAsia="el"/>
        </w:rPr>
      </w:pPr>
      <w:r>
        <w:rPr>
          <w:lang w:val="el" w:eastAsia="el"/>
        </w:rPr>
        <w:t>η) Στοιχεία για το ύψος του χρέους της κεντρικής διοίκησης και της Γενικής Κυβέρνησης για το προηγούμενο και το τρέχον έτος, καθώς και για το έτος προϋπολογισμού,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θ) Το προβλεπόμενο όριο καθαρού δανεισμού,</w:t>
      </w:r>
    </w:p>
    <w:p>
      <w:pPr>
        <w:spacing w:before="240" w:after="240"/>
        <w:rPr>
          <w:lang w:val="el" w:eastAsia="el"/>
        </w:rPr>
      </w:pPr>
      <w:r>
        <w:rPr>
          <w:lang w:val="el" w:eastAsia="el"/>
        </w:rPr>
        <w:t>θα) ανώτατο όριο για τις εγγυήσεις που δύναται ο Υπουργός Εθνικής Οικονομίας και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θβ) πίνακα με την εξέλιξη του δείκτη των καθαρών δαπανών για τα έτη από την έναρξη ισχύος του εκάστοτε ισχύοντος Μεσοπρόθεσμου Δημοσιονομικού-Διαρθρω- τικού Σχεδίου (Μ.Δ.Σ.) μέχρι και το έτος προϋπολογισμού, θγ) κατάσταση των μετοχικών τίτλων που διακρατούνται από την κεντρική διοίκηση,</w:t>
      </w:r>
    </w:p>
    <w:p>
      <w:pPr>
        <w:spacing w:before="240" w:after="240"/>
        <w:rPr>
          <w:lang w:val="el" w:eastAsia="el"/>
        </w:rPr>
      </w:pPr>
      <w:r>
        <w:rPr>
          <w:lang w:val="el" w:eastAsia="el"/>
        </w:rPr>
        <w:t>θδ) αιτιολόγηση πιθανών αποκλίσεων από τους στόχους ή πιθανής υπέρβασης των ανωτάτων ορίων δαπανών που καθορίζονται στον εκάστοτε ισχύοντα Π.Δ.Π., πέραν όσων αναφέρονται στην παρ. 2 του άρθρου 48, περί δεσμευτικών επιπτώσεων του Πολυετούς Δημοσιονομικού Προγραμματισμού,</w:t>
      </w:r>
    </w:p>
    <w:p>
      <w:pPr>
        <w:spacing w:before="240" w:after="240"/>
        <w:rPr>
          <w:lang w:val="el" w:eastAsia="el"/>
        </w:rPr>
      </w:pPr>
      <w:r>
        <w:rPr>
          <w:lang w:val="el" w:eastAsia="el"/>
        </w:rPr>
        <w:t>θε) οποιοδήποτε άλλο στοιχείο κρίνεται σκόπιμο από τον Υπουργό Εθνικής Οικονομίας και Οικονομικών να περιληφθεί στην εισηγητική έκθεση προς ενημέρωση της Βουλής.</w:t>
      </w:r>
    </w:p>
    <w:p>
      <w:pPr>
        <w:spacing w:before="240" w:after="240"/>
        <w:rPr>
          <w:lang w:val="el" w:eastAsia="el"/>
        </w:rPr>
      </w:pPr>
      <w:r>
        <w:rPr>
          <w:lang w:val="el" w:eastAsia="el"/>
        </w:rPr>
        <w:t>2. Τα κείμενα της παρ. 1 προσδιορίζουν οργανισμούς, ταμεία ή λοιπούς φορείς, οι οποίοι είναι ταξινομημένοι στη Γενική Κυβέρνηση, αλλά τα μεγέθη τους δεν περιλαμβάνονται στον κρατικό προϋπολογισμό ή στους προϋπολογισμούς των λοιπών φορέων της Γενικής Κυβέρνησης και παρέχουν πληροφορίες και αναλύσεις της συνολικής τους επίπτωσης στο ισοζύγιο και το χρέος της Γενικής Κυβέρνησης.».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Διαδικασία κατάρτισης κρατικού προϋπολογισμού και προϋπολογισμών φορέων της Γενικής Κυβέρνησης - Τροποποίηση άρθρου 54 ν. 4270/2014</w:t>
      </w:r>
    </w:p>
    <w:p>
      <w:pPr>
        <w:spacing w:before="240" w:after="240"/>
        <w:rPr>
          <w:lang w:val="el" w:eastAsia="el"/>
        </w:rPr>
      </w:pPr>
      <w:r>
        <w:rPr>
          <w:b/>
          <w:bCs/>
          <w:lang w:val="el" w:eastAsia="el"/>
        </w:rPr>
        <w:t>(παρ. 2 άρθρου 13 Οδηγίας 2011/85/ΕΕ)</w:t>
      </w:r>
    </w:p>
    <w:p>
      <w:pPr>
        <w:spacing w:before="240" w:after="240"/>
        <w:rPr>
          <w:lang w:val="el" w:eastAsia="el"/>
        </w:rPr>
      </w:pPr>
      <w:r>
        <w:rPr>
          <w:lang w:val="el" w:eastAsia="el"/>
        </w:rPr>
        <w:t>Στο άρθρο 54 του ν. 4270/2014 (Α’ 143), περί της διαδικασίας κατάρτισης του προϋπολογισμού, επέρχονται οι ακόλουθες τροποποιήσεις: α) οι παρ. 2 και 4 αντικαθίστανται, β) στην παρ. 5: βα) στο πρώτο εδάφιο οι λέξεις «μέχρι την 31η Ιουλίου» αντικαθίστανται από τις λέξεις «εντός των προθεσμιών που προβλέπονται στις εγκυκλίους της παρ. 2», ββ) στο δεύτερο εδάφιο μετά από τις λέξεις «του συνοπτικού» οι λέξεις «αλλά και του αναλυτικού» διαγράφονται, βγ) στο τρίτο εδάφιο οι λέξεις «μέχρι την 31η Ιουλίου» αντικαθίσταται από τις λέξεις «εντός των ανωτέρω προθεσμιών», γ) στην παρ. 6, το ένα εδάφιο διαμορφώνεται σε δύο ως εξής: γα) οι λέξεις «με το δεσμευτικό στόχο, το επιδιωκόμενο αποτέλεσμα ή το ανώτατο όριο του εκάστοτε ισχύοντος Μ.Π.Δ.Σ.» αντικαθίστανται από τις λέξεις «με τον στόχο ή το επιδι- ωκόμενο αποτέλεσμα του εκάστοτε ισχύοντος Π.Δ.Π.», γβ) οι λέξεις «η ΓΔΟΥ του εποπτεύοντος Υπουργείου» αντικαθίστανται από τις λέξεις «συνοδεύεται από επαρκή και εμπεριστατωμένη αιτιολογία. Η ΓΔΟΥ του εποπτεύο- ντος Υπουργείου αξιολογεί την παρασχεθείσα από τον φορέα αιτιολογία και σε περίπτωση μη επαρκούς τεκμηρίωσης,», δ) στην παρ. 8: δα) διαγράφονται οι λέξεις «δεσμευτικούς» και «και τα ανώτατα όρια», δβ) η λέξη «Μ.Π.Δ.Σ.» αντικαθίσταται από τις λέξεις «Π.Δ.Π., καθώς», δγ) οι λέξεις «μέχρι την 1η Σεπτεμβρίου» αντικαθίστανται από τις λέξεις «το αργότερο μέχρι την 1η Σεπτεμβρίου, εκτός εάν ορίζεται βραχύτερη προθεσμία στις εγκυκλίους του Γενικού Λογιστηρίου του Κράτους», ε) η παρ. 9 αντικαθίσταται, στ) στην παρ. 10 οι λέξεις «Κοινωνικό Προϋπολογισμό» αντικαθίστανται από τις λέξεις «προϋπολογισμό του υποτομέα των Οργανισμών Κοινωνικής Ασφάλισης (ΟΚΑ)», ζ) η παρ. 11 καταργείται, η) προστίθεται παρ. 13 και, μετά από νομοτεχνικές βελτιώσεις,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Διαδικασία κατάρτισης του Κρατικού Προϋπολογισμού και των ενοποιημένων προϋπολογισμών των υποτομέων της Γενικής Κυβέρνησης (παρ. 2 άρθρου 13 Οδηγίας 2011/85/ΕΕ)</w:t>
      </w:r>
    </w:p>
    <w:p>
      <w:pPr>
        <w:spacing w:before="240" w:after="240"/>
        <w:rPr>
          <w:lang w:val="el" w:eastAsia="el"/>
        </w:rPr>
      </w:pPr>
      <w:r>
        <w:rPr>
          <w:lang w:val="el" w:eastAsia="el"/>
        </w:rPr>
        <w:t>1. Το παρόν άρθρο έχει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Εθνικής Οικονομίας και Οικονομικών και Εσωτερικών.</w:t>
      </w:r>
    </w:p>
    <w:p>
      <w:pPr>
        <w:spacing w:before="240" w:after="240"/>
        <w:rPr>
          <w:lang w:val="el" w:eastAsia="el"/>
        </w:rPr>
      </w:pPr>
      <w:r>
        <w:rPr>
          <w:lang w:val="el" w:eastAsia="el"/>
        </w:rPr>
        <w:t>2. Εντός του πρώτου εξαμήνου κάθε έτους το Γενικό Λογιστήριο του Κράτους εκδίδει εγκυκλίους που ορίζουν τους κανόνες, τις παραδοχές, τις μεθοδολογίες, τις προθεσμίες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των φορέων της κεντρικής διοίκησης είναι συνεπείς με τα ανώτατα όρια του εκάστο- τε ισχύοντος Πολυετούς Δημοσιονομικού Προγραμματισμού (Π.Δ.Π.). Οι δημοσιονομικές προβλέψεις του προϋπολογισμού των λοιπών φορέων της Γενικής Κυβέρνησης είναι συνεπείς με τους στόχους, τα επιδιωκόμενα αποτελέσματα και τα ανώτατα όρια, όπου προβλέπονται στον εκάστοτε ισχύοντα Π.Δ.Π. ή σε εγκυκλίους του Γενικού Λογιστηρίου του Κράτους. Σε περίπτωση διαφορετικού ύψους προβλέψεων, αιτιολογείται επαρκώς η απόκλιση.</w:t>
      </w:r>
    </w:p>
    <w:p>
      <w:pPr>
        <w:spacing w:before="240" w:after="240"/>
        <w:rPr>
          <w:lang w:val="el" w:eastAsia="el"/>
        </w:rPr>
      </w:pPr>
      <w:r>
        <w:rPr>
          <w:lang w:val="el" w:eastAsia="el"/>
        </w:rPr>
        <w:t>3.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παρ. 2,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spacing w:before="240" w:after="240"/>
        <w:rPr>
          <w:lang w:val="el" w:eastAsia="el"/>
        </w:rPr>
      </w:pPr>
      <w:r>
        <w:rPr>
          <w:lang w:val="el" w:eastAsia="el"/>
        </w:rPr>
        <w:t>4. Οι φορείς της Κεντρικής Διοίκησης, με ευθύνη του προϊσταμένου οικονομικών υπηρεσιών, υποβάλλουν στο Γενικό Λογιστήριο του Κράτους σχέδιο προϋπολογισμού, εντός των προθεσμιών που προβλέπονται στις εγκυκλίους της παρ. 2. Εντός των ίδιων προθεσμιών, οι Α.Δ.Α. που ανήκουν στην Κεντρική Διοίκηση υποβάλλουν το σχέδιο προϋπολογισμού απευθείας στο Γενικό Λογιστήριο του Κράτους.</w:t>
      </w:r>
    </w:p>
    <w:p>
      <w:pPr>
        <w:spacing w:before="240" w:after="240"/>
        <w:rPr>
          <w:lang w:val="el" w:eastAsia="el"/>
        </w:rPr>
      </w:pPr>
      <w:r>
        <w:rPr>
          <w:lang w:val="el" w:eastAsia="el"/>
        </w:rPr>
        <w:t>5.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εντός των προθεσμιών που προβλέπονται στις εγκυκλίους της παρ. 2. Το περιεχόμενο του σχεδίου του συνοπτικού προϋπολογισμού προσδιορίζεται με εγκυκλίους που εκδίδονται από το Γενικό Λογιστήριο του Κράτους σύμφωνα με την παρ. 2. Οι Ανεξάρτητες Αρχές οι οποίες δεν ανήκουν στην Κεντρική Διοίκηση ως ειδικοί φορείς, υποβάλλουν το σχέδιο συνοπτικού προϋπολογισμού τους στο ΓΛΚ εντός των ανωτέρω προθεσμιών, κατά παρέκκλιση ειδικών διατάξεων που διέπουν τη λειτουργία τους.</w:t>
      </w:r>
    </w:p>
    <w:p>
      <w:pPr>
        <w:spacing w:before="240" w:after="240"/>
        <w:rPr>
          <w:lang w:val="el" w:eastAsia="el"/>
        </w:rPr>
      </w:pPr>
      <w:r>
        <w:rPr>
          <w:lang w:val="el" w:eastAsia="el"/>
        </w:rPr>
        <w:t>6. Όταν το σχέδιο του συνοπτικού προϋπολογισμού που υποβάλλεται, σύμφωνα με την παρ. 5, δεν είναι συμβατό με τον στόχο ή το επιδιωκόμενο αποτέλεσμα του εκάστοτε ισχύοντος Π.Δ.Π. ή με εγκυκλίους του Γενικού Λογιστηρίου του Κράτους ή του αντίστοιχου εποπτεύο- ντος Υπουργείου που εκδόθηκαν, σύμφωνα με τις παρ. 2 ή 3, συνοδεύεται από επαρκή και εμπεριστατωμένη αιτιολογία. Η ΓΔΟΥ του εποπτεύοντος Υπουργείου αξιολογεί την παρασχεθείσα από τον φορέα αιτιολογία και σε περίπτωση μη επαρκούς τεκμηρίωσης, παρέχει οδηγίες για τη διόρθωση του σχεδίου του συνοπτικού προϋπολογισμού και το επιστρέφει στον εποπτευόμενο φορέα Γενικής Κυβέρνησης, πλην Α.Δ.Α., μαζί με τις οδηγίες.</w:t>
      </w:r>
    </w:p>
    <w:p>
      <w:pPr>
        <w:spacing w:before="240" w:after="240"/>
        <w:rPr>
          <w:lang w:val="el" w:eastAsia="el"/>
        </w:rPr>
      </w:pPr>
      <w:r>
        <w:rPr>
          <w:lang w:val="el" w:eastAsia="el"/>
        </w:rPr>
        <w:t>7. Ακολούθως, ο φορέας της Γενικής Κυβέρνησης διορθώνει, σύμφωνα με τις οδηγίες της παρ. 6, και υποβάλλει αναθεωρημένο σχέδιο στη ΓΔΟΥ του εποπτεύοντος Υπουργείου μέσα στην προθεσμία που προβλέπεται στις οδηγίες.</w:t>
      </w:r>
    </w:p>
    <w:p>
      <w:pPr>
        <w:spacing w:before="240" w:after="240"/>
        <w:rPr>
          <w:lang w:val="el" w:eastAsia="el"/>
        </w:rPr>
      </w:pPr>
      <w:r>
        <w:rPr>
          <w:lang w:val="el" w:eastAsia="el"/>
        </w:rPr>
        <w:t>8. Όταν το σχέδιο του συνοπτικού προϋπολογισμού ή η αναθεωρημένη του έκδοση υποβάλλεται, σύμφωνα με την παρ. 5 ή 7, και είναι σύμφωνο με τους στόχους και τα επιδιωκόμενα αποτελέσματα του εκάστοτε ισχύοντος Π.Δ.Π., καθώς και με τις εγκυκλίους που προβλέπονται στις παρ. 2 και 3, η ΓΔΟΥ του εποπτεύοντος Υπουργείου το αποστέλλει στο Γενικό Λογιστήριο του Κράτους το αργότερο μέχρι την 1η Σεπτεμβρίου, εκτός εάν ορίζεται βραχύτερη προθεσμία στις εγκυκλίους του Γενικού Λογιστηρίου του Κράτους και ενημερώνει τον φορέα της Γενικής Κυβέρνησης.</w:t>
      </w:r>
    </w:p>
    <w:p>
      <w:pPr>
        <w:spacing w:before="240" w:after="240"/>
        <w:rPr>
          <w:lang w:val="el" w:eastAsia="el"/>
        </w:rPr>
      </w:pPr>
      <w:r>
        <w:rPr>
          <w:lang w:val="el" w:eastAsia="el"/>
        </w:rPr>
        <w:t>9.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όπου προβλέ- πονται, ή ότι δεν έχει παρασχεθεί επαρκής και εμπεριστατωμένη αιτιολογία από τον φορέα, επιστρέφει τα σχέδια των συνοπτικών προϋπολογισμών των φορέων στη ΓΔΟΥ του εποπτεύοντος Υπουργείου, για την αμελλητί επανάληψη των διαδικασιών των παρ. 6, 7 και 8, για να γίνουν οι απαραίτητες διορθώσεις. Εάν οι φορείς δεν αναπροσαρμόσουν την πρότασή τους, ώστε να τελεί σε συμφωνία με τους στόχους ή τα ανώτατα όρια του εκάστοτε ισχύοντος Π.Δ.Π. ή δεν υποβάλλουν ικανοποιητικές εξηγήσεις για την αιτία της απόκλισης σύμφωνα με την παρ. 4 του άρθρου 48, εφαρμόζεται η παρ. 5 του άρθρου 48. Με την εξαίρεση του Δημοσιονομικού Συμβουλίου, αν το Γενικό Λογιστήριο του Κράτους διαπιστώσει ότι τα σχέδια των συνοπτικών προϋπολογισμών που υποβάλλονται από τις Α.Δ.Α. στο Γενικό Λογιστήριο του Κράτους, σύμφωνα με την παρ. 5, δεν είναι συμβατά με τον στόχο ή το επιδιωκόμενο αποτέλεσμα του εκάστοτε ισχύοντος Π.Δ.Π., όπως αυτό διαμορφώθηκε κατά τη διαδικασία του άρθρου 45 ή με εγκυκλίους του Γενικού Λογιστηρίου του Κράτους που εκδόθηκαν σύμφωνα με την παρ. 2, επιδιώκεται συμφωνία μεταξύ του Γενικού Λογιστηρίου του Κράτους και της Α.Δ.Α. και σε περίπτωση μη επίτευξης συμφωνίας, ο συνοπτικός προϋπολογισμός διαμορφώνεται από το Γενικό Λογιστήριο του Κράτους και χρησιμοποιείται, σύμφωνα με την παρ. 10, για την κατάρτιση των ενοποιημένων προϋπολογισμών, οι οποίοι υποβάλλονται στη Βουλή ως μέρος της εισηγητικής έκθεσης του άρθρου 53.</w:t>
      </w:r>
    </w:p>
    <w:p>
      <w:pPr>
        <w:spacing w:before="240" w:after="240"/>
        <w:rPr>
          <w:lang w:val="el" w:eastAsia="el"/>
        </w:rPr>
      </w:pPr>
      <w:r>
        <w:rPr>
          <w:lang w:val="el" w:eastAsia="el"/>
        </w:rPr>
        <w:t>10. Το Γενικό Λογιστήριο του Κράτους καταρτίζει, με βάση τους διαμορφωθέντες προϋπολογισμούς, τον κρατικό προϋπολογισμό, τον ενοποιημένο ετήσιο προϋπολογισμό του υποτομέα των Οργανισμών Κοινωνικής Ασφάλισης (ΟΚΑ)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p>
    <w:p>
      <w:pPr>
        <w:spacing w:before="240" w:after="240"/>
        <w:rPr>
          <w:lang w:val="el" w:eastAsia="el"/>
        </w:rPr>
      </w:pPr>
      <w:r>
        <w:rPr>
          <w:lang w:val="el" w:eastAsia="el"/>
        </w:rPr>
        <w:t>11. Καταργείται.</w:t>
      </w:r>
    </w:p>
    <w:p>
      <w:pPr>
        <w:spacing w:before="240" w:after="240"/>
        <w:rPr>
          <w:lang w:val="el" w:eastAsia="el"/>
        </w:rPr>
      </w:pPr>
      <w:r>
        <w:rPr>
          <w:lang w:val="el" w:eastAsia="el"/>
        </w:rPr>
        <w:t>12.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spacing w:before="240" w:after="240"/>
        <w:rPr>
          <w:lang w:val="el" w:eastAsia="el"/>
        </w:rPr>
      </w:pPr>
      <w:r>
        <w:rPr>
          <w:lang w:val="el" w:eastAsia="el"/>
        </w:rPr>
        <w:t>13. Από τη διαδικασία της παρ. 12 εξαιρείται ο ειδικός φορέας του προϋπολογισμού του Υπουργείου Εθνικής Οικονομίας και Οικονομικών «Γενικές Κρατικές Δαπάνες».».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Διαδικασία ψήφισης κρατικού προϋπολογισμού - Τροποποίηση τίτλου και παρ. 2 και 4 άρθρου 58 ν. 4270/2014 [παρ. 14</w:t>
      </w:r>
    </w:p>
    <w:p>
      <w:pPr>
        <w:spacing w:before="240" w:after="240"/>
        <w:rPr>
          <w:lang w:val="el" w:eastAsia="el"/>
        </w:rPr>
      </w:pPr>
      <w:r>
        <w:rPr>
          <w:b/>
          <w:bCs/>
          <w:lang w:val="el" w:eastAsia="el"/>
        </w:rPr>
        <w:t>του άρθρου 1 της Οδηγίας (ΕΕ) 2024/1265]</w:t>
      </w:r>
    </w:p>
    <w:p>
      <w:pPr>
        <w:pStyle w:val="MainText"/>
        <w:spacing w:before="120" w:after="0"/>
        <w:rPr>
          <w:lang w:val="el" w:eastAsia="el"/>
        </w:rPr>
      </w:pPr>
      <w:r>
        <w:rPr>
          <w:b/>
          <w:bCs/>
          <w:lang w:val="el" w:eastAsia="el"/>
        </w:rPr>
        <w:t>1.</w:t>
      </w:r>
      <w:r>
        <w:rPr>
          <w:lang w:val="el" w:eastAsia="el"/>
        </w:rPr>
        <w:t xml:space="preserve"> Ο τίτλος του άρθρου 58 του ν. 4270/2014 (Α’ 143), περί διαδικασίας για την ψήφιση του κρατικού προϋπολογισμού, αντικαθίσταται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Διαδικασία για την ψήφιση του Κρατικού Προϋπολογισμού [παρ. 3 του άρθρου 14 της Οδηγίας 2011/85/ΕΕ, όπως αντικαταστάθηκε από την παρ. 14 του άρθρου 1</w:t>
      </w:r>
    </w:p>
    <w:p>
      <w:pPr>
        <w:spacing w:before="240" w:after="240"/>
        <w:rPr>
          <w:lang w:val="el" w:eastAsia="el"/>
        </w:rPr>
      </w:pPr>
      <w:r>
        <w:rPr>
          <w:lang w:val="el" w:eastAsia="el"/>
        </w:rPr>
        <w:t>της Οδηγίας (ΕΕ) 2024/1265]»</w:t>
      </w:r>
    </w:p>
    <w:p>
      <w:pPr>
        <w:pStyle w:val="MainText"/>
        <w:spacing w:before="120" w:after="0"/>
        <w:rPr>
          <w:lang w:val="el" w:eastAsia="el"/>
        </w:rPr>
      </w:pPr>
      <w:r>
        <w:rPr>
          <w:b/>
          <w:bCs/>
          <w:lang w:val="el" w:eastAsia="el"/>
        </w:rPr>
        <w:t>2.</w:t>
      </w:r>
      <w:r>
        <w:rPr>
          <w:lang w:val="el" w:eastAsia="el"/>
        </w:rPr>
        <w:t xml:space="preserve"> Στην παρ. 2 του άρθρου 58 του ν. 4270/2014, α) στο πρώτο εδάφιο, μετά από τις λέξεις «Οι μακροοικονομικές προβλέψεις» προστίθενται οι λέξεις «, οι δημοσιονομικές προβλέψεις και η συμμόρφωση με τους δημοσιονομικούς κανόνες», β) το δεύτερο εδάφιο αντικαθίσταται, γ) καταργείται το τρίτο εδάφιο και η παρ. 2 διαμορφώνεται ως εξής:</w:t>
      </w:r>
    </w:p>
    <w:p>
      <w:pPr>
        <w:spacing w:before="240" w:after="240"/>
        <w:rPr>
          <w:lang w:val="el" w:eastAsia="el"/>
        </w:rPr>
      </w:pPr>
      <w:r>
        <w:rPr>
          <w:lang w:val="el" w:eastAsia="el"/>
        </w:rPr>
        <w:t>«2. Οι μακροοικονομικές προβλέψεις, οι δημοσιονομικές προβλέψεις και η συμμόρφωση με τους δημοσιονομικούς κανόνες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Εθνικής Οικονομίας και Οικονομικών. Η αξιολόγηση του Δημοσιονομικού Συμβουλίου ανακοινώνεται στην ιστοσελίδα του.».</w:t>
      </w:r>
    </w:p>
    <w:p>
      <w:pPr>
        <w:pStyle w:val="MainText"/>
        <w:spacing w:before="120" w:after="0"/>
        <w:rPr>
          <w:lang w:val="el" w:eastAsia="el"/>
        </w:rPr>
      </w:pPr>
      <w:r>
        <w:rPr>
          <w:b/>
          <w:bCs/>
          <w:lang w:val="el" w:eastAsia="el"/>
        </w:rPr>
        <w:t>3.</w:t>
      </w:r>
      <w:r>
        <w:rPr>
          <w:lang w:val="el" w:eastAsia="el"/>
        </w:rPr>
        <w:t xml:space="preserve"> Στην περ. β της παρ. 4 του άρθρου 58 του ν. 4270/2014 επέρχονται οι ακόλουθες τροποποιήσεις: α) στο πρώτο εδάφιο: αα) οι λέξεις «είναι συμβατοί με το Μ.Π.Δ.Σ.» αντικαθίστανται από τις λέξεις «είναι συμβατοί με τον Πολυετή Δημοσιονομικό Προγραμματισμό (Π.Δ.Π.)», αβ) οι λέξεις «του ενοποιημένου ετήσιου Κοινωνικού Προϋπολογισμού» αντικαθίστανται από τις λέξεις «του ενοποιημένου ετήσιου Προϋπολογισμού του υποτομέα των ΟΚΑ», αγ) οι λέξεις «είναι σύμφωνη με το Μ.Π.Δ.Σ.» αντικαθίστανται από τις λέξεις «είναι συμβατή με τον Π.Δ.Π.», β) το τρίτο εδάφιο αντικαθίσταται και μετά από νομοτεχνικές βελτιώσεις η παρ. 4 διαμορφώνεται ως εξής:</w:t>
      </w:r>
    </w:p>
    <w:p>
      <w:pPr>
        <w:spacing w:before="240" w:after="240"/>
        <w:rPr>
          <w:lang w:val="el" w:eastAsia="el"/>
        </w:rPr>
      </w:pPr>
      <w:r>
        <w:rPr>
          <w:lang w:val="el" w:eastAsia="el"/>
        </w:rPr>
        <w:t>«4 . Με την κατάθεση του σχεδίου νόμου του κρατικού προϋπολογισμού, σύμφωνα με την παρ. 3, κατατίθενται στη Βουλή από τον Υπουργό Εθνικής Οικονομίας και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 3 του άρθρου 75 και την παρ.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p>
    <w:p>
      <w:pPr>
        <w:spacing w:before="240" w:after="240"/>
        <w:rPr>
          <w:lang w:val="el" w:eastAsia="el"/>
        </w:rPr>
      </w:pPr>
      <w:r>
        <w:rPr>
          <w:lang w:val="el" w:eastAsia="el"/>
        </w:rPr>
        <w:t>β. Δήλωση Συμμόρφωσης του Υπουργού Εθνικής Οικονομίας και Οικονομικών, ότι οι ετήσιοι προϋπολογισμοί των υποτομέων της Γενικής Κυβέρνησης είναι συμβατοί με τον Πολυετή Δημοσιονομικό Προγραμματισμό (Π.Δ.Π.)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Προϋπολογισμού του υποτομέα των ΟΚΑ και των ενοποιημένων ετήσιων Προϋπολογισμών της Τοπικής Αυτοδιοίκησης και των λοιπών φορέων είναι συμβατή με τον Π.Δ.Π. ή με τυχόν επικαιροποίησή του, που εγκρίθηκε για το αντίστοιχο οικονομικό έτος. Εάν η κατάρτιση δεν είναι συμβατή με τον εκάστοτε ισχύοντα Π.Δ.Π. εφαρμόζονται οι παρ. 2 έως 5 του άρθρου 48.</w:t>
      </w:r>
    </w:p>
    <w:p>
      <w:pPr>
        <w:spacing w:before="240" w:after="240"/>
        <w:rPr>
          <w:lang w:val="el" w:eastAsia="el"/>
        </w:rPr>
      </w:pPr>
      <w:r>
        <w:rPr>
          <w:lang w:val="el" w:eastAsia="el"/>
        </w:rPr>
        <w:t>γ. Δήλωση του Υπουργού Εθνικής Οικονομίας και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 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Διαδικασία έγκρισης του προϋπολογισμού των λοιπών φορέων της Γενικής Κυβέρνησης πλην Οργανισμών Τοπικής Αυτοδιοίκησης - Αντικατάσταση άρθρου 63 ν. 4270/2014</w:t>
      </w:r>
    </w:p>
    <w:p>
      <w:pPr>
        <w:spacing w:before="240" w:after="240"/>
        <w:rPr>
          <w:lang w:val="el" w:eastAsia="el"/>
        </w:rPr>
      </w:pPr>
      <w:r>
        <w:rPr>
          <w:b/>
          <w:bCs/>
          <w:lang w:val="el" w:eastAsia="el"/>
        </w:rPr>
        <w:t>(παρ. 2 άρθρου 13 Οδηγίας 2011/85/ΕΕ)</w:t>
      </w:r>
    </w:p>
    <w:p>
      <w:pPr>
        <w:spacing w:before="240" w:after="240"/>
        <w:rPr>
          <w:lang w:val="el" w:eastAsia="el"/>
        </w:rPr>
      </w:pPr>
      <w:r>
        <w:rPr>
          <w:lang w:val="el" w:eastAsia="el"/>
        </w:rPr>
        <w:t>Το άρθρο 63 του ν. 4270/2014 (Α’ 143), περί της έγκρισης των προϋπολογισμών των λοιπών φορέων της Γενικής Κυβέρνησης πλην Ο.Τ.Α., αντικαθίσταται ως εξής:</w:t>
      </w:r>
    </w:p>
    <w:p>
      <w:pPr>
        <w:spacing w:before="240" w:after="240"/>
        <w:rPr>
          <w:lang w:val="el" w:eastAsia="el"/>
        </w:rPr>
      </w:pPr>
      <w:r>
        <w:rPr>
          <w:lang w:val="el" w:eastAsia="el"/>
        </w:rPr>
        <w:t>«Άρθρο 63</w:t>
      </w:r>
    </w:p>
    <w:p>
      <w:pPr>
        <w:spacing w:before="240" w:after="240"/>
        <w:rPr>
          <w:lang w:val="el" w:eastAsia="el"/>
        </w:rPr>
      </w:pPr>
      <w:r>
        <w:rPr>
          <w:lang w:val="el" w:eastAsia="el"/>
        </w:rPr>
        <w:t>Έγκριση του προϋπολογισμού</w:t>
      </w:r>
    </w:p>
    <w:p>
      <w:pPr>
        <w:spacing w:before="240" w:after="240"/>
        <w:rPr>
          <w:lang w:val="el" w:eastAsia="el"/>
        </w:rPr>
      </w:pPr>
      <w:r>
        <w:rPr>
          <w:lang w:val="el" w:eastAsia="el"/>
        </w:rPr>
        <w:t>των λοιπών φορέων της Γενικής Κυβέρνησης πλην Οργανισμών Τοπικής Αυτοδιοίκησης</w:t>
      </w:r>
    </w:p>
    <w:p>
      <w:pPr>
        <w:spacing w:before="240" w:after="240"/>
        <w:rPr>
          <w:lang w:val="el" w:eastAsia="el"/>
        </w:rPr>
      </w:pPr>
      <w:r>
        <w:rPr>
          <w:lang w:val="el" w:eastAsia="el"/>
        </w:rPr>
        <w:t>(παρ. 2 άρθρου 13 της Οδηγίας 2011/85/ΕΕ)</w:t>
      </w:r>
    </w:p>
    <w:p>
      <w:pPr>
        <w:spacing w:before="240" w:after="240"/>
        <w:rPr>
          <w:lang w:val="el" w:eastAsia="el"/>
        </w:rPr>
      </w:pPr>
      <w:r>
        <w:rPr>
          <w:lang w:val="el" w:eastAsia="el"/>
        </w:rPr>
        <w:t>1. α. Οι αναλυτικοί προϋπολογισμοί των λοιπών φορέων της Γενικής Κυβέρνησης, πλην Οργανισμών Τοπικής Αυτοδιοίκησης (Ο.Τ.Α.) και Ανεξάρτητων Διοικητικών Αρχών (Α.Δ.Α.) που δεν ανήκουν στην κεντρική διοίκηση ως ειδικοί φορείς,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και είναι συνεπείς με τα ποσά των μειζόνων κατηγοριών εσόδων και δαπανών ή των πρωτοβάθμιων λογαριασμών του Ελληνικού Γενικού Λογιστικού Σχεδίου (ΕΓΛΣ), κατά περίπτωση, την πηγή προέλευσης της πίστωσης και με το δημοσιονομικό αποτέλεσμα του συνοπτικού προϋπολογισμού που έχει ήδη υποβληθεί, κατά την ολοκλήρωση των διαδικασιών του άρθρου 54, περί διαδικασίας κατάρτισης του κρατικού προϋπολογισμού και των ενοποιημένων προϋπολογισμών των υποτομέων της Γενικής Κυβέρνησης.</w:t>
      </w:r>
    </w:p>
    <w:p>
      <w:pPr>
        <w:spacing w:before="240" w:after="240"/>
        <w:rPr>
          <w:lang w:val="el" w:eastAsia="el"/>
        </w:rPr>
      </w:pPr>
      <w:r>
        <w:rPr>
          <w:lang w:val="el" w:eastAsia="el"/>
        </w:rPr>
        <w:t>β. Οι αναλυτικοί προϋπολογισμοί των Α.Δ.Α. που είναι φορείς της Γενικής Κυβέρνησης αλλά δεν ανήκουν στην κεντρική διοίκηση ως ειδικοί φορείς, υιοθετούνται και εγκρίνονται από το αρμόδιο όργανο διοίκησης του φορέα έως την 31η Δεκεμβρίου του προηγούμενου έτους από το έτος προϋπολογισμού, μετά από εισήγηση του οικείου προϊσταμένου οικονομικών υπηρεσιών και είναι συνεπείς με τα ποσά των μειζόνων κατηγοριών εσόδων και δαπανών ή των πρωτοβάθμιων λογαριασμών του ΕΓΛΣ, κατά περίπτωση, την πηγή προέλευσης της πίστωσης και με δημοσιονομικό αποτέλεσμα του συνοπτικού προϋπολογισμού, όπως αυτός διαμορφώθηκε κατά την ολοκλήρωση των διαδικασιών του άρθρου 54.</w:t>
      </w:r>
    </w:p>
    <w:p>
      <w:pPr>
        <w:spacing w:before="240" w:after="240"/>
        <w:rPr>
          <w:lang w:val="el" w:eastAsia="el"/>
        </w:rPr>
      </w:pPr>
      <w:r>
        <w:rPr>
          <w:lang w:val="el" w:eastAsia="el"/>
        </w:rPr>
        <w:t>2. Το αρμόδιο όργανο διοίκησης των λοιπών φορέων της Γενικής Κυβέρνησης δεν υιοθετεί και το εποπτεύον Υπουργείο δεν εγκρίνει τους αναλυτικούς προϋπολογισμούς των λοιπών φορέων της Γενικής Κυβέρνησης, παρά μόνο αν είναι συνεπείς με τα ποσά των μειζόνων κατηγοριών εσόδων και δαπανών ή των πρωτοβάθμιων λογαριασμών του ΕΓΛΣ, κατά περίπτωση, την πηγή προέλευσης της πίστωσης και το δημοσιονομικό αποτέλεσμα των συνοπτικών προϋπολογισμών, που διαμορφώθηκαν σύμφωνα με το άρθρο 54 και συμμορφώνονται με τους στόχους, τα επιδιωκόμενα αποτελέσματα και τα ανώτατα όρια δαπανών όπου προβλέπονται στον εκάστοτε ισχύ- οντα Πολυετή Δημοσιονομικό Προγραμματισμό (Π.Δ.Π.), καθώς και με τις εγκυκλίους που εκδίδονται σύμφωνα με τις παρ. 2 και 3 του άρθρου 54. Ειδικότερα, το αρμόδιο όργανο διοίκησης των Α.Δ.Α. που δεν ανήκουν στην Κεντρική Διοίκηση ως ειδικοί φορείς δεν υιοθετεί και δεν εγκρίνει τους αναλυτικούς προϋπολογισμούς, παρά μόνον αν είναι συνεπείς με τα ποσά των μειζόνων κατηγοριών εσόδων και δαπανών ή των πρωτοβάθμιων λογαριασμών του ΕΓΛΣ, κατά περίπτωση, την πηγή προέλευσης της πίστωσης και με το δημοσιονομικό αποτέλεσμα των συνοπτικών προϋπολογισμών, όπως αυτοί διαμορφώθηκαν κατά την ολοκλήρωση των διαδικασιών του άρθρου 54 και συμμορφώνονται με τους στόχους και τα επιδιωκόμενα αποτελέσματα που ορίζονται από τον εκάστοτε ισχύοντα Π.Δ.Π., καθώς και με τις εγκυκλίους που εκδίδονται σύμφωνα με την παρ. 2 του άρθρου 54. Εάν ο Υπουργός Εθνικής Οικονομίας και Οικονομικών διαπιστώσει την υιοθέτηση ή έγκριση προϋπολογισμού που δεν πληροί τις προϋποθέσεις της παρούσας παραγράφου, μπορεί με απόφασή του να εκδίδει εντολή αναμόρφωσης του προϋπολογισμού.</w:t>
      </w:r>
    </w:p>
    <w:p>
      <w:pPr>
        <w:spacing w:before="240" w:after="240"/>
        <w:rPr>
          <w:lang w:val="el" w:eastAsia="el"/>
        </w:rPr>
      </w:pPr>
      <w:r>
        <w:rPr>
          <w:lang w:val="el" w:eastAsia="el"/>
        </w:rPr>
        <w:t>3.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από την έγκριση αυτού σύμφωνα με την παρ. 1.</w:t>
      </w:r>
    </w:p>
    <w:p>
      <w:pPr>
        <w:spacing w:before="240" w:after="240"/>
        <w:rPr>
          <w:lang w:val="el" w:eastAsia="el"/>
        </w:rPr>
      </w:pPr>
      <w:r>
        <w:rPr>
          <w:lang w:val="el" w:eastAsia="el"/>
        </w:rPr>
        <w:t>4. Με απόφαση του Υπουργού Εθνικής Οικονομίας και Οικονομικών προσδιορίζονται συγκεκριμένοι αντικειμενικοί λόγοι και εξωγενείς παράγοντες για τους οποίους μπορεί να αναμορφώνονται οι αναλυτικοί προϋπολογισμοί των λοιπών φορέων της Γενικής Κυβέρνησης, πλην Ο.Τ.Α., συμπεριλαμβανομένων των Α.Δ.Α. που δεν ανήκουν στην Κεντρική Διοίκηση ως ειδικοί φορείς του τακτικού προϋπολογισμού, η διαδικασία αναμόρφωσής τους, οι περιπτώσεις στις οποίες μπορεί να επιτρέπεται χρήση ταμειακών διαθεσίμων, καθώς και κάθε άλλο σχετικό τεχνικό ή λεπτομερειακό θέμα. Εάν κάποιος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απόφαση του πρώτου εδαφίου, οφείλει να υποβάλει στη Γενική Διεύθυνση Οικονομικών Υπηρεσιών του εποπτεύοντος Υπουργείου αίτημα αναμόρφωσης αυτού, συνοδευόμενο από σχετική τεκμηριωμένη έκθεση για την αναγκαιότητα και τους λόγους αναμόρφωσης. Οι αναμορφωμένοι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Γενικό Λογιστήριο του Κράτους.</w:t>
      </w:r>
    </w:p>
    <w:p>
      <w:pPr>
        <w:spacing w:before="240" w:after="240"/>
        <w:rPr>
          <w:lang w:val="el" w:eastAsia="el"/>
        </w:rPr>
      </w:pPr>
      <w:r>
        <w:rPr>
          <w:lang w:val="el" w:eastAsia="el"/>
        </w:rPr>
        <w:t>5. Αν ο προϋπολογισμός φορέα της Γενικής Κυβέρνησης, πλην Ο.Τ.Α., δεν εγκριθεί μέχρι την έναρξη του οικονομικού έτους, το εποπτεύον Υπουργείο, ή το αρμόδιο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προϋπολογισμού από το εποπτεύ- ον Υπουργείο, ή από το αρμόδιο όργανο διοίκησης του φορέα όταν πρόκειται για Α.Δ.Α. που δεν ανήκουν στην Κεντρική Διοίκηση ως ειδικοί φορείς, ο εν λόγω φορέας της Γενικής Κυβέρνησης μπορεί να προβεί σε δαπάνες που ανέρχονται στο σαράντα τοις εκατό (40%) των, ανά Αναλυτικό Λογαριασμό Εξόδου (Α.Λ.Ε.) προκειμένου περί Ν.Π.Δ.Δ. ή ανά αναλυτικό λογαριασμό Γενικής Λογιστικής προκειμένου περί Ν.Π.Ι.Δ., πιστώσεων του προϋπολογισμού του προηγούμενου οικονομικού έτους και μόνο για περίοδο μέχρι τρεις (3) μήνες. Μετά την περίοδο των τριών (3) μηνών όλες οι δαπάνες πλην των πληρωμών συντάξεων, αποδοχών προσωπικού και απόδοσης των επ’ αυτών κρατήσεων, δεν θεωρούνται νόμιμες.».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Διαδικασία κατάρτισης και έγκρισης των προϋπολογισμών των Οργανισμών Τοπικής Αυτοδιοίκησης - Τροποποίηση άρθρου 64 ν. 4270/2014</w:t>
      </w:r>
    </w:p>
    <w:p>
      <w:pPr>
        <w:spacing w:before="240" w:after="240"/>
        <w:rPr>
          <w:lang w:val="el" w:eastAsia="el"/>
        </w:rPr>
      </w:pPr>
      <w:r>
        <w:rPr>
          <w:lang w:val="el" w:eastAsia="el"/>
        </w:rPr>
        <w:t>Στο άρθρο 64 του ν. 4270/2014 (Α’ 143), περί της κατάρτισης και έγκρισης των προϋπολογισμών των Οργανισμών Τοπικής Αυτοδιοίκησης, επέρχονται οι ακόλουθες τροποποιήσεις: α) στην παρ. 1: αα) στο πρώτο εδάφιο, οι λέξεις «μεσοπρόθεσμου δημοσιονομικού στόχου ή της πορείας προσαρμογής προς αυτόν» αντικαθίστανται από τις λέξεις «Πολυετούς Δημοσιονομικού Προγραμματισμού (Π.Δ.Π.)», αβ) στο τρίτο εδάφιο, οι λέξεις «σύμφωνα με το άρθρο 33» αντικαθίστανται από τις λέξεις «σύμφωνα με το άρθρο 34», β) στο τρίτο εδάφιο της παρ. 2 οι λέξεις «Μεσοπρόθεσμου Πλαισίου Δημοσιονομικής Στρατηγικής» αντικαθίστανται από τη λέξη «Π.Δ.Π.», και μετά από νομο- τεχνικές βελτιώσεις το άρθρο 64 διαμορφώνεται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Κατάρτιση και έγκριση των προϋπολογισμών των Ο.Τ.Α. - Ειδικό Αποθεματικό</w:t>
      </w:r>
    </w:p>
    <w:p>
      <w:pPr>
        <w:spacing w:before="240" w:after="240"/>
        <w:rPr>
          <w:lang w:val="el" w:eastAsia="el"/>
        </w:rPr>
      </w:pPr>
      <w:r>
        <w:rPr>
          <w:lang w:val="el" w:eastAsia="el"/>
        </w:rPr>
        <w:t>1. Κατά την κατάρτιση και έγκριση των προϋπολογισμών των Ο.Τ.Α., εκτός από τις διατάξεις των άρθρων 77 και 78 του ν. 4172/2013, λαμβάνεται μέριμνα ώστε να εντάσσονται στο συνολικό πλαίσιο επίτευξης του Πολυετούς Δημοσιονομικού Προγραμματισμού (Π.Δ.Π.). Η διαδικασία της κατάρτισης αρχίζει με κοινή απόφαση των Υπουργών Εθνικής Οικονομίας και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Εθνικής Οικονομίας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34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τροποποίησής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p>
    <w:p>
      <w:pPr>
        <w:spacing w:before="240" w:after="240"/>
        <w:rPr>
          <w:lang w:val="el" w:eastAsia="el"/>
        </w:rPr>
      </w:pPr>
      <w:r>
        <w:rPr>
          <w:lang w:val="el" w:eastAsia="el"/>
        </w:rPr>
        <w:t>2. Με κοινή απόφαση των Υπουργών Εσωτερικών και Εθνικής Οικονομίας και Οικονομικών, δύναται να προ- 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Π.Δ.Π., καθώς και κάθε σχετικό αναγκαίο θέμα για την εφαρμογή του παρόντος.».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ΕΚΤΕΛΕΣΗ ΠΡΟΫΠΟΛΟΓΙΣΜΩΝ, ΜΗΧΑΝΙΣΜΟΙ ΠΑΡΑΚΟΛΟΥΘΗΣΗΣ, ΚΥΡΩΣΕΙΣ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Πολυετείς υποχρεώσεις - Αντικατάσταση άρθρου 67 ν. 4270/2014 - Εξουσιοδοτική διάταξη</w:t>
      </w:r>
    </w:p>
    <w:p>
      <w:pPr>
        <w:spacing w:before="240" w:after="240"/>
        <w:rPr>
          <w:lang w:val="el" w:eastAsia="el"/>
        </w:rPr>
      </w:pPr>
      <w:r>
        <w:rPr>
          <w:lang w:val="el" w:eastAsia="el"/>
        </w:rPr>
        <w:t>Το άρθρο 67 του ν. 4270/2014 (Α’ 143), περί πολυετών υποχρεώσεων, αντικαθίσταται ως εξής:</w:t>
      </w:r>
    </w:p>
    <w:p>
      <w:pPr>
        <w:spacing w:before="240" w:after="240"/>
        <w:rPr>
          <w:lang w:val="el" w:eastAsia="el"/>
        </w:rPr>
      </w:pPr>
      <w:r>
        <w:rPr>
          <w:lang w:val="el" w:eastAsia="el"/>
        </w:rPr>
        <w:t>«Άρθρο 67</w:t>
      </w:r>
    </w:p>
    <w:p>
      <w:pPr>
        <w:spacing w:before="240" w:after="240"/>
        <w:rPr>
          <w:lang w:val="el" w:eastAsia="el"/>
        </w:rPr>
      </w:pPr>
      <w:r>
        <w:rPr>
          <w:lang w:val="el" w:eastAsia="el"/>
        </w:rPr>
        <w:t>Πολυετείς υποχρεώσεις</w:t>
      </w:r>
    </w:p>
    <w:p>
      <w:pPr>
        <w:spacing w:before="240" w:after="240"/>
        <w:rPr>
          <w:lang w:val="el" w:eastAsia="el"/>
        </w:rPr>
      </w:pPr>
      <w:r>
        <w:rPr>
          <w:lang w:val="el" w:eastAsia="el"/>
        </w:rPr>
        <w:t>1. Για κάθε ανάληψη υποχρέωσης από τους φορείς της Κεντρικής Διοίκησης, συμπεριλαμβανομένων και των Ανεξάρτητων Διοικητικών Αρχών (Α.Δ.Α.) που ανήκουν στην κεντρική διοίκηση ως ειδικοί φορείς του τακτικού προϋπολογισμού, που προβλέπεται να βαρύνει, είτε τμηματικά είτε εξ ολοκλήρου, έτη πέραν του τρέχοντος, και υπερβαίνει το ποσό των δύο εκατομμυρίων (2.000.000) ευρώ ανά Αναλυτικό Λογαριασμό Εξόδου (Α.Λ.Ε.) κάθε ειδικού φορέα του τακτικού προϋπολογισμού, τουλάχιστον σε ένα εκ των ετών, απαιτείται προηγούμενη απόφαση έγκρισης του Υπουργού Εθνικής Οικονομίας και Οικονομικών.</w:t>
      </w:r>
    </w:p>
    <w:p>
      <w:pPr>
        <w:spacing w:before="240" w:after="240"/>
        <w:rPr>
          <w:lang w:val="el" w:eastAsia="el"/>
        </w:rPr>
      </w:pPr>
      <w:r>
        <w:rPr>
          <w:lang w:val="el" w:eastAsia="el"/>
        </w:rPr>
        <w:t>Για κάθε ανάληψη υποχρέωσης από τους λοιπούς φορείς της Γενικής Κυβέρνησης που προβλέπεται να βαρύνει, είτε τμηματικά είτε εξ ολοκλήρου, έτη πέραν του τρέχοντος και υπερβαίνει, το ποσό των πεντακοσίων χιλιάδων (500.000) ευρώ ανά Αναλυτικό Λογαριασμό Εξόδου (Α.Λ.Ε.) προκειμένου περί νομικών προσώπων δημοσίου δικαίου (Ν.Π.Δ.Δ.) ή ανά αναλυτικό λογαριασμό Γενικής Λογιστικής προκειμένου περί νομικών προσώπων ιδιωτικού δικαίου (Ν.Π.Ι.Δ.), τουλάχιστον σε ένα εκ των ετών, απαιτείται απόφαση έγκρισης του επο- πτεύοντος Υπουργού.</w:t>
      </w:r>
    </w:p>
    <w:p>
      <w:pPr>
        <w:spacing w:before="240" w:after="240"/>
        <w:rPr>
          <w:lang w:val="el" w:eastAsia="el"/>
        </w:rPr>
      </w:pPr>
      <w:r>
        <w:rPr>
          <w:lang w:val="el" w:eastAsia="el"/>
        </w:rPr>
        <w:t>2. Οι αναλήψεις υποχρεώσεων της παρ. 1 παρακολουθούνται για όλα τα έτη του Πολυετούς Δημοσιονομικού Προγραμματισμού (Π.Δ.Π.) από α) τους φορείς της Κεντρικής Διοίκησης ανά ειδικό φορέα και μείζονα κατηγορία και β) τους λοιπούς φορείς της Γενικής Κυβέρνησης ανά μείζονα κατηγορία ή ανά πρωτοβάθμιο λογαριασμό του Ελληνικού Γενικού Λογιστικού Σχεδίου (ΕΓΛΣ), κατά περίπτωση, των εξόδων του προϋπολογισμού τους.</w:t>
      </w:r>
    </w:p>
    <w:p>
      <w:pPr>
        <w:spacing w:before="240" w:after="240"/>
        <w:rPr>
          <w:lang w:val="el" w:eastAsia="el"/>
        </w:rPr>
      </w:pPr>
      <w:r>
        <w:rPr>
          <w:lang w:val="el" w:eastAsia="el"/>
        </w:rPr>
        <w:t>3. Για κάθε ανάληψη υποχρέωσης που προβλέπεται να βαρύνει, είτε τμηματικά είτε εξ ολοκλήρου, έτη πέραν του τρέχοντος και δεν υπερβαίνει τα ποσά της παρ. 1, η έγκριση παρέχεται με απόφαση του αρμόδιου διατάκτη.</w:t>
      </w:r>
    </w:p>
    <w:p>
      <w:pPr>
        <w:spacing w:before="240" w:after="240"/>
        <w:rPr>
          <w:lang w:val="el" w:eastAsia="el"/>
        </w:rPr>
      </w:pPr>
      <w:r>
        <w:rPr>
          <w:lang w:val="el" w:eastAsia="el"/>
        </w:rPr>
        <w:t>Ειδικότερα:</w:t>
      </w:r>
    </w:p>
    <w:p>
      <w:pPr>
        <w:spacing w:before="240" w:after="240"/>
        <w:rPr>
          <w:lang w:val="el" w:eastAsia="el"/>
        </w:rPr>
      </w:pPr>
      <w:r>
        <w:rPr>
          <w:lang w:val="el" w:eastAsia="el"/>
        </w:rPr>
        <w:t>α) για τις Α.Δ.Α. που δεν ανήκουν στην Κεντρική Διοίκηση ως ειδικοί φορείς του τακτικού προϋπολογισμού, απαιτείται απόφαση έγκρισης του αρμοδίου οργάνου διοίκησης, ανεξαρτήτως ύψους ποσού και</w:t>
      </w:r>
    </w:p>
    <w:p>
      <w:pPr>
        <w:spacing w:before="240" w:after="240"/>
        <w:rPr>
          <w:lang w:val="el" w:eastAsia="el"/>
        </w:rPr>
      </w:pPr>
      <w:r>
        <w:rPr>
          <w:lang w:val="el" w:eastAsia="el"/>
        </w:rPr>
        <w:t>β) για ανάληψη πολυετών υποχρεώσεων που βαρύνουν τον ειδικό φορέα του προϋπολογισμού του Υπουργείου Εθνικής Οικονομίας και Οικονομικών «Γενικές Κρατικές Δαπάνες» απαιτείται προηγούμενη απόφαση έγκρισης του Υπουργού Εθνικής Οικονομίας και Οικονομικών, κατόπιν εισήγησης της Γενικής Διεύθυνσης Δημοσιονομικής Πολιτικής και Προϋπολογισμού του Γενικού Λογιστηρίου του Κράτους, ανεξαρτήτως ποσού.</w:t>
      </w:r>
    </w:p>
    <w:p>
      <w:pPr>
        <w:spacing w:before="240" w:after="240"/>
        <w:rPr>
          <w:lang w:val="el" w:eastAsia="el"/>
        </w:rPr>
      </w:pPr>
      <w:r>
        <w:rPr>
          <w:lang w:val="el" w:eastAsia="el"/>
        </w:rPr>
        <w:t>4. Ειδικά για τους Οργανισμούς Τοπικής Αυτοδιοίκησης (Ο.Τ.Α.) α’ και β’ βαθμού και τα νομικά πρόσωπα αυτών που 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κάθε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pPr>
        <w:spacing w:before="240" w:after="240"/>
        <w:rPr>
          <w:lang w:val="el" w:eastAsia="el"/>
        </w:rPr>
      </w:pPr>
      <w:r>
        <w:rPr>
          <w:lang w:val="el" w:eastAsia="el"/>
        </w:rPr>
        <w:t>5. Η απόφαση έγκρισης που προβλέπεται στις ανωτέρω παραγράφους παρέχεται, εφόσον α) για τους φορείς της Κεντρικής Διοίκησης, ο αρμόδιος προϊστάμενος της ΓΔΟΥ ελέγξει και βεβαιώσει ότι δεν γίνεται υπέρβαση των ανωτάτων ορίων δαπανών του εκάστοτε ισχύοντος Π.Δ.Π. και β) για τους λοιπούς φορείς της Γενικής Κυβέρνησης, ο αρμόδιος προϊστάμενος οικονομικών υπηρεσιών ελέγξει και βεβαιώσει ότι δεν γίνεται υπέρβαση του προβλεπόμενου ορίου του προϋπολογισμού δαπανών κατ’ έτος του φορέα.</w:t>
      </w:r>
    </w:p>
    <w:p>
      <w:pPr>
        <w:spacing w:before="240" w:after="240"/>
        <w:rPr>
          <w:lang w:val="el" w:eastAsia="el"/>
        </w:rPr>
      </w:pPr>
      <w:r>
        <w:rPr>
          <w:lang w:val="el" w:eastAsia="el"/>
        </w:rPr>
        <w:t>Για τα έτη πέραν του εκάστοτε ισχύοντος Π.Δ.Π. ο αρμόδιος προϊστάμενος οικονομικών υπηρεσιών βεβαιώνει ότι θα εντάξει τις εν λόγω υποχρεώσεις στις προβλέψεις του.</w:t>
      </w:r>
    </w:p>
    <w:p>
      <w:pPr>
        <w:spacing w:before="240" w:after="240"/>
        <w:rPr>
          <w:lang w:val="el" w:eastAsia="el"/>
        </w:rPr>
      </w:pPr>
      <w:r>
        <w:rPr>
          <w:lang w:val="el" w:eastAsia="el"/>
        </w:rPr>
        <w:t>6. Στην απόφαση έγκρισης της παρ. 1 αναφέρονται: α. Το συνολικό ποσό της πολυετούς υποχρέωσης, β. το ποσό κατ’ έτος,</w:t>
      </w:r>
    </w:p>
    <w:p>
      <w:pPr>
        <w:spacing w:before="240" w:after="240"/>
        <w:rPr>
          <w:lang w:val="el" w:eastAsia="el"/>
        </w:rPr>
      </w:pPr>
      <w:r>
        <w:rPr>
          <w:lang w:val="el" w:eastAsia="el"/>
        </w:rPr>
        <w:t>γ. ο Α.Λ.Ε. ή ο αναλυτικός λογαριασμός Γενικής Λογιστικής,</w:t>
      </w:r>
    </w:p>
    <w:p>
      <w:pPr>
        <w:spacing w:before="240" w:after="240"/>
        <w:rPr>
          <w:lang w:val="el" w:eastAsia="el"/>
        </w:rPr>
      </w:pPr>
      <w:r>
        <w:rPr>
          <w:lang w:val="el" w:eastAsia="el"/>
        </w:rPr>
        <w:t>δ. το ύψος υποχρεώσεων που έχουν αναληφθεί στον ίδιο Α.Λ.Ε. ή στον ίδιο αναλυτικό λογαριασμό Γενικής Λογιστικής.</w:t>
      </w:r>
    </w:p>
    <w:p>
      <w:pPr>
        <w:spacing w:before="240" w:after="240"/>
        <w:rPr>
          <w:lang w:val="el" w:eastAsia="el"/>
        </w:rPr>
      </w:pPr>
      <w:r>
        <w:rPr>
          <w:lang w:val="el" w:eastAsia="el"/>
        </w:rPr>
        <w:t>7. Το παρόν άρθρο δεν έχει εφαρμογή στις δαπάνες του Προϋπολογισμού Δημοσίων Επενδύσεων.</w:t>
      </w:r>
    </w:p>
    <w:p>
      <w:pPr>
        <w:spacing w:before="240" w:after="240"/>
        <w:rPr>
          <w:lang w:val="el" w:eastAsia="el"/>
        </w:rPr>
      </w:pPr>
      <w:r>
        <w:rPr>
          <w:lang w:val="el" w:eastAsia="el"/>
        </w:rPr>
        <w:t>8. α. Εάν οι αναλαμβανόμενες υποχρεώσεις αφορούν σε προμήθεια, παροχή υπηρεσιών, μισθώσεις και εκτέλεση δημοσίων έργων του τακτικού προϋπολογισμού και προβλέπεται να βαρύνουν τμηματικά ή εξ ολοκλήρου αποκλειστικά το επόμενο οικονομικό έτος ή τα επόμενα οικονομικά έτη, δεν απαιτείται η έκδοση απόφασης ανάληψης υποχρέωσης για το τρέχον έτος.</w:t>
      </w:r>
    </w:p>
    <w:p>
      <w:pPr>
        <w:spacing w:before="240" w:after="240"/>
        <w:rPr>
          <w:lang w:val="el" w:eastAsia="el"/>
        </w:rPr>
      </w:pPr>
      <w:r>
        <w:rPr>
          <w:lang w:val="el" w:eastAsia="el"/>
        </w:rPr>
        <w:t>β. Στις περιπτώσεις αυτές, μετά την έκδοση της πολυετούς έγκρισης και πριν από τη διενέργεια των σχετικών διαγωνιστικών διαδικασιών, εκδίδεται βεβαίωση του προϊσταμένου οικονομικών υπηρεσιών του οικείου φορέα, κατόπιν τεκμηριωμένου αιτήματος του διατά- κτη, η οποία περιλαμβάνει κατ’ αναλογία τα στοιχεία των περ. α) και β) της παρ. 1 του άρθρου 3 του π.δ. 80/2016 (Α’ 145). Η βεβαίωση αυτή αναρτάται στον διαδικτυακό χώρο του προγράμματος «ΔΙΑΥΓΕΙΑ», λαμβάνει μοναδικό αριθμό διαδικτυακής ανάρτησης (ΑΔΑ) που αναγράφεται στο σώμα αυτής και μνημονεύεται στο προοίμιο κάθε διοικητικής πράξης, που σχετίζεται με την πραγματοποίηση της δαπάνης. Η παράλειψη μνείας της βεβαίωσης στο προοίμιο επιφέρει ακυρότητα των σχετικών διοικητικών πράξεων.</w:t>
      </w:r>
    </w:p>
    <w:p>
      <w:pPr>
        <w:spacing w:before="240" w:after="240"/>
        <w:rPr>
          <w:lang w:val="el" w:eastAsia="el"/>
        </w:rPr>
      </w:pPr>
      <w:r>
        <w:rPr>
          <w:lang w:val="el" w:eastAsia="el"/>
        </w:rPr>
        <w:t>γ. Σε περίπτωση έγγραφης άρνησης παροχής της ανωτέρω βεβαίωσης, για λόγους νομιμότητας, ακολουθείται, κατ’ αναλογία, η διαδικασία της περ. γ’ της παρ. 1 του άρθρου 4 του π.δ. 80/2016.</w:t>
      </w:r>
    </w:p>
    <w:p>
      <w:pPr>
        <w:spacing w:before="240" w:after="240"/>
        <w:rPr>
          <w:lang w:val="el" w:eastAsia="el"/>
        </w:rPr>
      </w:pPr>
      <w:r>
        <w:rPr>
          <w:lang w:val="el" w:eastAsia="el"/>
        </w:rPr>
        <w:t>δ. Με την έναρξη του οικονομικού έτους, εντός του οποίου επιβαρύνεται ο προϋπολογισμός του φορέα για την πραγματοποίηση της δαπάνης που αφορά η πολυετής έγκριση, εκδίδεται άμεσα και κατά προτεραιότητα η απόφαση ανάληψης υποχρέωσης.</w:t>
      </w:r>
    </w:p>
    <w:p>
      <w:pPr>
        <w:spacing w:before="240" w:after="240"/>
        <w:rPr>
          <w:lang w:val="el" w:eastAsia="el"/>
        </w:rPr>
      </w:pPr>
      <w:r>
        <w:rPr>
          <w:lang w:val="el" w:eastAsia="el"/>
        </w:rPr>
        <w:t>9. Με απόφαση του Υπουργού Εθνικής Οικονομίας και Οικονομικών δύναται να αναπροσαρμόζονται τα όρια της παρ. 1, να καθορίζονται κατηγορίες δαπανών για τις οποίες δεν εφαρμόζεται το παρόν άρθρο, να ρυθμίζεται κάθε ζήτημα αναφορικά με την παρακολούθηση των υποχρεώσεων κατά την παρ. 2, καθώς και κάθε άλλο τεχνικό ή λεπτομερειακό ζήτημα σχετικό με την εφαρμογή του παρόντος άρθρου.».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Στοχοθεσία και μνημόνια συνεργασίας -</w:t>
      </w:r>
    </w:p>
    <w:p>
      <w:pPr>
        <w:spacing w:before="240" w:after="240"/>
        <w:rPr>
          <w:lang w:val="el" w:eastAsia="el"/>
        </w:rPr>
      </w:pPr>
      <w:r>
        <w:rPr>
          <w:b/>
          <w:bCs/>
          <w:lang w:val="el" w:eastAsia="el"/>
        </w:rPr>
        <w:t>Τροποποίηση άρθρου 70 ν. 4270/2014</w:t>
      </w:r>
    </w:p>
    <w:p>
      <w:pPr>
        <w:spacing w:before="240" w:after="240"/>
        <w:rPr>
          <w:lang w:val="el" w:eastAsia="el"/>
        </w:rPr>
      </w:pPr>
      <w:r>
        <w:rPr>
          <w:lang w:val="el" w:eastAsia="el"/>
        </w:rPr>
        <w:t>Στο άρθρο 70 του ν. 4270/2014 (Α’ 143), περί μνημονίων συνεργασίας και στοχοθεσίας, επέρχονται οι ακόλουθες τροποποιήσεις: α) στην παρ. 1, αα) στο πρώτο εδάφιο: i) μετά τις λέξεις «της Προεδρίας της Δημοκρατίας» προστίθενται οι λέξεις «της Προεδρίας της Κυβέρνησης», ii) οι λέξεις «15η Ιανουαρίου» αντικαθίστανται από τις λέξεις «τριακοστή πρώτη (31η) Ιανουαρίου», αβ) στο δεύτερο εδάφιο καταργούνται οι περ. ζ) και η), β) στην παρ. 2 οι λέξεις «την 31η Δεκεμβρίου» αντικαθίστανται από τις λέξεις «εικοστή (20ή) Ιανουαρίου», γ) στην παρ. 4 οι λέξεις «Γενική Διεύθυνση Προϋπολογισμού και Δημοσιονομικής Πολιτικής» αντικαθίστανται από τις λέξεις «Γενική Διεύθυνση Δημοσιονομικής Πολιτικής και Προϋπολογισμού» και μετά από νομοτεχνικές βελτιώσεις το άρθρο 70 διαμορφώνεται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Μνημόνια συνεργασίας - στοχοθεσία</w:t>
      </w:r>
    </w:p>
    <w:p>
      <w:pPr>
        <w:spacing w:before="240" w:after="240"/>
        <w:rPr>
          <w:lang w:val="el" w:eastAsia="el"/>
        </w:rPr>
      </w:pPr>
      <w:r>
        <w:rPr>
          <w:lang w:val="el" w:eastAsia="el"/>
        </w:rPr>
        <w:t>1. Μεταξύ του Υπουργείου Εθνικής Οικονομίας και Οικονομικών και της Προεδρίας της Δημοκρατίας, της Προεδρίας της Κυβέρνησης, των Υπουργείων και των Αποκεντρωμένων Διοικήσεων, καθώς και των Α.Δ.Α. που ανήκουν στην Κεντρική Διοίκηση ως ειδικοί φορείς του τακτικού προϋπολογισμού και ο προϋπολογισμός τους υπερβαίνει συγκεκριμένο ποσό που καθορίζεται με απόφαση του Υπουργού Εθνικής Οικονομίας και Οικονομικών, συνάπτονται ξεχωριστά μνημόνια συνεργασίας μέχρι την τριακοστή πρώτη (31η) Ιανουαρίου του έτους αναφοράς του προϋπολογισμού, με στόχο την ομαλή εκτέλεση του προϋπολογισμού και τη χρηστή δημοσιονομική διαχείριση.</w:t>
      </w:r>
    </w:p>
    <w:p>
      <w:pPr>
        <w:spacing w:before="240" w:after="240"/>
        <w:rPr>
          <w:lang w:val="el" w:eastAsia="el"/>
        </w:rPr>
      </w:pPr>
      <w:r>
        <w:rPr>
          <w:lang w:val="el" w:eastAsia="el"/>
        </w:rPr>
        <w:t>Στα μνημόνια περιλαμβάνονται τουλάχιστον:</w:t>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Καταργείται.</w:t>
      </w:r>
    </w:p>
    <w:p>
      <w:pPr>
        <w:spacing w:before="240" w:after="240"/>
        <w:rPr>
          <w:lang w:val="el" w:eastAsia="el"/>
        </w:rPr>
      </w:pPr>
      <w:r>
        <w:rPr>
          <w:lang w:val="el" w:eastAsia="el"/>
        </w:rPr>
        <w:t>η. Καταργείται.</w:t>
      </w:r>
    </w:p>
    <w:p>
      <w:pPr>
        <w:spacing w:before="240" w:after="240"/>
        <w:rPr>
          <w:lang w:val="el" w:eastAsia="el"/>
        </w:rPr>
      </w:pPr>
      <w:r>
        <w:rPr>
          <w:lang w:val="el" w:eastAsia="el"/>
        </w:rPr>
        <w:t>θ. Δράσεις με πιθανά δημοσιονομικά οφέλη.</w:t>
      </w:r>
    </w:p>
    <w:p>
      <w:pPr>
        <w:spacing w:before="240" w:after="240"/>
        <w:rPr>
          <w:lang w:val="el" w:eastAsia="el"/>
        </w:rPr>
      </w:pPr>
      <w:r>
        <w:rPr>
          <w:lang w:val="el" w:eastAsia="el"/>
        </w:rPr>
        <w:t>2. Μέχρι την εικοστή (20ή) Ιανουαρίου κάθε έτους, με ευθύνη του Γενικού Διευθυντή Οικονομικών Υπηρεσιών ή του προϊσταμένου οικονομικών υπηρεσιών προκειμέ- νου, περί των Α.Δ.Α. της προηγούμενης παραγράφου, οι φορείς της παρ. 1, με την εξαίρεση του ειδικού φορέα του προϋπολογισμού του Υπουργείου Εθνικής Οικονομίας και Οικονομικών «Γενικές Κρατικές Δαπάνες», υποβάλλουν στο Γενικό Λογιστήριο του Κράτους μηνιαίο πρόγραμμα εκτέλεσης του προϋπολογισμού δαπανών τους, στη βάση του οποίου καθορίζονται τριμηνιαίοι στόχοι δαπανών, οι οποίοι μετά τη συμφωνία τους με το Γενικό Λογιστήριο του Κράτους συμπεριλαμβάνονται στο μνημόνιο συνεργασίας της παρ. 1.</w:t>
      </w:r>
    </w:p>
    <w:p>
      <w:pPr>
        <w:spacing w:before="240" w:after="240"/>
        <w:rPr>
          <w:lang w:val="el" w:eastAsia="el"/>
        </w:rPr>
      </w:pPr>
      <w:r>
        <w:rPr>
          <w:lang w:val="el" w:eastAsia="el"/>
        </w:rPr>
        <w:t>3. Με απόφαση του Υπουργού Εθνικής Οικονομίας και Οικονομικών μπορεί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lang w:val="el" w:eastAsia="el"/>
        </w:rPr>
        <w:t>4. Στο μνημόνιο συνεργασίας της παρ. 1 και το μηνιαίο πρόγραμμα εκτέλεσης της παρ. 2 δεν περιλαμβάνεται ο ειδικός φορέας του προϋπολογισμού του Υπουργείου Εθνικής Οικονομίας και Οικονομικών «Γενικές Κρατικές Δαπάνες», για τον οποίο το μηνιαίο πρόγραμμα εκτέλεσης προϋπολογισμού και οι τριμηνιαίοι δημοσιονομικοί στόχοι τίθενται από τη Γενική Διεύθυνση Δημοσιονομικής Πολιτικής και Προϋπολογισμού του Γενικού Λογιστηρίου του Κράτους.».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Ανακατανομή πιστώσεων κρατικού προϋπολογισμού - Τροποποίηση άρθρου 71 ν. 4270/2014</w:t>
      </w:r>
    </w:p>
    <w:p>
      <w:pPr>
        <w:spacing w:before="240" w:after="240"/>
        <w:rPr>
          <w:lang w:val="el" w:eastAsia="el"/>
        </w:rPr>
      </w:pPr>
      <w:r>
        <w:rPr>
          <w:lang w:val="el" w:eastAsia="el"/>
        </w:rPr>
        <w:t>Στο άρθρο 71 του ν. 4270/2014 (Α’ 143), περί ανακατανομής πιστώσεων του κρατικού προϋπολογισμού, επέρχονται οι ακόλουθες τροποποιήσεις: α) καταργείται το τέταρτο εδάφιο της παρ. 2, β) καταργείται το δεύτερο εδάφιο της παρ. 3, γ) προστίθεται παρ. 3Α, δ) στο πρώτο εδάφιο της περ. δ της παρ. 5 πριν από τις λέξεις «Προγράμματος Δημοσίων Επενδύσεων» προστίθεται η λέξη «Αναπτυξιακού», και μετά από νομοτεχνικές βελτιώσεις το άρθρο 71 διαμορφώνεται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Ανακατανομή πιστώσεων του</w:t>
      </w:r>
    </w:p>
    <w:p>
      <w:pPr>
        <w:spacing w:before="240" w:after="240"/>
        <w:rPr>
          <w:lang w:val="el" w:eastAsia="el"/>
        </w:rPr>
      </w:pPr>
      <w:r>
        <w:rPr>
          <w:lang w:val="el" w:eastAsia="el"/>
        </w:rPr>
        <w:t>Κρατικού Προϋπολογισμού</w:t>
      </w:r>
    </w:p>
    <w:p>
      <w:pPr>
        <w:spacing w:before="240" w:after="240"/>
        <w:rPr>
          <w:lang w:val="el" w:eastAsia="el"/>
        </w:rPr>
      </w:pPr>
      <w:r>
        <w:rPr>
          <w:lang w:val="el" w:eastAsia="el"/>
        </w:rPr>
        <w:t>1.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p>
    <w:p>
      <w:pPr>
        <w:spacing w:before="240" w:after="240"/>
        <w:rPr>
          <w:lang w:val="el" w:eastAsia="el"/>
        </w:rPr>
      </w:pPr>
      <w:r>
        <w:rPr>
          <w:lang w:val="el" w:eastAsia="el"/>
        </w:rPr>
        <w:t>2.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p>
    <w:p>
      <w:pPr>
        <w:spacing w:before="240" w:after="240"/>
        <w:rPr>
          <w:lang w:val="el" w:eastAsia="el"/>
        </w:rPr>
      </w:pPr>
      <w:r>
        <w:rPr>
          <w:lang w:val="el" w:eastAsia="el"/>
        </w:rPr>
        <w:t>3. Με απόφαση του Υπουργού Εθνικής Οικονομίας και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p>
    <w:p>
      <w:pPr>
        <w:spacing w:before="240" w:after="240"/>
        <w:rPr>
          <w:lang w:val="el" w:eastAsia="el"/>
        </w:rPr>
      </w:pPr>
      <w:r>
        <w:rPr>
          <w:lang w:val="el" w:eastAsia="el"/>
        </w:rPr>
        <w:t>Ειδικότερα για τον Προϋπολογισμό Δημοσίων Επενδύσεων είναι δυνατή η μεταφορά πιστώσεων μεταξύ μει- ζόνων κατηγοριών δαπανών ενός φορέα της κεντρικής διοίκησης, εντός του ορίου πιστώσεων του φορέα για κάθε σκέλος (εθνικό -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p>
    <w:p>
      <w:pPr>
        <w:spacing w:before="240" w:after="240"/>
        <w:rPr>
          <w:lang w:val="el" w:eastAsia="el"/>
        </w:rPr>
      </w:pPr>
      <w:r>
        <w:rPr>
          <w:lang w:val="el" w:eastAsia="el"/>
        </w:rPr>
        <w:t>3Α. Κατ’ εξαίρεση, η ανακατανομή των πιστώσεων εντός μειζόνων κατηγοριών ή μεταξύ μειζόνων κατηγοριών δαπανών του ειδικού φορέα του προϋπολογισμού του Υπουργείου Εθνικής Οικονομίας και Οικονομικών «Γενικές Κρατικές Δαπάνες» διενεργείται με απόφαση του αρμόδιου επί θεμάτων δημοσιονομικής πολιτικής Υπουργού, μετά από εισήγηση της Γενικής Διεύθυνσης Δημοσιονομικής Πολιτικής και Προϋπολογισμού του Γενικού Λογιστηρίου του Κράτους.</w:t>
      </w:r>
    </w:p>
    <w:p>
      <w:pPr>
        <w:spacing w:before="240" w:after="240"/>
        <w:rPr>
          <w:lang w:val="el" w:eastAsia="el"/>
        </w:rPr>
      </w:pPr>
      <w:r>
        <w:rPr>
          <w:lang w:val="el" w:eastAsia="el"/>
        </w:rPr>
        <w:t>4.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 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p>
    <w:p>
      <w:pPr>
        <w:spacing w:before="240" w:after="240"/>
        <w:rPr>
          <w:lang w:val="el" w:eastAsia="el"/>
        </w:rPr>
      </w:pPr>
      <w:r>
        <w:rPr>
          <w:lang w:val="el" w:eastAsia="el"/>
        </w:rPr>
        <w:t>5.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Εθνικής Οικονομίας και Οικονομικών επιτρέπεται:</w:t>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Αναπτυξιακού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p>
    <w:p>
      <w:pPr>
        <w:spacing w:before="240" w:after="240"/>
        <w:rPr>
          <w:lang w:val="el" w:eastAsia="el"/>
        </w:rPr>
      </w:pPr>
      <w:r>
        <w:rPr>
          <w:lang w:val="el" w:eastAsia="el"/>
        </w:rPr>
        <w:t>6. Ο Υπουργός Εθνικής Οικονομίας και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spacing w:before="240" w:after="240"/>
        <w:rPr>
          <w:lang w:val="el" w:eastAsia="el"/>
        </w:rPr>
      </w:pPr>
      <w:r>
        <w:rPr>
          <w:lang w:val="el" w:eastAsia="el"/>
        </w:rPr>
        <w:t>7. Με απόφαση του Υπουργού Εθνικής Οικονομίας και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p>
    <w:p>
      <w:pPr>
        <w:spacing w:before="240" w:after="240"/>
        <w:rPr>
          <w:lang w:val="el" w:eastAsia="el"/>
        </w:rPr>
      </w:pPr>
      <w:r>
        <w:rPr>
          <w:lang w:val="el" w:eastAsia="el"/>
        </w:rPr>
        <w:t>8.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Οργανισμών Τοπικής Αυτοδιοίκησης - Τροποποίηση άρθρου 147 ν. 4270/2014</w:t>
      </w:r>
    </w:p>
    <w:p>
      <w:pPr>
        <w:spacing w:before="240" w:after="240"/>
        <w:rPr>
          <w:lang w:val="el" w:eastAsia="el"/>
        </w:rPr>
      </w:pPr>
      <w:r>
        <w:rPr>
          <w:lang w:val="el" w:eastAsia="el"/>
        </w:rPr>
        <w:t>Στο πρώτο εδάφιο της παρ. 2 του άρθρου 147 του ν. 4270/2014 (Α’ 143), περί μνημονίων συνεργασίας και μηνιαίου προγράμματος εκτέλεσης προϋπολογισμών στους λοιπούς φορείς της Γενικής Κυβέρνησης πλην Ο.Τ.Α., οι λέξεις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αντικαθίστανται από τις λέξεις «Οι λοιποί φορείς της Γενικής Κυβέρνησης» και μετά από νομοτεχνικές βελτιώσεις, το άρθρο 147 διαμορφώνεται ως εξής:</w:t>
      </w:r>
    </w:p>
    <w:p>
      <w:pPr>
        <w:spacing w:before="240" w:after="240"/>
        <w:rPr>
          <w:lang w:val="el" w:eastAsia="el"/>
        </w:rPr>
      </w:pPr>
      <w:r>
        <w:rPr>
          <w:lang w:val="el" w:eastAsia="el"/>
        </w:rPr>
        <w:t>«Άρθρο 147</w:t>
      </w:r>
    </w:p>
    <w:p>
      <w:pPr>
        <w:spacing w:before="240" w:after="240"/>
        <w:rPr>
          <w:lang w:val="el" w:eastAsia="el"/>
        </w:rPr>
      </w:pPr>
      <w:r>
        <w:rPr>
          <w:lang w:val="el" w:eastAsia="el"/>
        </w:rPr>
        <w:t>Μνημόνια συνεργασίας, μηνιαίο πρόγραμμα εκτέλεσης προϋπολογισμών στους λοιπούς φορείς της Γενικής Κυβέρνησης πλην Ο.Τ.Α.</w:t>
      </w:r>
    </w:p>
    <w:p>
      <w:pPr>
        <w:spacing w:before="240" w:after="240"/>
        <w:rPr>
          <w:lang w:val="el" w:eastAsia="el"/>
        </w:rPr>
      </w:pPr>
      <w:r>
        <w:rPr>
          <w:lang w:val="el" w:eastAsia="el"/>
        </w:rPr>
        <w:t>1. Μεταξύ του εποπτεύοντος Υπουργείου και των φορέων της Γενικής Κυβέρνησης που εποπτεύονται από αυτό, πλην Ο.Τ.Α., μπορεί να συνάπτονται μνημόνια συνεργασίας, μέχρι την 31η Ιανουαρίου κάθε έτους, με την εφαρμογή των διατάξεων της παρ. 1 του άρθρου 70, ως προς το υποχρεωτικό, κατ’ ελάχιστον, περιεχόμενό τους. Ειδικότερα, οι Α.Δ.Α. που είναι φορείς της Γενικής Κυβέρνησης αλλά δεν ανήκουν στην Κεντρική Διοίκηση ως ειδικοί φορείς, μπορεί να συνάπτουν μνημόνια συνεργασίας με το Υπουργείο Εθνικής Οικονομίας και Οικονομικών, μέχρι την 31η Ιανουαρίου κάθε έτους, με την εφαρμογή των διατάξεων της παρ. 1 του άρθρου 70, ως προς το υποχρεωτικό, κατ’ ελάχιστον, περιεχόμενό τους. Σε κάθε περίπτωση, μνημόνια συνεργασίας σύμφωνα με τα προηγούμενα εδάφια συνάπτονται με όλους τους φορείς των οποίων ο προϋπολογισμός υπερβαίνει το ποσό που καθορίζεται με την απόφαση της παρ. 2. Με απόφαση του εποπτεύοντος Υπουργού ή με απόφαση του Υπουργού Εθνικής Οικονομίας και Οικονομικών όταν πρόκειται για Α.Δ.Α. που δεν ανήκουν στην Κεντρική Διοίκηση ως ειδικοί φορείς, μπορεί να ορίζονται και επιπλέον του κατά τα ανωτέρω ελάχιστου περιεχόμενου, στοιχεία τα οποία περιλαμβάνονται στο μνημόνιο συνεργασίας.</w:t>
      </w:r>
    </w:p>
    <w:p>
      <w:pPr>
        <w:spacing w:before="240" w:after="240"/>
        <w:rPr>
          <w:lang w:val="el" w:eastAsia="el"/>
        </w:rPr>
      </w:pPr>
      <w:r>
        <w:rPr>
          <w:lang w:val="el" w:eastAsia="el"/>
        </w:rPr>
        <w:t>2. Οι λοιποί φορείς της Γενικής Κυβέρνησης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που δεν ανήκουν στην Κεντρική Διοίκηση ως ειδικοί φορείς, στο Γενικό Λογιστήριο του Κράτους. Για τους φορείς των οποίων ο προϋπολογισμός υπερβαίνει συγκεκριμένο ποσό που καθορίζεται με απόφαση του Υπουργού Εθνικής Οικονομίας και Οικονομικών και μπορεί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της παρ.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τον σκοπό αυτόν.</w:t>
      </w:r>
    </w:p>
    <w:p>
      <w:pPr>
        <w:spacing w:before="240" w:after="240"/>
        <w:rPr>
          <w:lang w:val="el" w:eastAsia="el"/>
        </w:rPr>
      </w:pPr>
      <w:r>
        <w:rPr>
          <w:lang w:val="el" w:eastAsia="el"/>
        </w:rPr>
        <w:t>3. Με απόφαση του Υπουργού Εθνικής Οικονομίας και Οικονομικών δύναται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Ο.Τ.Α., καθώς και τα υποβαλλόμενα από αυτούς στοιχεία.».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Δημοσιονομικές αναφορές - Τροποποίηση άρθρου 157 ν. 4270/2014 [παρ. 2 και 13</w:t>
      </w:r>
    </w:p>
    <w:p>
      <w:pPr>
        <w:spacing w:before="240" w:after="240"/>
        <w:rPr>
          <w:lang w:val="el" w:eastAsia="el"/>
        </w:rPr>
      </w:pPr>
      <w:r>
        <w:rPr>
          <w:b/>
          <w:bCs/>
          <w:lang w:val="el" w:eastAsia="el"/>
        </w:rPr>
        <w:t>του άρθρου 1 της Οδηγίας (ΕΕ) 2024/1265]</w:t>
      </w:r>
    </w:p>
    <w:p>
      <w:pPr>
        <w:spacing w:before="240" w:after="240"/>
        <w:rPr>
          <w:lang w:val="el" w:eastAsia="el"/>
        </w:rPr>
      </w:pPr>
      <w:r>
        <w:rPr>
          <w:lang w:val="el" w:eastAsia="el"/>
        </w:rPr>
        <w:t>Στο άρθρο 157 του ν. 4270/2014 (Α’ 143) περί δημοσιονομικών αναφορών της Γενικής Κυβέρνησης, επέρχονται οι ακόλουθες τροποποιήσεις: α) αντικαθίσταται ο τίτλος, β) στην παρ. 1: βα) στο πρώτο εδάφιο οι λέξεις «το σύστημα χρηματοοικονομικών αναφορών» αντικαθίστανται από τις λέξεις «τις δημοσιονομικές αναφορές», ββ) στο δεύτερο εδάφιο η λέξη «χρηματοοικονομικών» αντικαθίσταται από τη λέξη «δημοσιονομικών», γ) στην παρ. 2: γα) στην περ. β: (i) στο πρώτο εδάφιο, μετά τις λέξεις «τριμηνιαίες αναφορές» προστίθενται οι λέξεις «σε σωρευτική βάση», η λέξη «ΔΕΚΟ» αντικαθίσταται από τη λέξη «φορέων», μετά από τις λέξεις «του ν. 3429/2005» προστίθενται οι λέξεις «των Ανωνύμων Εταιρειών του Μέρους Α’ του ν. 4972/2022, καθώς», (ii) στο δεύτερο εδάφιο, μετά τις λέξεις «με τους τριμηνιαίους» προστίθεται η λέξη «σωρευτικούς», γβ) στην περ. α’ οι λέξεις «Κοινωνικό Προϋπολογισμό» αντικαθίστανται από τις λέξεις «προϋπολογισμό του υποτομέα των Οργανισμών Κοινωνικής Ασφάλισης (ΟΚΑ)», γγ) στην περ. γ, (i) μετά τις λέξεις «τριμηνιαίες αναφορές» προστίθενται οι λέξεις «σε σωρευτική βάση», (ii) στην υποπερ. αα μετά τις λέξεις «τους τριμηνιαίους» προστίθεται η λέξη «σωρευτικούς», γδ) το τέταρτο εδάφιο αντικαθίσταται, γε) προστίθεται νέο τελευταίο εδάφιο, δ) στην παρ. 3: δα) διαγράφονται οι λέξεις «του άρθρου», δβ) η λέξη «κωδικούς» αντικαθίσταται από τη λέξη «λογαριασμούς» και μετά από νομοτεχνικές βελτιώσεις το άρθρο 157 διαμορφώνεται ως εξής:</w:t>
      </w:r>
    </w:p>
    <w:p>
      <w:pPr>
        <w:spacing w:before="240" w:after="240"/>
        <w:rPr>
          <w:lang w:val="el" w:eastAsia="el"/>
        </w:rPr>
      </w:pPr>
      <w:r>
        <w:rPr>
          <w:lang w:val="el" w:eastAsia="el"/>
        </w:rPr>
        <w:t>«Άρθρο 157</w:t>
      </w:r>
    </w:p>
    <w:p>
      <w:pPr>
        <w:spacing w:before="240" w:after="240"/>
        <w:rPr>
          <w:lang w:val="el" w:eastAsia="el"/>
        </w:rPr>
      </w:pPr>
      <w:r>
        <w:rPr>
          <w:lang w:val="el" w:eastAsia="el"/>
        </w:rPr>
        <w:t>Δημοσιονομικές αναφορές Γενικής Κυβέρνησης [παρ. 1 άρθρου 3 και άρθρο 12</w:t>
      </w:r>
    </w:p>
    <w:p>
      <w:pPr>
        <w:spacing w:before="240" w:after="240"/>
        <w:rPr>
          <w:lang w:val="el" w:eastAsia="el"/>
        </w:rPr>
      </w:pPr>
      <w:r>
        <w:rPr>
          <w:lang w:val="el" w:eastAsia="el"/>
        </w:rPr>
        <w:t>Οδηγίας 2011/85/ΕΕ, όπως αντικαταστάθηκαν από τις παρ. 2 και 13 του άρθρου 1</w:t>
      </w:r>
    </w:p>
    <w:p>
      <w:pPr>
        <w:spacing w:before="240" w:after="240"/>
        <w:rPr>
          <w:lang w:val="el" w:eastAsia="el"/>
        </w:rPr>
      </w:pPr>
      <w:r>
        <w:rPr>
          <w:lang w:val="el" w:eastAsia="el"/>
        </w:rPr>
        <w:t>της Οδηγίας (ΕΕ) 2024/1265]</w:t>
      </w:r>
    </w:p>
    <w:p>
      <w:pPr>
        <w:spacing w:before="240" w:after="240"/>
        <w:rPr>
          <w:lang w:val="el" w:eastAsia="el"/>
        </w:rPr>
      </w:pPr>
      <w:r>
        <w:rPr>
          <w:lang w:val="el" w:eastAsia="el"/>
        </w:rPr>
        <w:t>1. Το Γενικό Λογιστήριο του Κράτους ορίζει, διαχειρίζεται και ρυθμίζει τις δημοσιονομικές αναφορές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δημοσιονομικών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α) όλες τις χρηματοοικονομικές πληροφορίες που αφορούν όλους τους φορείς της Γενικής Κυβέρνησης μέσω των αρμοδίων Υπουργείων και β) 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Εθνικής Οικονομίας και Οικονομικών. Ο Υπουργός Εθνικής Οικονομίας και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spacing w:before="240" w:after="240"/>
        <w:rPr>
          <w:lang w:val="el" w:eastAsia="el"/>
        </w:rPr>
      </w:pPr>
      <w:r>
        <w:rPr>
          <w:lang w:val="el" w:eastAsia="el"/>
        </w:rPr>
        <w:t>2.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Εθνικής Οικονομίας και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Εθνικής Οικονομίας και Οικονομικών τα εξής:</w:t>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προϋπολογισμό του υποτομέα των Οργανισμών Κοινωνικής Ασφάλισης (ΟΚΑ)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Εθνικής Οικονομίας και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σε σωρευτική βάση για την εκτέλεση των προϋπολογισμών των φορέων του Κεφαλαίου Α’ του ν. 3429/2005, των Ανωνύμων Εταιρειών του Μέρους Α’ του ν. 4972/2022, καθώς και των φορέων της Γενικής Κυβέρνησης που καθορίζονται με την υπουργική απόφαση της παρ. 2 του άρθρου 147. Οι τριμηνιαίες αναφορές περιέχουν απολογιστικά στοιχεία των δαπανών και των εσόδων και τη σύγκρισή τους με τους τριμηνιαίους σωρευτικούς στόχους για την εκτέλεση του προϋπολογισμού που θεσπίζονται με το άρθρο 147.</w:t>
      </w:r>
    </w:p>
    <w:p>
      <w:pPr>
        <w:spacing w:before="240" w:after="240"/>
        <w:rPr>
          <w:lang w:val="el" w:eastAsia="el"/>
        </w:rPr>
      </w:pPr>
      <w:r>
        <w:rPr>
          <w:lang w:val="el" w:eastAsia="el"/>
        </w:rPr>
        <w:t>γ. Έως το τέλος του επόμενου τριμήνου, τριμηνιαίες αναφορές σε σωρευτική βάση με απολογιστικά στοιχεία δαπανών, καθώς και την εξέλιξη των απλήρωτων υποχρεώσεων ανά φορέα της Κεντρικής Διοίκησης και τη σύγκριση των δαπανών με: (αα) τους τριμηνιαίους σωρευτικούς στόχους για την εκτέλεση του προϋπολογισμού που θεσπίζονται δυνάμει του άρθρου 70 και (ββ) τις προβλέψεις που παρουσιάζονται στον κρατικό προϋπολογισμό.</w:t>
      </w:r>
    </w:p>
    <w:p>
      <w:pPr>
        <w:spacing w:before="240" w:after="240"/>
        <w:rPr>
          <w:lang w:val="el" w:eastAsia="el"/>
        </w:rPr>
      </w:pPr>
      <w:r>
        <w:rPr>
          <w:lang w:val="el" w:eastAsia="el"/>
        </w:rPr>
        <w:t>Με απόφαση του Υπουργού Εθνικής Οικονομίας και Οικονομικών καθορίζονται οι λεπτομέρειες ως προς τη μεθοδολογία κατάρτισης, τον τύπο και την προετοιμασία των παραπάνω μηνιαίων αναφορών, καθώς και οι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 Με όμοια απόφαση καθορίζονται οι κυρώσεις που επιβάλλονται σύμφωνα με την παρ. 1 του άρθρου 173, σε περίπτωση μη εμπρόθεσμης και μη συνεπούς με τις οδηγίες του Γενικού Λογιστηρίου του Κράτους υποβολής στοιχείων, όπως αυτά προσδιορίζονται στις εγκυκλίους του Υπουργείου Εθνικής Οικονομίας και Οικονομικών.</w:t>
      </w:r>
    </w:p>
    <w:p>
      <w:pPr>
        <w:spacing w:before="240" w:after="240"/>
        <w:rPr>
          <w:lang w:val="el" w:eastAsia="el"/>
        </w:rPr>
      </w:pPr>
      <w:r>
        <w:rPr>
          <w:lang w:val="el" w:eastAsia="el"/>
        </w:rPr>
        <w:t>3. Οι αναφορές της περ. α της παρ. 2 καταρτίζονται με τη χρήση των ιδίων ακριβώς κατηγοριών εσόδων και δαπανών που προβλέπονται στους λογαριασμούς του Προϋπολογισμού, όπως καθορίζονται στην παρ. 3 του άρθρου 55.».</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Δημοσίευση δημοσιονομικών δεδομένων</w:t>
      </w:r>
    </w:p>
    <w:p>
      <w:pPr>
        <w:spacing w:before="240" w:after="240"/>
        <w:rPr>
          <w:lang w:val="el" w:eastAsia="el"/>
        </w:rPr>
      </w:pPr>
      <w:r>
        <w:rPr>
          <w:b/>
          <w:bCs/>
          <w:lang w:val="el" w:eastAsia="el"/>
        </w:rPr>
        <w:t>Γενικής Κυβέρνησης - Προσθήκη άρθρου 157Α στον ν. 4270/2014 [παρ. 2 του άρθρου 1</w:t>
      </w:r>
    </w:p>
    <w:p>
      <w:pPr>
        <w:spacing w:before="240" w:after="240"/>
        <w:rPr>
          <w:lang w:val="el" w:eastAsia="el"/>
        </w:rPr>
      </w:pPr>
      <w:r>
        <w:rPr>
          <w:b/>
          <w:bCs/>
          <w:lang w:val="el" w:eastAsia="el"/>
        </w:rPr>
        <w:t>της Οδηγίας (ΕΕ) 2024/1265]</w:t>
      </w:r>
    </w:p>
    <w:p>
      <w:pPr>
        <w:spacing w:before="240" w:after="240"/>
        <w:rPr>
          <w:lang w:val="el" w:eastAsia="el"/>
        </w:rPr>
      </w:pPr>
      <w:r>
        <w:rPr>
          <w:lang w:val="el" w:eastAsia="el"/>
        </w:rPr>
        <w:t>Μετά από το άρθρο 157 του ν. 4270/2014 (Α’ 143) προστίθεται άρθρο 157Α ως εξής:</w:t>
      </w:r>
    </w:p>
    <w:p>
      <w:pPr>
        <w:spacing w:before="240" w:after="240"/>
        <w:rPr>
          <w:lang w:val="el" w:eastAsia="el"/>
        </w:rPr>
      </w:pPr>
      <w:r>
        <w:rPr>
          <w:lang w:val="el" w:eastAsia="el"/>
        </w:rPr>
        <w:t>«Άρθρο 157Α</w:t>
      </w:r>
    </w:p>
    <w:p>
      <w:pPr>
        <w:spacing w:before="240" w:after="240"/>
        <w:rPr>
          <w:lang w:val="el" w:eastAsia="el"/>
        </w:rPr>
      </w:pPr>
      <w:r>
        <w:rPr>
          <w:lang w:val="el" w:eastAsia="el"/>
        </w:rPr>
        <w:t>[παρ. 2 άρθρου 3 Οδηγίας 2011/85/ΕΕ, όπως αντικαταστάθηκε από την παρ. 2 του άρθρου 1 της Οδηγίας (ΕΕ) 2024/1265]</w:t>
      </w:r>
    </w:p>
    <w:p>
      <w:pPr>
        <w:spacing w:before="240" w:after="240"/>
        <w:rPr>
          <w:lang w:val="el" w:eastAsia="el"/>
        </w:rPr>
      </w:pPr>
      <w:r>
        <w:rPr>
          <w:lang w:val="el" w:eastAsia="el"/>
        </w:rPr>
        <w:t>Η Ελληνική Στατιστική Αρχή μεριμνά για την έγκαιρη και τακτική δημοσίευση τριμηνιαίων δεδομένων για το χρέος και για το έλλειμμα διακριτά ανά υποτομέα της Γενικής Κυβέρνησης, όπως ορίζεται στον Κανονισμό (ΕΕ) 549/2013 του Ευρωπαϊκού Κοινοβουλίου και του Συμβουλίου της 21ης Μαΐου 2013 για το ευρωπαϊκό σύστημα εθνικών και περιφερειακών λογαριασμών της Ευρωπαϊκής Ένωσης (L 174). Η δημοσίευση των δεδομένων αυτών πραγματοποιείται για κάθε τρίμηνο πριν από το τέλος του επόμενου τριμήνου ή μετά τη δημοσίευση των σχετικών δεδομένων από την Ευρωπαϊκή Στατιστική Υπηρεσία (Eurostat).».</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Κυρώσεις σε φορείς της Κεντρικής Διοίκησης -</w:t>
      </w:r>
    </w:p>
    <w:p>
      <w:pPr>
        <w:spacing w:before="240" w:after="240"/>
        <w:rPr>
          <w:lang w:val="el" w:eastAsia="el"/>
        </w:rPr>
      </w:pPr>
      <w:r>
        <w:rPr>
          <w:b/>
          <w:bCs/>
          <w:lang w:val="el" w:eastAsia="el"/>
        </w:rPr>
        <w:t>Αντικατάσταση άρθρου 172 ν. 4270/2014</w:t>
      </w:r>
    </w:p>
    <w:p>
      <w:pPr>
        <w:spacing w:before="240" w:after="240"/>
        <w:rPr>
          <w:lang w:val="el" w:eastAsia="el"/>
        </w:rPr>
      </w:pPr>
      <w:r>
        <w:rPr>
          <w:lang w:val="el" w:eastAsia="el"/>
        </w:rPr>
        <w:t>Το άρθρο 172 του ν. 4270/2014 (Α’ 143), περί κυρώσεων σε φορείς της Κεντρικής Διοίκησης, αντικαθίσταται ως εξής:</w:t>
      </w:r>
    </w:p>
    <w:p>
      <w:pPr>
        <w:spacing w:before="240" w:after="240"/>
        <w:rPr>
          <w:lang w:val="el" w:eastAsia="el"/>
        </w:rPr>
      </w:pPr>
      <w:r>
        <w:rPr>
          <w:lang w:val="el" w:eastAsia="el"/>
        </w:rPr>
        <w:t>«Άρθρο 172</w:t>
      </w:r>
    </w:p>
    <w:p>
      <w:pPr>
        <w:spacing w:before="240" w:after="240"/>
        <w:rPr>
          <w:lang w:val="el" w:eastAsia="el"/>
        </w:rPr>
      </w:pPr>
      <w:r>
        <w:rPr>
          <w:lang w:val="el" w:eastAsia="el"/>
        </w:rPr>
        <w:t>Κυρώσεις σε φορείς της Κεντρικής Διοίκησης</w:t>
      </w:r>
    </w:p>
    <w:p>
      <w:pPr>
        <w:spacing w:before="240" w:after="240"/>
        <w:rPr>
          <w:lang w:val="el" w:eastAsia="el"/>
        </w:rPr>
      </w:pPr>
      <w:r>
        <w:rPr>
          <w:lang w:val="el" w:eastAsia="el"/>
        </w:rPr>
        <w:t>1. Εάν από τα μηνιαία στοιχεία εκτέλεσης των προϋπολογισμών των φορέων της Κεντρικής Διοίκησης, οι οποίοι σύμφωνα με το άρθρο 70, περί μνημονίων συνεργασίας - στοχοθεσίας υποβάλλουν πρόγραμμα μηνιαίας εκτέλεσης του προϋπολογισμού τους στο Γενικό Λογιστήριο του Κράτους, διαπιστώνεται υποεκτέλεση άνω του δέκα τοις εκατό (10%) από τους τριμηνιαίους στόχους δαπανών, δεν εξετάζονται από τη Διεύθυνση Προϋπολογισμού Γενικής Κυβέρνησης του Γενικού Λογιστηρίου του Κράτους αιτήματα περί ενίσχυσης των πιστώσεων από το ειδικό αποθεματικό των παρ. 7 και 8 του άρθρου 59, περί αποθεματικού κρατικού προϋπολογισμού μέχρι του ποσού της ως άνω υποεκτέλεσης. Η διαδικασία αυτή ενεργοποιείται, εάν δεν έχουν υλοποιηθεί οι αναφερόμενες στην περ. β της παρ. 1 του άρθρου 70 διορθωτικές παρεμβάσεις. Εάν, βάσει των απολογιστικών στοιχείων του επόμενου τριμήνου, προκύψει ότι οι αποκλίσεις έχουν εξισορροπηθεί, εξετάζονται τα ανωτέρω αιτήματα, κατόπιν της εκ νέου υποβολής τους. Με απόφαση του Υπουργού Εθνικής Οικονομίας και Οικονομικών μπορεί να καθορίζονται περιπτώσεις υποεκτέλεσης που εξαιρούνται από την εφαρμογή της παρούσας, η διαδικασία και οι προϋποθέσεις εξαίρεσης, καθώς και κάθε σχετικό τεχνικό ή λεπτομερειακό ζήτημα.</w:t>
      </w:r>
    </w:p>
    <w:p>
      <w:pPr>
        <w:spacing w:before="240" w:after="240"/>
        <w:rPr>
          <w:lang w:val="el" w:eastAsia="el"/>
        </w:rPr>
      </w:pPr>
      <w:r>
        <w:rPr>
          <w:lang w:val="el" w:eastAsia="el"/>
        </w:rPr>
        <w:t>2. Από τη διαδικασία της παρ. 1 εξαιρείται ο ειδικός φορέας του προϋπολογισμού του Υπουργείου Εθνικής Οικονομίας και Οικονομικών «Γενικές Κρατικές Δαπάνες».</w:t>
      </w:r>
    </w:p>
    <w:p>
      <w:pPr>
        <w:spacing w:before="240" w:after="240"/>
        <w:rPr>
          <w:lang w:val="el" w:eastAsia="el"/>
        </w:rPr>
      </w:pPr>
      <w:r>
        <w:rPr>
          <w:lang w:val="el" w:eastAsia="el"/>
        </w:rPr>
        <w:t>3. Εάν δεν υποβληθούν έγκαιρα προβλέψεις για τον Π.Δ.Π. ή σχέδια συνοπτικών ετήσιων προϋπολογισμών κατά τις παρ. 8 και 9 του άρθρου 54 ή οι εκθέσεις της παρ. 3 του άρθρου 45, περί κατάρτισης του Πολυετούς Δημοσιονομικού Προγραμματισμού και της παρ. 12 του άρθρου 54 περί διαδικασίας κατάρτισης του κρατικού προϋπολογισμού και των ενοποιημένων προϋπολογισμών των υποτομέων της Γενικής Κυβέρνησης μπορεί να περικόπτεται με απόφαση του Υπουργού Εθνικής Οικονομίας και Οικονομικών, η οποία εκδίδεται κατόπιν εισήγησης της Γενικής Διεύθυνσης Δημοσιονομικής Πολιτικής και Προϋπολογισμού, ποσοστό είκοσι τοις εκατό (20%) από το ανώτατο ποσό του Κινήτρου Επίτευξης Δημοσιονομικών Στόχων (ΚΕΔΣ) που δικαιούται η οικονομική υπηρεσία του εποπτεύοντος Υπουργείου για το ίδιο έτος, όπως ορίζεται στην υπουργική απόφαση που εκδίδεται κατ’ εξουσιοδότηση του άρθρου 25 του ν. 4940/2022 (Α’ 112), περί Κινήτρου Επίτευξης Δημοσιονομικών Στόχων. Η κύρωση του πρώτου εδαφίου μπορεί να επιβληθεί σε περίπτωση ενεργοποίησης της παρ. 5 του άρθρου 48, περί δεσμευτικών επιπτώσεων του Πολυετούς Δημοσιονομικού Προγραμματισμού.».</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ΕΘΝΙΚΟ ΜΗΤΡΩΟ ΠΑΡΟΧΩΝ ΚΑΙ ΕΝΙΣΧΥΣΕΩΝ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Σύσταση και σκοπός του Εθνικού Μητρώου Παροχών και Ενισχύσεων</w:t>
      </w:r>
    </w:p>
    <w:p>
      <w:pPr>
        <w:pStyle w:val="MainText"/>
        <w:spacing w:before="120" w:after="0"/>
        <w:rPr>
          <w:lang w:val="el" w:eastAsia="el"/>
        </w:rPr>
      </w:pPr>
      <w:r>
        <w:rPr>
          <w:b/>
          <w:bCs/>
          <w:lang w:val="el" w:eastAsia="el"/>
        </w:rPr>
        <w:t>1.</w:t>
      </w:r>
      <w:r>
        <w:rPr>
          <w:lang w:val="el" w:eastAsia="el"/>
        </w:rPr>
        <w:t xml:space="preserve"> Στο Αυτοτελές Τμήμα Επιχειρησιακής Ανάλυσης και Υποστήριξης της Γενικής Γραμματείας Δημοσιονομικής Πολιτικής του Υπουργείου Εθνικής Οικονομίας και Οικονομικών συστήνεται ηλεκτρονικό μητρώο με την επωνυμία «Εθνικό Μητρώο Παροχών και Ενισχύσεων», εφεξής «Μητρώο», το οποίο υλοποιείται από την Ανεξάρτητη Αρχή Δημοσίων Εσόδων (ΑΑΔΕ) και είναι προσβάσιμο σε αυθεντικοποιημένους χρήστες μέσω της Ενιαίας Ψηφιακής Πύλης της Δημόσιας Διοίκησης (gov.gr-ΕΨΠ) και με χρήση κωδικών δημόσιας διοίκησης.</w:t>
      </w:r>
    </w:p>
    <w:p>
      <w:pPr>
        <w:pStyle w:val="MainText"/>
        <w:spacing w:before="120" w:after="0"/>
        <w:rPr>
          <w:lang w:val="el" w:eastAsia="el"/>
        </w:rPr>
      </w:pPr>
      <w:r>
        <w:rPr>
          <w:b/>
          <w:bCs/>
          <w:lang w:val="el" w:eastAsia="el"/>
        </w:rPr>
        <w:t>2.</w:t>
      </w:r>
      <w:r>
        <w:rPr>
          <w:lang w:val="el" w:eastAsia="el"/>
        </w:rPr>
        <w:t xml:space="preserve"> Στο Μητρώο τηρούνται στοιχεία ανά φυσικό πρόσωπο για κάθε παροχή, σε χρήμα και σε είδος, και για κάθε ενίσχυση που χορηγείται από φορείς του δημόσιου τομέα, όπως αυτός ορίζεται στην περ. α’ της παρ. 1 του άρθρου 14 του ν. 4270/2014 (Α’ 143), περί ορισμών, εφεξής «φορείς του δημόσιου τομέα». Οι φορείς του δημόσιου τομέα ενημερώνουν υποχρεωτικά το Μητρώο για όλες τις παροχές και ενισχύσεις που χορηγούν, υφιστάμενες κατά την έναρξη ισχύος του παρόντος και νέες, καθώς και για τους δικαιούχους αυτών σε επίπεδο φυσικού προσώπου. Οι φορείς του δημόσιου τομέα που χορηγούν παροχές και ενισχύσεις υποχρεούνται σε απογραφή των παροχών τους στο Μητρώο. Το Αυτοτελές Τμήμα Επιχειρησιακής Ανάλυσης και Υποστήριξης του Υπουργείου Εθνικής Οικονομίας και Οικονομικών είναι υπεύθυνο για όλες τις ενέργειες και διαδικασίες που σχετίζονται με την ένταξη των φορέων και των παροχών και ενισχύσεων αυτών στο Μητρώο.</w:t>
      </w:r>
    </w:p>
    <w:p>
      <w:pPr>
        <w:pStyle w:val="MainText"/>
        <w:spacing w:before="120" w:after="0"/>
        <w:rPr>
          <w:lang w:val="el" w:eastAsia="el"/>
        </w:rPr>
      </w:pPr>
      <w:r>
        <w:rPr>
          <w:b/>
          <w:bCs/>
          <w:lang w:val="el" w:eastAsia="el"/>
        </w:rPr>
        <w:t>3.</w:t>
      </w:r>
      <w:r>
        <w:rPr>
          <w:lang w:val="el" w:eastAsia="el"/>
        </w:rPr>
        <w:t xml:space="preserve"> Σκοπός του Μητρώου είναι:</w:t>
      </w:r>
    </w:p>
    <w:p>
      <w:pPr>
        <w:pStyle w:val="StructureList1"/>
        <w:spacing w:before="120" w:after="0"/>
        <w:rPr>
          <w:lang w:val="el" w:eastAsia="el"/>
        </w:rPr>
      </w:pPr>
      <w:r>
        <w:rPr>
          <w:lang w:val="el" w:eastAsia="el"/>
        </w:rPr>
        <w:t>α)</w:t>
      </w:r>
      <w:r>
        <w:rPr>
          <w:lang w:val="en" w:eastAsia="en"/>
        </w:rPr>
        <w:tab/>
      </w:r>
      <w:r>
        <w:rPr>
          <w:lang w:val="el" w:eastAsia="el"/>
        </w:rPr>
        <w:t>η συγκέντρωση σε ένα ενιαίο μητρώο των παροχών και ενισχύσεων που χορηγούνται από τους φορείς του δημόσιου τομέα προς φυσικά πρόσωπα και η παραγωγική αξιοποίηση των δεδομένων του δημοσίου,</w:t>
      </w:r>
    </w:p>
    <w:p>
      <w:pPr>
        <w:pStyle w:val="StructureList1"/>
        <w:spacing w:before="120" w:after="0"/>
        <w:rPr>
          <w:lang w:val="el" w:eastAsia="el"/>
        </w:rPr>
      </w:pPr>
      <w:r>
        <w:rPr>
          <w:lang w:val="el" w:eastAsia="el"/>
        </w:rPr>
        <w:t>β)</w:t>
      </w:r>
      <w:r>
        <w:rPr>
          <w:lang w:val="en" w:eastAsia="en"/>
        </w:rPr>
        <w:tab/>
      </w:r>
      <w:r>
        <w:rPr>
          <w:lang w:val="el" w:eastAsia="el"/>
        </w:rPr>
        <w:t>η αποτελεσματικότερη παρακολούθηση της δημοσιονομικής επίπτωσης των παροχών και ενισχύσεων που χορηγούνται από φορείς του δημόσιου τομέα,</w:t>
      </w:r>
    </w:p>
    <w:p>
      <w:pPr>
        <w:pStyle w:val="StructureList1"/>
        <w:spacing w:before="120" w:after="0"/>
        <w:rPr>
          <w:lang w:val="el" w:eastAsia="el"/>
        </w:rPr>
      </w:pPr>
      <w:r>
        <w:rPr>
          <w:lang w:val="el" w:eastAsia="el"/>
        </w:rPr>
        <w:t>γ)</w:t>
      </w:r>
      <w:r>
        <w:rPr>
          <w:lang w:val="en" w:eastAsia="en"/>
        </w:rPr>
        <w:tab/>
      </w:r>
      <w:r>
        <w:rPr>
          <w:lang w:val="el" w:eastAsia="el"/>
        </w:rPr>
        <w:t>η υποστήριξη του σχεδιασμού και της άσκησης δημόσιων πολιτικών, μέσω παραγωγής ανωνυμοποιημένων αναφορών επί των ποσοτικών και ποιοτικών χαρακτηριστικών των χορηγούμενων παροχών και ενισχύσεων στη χώρα,</w:t>
      </w:r>
    </w:p>
    <w:p>
      <w:pPr>
        <w:pStyle w:val="StructureList1"/>
        <w:spacing w:before="120" w:after="0"/>
        <w:rPr>
          <w:lang w:val="el" w:eastAsia="el"/>
        </w:rPr>
      </w:pPr>
      <w:r>
        <w:rPr>
          <w:lang w:val="el" w:eastAsia="el"/>
        </w:rPr>
        <w:t>δ)</w:t>
      </w:r>
      <w:r>
        <w:rPr>
          <w:lang w:val="en" w:eastAsia="en"/>
        </w:rPr>
        <w:tab/>
      </w:r>
      <w:r>
        <w:rPr>
          <w:lang w:val="el" w:eastAsia="el"/>
        </w:rPr>
        <w:t>η παροχή πληροφοριών στο πλαίσιο ελεγκτικών διαδικασιών σχετικά με το σύνολο των χορηγούμενων παροχών και ενισχύσεων ανά φυσικό πρόσωπο,</w:t>
      </w:r>
    </w:p>
    <w:p>
      <w:pPr>
        <w:pStyle w:val="StructureList1"/>
        <w:spacing w:before="120" w:after="0"/>
        <w:rPr>
          <w:lang w:val="el" w:eastAsia="el"/>
        </w:rPr>
      </w:pPr>
      <w:r>
        <w:rPr>
          <w:lang w:val="el" w:eastAsia="el"/>
        </w:rPr>
        <w:t>ε)</w:t>
      </w:r>
      <w:r>
        <w:rPr>
          <w:lang w:val="en" w:eastAsia="en"/>
        </w:rPr>
        <w:tab/>
      </w:r>
      <w:r>
        <w:rPr>
          <w:lang w:val="el" w:eastAsia="el"/>
        </w:rPr>
        <w:t>η αξιοποίηση της συνολικής πληροφόρησης των χορηγούμενων παροχών ανά φυσικό πρόσωπο, για λόγους ελέγχου σώρευσης παροχών και ενισχύσεων, όταν ο έλεγχος αυτός προκύπτει ως υποχρέωση από την οικεία νομοθεσία κάθε παροχής ή ενίσχυσης, και</w:t>
      </w:r>
    </w:p>
    <w:p>
      <w:pPr>
        <w:pStyle w:val="StructureList1"/>
        <w:spacing w:before="120" w:after="0"/>
        <w:rPr>
          <w:lang w:val="el" w:eastAsia="el"/>
        </w:rPr>
      </w:pPr>
      <w:r>
        <w:rPr>
          <w:lang w:val="el" w:eastAsia="el"/>
        </w:rPr>
        <w:t>στ)</w:t>
      </w:r>
      <w:r>
        <w:rPr>
          <w:lang w:val="en" w:eastAsia="en"/>
        </w:rPr>
        <w:tab/>
      </w:r>
      <w:r>
        <w:rPr>
          <w:lang w:val="el" w:eastAsia="el"/>
        </w:rPr>
        <w:t>η πληροφόρηση των φυσικών προσώπων για τις παροχές και ενισχύσεις που λαμβάνουν από φορείς του δημόσιου τομέα και τηρούνται στο Μητρώο, καθώς και τα προσωπικά δεδομένα που τηρούνται στο Μητρώο, όπως αντλούνται από τους φορείς του Δημοσίου στο πλαίσιο άσκησης των αρμοδιοτήτων τους.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Στοιχεία και πληροφορίες που τηρούνται στο</w:t>
      </w:r>
    </w:p>
    <w:p>
      <w:pPr>
        <w:spacing w:before="240" w:after="240"/>
        <w:rPr>
          <w:lang w:val="el" w:eastAsia="el"/>
        </w:rPr>
      </w:pPr>
      <w:r>
        <w:rPr>
          <w:b/>
          <w:bCs/>
          <w:lang w:val="el" w:eastAsia="el"/>
        </w:rPr>
        <w:t>Εθνικό Μητρώο Παροχών και Ενισχύσεων</w:t>
      </w:r>
    </w:p>
    <w:p>
      <w:pPr>
        <w:pStyle w:val="MainText"/>
        <w:spacing w:before="120" w:after="0"/>
        <w:rPr>
          <w:lang w:val="el" w:eastAsia="el"/>
        </w:rPr>
      </w:pPr>
      <w:r>
        <w:rPr>
          <w:b/>
          <w:bCs/>
          <w:lang w:val="el" w:eastAsia="el"/>
        </w:rPr>
        <w:t>1.</w:t>
      </w:r>
      <w:r>
        <w:rPr>
          <w:lang w:val="el" w:eastAsia="el"/>
        </w:rPr>
        <w:t xml:space="preserve"> Τα στοιχεία και οι πληροφορίες που τηρούνται στο Μητρώο διακρίνονται στις παρακάτω κατηγορίες:</w:t>
      </w:r>
    </w:p>
    <w:p>
      <w:pPr>
        <w:pStyle w:val="StructureList1"/>
        <w:spacing w:before="120" w:after="0"/>
        <w:rPr>
          <w:lang w:val="el" w:eastAsia="el"/>
        </w:rPr>
      </w:pPr>
      <w:r>
        <w:rPr>
          <w:lang w:val="el" w:eastAsia="el"/>
        </w:rPr>
        <w:t>α)</w:t>
      </w:r>
      <w:r>
        <w:rPr>
          <w:lang w:val="en" w:eastAsia="en"/>
        </w:rPr>
        <w:tab/>
      </w:r>
      <w:r>
        <w:rPr>
          <w:lang w:val="el" w:eastAsia="el"/>
        </w:rPr>
        <w:t>στοιχεία δικαιούχου,</w:t>
      </w:r>
    </w:p>
    <w:p>
      <w:pPr>
        <w:pStyle w:val="StructureList1"/>
        <w:spacing w:before="120" w:after="0"/>
        <w:rPr>
          <w:lang w:val="el" w:eastAsia="el"/>
        </w:rPr>
      </w:pPr>
      <w:r>
        <w:rPr>
          <w:lang w:val="el" w:eastAsia="el"/>
        </w:rPr>
        <w:t>β)</w:t>
      </w:r>
      <w:r>
        <w:rPr>
          <w:lang w:val="en" w:eastAsia="en"/>
        </w:rPr>
        <w:tab/>
      </w:r>
      <w:r>
        <w:rPr>
          <w:lang w:val="el" w:eastAsia="el"/>
        </w:rPr>
        <w:t>στοιχεία παροχών ή ενισχύσεων,</w:t>
      </w:r>
    </w:p>
    <w:p>
      <w:pPr>
        <w:pStyle w:val="StructureList1"/>
        <w:spacing w:before="120" w:after="0"/>
        <w:rPr>
          <w:lang w:val="el" w:eastAsia="el"/>
        </w:rPr>
      </w:pPr>
      <w:r>
        <w:rPr>
          <w:lang w:val="el" w:eastAsia="el"/>
        </w:rPr>
        <w:t>γ)</w:t>
      </w:r>
      <w:r>
        <w:rPr>
          <w:lang w:val="en" w:eastAsia="en"/>
        </w:rPr>
        <w:tab/>
      </w:r>
      <w:r>
        <w:rPr>
          <w:lang w:val="el" w:eastAsia="el"/>
        </w:rPr>
        <w:t>οικονομικά στοιχεία δικαιούχου.</w:t>
      </w:r>
    </w:p>
    <w:p>
      <w:pPr>
        <w:spacing w:before="240" w:after="240"/>
        <w:rPr>
          <w:lang w:val="el" w:eastAsia="el"/>
        </w:rPr>
      </w:pPr>
      <w:r>
        <w:rPr>
          <w:lang w:val="el" w:eastAsia="el"/>
        </w:rPr>
        <w:t>Τα στοιχεία αντλούνται από τους φορείς του δημόσιου τομέα που χορηγούν παροχές, την Ανεξάρτητη Αρχή Δημοσίων Εσόδων (ΑΑΔΕ), κατά παρέκκλιση του άρθρου 21 του Κώδικα Φορολογικής Διαδικασίας (ν. 5104/2024, Α’ 58), περί διαφύλαξης πληροφοριών - απορρήτου, καθώς και από άλλα δημόσια μητρώα και φορείς του δημοσίου και επικαιροποιούνται σε τακτική βάση.</w:t>
      </w:r>
    </w:p>
    <w:p>
      <w:pPr>
        <w:pStyle w:val="MainText"/>
        <w:spacing w:before="120" w:after="0"/>
        <w:rPr>
          <w:lang w:val="el" w:eastAsia="el"/>
        </w:rPr>
      </w:pPr>
      <w:r>
        <w:rPr>
          <w:b/>
          <w:bCs/>
          <w:lang w:val="el" w:eastAsia="el"/>
        </w:rPr>
        <w:t>2.</w:t>
      </w:r>
      <w:r>
        <w:rPr>
          <w:lang w:val="el" w:eastAsia="el"/>
        </w:rPr>
        <w:t xml:space="preserve"> Στην κατηγορία «Στοιχεία Δικαιούχου» τηρούνται, κατ’ ελάχιστον, τα παρακάτω πεδία ανά φυσικό πρόσωπο, τα οποία αντλούνται απευθείας από ή διασταυρώνονται με το Μητρώο Πολιτών, το Φορολογικό Μητρώο, τις δηλώσεις φορολογίας εισοδήματος, καθώς και λοιπά Μητρώα του Δημοσίου:</w:t>
      </w:r>
    </w:p>
    <w:p>
      <w:pPr>
        <w:pStyle w:val="StructureList1"/>
        <w:spacing w:before="120" w:after="0"/>
        <w:rPr>
          <w:lang w:val="el" w:eastAsia="el"/>
        </w:rPr>
      </w:pPr>
      <w:r>
        <w:rPr>
          <w:lang w:val="el" w:eastAsia="el"/>
        </w:rPr>
        <w:t>α)</w:t>
      </w:r>
      <w:r>
        <w:rPr>
          <w:lang w:val="en" w:eastAsia="en"/>
        </w:rPr>
        <w:tab/>
      </w:r>
      <w:r>
        <w:rPr>
          <w:lang w:val="el" w:eastAsia="el"/>
        </w:rPr>
        <w:t>επώνυμο,</w:t>
      </w:r>
    </w:p>
    <w:p>
      <w:pPr>
        <w:pStyle w:val="StructureList1"/>
        <w:spacing w:before="120" w:after="0"/>
        <w:rPr>
          <w:lang w:val="el" w:eastAsia="el"/>
        </w:rPr>
      </w:pPr>
      <w:r>
        <w:rPr>
          <w:lang w:val="el" w:eastAsia="el"/>
        </w:rPr>
        <w:t>β)</w:t>
      </w:r>
      <w:r>
        <w:rPr>
          <w:lang w:val="en" w:eastAsia="en"/>
        </w:rPr>
        <w:tab/>
      </w:r>
      <w:r>
        <w:rPr>
          <w:lang w:val="el" w:eastAsia="el"/>
        </w:rPr>
        <w:t>όνομα,</w:t>
      </w:r>
    </w:p>
    <w:p>
      <w:pPr>
        <w:pStyle w:val="StructureList1"/>
        <w:spacing w:before="120" w:after="0"/>
        <w:rPr>
          <w:lang w:val="el" w:eastAsia="el"/>
        </w:rPr>
      </w:pPr>
      <w:r>
        <w:rPr>
          <w:lang w:val="el" w:eastAsia="el"/>
        </w:rPr>
        <w:t>γ)</w:t>
      </w:r>
      <w:r>
        <w:rPr>
          <w:lang w:val="en" w:eastAsia="en"/>
        </w:rPr>
        <w:tab/>
      </w:r>
      <w:r>
        <w:rPr>
          <w:lang w:val="el" w:eastAsia="el"/>
        </w:rPr>
        <w:t>πατρώνυμο,</w:t>
      </w:r>
    </w:p>
    <w:p>
      <w:pPr>
        <w:pStyle w:val="StructureList1"/>
        <w:spacing w:before="120" w:after="0"/>
        <w:rPr>
          <w:lang w:val="el" w:eastAsia="el"/>
        </w:rPr>
      </w:pPr>
      <w:r>
        <w:rPr>
          <w:lang w:val="el" w:eastAsia="el"/>
        </w:rPr>
        <w:t>δ)</w:t>
      </w:r>
      <w:r>
        <w:rPr>
          <w:lang w:val="en" w:eastAsia="en"/>
        </w:rPr>
        <w:tab/>
      </w:r>
      <w:r>
        <w:rPr>
          <w:lang w:val="el" w:eastAsia="el"/>
        </w:rPr>
        <w:t>αριθμός φορολογικού μητρώου (ΑΦΜ),</w:t>
      </w:r>
    </w:p>
    <w:p>
      <w:pPr>
        <w:pStyle w:val="StructureList1"/>
        <w:spacing w:before="120" w:after="0"/>
        <w:rPr>
          <w:lang w:val="el" w:eastAsia="el"/>
        </w:rPr>
      </w:pPr>
      <w:r>
        <w:rPr>
          <w:lang w:val="el" w:eastAsia="el"/>
        </w:rPr>
        <w:t>ε)</w:t>
      </w:r>
      <w:r>
        <w:rPr>
          <w:lang w:val="en" w:eastAsia="en"/>
        </w:rPr>
        <w:tab/>
      </w:r>
      <w:r>
        <w:rPr>
          <w:lang w:val="el" w:eastAsia="el"/>
        </w:rPr>
        <w:t>ημερομηνία γέννησης,</w:t>
      </w:r>
    </w:p>
    <w:p>
      <w:pPr>
        <w:pStyle w:val="StructureList1"/>
        <w:spacing w:before="120" w:after="0"/>
        <w:rPr>
          <w:lang w:val="el" w:eastAsia="el"/>
        </w:rPr>
      </w:pPr>
      <w:r>
        <w:rPr>
          <w:lang w:val="el" w:eastAsia="el"/>
        </w:rPr>
        <w:t>στ)</w:t>
      </w:r>
      <w:r>
        <w:rPr>
          <w:lang w:val="en" w:eastAsia="en"/>
        </w:rPr>
        <w:tab/>
      </w:r>
      <w:r>
        <w:rPr>
          <w:lang w:val="el" w:eastAsia="el"/>
        </w:rPr>
        <w:t>φύλο,</w:t>
      </w:r>
    </w:p>
    <w:p>
      <w:pPr>
        <w:pStyle w:val="StructureList1"/>
        <w:spacing w:before="120" w:after="0"/>
        <w:rPr>
          <w:lang w:val="el" w:eastAsia="el"/>
        </w:rPr>
      </w:pPr>
      <w:r>
        <w:rPr>
          <w:lang w:val="el" w:eastAsia="el"/>
        </w:rPr>
        <w:t>ζ)</w:t>
      </w:r>
      <w:r>
        <w:rPr>
          <w:lang w:val="en" w:eastAsia="en"/>
        </w:rPr>
        <w:tab/>
      </w:r>
      <w:r>
        <w:rPr>
          <w:lang w:val="el" w:eastAsia="el"/>
        </w:rPr>
        <w:t>αριθμός τέκνων,</w:t>
      </w:r>
    </w:p>
    <w:p>
      <w:pPr>
        <w:pStyle w:val="StructureList1"/>
        <w:spacing w:before="120" w:after="0"/>
        <w:rPr>
          <w:lang w:val="el" w:eastAsia="el"/>
        </w:rPr>
      </w:pPr>
      <w:r>
        <w:rPr>
          <w:lang w:val="el" w:eastAsia="el"/>
        </w:rPr>
        <w:t>η)</w:t>
      </w:r>
      <w:r>
        <w:rPr>
          <w:lang w:val="en" w:eastAsia="en"/>
        </w:rPr>
        <w:tab/>
      </w:r>
      <w:r>
        <w:rPr>
          <w:lang w:val="el" w:eastAsia="el"/>
        </w:rPr>
        <w:t>δήμος/δημοτική ενότητα διαμονής,</w:t>
      </w:r>
    </w:p>
    <w:p>
      <w:pPr>
        <w:pStyle w:val="StructureList1"/>
        <w:spacing w:before="120" w:after="0"/>
        <w:rPr>
          <w:lang w:val="el" w:eastAsia="el"/>
        </w:rPr>
      </w:pPr>
      <w:r>
        <w:rPr>
          <w:lang w:val="el" w:eastAsia="el"/>
        </w:rPr>
        <w:t>θ)</w:t>
      </w:r>
      <w:r>
        <w:rPr>
          <w:lang w:val="en" w:eastAsia="en"/>
        </w:rPr>
        <w:tab/>
      </w:r>
      <w:r>
        <w:rPr>
          <w:lang w:val="el" w:eastAsia="el"/>
        </w:rPr>
        <w:t>περιφερειακή ενότητα,</w:t>
      </w:r>
    </w:p>
    <w:p>
      <w:pPr>
        <w:pStyle w:val="StructureList1"/>
        <w:spacing w:before="120" w:after="0"/>
        <w:rPr>
          <w:lang w:val="el" w:eastAsia="el"/>
        </w:rPr>
      </w:pPr>
      <w:r>
        <w:rPr>
          <w:lang w:val="el" w:eastAsia="el"/>
        </w:rPr>
        <w:t>ι)</w:t>
      </w:r>
      <w:r>
        <w:rPr>
          <w:lang w:val="en" w:eastAsia="en"/>
        </w:rPr>
        <w:tab/>
      </w:r>
      <w:r>
        <w:rPr>
          <w:lang w:val="el" w:eastAsia="el"/>
        </w:rPr>
        <w:t>ταχυδρομικός κώδικας.</w:t>
      </w:r>
    </w:p>
    <w:p>
      <w:pPr>
        <w:pStyle w:val="MainText"/>
        <w:spacing w:before="120" w:after="0"/>
        <w:rPr>
          <w:lang w:val="el" w:eastAsia="el"/>
        </w:rPr>
      </w:pPr>
      <w:r>
        <w:rPr>
          <w:b/>
          <w:bCs/>
          <w:lang w:val="el" w:eastAsia="el"/>
        </w:rPr>
        <w:t>3.</w:t>
      </w:r>
      <w:r>
        <w:rPr>
          <w:lang w:val="el" w:eastAsia="el"/>
        </w:rPr>
        <w:t xml:space="preserve"> Στην κατηγορία «Στοιχεία Παροχών και Ενισχύσεων» τηρούνται, κατ’ ελάχιστον, ανά φυσικό πρόσωπο, τα παρακάτω πεδία για κάθε παροχή και ενίσχυση που αυτό λαμβάνει:</w:t>
      </w:r>
    </w:p>
    <w:p>
      <w:pPr>
        <w:pStyle w:val="StructureList1"/>
        <w:spacing w:before="120" w:after="0"/>
        <w:rPr>
          <w:lang w:val="el" w:eastAsia="el"/>
        </w:rPr>
      </w:pPr>
      <w:r>
        <w:rPr>
          <w:lang w:val="el" w:eastAsia="el"/>
        </w:rPr>
        <w:t>α)</w:t>
      </w:r>
      <w:r>
        <w:rPr>
          <w:lang w:val="en" w:eastAsia="en"/>
        </w:rPr>
        <w:tab/>
      </w:r>
      <w:r>
        <w:rPr>
          <w:lang w:val="el" w:eastAsia="el"/>
        </w:rPr>
        <w:t>ονομασία της παροχής-ενίσχυσης,</w:t>
      </w:r>
    </w:p>
    <w:p>
      <w:pPr>
        <w:pStyle w:val="StructureList1"/>
        <w:spacing w:before="120" w:after="0"/>
        <w:rPr>
          <w:lang w:val="el" w:eastAsia="el"/>
        </w:rPr>
      </w:pPr>
      <w:r>
        <w:rPr>
          <w:lang w:val="el" w:eastAsia="el"/>
        </w:rPr>
        <w:t>β)</w:t>
      </w:r>
      <w:r>
        <w:rPr>
          <w:lang w:val="en" w:eastAsia="en"/>
        </w:rPr>
        <w:tab/>
      </w:r>
      <w:r>
        <w:rPr>
          <w:lang w:val="el" w:eastAsia="el"/>
        </w:rPr>
        <w:t>κωδικός της παροχής-ενίσχυσης,</w:t>
      </w:r>
    </w:p>
    <w:p>
      <w:pPr>
        <w:pStyle w:val="StructureList1"/>
        <w:spacing w:before="120" w:after="0"/>
        <w:rPr>
          <w:lang w:val="el" w:eastAsia="el"/>
        </w:rPr>
      </w:pPr>
      <w:r>
        <w:rPr>
          <w:lang w:val="el" w:eastAsia="el"/>
        </w:rPr>
        <w:t>γ)</w:t>
      </w:r>
      <w:r>
        <w:rPr>
          <w:lang w:val="en" w:eastAsia="en"/>
        </w:rPr>
        <w:tab/>
      </w:r>
      <w:r>
        <w:rPr>
          <w:lang w:val="el" w:eastAsia="el"/>
        </w:rPr>
        <w:t>φορέας χορήγησης της παροχής-ενίσχυσης,</w:t>
      </w:r>
    </w:p>
    <w:p>
      <w:pPr>
        <w:pStyle w:val="StructureList1"/>
        <w:spacing w:before="120" w:after="0"/>
        <w:rPr>
          <w:lang w:val="el" w:eastAsia="el"/>
        </w:rPr>
      </w:pPr>
      <w:r>
        <w:rPr>
          <w:lang w:val="el" w:eastAsia="el"/>
        </w:rPr>
        <w:t>δ)</w:t>
      </w:r>
      <w:r>
        <w:rPr>
          <w:lang w:val="en" w:eastAsia="en"/>
        </w:rPr>
        <w:tab/>
      </w:r>
      <w:r>
        <w:rPr>
          <w:lang w:val="el" w:eastAsia="el"/>
        </w:rPr>
        <w:t>σήμανση του είδους της παροχής-ενίσχυσης με διάκριση ανάμεσα «σε χρήμα» ή «σε είδος»,</w:t>
      </w:r>
    </w:p>
    <w:p>
      <w:pPr>
        <w:pStyle w:val="StructureList1"/>
        <w:spacing w:before="120" w:after="0"/>
        <w:rPr>
          <w:lang w:val="el" w:eastAsia="el"/>
        </w:rPr>
      </w:pPr>
      <w:r>
        <w:rPr>
          <w:lang w:val="el" w:eastAsia="el"/>
        </w:rPr>
        <w:t>ε)</w:t>
      </w:r>
      <w:r>
        <w:rPr>
          <w:lang w:val="en" w:eastAsia="en"/>
        </w:rPr>
        <w:tab/>
      </w:r>
      <w:r>
        <w:rPr>
          <w:lang w:val="el" w:eastAsia="el"/>
        </w:rPr>
        <w:t>σήμανση της φύσης της παροχής-ενίσχυσης με διάκριση ανάμεσα σε «ανταποδοτική» ή «μη ανταποδοτική»,</w:t>
      </w:r>
    </w:p>
    <w:p>
      <w:pPr>
        <w:pStyle w:val="StructureList1"/>
        <w:spacing w:before="120" w:after="0"/>
        <w:rPr>
          <w:lang w:val="el" w:eastAsia="el"/>
        </w:rPr>
      </w:pPr>
      <w:r>
        <w:rPr>
          <w:lang w:val="el" w:eastAsia="el"/>
        </w:rPr>
        <w:t>στ)</w:t>
      </w:r>
      <w:r>
        <w:rPr>
          <w:lang w:val="en" w:eastAsia="en"/>
        </w:rPr>
        <w:tab/>
      </w:r>
      <w:r>
        <w:rPr>
          <w:lang w:val="el" w:eastAsia="el"/>
        </w:rPr>
        <w:t>ποσό δικαιούμενης παροχής-ενίσχυσης,</w:t>
      </w:r>
    </w:p>
    <w:p>
      <w:pPr>
        <w:pStyle w:val="StructureList1"/>
        <w:spacing w:before="120" w:after="0"/>
        <w:rPr>
          <w:lang w:val="el" w:eastAsia="el"/>
        </w:rPr>
      </w:pPr>
      <w:r>
        <w:rPr>
          <w:lang w:val="el" w:eastAsia="el"/>
        </w:rPr>
        <w:t>ζ)</w:t>
      </w:r>
      <w:r>
        <w:rPr>
          <w:lang w:val="en" w:eastAsia="en"/>
        </w:rPr>
        <w:tab/>
      </w:r>
      <w:r>
        <w:rPr>
          <w:lang w:val="el" w:eastAsia="el"/>
        </w:rPr>
        <w:t>ποσό καταβληθείσας ή ανακτηθείσας παροχής-ενί- σχυσης,</w:t>
      </w:r>
    </w:p>
    <w:p>
      <w:pPr>
        <w:pStyle w:val="StructureList1"/>
        <w:spacing w:before="120" w:after="0"/>
        <w:rPr>
          <w:lang w:val="el" w:eastAsia="el"/>
        </w:rPr>
      </w:pPr>
      <w:r>
        <w:rPr>
          <w:lang w:val="el" w:eastAsia="el"/>
        </w:rPr>
        <w:t>η)</w:t>
      </w:r>
      <w:r>
        <w:rPr>
          <w:lang w:val="en" w:eastAsia="en"/>
        </w:rPr>
        <w:tab/>
      </w:r>
      <w:r>
        <w:rPr>
          <w:lang w:val="el" w:eastAsia="el"/>
        </w:rPr>
        <w:t>ημερομηνία καταβολής ή ανάκτησης της παροχής- ενίσχυσης,</w:t>
      </w:r>
    </w:p>
    <w:p>
      <w:pPr>
        <w:pStyle w:val="StructureList1"/>
        <w:spacing w:before="120" w:after="0"/>
        <w:rPr>
          <w:lang w:val="el" w:eastAsia="el"/>
        </w:rPr>
      </w:pPr>
      <w:r>
        <w:rPr>
          <w:lang w:val="el" w:eastAsia="el"/>
        </w:rPr>
        <w:t>θ)</w:t>
      </w:r>
      <w:r>
        <w:rPr>
          <w:lang w:val="en" w:eastAsia="en"/>
        </w:rPr>
        <w:tab/>
      </w:r>
      <w:r>
        <w:rPr>
          <w:lang w:val="el" w:eastAsia="el"/>
        </w:rPr>
        <w:t>περίοδος αναφοράς της καταβληθείσας ή ανακτη- θείσας παροχής-ενίσχυσης,</w:t>
      </w:r>
    </w:p>
    <w:p>
      <w:pPr>
        <w:pStyle w:val="StructureList1"/>
        <w:spacing w:before="120" w:after="0"/>
        <w:rPr>
          <w:lang w:val="el" w:eastAsia="el"/>
        </w:rPr>
      </w:pPr>
      <w:r>
        <w:rPr>
          <w:lang w:val="el" w:eastAsia="el"/>
        </w:rPr>
        <w:t>ι)</w:t>
      </w:r>
      <w:r>
        <w:rPr>
          <w:lang w:val="en" w:eastAsia="en"/>
        </w:rPr>
        <w:tab/>
      </w:r>
      <w:r>
        <w:rPr>
          <w:lang w:val="el" w:eastAsia="el"/>
        </w:rPr>
        <w:t>σήμανση για διάκριση μεταξύ καταβολής ή ανάκτησης παροχής ή ενίσχυσης,</w:t>
      </w:r>
    </w:p>
    <w:p>
      <w:pPr>
        <w:pStyle w:val="StructureList1"/>
        <w:spacing w:before="120" w:after="0"/>
        <w:rPr>
          <w:lang w:val="el" w:eastAsia="el"/>
        </w:rPr>
      </w:pPr>
      <w:r>
        <w:rPr>
          <w:lang w:val="el" w:eastAsia="el"/>
        </w:rPr>
        <w:t>ια)</w:t>
      </w:r>
      <w:r>
        <w:rPr>
          <w:lang w:val="en" w:eastAsia="en"/>
        </w:rPr>
        <w:tab/>
      </w:r>
      <w:r>
        <w:rPr>
          <w:lang w:val="el" w:eastAsia="el"/>
        </w:rPr>
        <w:t>σήμανση περί τυχόν απαλλαγών που προβλέπονται στον Κώδικα Φορολογίας Εισοδήματος (ν. 4172/2013, Α’ 167).</w:t>
      </w:r>
    </w:p>
    <w:p>
      <w:pPr>
        <w:pStyle w:val="MainText"/>
        <w:spacing w:before="120" w:after="0"/>
        <w:rPr>
          <w:lang w:val="el" w:eastAsia="el"/>
        </w:rPr>
      </w:pPr>
      <w:r>
        <w:rPr>
          <w:b/>
          <w:bCs/>
          <w:lang w:val="el" w:eastAsia="el"/>
        </w:rPr>
        <w:t>4.</w:t>
      </w:r>
      <w:r>
        <w:rPr>
          <w:lang w:val="el" w:eastAsia="el"/>
        </w:rPr>
        <w:t xml:space="preserve"> Στην Κατηγορία «Οικονομικά Στοιχεία» τηρούνται κατ’ ελάχιστον τα παρακάτω πεδία ανά φυσικό πρόσωπο, τα οποία αντλούνται ή διασταυρώνονται από την ΑΑΔΕ: α) ετήσιο ατομικό φορολογητέο εισόδημα, β) ετήσιο οικογενειακό φορολογητέο εισόδημα, γ) ύψος συνολικής ακίνητης περιουσίας, όπως λαμβά- νεται για σκοπούς προσδιορισμού του Ενιαίου Φόρου Ιδιοκτησίας (ΕΝΦΙΑ).</w:t>
      </w:r>
    </w:p>
    <w:p>
      <w:pPr>
        <w:pStyle w:val="MainText"/>
        <w:spacing w:before="120" w:after="0"/>
        <w:rPr>
          <w:lang w:val="el" w:eastAsia="el"/>
        </w:rPr>
      </w:pPr>
      <w:r>
        <w:rPr>
          <w:b/>
          <w:bCs/>
          <w:lang w:val="el" w:eastAsia="el"/>
        </w:rPr>
        <w:t>5.</w:t>
      </w:r>
      <w:r>
        <w:rPr>
          <w:lang w:val="el" w:eastAsia="el"/>
        </w:rPr>
        <w:t xml:space="preserve"> Τα στοιχεία και οι πληροφορίες που τηρούνται στο Μητρώο περιορίζονται στα απολύτως απαραίτητα για την ικανοποίηση των σκοπών αυτού και καλύπτουν τις αρχές που διέπουν την επεξεργασία δεδομένων προσωπικού χαρακτήρα του άρθρου 5 του Κανονισμού (ΕΕ) 2016/679 του Ευρωπαϊκού Κοινοβουλίου και του Συμβουλίου της 27ης Απριλίου 2016 (L 119) (Γενικός Κανονισμός για την Προστασία Δεδομένων, Γ.Κ.Π.Δ.).</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Πρόσβαση στο Εθνικό Μητρώο Παροχών και Ενισχύσεων</w:t>
      </w:r>
    </w:p>
    <w:p>
      <w:pPr>
        <w:pStyle w:val="MainText"/>
        <w:spacing w:before="120" w:after="0"/>
        <w:rPr>
          <w:lang w:val="el" w:eastAsia="el"/>
        </w:rPr>
      </w:pPr>
      <w:r>
        <w:rPr>
          <w:b/>
          <w:bCs/>
          <w:lang w:val="el" w:eastAsia="el"/>
        </w:rPr>
        <w:t>1.</w:t>
      </w:r>
      <w:r>
        <w:rPr>
          <w:lang w:val="el" w:eastAsia="el"/>
        </w:rPr>
        <w:t xml:space="preserve"> Πρόσβαση στο σύνολο των στοιχείων του Μητρώου έχουν τα στελέχη του Αυτοτελούς Τμήματος Επιχειρησιακής Ανάλυσης και Υποστήριξης του Υπουργείου Εθνικής Οικονομίας και Οικονομικών, καθώς και τα στελέχη της Διεύθυνσης Ανάπτυξης Φορολογικών Εφαρμογών (Δ.Α.Φ.Ε.) και της Διεύθυνσης Υπηρεσιών Δεδομένων (Δ.ΥΠΗ.ΔΕΔ.) της Ανεξάρτητης Αρχής Δημοσίων Εσόδων (ΑΑΔΕ), για τις ανάγκες ανάπτυξης, υλοποίησης και τεχνικής διαχείρισης του Μητρώου και της επίτευξης των σκοπών αυτού.</w:t>
      </w:r>
    </w:p>
    <w:p>
      <w:pPr>
        <w:pStyle w:val="MainText"/>
        <w:spacing w:before="120" w:after="0"/>
        <w:rPr>
          <w:lang w:val="el" w:eastAsia="el"/>
        </w:rPr>
      </w:pPr>
      <w:r>
        <w:rPr>
          <w:b/>
          <w:bCs/>
          <w:lang w:val="el" w:eastAsia="el"/>
        </w:rPr>
        <w:t>2.</w:t>
      </w:r>
      <w:r>
        <w:rPr>
          <w:lang w:val="el" w:eastAsia="el"/>
        </w:rPr>
        <w:t xml:space="preserve"> Δικαιώματα πρόσβασης, υπό τη μορφή ανωνυμο- ποιημένων πληροφοριών, μπορούν να έχουν και διαπιστευμένοι χρήστες της Γενικής Γραμματείας Δημοσιονομικής Πολιτικής του Υπουργείου Εθνικής Οικονομίας και Οικονομικών, της ΑΑΔΕ και των φορέων χορήγησης παροχών που εμπίπτουν στο πεδίο εφαρμογής του παρόντος Μέρους.</w:t>
      </w:r>
    </w:p>
    <w:p>
      <w:pPr>
        <w:pStyle w:val="MainText"/>
        <w:spacing w:before="120" w:after="0"/>
        <w:rPr>
          <w:lang w:val="el" w:eastAsia="el"/>
        </w:rPr>
      </w:pPr>
      <w:r>
        <w:rPr>
          <w:b/>
          <w:bCs/>
          <w:lang w:val="el" w:eastAsia="el"/>
        </w:rPr>
        <w:t>3.</w:t>
      </w:r>
      <w:r>
        <w:rPr>
          <w:lang w:val="el" w:eastAsia="el"/>
        </w:rPr>
        <w:t xml:space="preserve"> Το Αυτοτελές Τμήμα Επιχειρησιακής Ανάλυσης και Υποστήριξης του Υπουργείου Εθνικής Οικονομίας και Οικονομικών είναι η υπεύθυνη οργανική μονάδα για την έγκριση της ιδιότητας διαπιστευμένου χρήστη του Μητρώου και για την απόδοση των δικαιωμάτων πρόσβασης πληροφόρησης.</w:t>
      </w:r>
    </w:p>
    <w:p>
      <w:pPr>
        <w:pStyle w:val="MainText"/>
        <w:spacing w:before="120" w:after="0"/>
        <w:rPr>
          <w:lang w:val="el" w:eastAsia="el"/>
        </w:rPr>
      </w:pPr>
      <w:r>
        <w:rPr>
          <w:b/>
          <w:bCs/>
          <w:lang w:val="el" w:eastAsia="el"/>
        </w:rPr>
        <w:t>4.</w:t>
      </w:r>
      <w:r>
        <w:rPr>
          <w:lang w:val="el" w:eastAsia="el"/>
        </w:rPr>
        <w:t xml:space="preserve"> Τα δικαιώματα πρόσβασης αποδίδονται μετά από αίτηση των υπηρεσιών και φορέων της παρ. 2 στο Αυτοτελές Τμήμα Επιχειρησιακής Ανάλυσης και Υποστήριξης του Υπουργείου Εθνικής Οικονομίας και Οικονομικών. Για την έγκριση της αίτησης, τον προσδιορισμό του εύρους των δικαιωμάτων πρόσβασης πληροφόρησης και το χρονικό διάστημα ισχύος των εγκεκριμένων δικαιωμάτων πρόσβασης, εξετάζονται η τεκμηρίωση που συνοδεύει το αίτημα, κριτήρια σκοπιμότητας και ανάγκης πρόσβασης του φορέα στο Μητρώο, στο πλαίσιο εκπλήρωσης της αποστολής και των αρμοδιοτήτων του.</w:t>
      </w:r>
    </w:p>
    <w:p>
      <w:pPr>
        <w:pStyle w:val="MainText"/>
        <w:spacing w:before="120" w:after="0"/>
        <w:rPr>
          <w:lang w:val="el" w:eastAsia="el"/>
        </w:rPr>
      </w:pPr>
      <w:r>
        <w:rPr>
          <w:b/>
          <w:bCs/>
          <w:lang w:val="el" w:eastAsia="el"/>
        </w:rPr>
        <w:t>5.</w:t>
      </w:r>
      <w:r>
        <w:rPr>
          <w:lang w:val="el" w:eastAsia="el"/>
        </w:rPr>
        <w:t xml:space="preserve"> Εκτός των υπηρεσιών της παρ. 1, η πρόσβαση σε μη ανωνυμοποιημένα στοιχεία του μητρώου και η συνολική μη ανωνυμοποιημένη πληροφόρηση ανά φυσικό πρόσωπο εγκρίνονται από το Αυτοτελές Τμήμα Επιχειρησιακής Ανάλυσης και Υποστήριξης του Υπουργείου Εθνικής Οικονομίας και Οικονομικών, μετά από αίτηση των φορέων της παρ. 2. Για την έγκριση της αίτησης, τον προσδιορισμό του εύρους των δικαιωμάτων πρόσβασης πληροφόρησης και το χρονικό διάστημα ισχύος των εγκεκριμένων δικαιωμάτων πρόσβασης, εξετάζονται το αναλυτικά αιτιολογημένο αίτημα του φορέα, κριτήρια σκοπιμότητας και ανάγκης πρόσβασης του φορέα στο Μητρώο, στο πλαίσιο εκπλήρωσης της αποστολής και των αρμοδιοτήτων του, όπως η ανάγκη ελέγχου από μέρους του φορέα για τη σώρευση παροχών που προκύπτει ως υποχρέωση από την οικεία νομοθεσία μιας παροχής και της ανάγκης που απορρέει από ελεγκτική αρμοδιότητα του φορέα.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Προστασία προσωπικών δεδομένων</w:t>
      </w:r>
    </w:p>
    <w:p>
      <w:pPr>
        <w:pStyle w:val="MainText"/>
        <w:spacing w:before="120" w:after="0"/>
        <w:rPr>
          <w:lang w:val="el" w:eastAsia="el"/>
        </w:rPr>
      </w:pPr>
      <w:r>
        <w:rPr>
          <w:b/>
          <w:bCs/>
          <w:lang w:val="el" w:eastAsia="el"/>
        </w:rPr>
        <w:t>1.</w:t>
      </w:r>
      <w:r>
        <w:rPr>
          <w:lang w:val="el" w:eastAsia="el"/>
        </w:rPr>
        <w:t xml:space="preserve"> Για την εφαρμογή του παρόντος Μέρους, το Υπουργείο Ψηφιακής Διακυβέρνησης είναι Υπεύθυνος Επεξεργασίας, κατά την έννοια της παρ. 7 του άρθρου 4 του Κανονισμού (ΕΕ) 2016/679 του Ευρωπαϊκού Κοινοβουλίου και του Συμβουλίου της 27ης Απριλίου 2016 (L 119) (Γενικός Κανονισμός για την Προστασία Δεδομένων, Γ.Κ.Π.Δ.), των δεδομένων που είναι αναγκαία για τις υπηρεσίες αυθεντικοποίησης των χρηστών του Μητρώου.</w:t>
      </w:r>
    </w:p>
    <w:p>
      <w:pPr>
        <w:pStyle w:val="MainText"/>
        <w:spacing w:before="120" w:after="0"/>
        <w:rPr>
          <w:lang w:val="el" w:eastAsia="el"/>
        </w:rPr>
      </w:pPr>
      <w:r>
        <w:rPr>
          <w:b/>
          <w:bCs/>
          <w:lang w:val="el" w:eastAsia="el"/>
        </w:rPr>
        <w:t>2.</w:t>
      </w:r>
      <w:r>
        <w:rPr>
          <w:lang w:val="el" w:eastAsia="el"/>
        </w:rPr>
        <w:t xml:space="preserve"> Το Υπουργείο Εθνικής Οικονομίας και Οικονομικών είναι αυτοτελώς υπεύθυνος επεξεργασίας κατά την έννοια της παρ. 7 του άρθρου 4 του Γ.Κ.Π.Δ. για την επεξεργασία των προσωπικών δεδομένων που είναι απαραίτητα για την επίτευξη των σκοπών της παρ. 3 του άρθρου 63 του παρόντος.</w:t>
      </w:r>
    </w:p>
    <w:p>
      <w:pPr>
        <w:pStyle w:val="MainText"/>
        <w:spacing w:before="120" w:after="0"/>
        <w:rPr>
          <w:lang w:val="el" w:eastAsia="el"/>
        </w:rPr>
      </w:pPr>
      <w:r>
        <w:rPr>
          <w:b/>
          <w:bCs/>
          <w:lang w:val="el" w:eastAsia="el"/>
        </w:rPr>
        <w:t>3.</w:t>
      </w:r>
      <w:r>
        <w:rPr>
          <w:lang w:val="el" w:eastAsia="el"/>
        </w:rPr>
        <w:t xml:space="preserve"> Η Ανεξάρτητη Αρχή Δημοσίων Εσόδων ορίζεται ως εκτελών την επεξεργασία, κατά την έννοια της παρ. 8 του άρθρου 4 του Γ.Κ.Π.Δ., για τους σκοπούς ανάπτυξης, υλοποίησης και τεχνικής διαχείρισης του Μητρώου και την επίτευξη των σκοπών του.</w:t>
      </w:r>
    </w:p>
    <w:p>
      <w:pPr>
        <w:pStyle w:val="MainText"/>
        <w:spacing w:before="120" w:after="0"/>
        <w:rPr>
          <w:lang w:val="el" w:eastAsia="el"/>
        </w:rPr>
      </w:pPr>
      <w:r>
        <w:rPr>
          <w:b/>
          <w:bCs/>
          <w:lang w:val="el" w:eastAsia="el"/>
        </w:rPr>
        <w:t>4.</w:t>
      </w:r>
      <w:r>
        <w:rPr>
          <w:lang w:val="el" w:eastAsia="el"/>
        </w:rPr>
        <w:t xml:space="preserve"> Οι φορείς των παρ. 1 έως 3 διασφαλίζουν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Γ.Κ.Π.Δ. και τον ν. 4624/2019 (Α’ 137).</w:t>
      </w:r>
    </w:p>
    <w:p>
      <w:pPr>
        <w:pStyle w:val="MainText"/>
        <w:spacing w:before="120" w:after="0"/>
        <w:rPr>
          <w:lang w:val="el" w:eastAsia="el"/>
        </w:rPr>
      </w:pPr>
      <w:r>
        <w:rPr>
          <w:b/>
          <w:bCs/>
          <w:lang w:val="el" w:eastAsia="el"/>
        </w:rPr>
        <w:t>5.</w:t>
      </w:r>
      <w:r>
        <w:rPr>
          <w:lang w:val="el" w:eastAsia="el"/>
        </w:rPr>
        <w:t xml:space="preserve"> Η επεξεργασία των δεδομένων γίνεται αποκλειστικά για τους σκοπούς της παρ. 3 του άρθρου 63 και της παρ. 4 του άρθρου 65, για την εκπλήρωση καθήκοντος που εκτελείται προς το δημόσιο συμφέρον ή κατά την άσκηση δημόσιας εξουσίας.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Πιλοτική λειτουργία του Εθνικού Μητρώου Παροχών και Ενισχύσεων</w:t>
      </w:r>
    </w:p>
    <w:p>
      <w:pPr>
        <w:pStyle w:val="MainText"/>
        <w:spacing w:before="120" w:after="0"/>
        <w:rPr>
          <w:lang w:val="el" w:eastAsia="el"/>
        </w:rPr>
      </w:pPr>
      <w:r>
        <w:rPr>
          <w:b/>
          <w:bCs/>
          <w:lang w:val="el" w:eastAsia="el"/>
        </w:rPr>
        <w:t>1.</w:t>
      </w:r>
      <w:r>
        <w:rPr>
          <w:lang w:val="el" w:eastAsia="el"/>
        </w:rPr>
        <w:t xml:space="preserve"> Εντός του έτους 2025 υλοποιείται πιλοτικό πρόγραμμα λειτουργίας του Εθνικού Μητρώου Παροχών και Ενισχύσεων με την ένταξη επιλεγμένων φορέων και παροχών.</w:t>
      </w:r>
    </w:p>
    <w:p>
      <w:pPr>
        <w:pStyle w:val="MainText"/>
        <w:spacing w:before="120" w:after="0"/>
        <w:rPr>
          <w:lang w:val="el" w:eastAsia="el"/>
        </w:rPr>
      </w:pPr>
      <w:r>
        <w:rPr>
          <w:b/>
          <w:bCs/>
          <w:lang w:val="el" w:eastAsia="el"/>
        </w:rPr>
        <w:t>2.</w:t>
      </w:r>
      <w:r>
        <w:rPr>
          <w:lang w:val="el" w:eastAsia="el"/>
        </w:rPr>
        <w:t xml:space="preserve"> Στο πιλοτικό πρόγραμμα συμμετέχουν κατ’ ελάχι- στον οι εξής φορείς:</w:t>
      </w:r>
    </w:p>
    <w:p>
      <w:pPr>
        <w:pStyle w:val="StructureList1"/>
        <w:spacing w:before="120" w:after="0"/>
        <w:rPr>
          <w:lang w:val="el" w:eastAsia="el"/>
        </w:rPr>
      </w:pPr>
      <w:r>
        <w:rPr>
          <w:lang w:val="el" w:eastAsia="el"/>
        </w:rPr>
        <w:t>α)</w:t>
      </w:r>
      <w:r>
        <w:rPr>
          <w:lang w:val="en" w:eastAsia="en"/>
        </w:rPr>
        <w:tab/>
      </w:r>
      <w:r>
        <w:rPr>
          <w:lang w:val="el" w:eastAsia="el"/>
        </w:rPr>
        <w:t>το Υπουργείο Εθνικής Οικονομίας και Οικονομικών, β) το Υπουργείο Κοινωνικής Συνοχής και Οικογένειας, γ) ο Οργανισμός Προνοιακών Επιδομάτων και Κοινωνικής Αλληλεγγύης (ΟΠΕΚΑ),</w:t>
      </w:r>
    </w:p>
    <w:p>
      <w:pPr>
        <w:pStyle w:val="StructureList1"/>
        <w:spacing w:before="120" w:after="0"/>
        <w:rPr>
          <w:lang w:val="el" w:eastAsia="el"/>
        </w:rPr>
      </w:pPr>
      <w:r>
        <w:rPr>
          <w:lang w:val="el" w:eastAsia="el"/>
        </w:rPr>
        <w:t>δ)</w:t>
      </w:r>
      <w:r>
        <w:rPr>
          <w:lang w:val="en" w:eastAsia="en"/>
        </w:rPr>
        <w:tab/>
      </w:r>
      <w:r>
        <w:rPr>
          <w:lang w:val="el" w:eastAsia="el"/>
        </w:rPr>
        <w:t>η Δημόσια Υπηρεσία Απασχόλησης (ΔΥΠΑ),</w:t>
      </w:r>
    </w:p>
    <w:p>
      <w:pPr>
        <w:pStyle w:val="StructureList1"/>
        <w:spacing w:before="120" w:after="0"/>
        <w:rPr>
          <w:lang w:val="el" w:eastAsia="el"/>
        </w:rPr>
      </w:pPr>
      <w:r>
        <w:rPr>
          <w:lang w:val="el" w:eastAsia="el"/>
        </w:rPr>
        <w:t>ε)</w:t>
      </w:r>
      <w:r>
        <w:rPr>
          <w:lang w:val="en" w:eastAsia="en"/>
        </w:rPr>
        <w:tab/>
      </w:r>
      <w:r>
        <w:rPr>
          <w:lang w:val="el" w:eastAsia="el"/>
        </w:rPr>
        <w:t>κάθε φορέας υλοποίησης των παροχών που χορηγούνται από τους φορείς των περ. α) έως δ).</w:t>
      </w:r>
    </w:p>
    <w:p>
      <w:pPr>
        <w:pStyle w:val="MainText"/>
        <w:spacing w:before="120" w:after="0"/>
        <w:rPr>
          <w:lang w:val="el" w:eastAsia="el"/>
        </w:rPr>
      </w:pPr>
      <w:r>
        <w:rPr>
          <w:b/>
          <w:bCs/>
          <w:lang w:val="el" w:eastAsia="el"/>
        </w:rPr>
        <w:t>3.</w:t>
      </w:r>
      <w:r>
        <w:rPr>
          <w:lang w:val="el" w:eastAsia="el"/>
        </w:rPr>
        <w:t xml:space="preserve"> Στο πιλοτικό πρόγραμμα εντάσσονται, κατ’ ελάχι- στον, οι εξής παροχές και ενισχύσεις:</w:t>
      </w:r>
    </w:p>
    <w:p>
      <w:pPr>
        <w:pStyle w:val="StructureList1"/>
        <w:spacing w:before="120" w:after="0"/>
        <w:rPr>
          <w:lang w:val="el" w:eastAsia="el"/>
        </w:rPr>
      </w:pPr>
      <w:r>
        <w:rPr>
          <w:lang w:val="el" w:eastAsia="el"/>
        </w:rPr>
        <w:t>α)</w:t>
      </w:r>
      <w:r>
        <w:rPr>
          <w:lang w:val="en" w:eastAsia="en"/>
        </w:rPr>
        <w:tab/>
      </w:r>
      <w:r>
        <w:rPr>
          <w:lang w:val="el" w:eastAsia="el"/>
        </w:rPr>
        <w:t>το επίδομα θέρμανσης του άρθρου 79 του ν. 4756/2020 (Α’ 235),</w:t>
      </w:r>
    </w:p>
    <w:p>
      <w:pPr>
        <w:pStyle w:val="StructureList1"/>
        <w:spacing w:before="120" w:after="0"/>
        <w:rPr>
          <w:lang w:val="el" w:eastAsia="el"/>
        </w:rPr>
      </w:pPr>
      <w:r>
        <w:rPr>
          <w:lang w:val="el" w:eastAsia="el"/>
        </w:rPr>
        <w:t>β)</w:t>
      </w:r>
      <w:r>
        <w:rPr>
          <w:lang w:val="en" w:eastAsia="en"/>
        </w:rPr>
        <w:tab/>
      </w:r>
      <w:r>
        <w:rPr>
          <w:lang w:val="el" w:eastAsia="el"/>
        </w:rPr>
        <w:t>το επίδομα πρόσβασης παιδιών προσχολικής ηλικίας, βρεφών και νηπίων, σε υπηρεσίες προσχολικής αγωγής και φροντίδας, πρόσβασης παιδιών, εφήβων και ατόμων με αναπηρία σε υπηρεσίες δημιουργικής απασχόλησης του άρθρου 104 του ν. 4941/2022 (Α’ 113), γ) το επίδομα παιδιού του άρθρου 214 του ν. 4512/2018 (Α’ 5),</w:t>
      </w:r>
    </w:p>
    <w:p>
      <w:pPr>
        <w:pStyle w:val="StructureList1"/>
        <w:spacing w:before="120" w:after="0"/>
        <w:rPr>
          <w:lang w:val="el" w:eastAsia="el"/>
        </w:rPr>
      </w:pPr>
      <w:r>
        <w:rPr>
          <w:lang w:val="el" w:eastAsia="el"/>
        </w:rPr>
        <w:t>δ)</w:t>
      </w:r>
      <w:r>
        <w:rPr>
          <w:lang w:val="en" w:eastAsia="en"/>
        </w:rPr>
        <w:tab/>
      </w:r>
      <w:r>
        <w:rPr>
          <w:lang w:val="el" w:eastAsia="el"/>
        </w:rPr>
        <w:t>το επίδομα γέννησης του άρθρου 1 του ν. 4659/2020 (Α’ 21),</w:t>
      </w:r>
    </w:p>
    <w:p>
      <w:pPr>
        <w:pStyle w:val="StructureList1"/>
        <w:spacing w:before="120" w:after="0"/>
        <w:rPr>
          <w:lang w:val="el" w:eastAsia="el"/>
        </w:rPr>
      </w:pPr>
      <w:r>
        <w:rPr>
          <w:lang w:val="el" w:eastAsia="el"/>
        </w:rPr>
        <w:t>ε)</w:t>
      </w:r>
      <w:r>
        <w:rPr>
          <w:lang w:val="en" w:eastAsia="en"/>
        </w:rPr>
        <w:tab/>
      </w:r>
      <w:r>
        <w:rPr>
          <w:lang w:val="el" w:eastAsia="el"/>
        </w:rPr>
        <w:t>το επίδομα αναδοχής του άρθρου 12 του ν. 4538/2018 (Α’ 85),</w:t>
      </w:r>
    </w:p>
    <w:p>
      <w:pPr>
        <w:pStyle w:val="StructureList1"/>
        <w:spacing w:before="120" w:after="0"/>
        <w:rPr>
          <w:lang w:val="el" w:eastAsia="el"/>
        </w:rPr>
      </w:pPr>
      <w:r>
        <w:rPr>
          <w:lang w:val="el" w:eastAsia="el"/>
        </w:rPr>
        <w:t>στ)</w:t>
      </w:r>
      <w:r>
        <w:rPr>
          <w:lang w:val="en" w:eastAsia="en"/>
        </w:rPr>
        <w:tab/>
      </w:r>
      <w:r>
        <w:rPr>
          <w:lang w:val="el" w:eastAsia="el"/>
        </w:rPr>
        <w:t>το επίδομα ορεινών και μειονεκτικών περιοχών της παρ. 2 του άρθρου 27 του ν. 3016/2002 (Α’ 110),</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σε ανασφάλιστους υπερήλικες του άρθρου 93 του ν. 4387/2016 (Α’ 85) και η σύνταξη ανασφάλιστων υπερηλίκων του ν. 1296/1982 (Α’ 128),</w:t>
      </w:r>
    </w:p>
    <w:p>
      <w:pPr>
        <w:pStyle w:val="StructureList1"/>
        <w:spacing w:before="120" w:after="0"/>
        <w:rPr>
          <w:lang w:val="el" w:eastAsia="el"/>
        </w:rPr>
      </w:pPr>
      <w:r>
        <w:rPr>
          <w:lang w:val="el" w:eastAsia="el"/>
        </w:rPr>
        <w:t>η)</w:t>
      </w:r>
      <w:r>
        <w:rPr>
          <w:lang w:val="en" w:eastAsia="en"/>
        </w:rPr>
        <w:tab/>
      </w:r>
      <w:r>
        <w:rPr>
          <w:lang w:val="el" w:eastAsia="el"/>
        </w:rPr>
        <w:t>το επίδομα κοινωνικής αλληλεγγύης ανασφάλιστων υπερηλίκων σε μέλη της ελληνικής μειονότητας της Αλβανίας της παρ. 11 του άρθρου 93 του ν. 4387/2016 (Α’ 85), θ) το ελάχιστο εγγυημένο εισόδημα του άρθρου 235 του ν. 4389/2016 (Α’ 94),</w:t>
      </w:r>
    </w:p>
    <w:p>
      <w:pPr>
        <w:pStyle w:val="StructureList1"/>
        <w:spacing w:before="120" w:after="0"/>
        <w:rPr>
          <w:lang w:val="el" w:eastAsia="el"/>
        </w:rPr>
      </w:pPr>
      <w:r>
        <w:rPr>
          <w:lang w:val="el" w:eastAsia="el"/>
        </w:rPr>
        <w:t>ι)</w:t>
      </w:r>
      <w:r>
        <w:rPr>
          <w:lang w:val="en" w:eastAsia="en"/>
        </w:rPr>
        <w:tab/>
      </w:r>
      <w:r>
        <w:rPr>
          <w:lang w:val="el" w:eastAsia="el"/>
        </w:rPr>
        <w:t>το επίδομα στέγασης του άρθρου 3 του ν. 4472/2017 (Α’ 74),</w:t>
      </w:r>
    </w:p>
    <w:p>
      <w:pPr>
        <w:pStyle w:val="StructureList1"/>
        <w:spacing w:before="120" w:after="0"/>
        <w:rPr>
          <w:lang w:val="el" w:eastAsia="el"/>
        </w:rPr>
      </w:pPr>
      <w:r>
        <w:rPr>
          <w:lang w:val="el" w:eastAsia="el"/>
        </w:rPr>
        <w:t>ια)</w:t>
      </w:r>
      <w:r>
        <w:rPr>
          <w:lang w:val="en" w:eastAsia="en"/>
        </w:rPr>
        <w:tab/>
      </w:r>
      <w:r>
        <w:rPr>
          <w:lang w:val="el" w:eastAsia="el"/>
        </w:rPr>
        <w:t>το επίδομα στεγαστικής συνδρομής ανασφάλιστων υπερηλίκων των άρθρων 24 έως 30 του ν. 4756/2020, καθώς και της περ. στ’ και της υποπερ. αα) της περ. ε’ της παρ. 1 του άρθρου 4 του ν. 4520/2018 (Α’ 30),</w:t>
      </w:r>
    </w:p>
    <w:p>
      <w:pPr>
        <w:pStyle w:val="StructureList1"/>
        <w:spacing w:before="120" w:after="0"/>
        <w:rPr>
          <w:lang w:val="el" w:eastAsia="el"/>
        </w:rPr>
      </w:pPr>
      <w:r>
        <w:rPr>
          <w:lang w:val="el" w:eastAsia="el"/>
        </w:rPr>
        <w:t>ιβ)</w:t>
      </w:r>
      <w:r>
        <w:rPr>
          <w:lang w:val="en" w:eastAsia="en"/>
        </w:rPr>
        <w:tab/>
      </w:r>
      <w:r>
        <w:rPr>
          <w:lang w:val="el" w:eastAsia="el"/>
        </w:rPr>
        <w:t>οι παροχές του Προγράμματος Στέγασης και Εργασίας για Αστέγους του άρθρου 15 του ν. 4756/2020,</w:t>
      </w:r>
    </w:p>
    <w:p>
      <w:pPr>
        <w:pStyle w:val="StructureList1"/>
        <w:spacing w:before="120" w:after="0"/>
        <w:rPr>
          <w:lang w:val="el" w:eastAsia="el"/>
        </w:rPr>
      </w:pPr>
      <w:r>
        <w:rPr>
          <w:lang w:val="el" w:eastAsia="el"/>
        </w:rPr>
        <w:t>ιγ)</w:t>
      </w:r>
      <w:r>
        <w:rPr>
          <w:lang w:val="en" w:eastAsia="en"/>
        </w:rPr>
        <w:tab/>
      </w:r>
      <w:r>
        <w:rPr>
          <w:lang w:val="el" w:eastAsia="el"/>
        </w:rPr>
        <w:t>οι παροχές του Προγράμματος «Κάλυψη» του άρθρου 8 του ν. 5006/2022 (Α’ 239),</w:t>
      </w:r>
    </w:p>
    <w:p>
      <w:pPr>
        <w:pStyle w:val="StructureList1"/>
        <w:spacing w:before="120" w:after="0"/>
        <w:rPr>
          <w:lang w:val="el" w:eastAsia="el"/>
        </w:rPr>
      </w:pPr>
      <w:r>
        <w:rPr>
          <w:lang w:val="el" w:eastAsia="el"/>
        </w:rPr>
        <w:t>ιδ)</w:t>
      </w:r>
      <w:r>
        <w:rPr>
          <w:lang w:val="en" w:eastAsia="en"/>
        </w:rPr>
        <w:tab/>
      </w:r>
      <w:r>
        <w:rPr>
          <w:lang w:val="el" w:eastAsia="el"/>
        </w:rPr>
        <w:t>το επίδομα κίνησης σε παραπληγικούς, τετραπληγι- κούς και ακρωτηριασμένους του ν.δ. 57/1973 (Α’ 149), του ν.δ. 162/1973 (Α’ 227), του άρθρου 22 του ν. 2646/1998 (Α’ 36) και του άρθρου 4 του ν. 2345/1995 (Α’ 213),</w:t>
      </w:r>
    </w:p>
    <w:p>
      <w:pPr>
        <w:pStyle w:val="StructureList1"/>
        <w:spacing w:before="120" w:after="0"/>
        <w:rPr>
          <w:lang w:val="el" w:eastAsia="el"/>
        </w:rPr>
      </w:pPr>
      <w:r>
        <w:rPr>
          <w:lang w:val="el" w:eastAsia="el"/>
        </w:rPr>
        <w:t>ιε)</w:t>
      </w:r>
      <w:r>
        <w:rPr>
          <w:lang w:val="en" w:eastAsia="en"/>
        </w:rPr>
        <w:tab/>
      </w:r>
      <w:r>
        <w:rPr>
          <w:lang w:val="el" w:eastAsia="el"/>
        </w:rPr>
        <w:t>το διατροφικό επίδομα σε νεφροπαθείς, μεταμο- σχευμένους πνευμόνων και μυελού των οστών, καθώς και σε αλλοδαπούς και ομογενείς νεφροπαθείς, μεταμο- σχευμένους καρδιάς, ήπατος του α.ν. 421/1937 (Α’ 2) και του άρθρου 22 του ν. 2646/1998,</w:t>
      </w:r>
    </w:p>
    <w:p>
      <w:pPr>
        <w:pStyle w:val="StructureList1"/>
        <w:spacing w:before="120" w:after="0"/>
        <w:rPr>
          <w:lang w:val="el" w:eastAsia="el"/>
        </w:rPr>
      </w:pPr>
      <w:r>
        <w:rPr>
          <w:lang w:val="el" w:eastAsia="el"/>
        </w:rPr>
        <w:t>ιστ)</w:t>
      </w:r>
      <w:r>
        <w:rPr>
          <w:lang w:val="en" w:eastAsia="en"/>
        </w:rPr>
        <w:tab/>
      </w:r>
      <w:r>
        <w:rPr>
          <w:lang w:val="el" w:eastAsia="el"/>
        </w:rPr>
        <w:t>η οικονομική ενίσχυση ατόμων με βαριά αναπηρία του ν.δ. 57/1973, του ν.δ. 162/1973 και του άρθρου 22 του ν. 2646/1998,</w:t>
      </w:r>
    </w:p>
    <w:p>
      <w:pPr>
        <w:pStyle w:val="StructureList1"/>
        <w:spacing w:before="120" w:after="0"/>
        <w:rPr>
          <w:lang w:val="el" w:eastAsia="el"/>
        </w:rPr>
      </w:pPr>
      <w:r>
        <w:rPr>
          <w:lang w:val="el" w:eastAsia="el"/>
        </w:rPr>
        <w:t>ιζ)</w:t>
      </w:r>
      <w:r>
        <w:rPr>
          <w:lang w:val="en" w:eastAsia="en"/>
        </w:rPr>
        <w:tab/>
      </w:r>
      <w:r>
        <w:rPr>
          <w:lang w:val="el" w:eastAsia="el"/>
        </w:rPr>
        <w:t>η οικονομική ενίσχυση ατόμων με βαριά νοητική υστέρηση του ν.δ. 57/1973, του ν.δ.162/1973 και του άρθρου 22 του ν. 2646/1998,</w:t>
      </w:r>
    </w:p>
    <w:p>
      <w:pPr>
        <w:pStyle w:val="StructureList1"/>
        <w:spacing w:before="120" w:after="0"/>
        <w:rPr>
          <w:lang w:val="el" w:eastAsia="el"/>
        </w:rPr>
      </w:pPr>
      <w:r>
        <w:rPr>
          <w:lang w:val="el" w:eastAsia="el"/>
        </w:rPr>
        <w:t>ιη)</w:t>
      </w:r>
      <w:r>
        <w:rPr>
          <w:lang w:val="en" w:eastAsia="en"/>
        </w:rPr>
        <w:tab/>
      </w:r>
      <w:r>
        <w:rPr>
          <w:lang w:val="el" w:eastAsia="el"/>
        </w:rPr>
        <w:t>η οικονομική ενίσχυση παραπληγικών, τετραπληγι- κών και ακρωτηριασμένων ανασφάλιστων και ασφαλισμένων του δημοσίου του ν.δ. 162/1973, του άρθρου 3 του ν. 1284/1982 (Α’ 114), του άρθρου 22 του ν. 2646/1998 και της υπ’ αρ. 115750/3006/10.9.1981 κοινής απόφασης των Υπουργών Οικονομικών και Κοινωνικών Υπηρεσιών «Περί εγκρίσεως εφαρμογής προγράμματος οικονομικής ενισχύσεως ανασφαλίστων τετραπληγικών και παραπληγικών αναπήρων» (Β’ 572),</w:t>
      </w:r>
    </w:p>
    <w:p>
      <w:pPr>
        <w:pStyle w:val="StructureList1"/>
        <w:spacing w:before="120" w:after="0"/>
        <w:rPr>
          <w:lang w:val="el" w:eastAsia="el"/>
        </w:rPr>
      </w:pPr>
      <w:r>
        <w:rPr>
          <w:lang w:val="el" w:eastAsia="el"/>
        </w:rPr>
        <w:t>ιθ)</w:t>
      </w:r>
      <w:r>
        <w:rPr>
          <w:lang w:val="en" w:eastAsia="en"/>
        </w:rPr>
        <w:tab/>
      </w:r>
      <w:r>
        <w:rPr>
          <w:lang w:val="el" w:eastAsia="el"/>
        </w:rPr>
        <w:t>η ενίσχυση ατόμων με συγγενή αιμολυτική αναιμία (μεσογειακή δρεπανοκυτταρική μικροδρεπανοκυτταρι- κή κ.λπ.) ή συγγενή αιμορραγική διάθεση (αιμορροφιλία κ.λπ.), Σύνδρομο Επίκτητης Ανοσοανεπάρκειας (ΑIDS) του ν.δ. 57/1973, του ν.δ. 162/1973 και του άρθρου 22 του ν. 2646/1998,</w:t>
      </w:r>
    </w:p>
    <w:p>
      <w:pPr>
        <w:pStyle w:val="StructureList1"/>
        <w:spacing w:before="120" w:after="0"/>
        <w:rPr>
          <w:lang w:val="el" w:eastAsia="el"/>
        </w:rPr>
      </w:pPr>
      <w:r>
        <w:rPr>
          <w:lang w:val="el" w:eastAsia="el"/>
        </w:rPr>
        <w:t>κ)</w:t>
      </w:r>
      <w:r>
        <w:rPr>
          <w:lang w:val="en" w:eastAsia="en"/>
        </w:rPr>
        <w:tab/>
      </w:r>
      <w:r>
        <w:rPr>
          <w:lang w:val="el" w:eastAsia="el"/>
        </w:rPr>
        <w:t>η οικονομική ενίσχυση κωφών και βαρήκοων ατόμων του ν.δ. 57/1973, του ν.δ. 162/1973 και του άρθρου 22 του ν. 2646/1998,</w:t>
      </w:r>
    </w:p>
    <w:p>
      <w:pPr>
        <w:pStyle w:val="StructureList1"/>
        <w:spacing w:before="120" w:after="0"/>
        <w:rPr>
          <w:lang w:val="el" w:eastAsia="el"/>
        </w:rPr>
      </w:pPr>
      <w:r>
        <w:rPr>
          <w:lang w:val="el" w:eastAsia="el"/>
        </w:rPr>
        <w:t>κα)</w:t>
      </w:r>
      <w:r>
        <w:rPr>
          <w:lang w:val="en" w:eastAsia="en"/>
        </w:rPr>
        <w:tab/>
      </w:r>
      <w:r>
        <w:rPr>
          <w:lang w:val="el" w:eastAsia="el"/>
        </w:rPr>
        <w:t>η οικονομική ενίσχυση ατόμων με αναπηρία όρασης των άρθρων 1 και 2 του ν. 1904/1951 (Α’ 212), του ν.δ. 57/1973, του ν.δ. 162/1973, του ν. 958/1979 (Α’ 191), του άρθρου 22 του ν. 2646/1998 και του άρθρου 8 του ν. 4331/2015 (Α’ 69),</w:t>
      </w:r>
    </w:p>
    <w:p>
      <w:pPr>
        <w:pStyle w:val="StructureList1"/>
        <w:spacing w:before="120" w:after="0"/>
        <w:rPr>
          <w:lang w:val="el" w:eastAsia="el"/>
        </w:rPr>
      </w:pPr>
      <w:r>
        <w:rPr>
          <w:lang w:val="el" w:eastAsia="el"/>
        </w:rPr>
        <w:t>κβ)</w:t>
      </w:r>
      <w:r>
        <w:rPr>
          <w:lang w:val="en" w:eastAsia="en"/>
        </w:rPr>
        <w:tab/>
      </w:r>
      <w:r>
        <w:rPr>
          <w:lang w:val="el" w:eastAsia="el"/>
        </w:rPr>
        <w:t>η οικονομική ενίσχυση ατόμων με εγκεφαλική παράλυση του ν.δ. 57/1973, του ν.δ. 162/1973 και του άρθρου 22 του ν. 2646/1998,</w:t>
      </w:r>
    </w:p>
    <w:p>
      <w:pPr>
        <w:pStyle w:val="StructureList1"/>
        <w:spacing w:before="120" w:after="0"/>
        <w:rPr>
          <w:lang w:val="el" w:eastAsia="el"/>
        </w:rPr>
      </w:pPr>
      <w:r>
        <w:rPr>
          <w:lang w:val="el" w:eastAsia="el"/>
        </w:rPr>
        <w:t>κγ)</w:t>
      </w:r>
      <w:r>
        <w:rPr>
          <w:lang w:val="en" w:eastAsia="en"/>
        </w:rPr>
        <w:tab/>
      </w:r>
      <w:r>
        <w:rPr>
          <w:lang w:val="el" w:eastAsia="el"/>
        </w:rPr>
        <w:t>η εισοδηματική ενίσχυση ασθενών και αποθεραπευμένων χανσενικών και μελών των οικογενειών τους του ν.δ. 57/1973, του ν.δ. 162/1973, του άρθρου 7 του ν. 1137/1981 (Α’ 60) και του άρθρου 22 του ν. 2646/1998, κδ) η υπηρεσία «Προσωπικός Βοηθός για Άτομα με Αναπηρία» των άρθρων 32 έως 39 του ν. 4837/2021 (Α’ 178),</w:t>
      </w:r>
    </w:p>
    <w:p>
      <w:pPr>
        <w:pStyle w:val="StructureList1"/>
        <w:spacing w:before="120" w:after="0"/>
        <w:rPr>
          <w:lang w:val="el" w:eastAsia="el"/>
        </w:rPr>
      </w:pPr>
      <w:r>
        <w:rPr>
          <w:lang w:val="el" w:eastAsia="el"/>
        </w:rPr>
        <w:t>κε)</w:t>
      </w:r>
      <w:r>
        <w:rPr>
          <w:lang w:val="en" w:eastAsia="en"/>
        </w:rPr>
        <w:tab/>
      </w:r>
      <w:r>
        <w:rPr>
          <w:lang w:val="el" w:eastAsia="el"/>
        </w:rPr>
        <w:t>η μηνιαία αμοιβή των επαγγελματιών αναδόχων του άρθρου 16 του ν. 4538/2018 (Α’ 85), περί επαγγελματικής αναδοχής,</w:t>
      </w:r>
    </w:p>
    <w:p>
      <w:pPr>
        <w:pStyle w:val="StructureList1"/>
        <w:spacing w:before="120" w:after="0"/>
        <w:rPr>
          <w:lang w:val="el" w:eastAsia="el"/>
        </w:rPr>
      </w:pPr>
      <w:r>
        <w:rPr>
          <w:lang w:val="el" w:eastAsia="el"/>
        </w:rPr>
        <w:t>κστ)</w:t>
      </w:r>
      <w:r>
        <w:rPr>
          <w:lang w:val="en" w:eastAsia="en"/>
        </w:rPr>
        <w:tab/>
      </w:r>
      <w:r>
        <w:rPr>
          <w:lang w:val="el" w:eastAsia="el"/>
        </w:rPr>
        <w:t>η τακτική επιδότηση ανεργίας στις κατηγορίες των κοινών και εποχικών ανέργων, και</w:t>
      </w:r>
    </w:p>
    <w:p>
      <w:pPr>
        <w:pStyle w:val="StructureList1"/>
        <w:spacing w:before="120" w:after="0"/>
        <w:rPr>
          <w:lang w:val="el" w:eastAsia="el"/>
        </w:rPr>
      </w:pPr>
      <w:r>
        <w:rPr>
          <w:lang w:val="el" w:eastAsia="el"/>
        </w:rPr>
        <w:t>κζ)</w:t>
      </w:r>
      <w:r>
        <w:rPr>
          <w:lang w:val="en" w:eastAsia="en"/>
        </w:rPr>
        <w:tab/>
      </w:r>
      <w:r>
        <w:rPr>
          <w:lang w:val="el" w:eastAsia="el"/>
        </w:rPr>
        <w:t>το επίδομα μακροχρόνιας ανεργίας.</w:t>
      </w:r>
    </w:p>
    <w:p>
      <w:pPr>
        <w:pStyle w:val="MainText"/>
        <w:spacing w:before="120" w:after="0"/>
        <w:rPr>
          <w:lang w:val="el" w:eastAsia="el"/>
        </w:rPr>
      </w:pPr>
      <w:r>
        <w:rPr>
          <w:b/>
          <w:bCs/>
          <w:lang w:val="el" w:eastAsia="el"/>
        </w:rPr>
        <w:t>4.</w:t>
      </w:r>
      <w:r>
        <w:rPr>
          <w:lang w:val="el" w:eastAsia="el"/>
        </w:rPr>
        <w:t xml:space="preserve"> Η αρχικοποίηση του Μητρώου κατά την πιλοτική λειτουργία δύναται να εκτελεστεί είτε μέσω αναπτυσσόμενων διαλειτουργικοτήτων μεταξύ των πληροφοριακών συστημάτων του δημόσιου τομέα, είτε μέσω με- ταφόρτωσης γραμμογραφημένων αρχείων με τη χρήση διαδικτυακής εφαρμογής από τους φορείς παροχών ή ενισχύσεων.</w:t>
      </w:r>
    </w:p>
    <w:p>
      <w:pPr>
        <w:pStyle w:val="MainText"/>
        <w:spacing w:before="120" w:after="0"/>
        <w:rPr>
          <w:lang w:val="el" w:eastAsia="el"/>
        </w:rPr>
      </w:pPr>
      <w:r>
        <w:rPr>
          <w:b/>
          <w:bCs/>
          <w:lang w:val="el" w:eastAsia="el"/>
        </w:rPr>
        <w:t>5.</w:t>
      </w:r>
      <w:r>
        <w:rPr>
          <w:lang w:val="el" w:eastAsia="el"/>
        </w:rPr>
        <w:t xml:space="preserve"> Η διάρκεια της πιλοτικής λειτουργίας του Μητρώου ορίζεται μέχρι τον Ιούνιο 2026.</w:t>
      </w:r>
    </w:p>
    <w:p>
      <w:pPr>
        <w:pStyle w:val="MainText"/>
        <w:spacing w:before="120" w:after="0"/>
        <w:rPr>
          <w:lang w:val="el" w:eastAsia="el"/>
        </w:rPr>
      </w:pPr>
      <w:r>
        <w:rPr>
          <w:b/>
          <w:bCs/>
          <w:lang w:val="el" w:eastAsia="el"/>
        </w:rPr>
        <w:t>6.</w:t>
      </w:r>
      <w:r>
        <w:rPr>
          <w:lang w:val="el" w:eastAsia="el"/>
        </w:rPr>
        <w:t xml:space="preserve"> Οι δαπάνες για τη χρηματοδότηση του πιλοτικού προγράμματος για το έτος 2025 βαρύνουν τον προϋπολογισμό του Υπουργείου Εθνικής Οικονομίας και Οικονομικών (ειδικός φορέας 1024-711-0000000 «Γενικές Κρατικές Δαπάνες»).</w:t>
      </w:r>
    </w:p>
    <w:p>
      <w:pPr>
        <w:pStyle w:val="MainText"/>
        <w:spacing w:before="120" w:after="0"/>
        <w:rPr>
          <w:lang w:val="el" w:eastAsia="el"/>
        </w:rPr>
      </w:pPr>
      <w:r>
        <w:rPr>
          <w:b/>
          <w:bCs/>
          <w:lang w:val="el" w:eastAsia="el"/>
        </w:rPr>
        <w:t>7.</w:t>
      </w:r>
      <w:r>
        <w:rPr>
          <w:lang w:val="el" w:eastAsia="el"/>
        </w:rPr>
        <w:t xml:space="preserve"> Μετά την ολοκλήρωση του πιλοτικού προγράμματος, το Αυτοτελές Τμήμα Επιχειρησιακής Ανάλυσης και Υποστήριξης του Υπουργείου Εθνικής Οικονομίας και Οικονομικών, με την υποστήριξη της Ανεξάρτητης Αρχής Δημοσίων Εσόδων, υποβάλλει Έκθεση Πεπραγμένων και Αξιολόγησης Αποτελεσμάτων στον Υπουργό Εθνικής Οικονομίας και Οικονομικών. Στην έκθεση παρέχονται συγκεντρωτικά ποσοτικά στοιχεία, προβλήματα που προέκυψαν από την υλοποίηση του πιλοτικού προγράμματος, εξαχθέντα συμπεράσματα και εισηγήσεις για τυχόν απαραίτητες θεσμικές, τεχνικές, επιχειρησιακές αλλαγές που οφείλουν να γίνουν ενόψει της καθολικής λειτουργίας του Μητρώου για το σύνολο των παροχών που χορηγούνται, καθώς και τα επόμενα στάδια ή ενέργειες εν όψει καθολικής εφαρμογής.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Αρμοδιότητες Αυτοτελούς Τμήματος</w:t>
      </w:r>
    </w:p>
    <w:p>
      <w:pPr>
        <w:spacing w:before="240" w:after="240"/>
        <w:rPr>
          <w:lang w:val="el" w:eastAsia="el"/>
        </w:rPr>
      </w:pPr>
      <w:r>
        <w:rPr>
          <w:b/>
          <w:bCs/>
          <w:lang w:val="el" w:eastAsia="el"/>
        </w:rPr>
        <w:t>Επιχειρησιακής Ανάλυσης και Υποστήριξης</w:t>
      </w:r>
    </w:p>
    <w:p>
      <w:pPr>
        <w:spacing w:before="240" w:after="240"/>
        <w:rPr>
          <w:lang w:val="el" w:eastAsia="el"/>
        </w:rPr>
      </w:pPr>
      <w:r>
        <w:rPr>
          <w:lang w:val="el" w:eastAsia="el"/>
        </w:rPr>
        <w:t>Το Αυτοτελές Τμήμα Επιχειρησιακής Ανάλυσης και Υποστήριξης της Γενικής Γραμματείας Δημοσιονομικής Πολιτικής του Υπουργείου Εθνικής Οικονομίας και Οικονομικών, πέραν των αρμοδιοτήτων του άρθρου 39 του π.δ. 142/2017 (Α’ 181), είναι αρμόδιο και για:</w:t>
      </w:r>
    </w:p>
    <w:p>
      <w:pPr>
        <w:pStyle w:val="StructureList1"/>
        <w:spacing w:before="120" w:after="0"/>
        <w:rPr>
          <w:lang w:val="el" w:eastAsia="el"/>
        </w:rPr>
      </w:pPr>
      <w:r>
        <w:rPr>
          <w:lang w:val="el" w:eastAsia="el"/>
        </w:rPr>
        <w:t>α)</w:t>
      </w:r>
      <w:r>
        <w:rPr>
          <w:lang w:val="en" w:eastAsia="en"/>
        </w:rPr>
        <w:tab/>
      </w:r>
      <w:r>
        <w:rPr>
          <w:lang w:val="el" w:eastAsia="el"/>
        </w:rPr>
        <w:t>την ανάπτυξη, τήρηση και τεχνική προσαρμογή του Εθνικού Μητρώου Παροχών και Ενισχύσεων, σε συνεργασία με την Ανεξάρτητη Αρχή Δημοσίων Εσόδων, την εφαρμογή του νομοθετικού και κανονιστικού πλαισίου αυτού, τη διασφάλιση της ένταξης των φορέων στο Μητρώο, την απάντηση σε ερωτήματα ελεγκτικών αρχών σχετικά με χορηγηθείσες παροχές ή ενισχύσεις, καθώς και την έγκριση των διαπιστευμένων χρηστών και όλα τα ζητήματα που προβλέπονται από το οικείο κανονιστικό πλαίσιο για τη λειτουργία του ανωτέρω Μητρώου, και</w:t>
      </w:r>
    </w:p>
    <w:p>
      <w:pPr>
        <w:pStyle w:val="StructureList1"/>
        <w:spacing w:before="120" w:after="0"/>
        <w:rPr>
          <w:lang w:val="el" w:eastAsia="el"/>
        </w:rPr>
      </w:pPr>
      <w:r>
        <w:rPr>
          <w:lang w:val="el" w:eastAsia="el"/>
        </w:rPr>
        <w:t>β)</w:t>
      </w:r>
      <w:r>
        <w:rPr>
          <w:lang w:val="en" w:eastAsia="en"/>
        </w:rPr>
        <w:tab/>
      </w:r>
      <w:r>
        <w:rPr>
          <w:lang w:val="el" w:eastAsia="el"/>
        </w:rPr>
        <w:t>τη σύνταξη και την υποβολή στον Υπουργό Εθνικής Οικονομίας και Οικονομικών ετήσιας έκθεσης χαρτογράφησης των χορηγούμενων παροχών και ενισχύσεων από τους φορείς του δημόσιου τομέα, βάσει των στοιχείων που τηρούνται στο Εθνικό Μητρώο Παροχών και Ενισχύσεων, με έμφαση ιδίως στη δημοσιονομική τους επίπτωση.</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Εξουσιοδοτικές διατάξεις Μέρους ΣΤ’</w:t>
      </w:r>
    </w:p>
    <w:p>
      <w:pPr>
        <w:pStyle w:val="MainText"/>
        <w:spacing w:before="120" w:after="0"/>
        <w:rPr>
          <w:lang w:val="el" w:eastAsia="el"/>
        </w:rPr>
      </w:pPr>
      <w:r>
        <w:rPr>
          <w:b/>
          <w:bCs/>
          <w:lang w:val="el" w:eastAsia="el"/>
        </w:rPr>
        <w:t>1.</w:t>
      </w:r>
      <w:r>
        <w:rPr>
          <w:lang w:val="el" w:eastAsia="el"/>
        </w:rPr>
        <w:t xml:space="preserve"> Με κοινή απόφαση του Υπουργού Εθνικής Οικονομίας και Οικονομικών, του Υπουργού Ψηφιακής Διακυβέρνησης και του Διοικητή της Ανεξάρτητης Αρχής Δημοσίων Εσόδων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οι τεχνικές και επιχειρησιακές προδιαγραφές του Εθνικού Μητρώου Παροχών και Ενισχύσεων,</w:t>
      </w:r>
    </w:p>
    <w:p>
      <w:pPr>
        <w:pStyle w:val="StructureList1"/>
        <w:spacing w:before="120" w:after="0"/>
        <w:rPr>
          <w:lang w:val="el" w:eastAsia="el"/>
        </w:rPr>
      </w:pPr>
      <w:r>
        <w:rPr>
          <w:lang w:val="el" w:eastAsia="el"/>
        </w:rPr>
        <w:t>β)</w:t>
      </w:r>
      <w:r>
        <w:rPr>
          <w:lang w:val="en" w:eastAsia="en"/>
        </w:rPr>
        <w:tab/>
      </w:r>
      <w:r>
        <w:rPr>
          <w:lang w:val="el" w:eastAsia="el"/>
        </w:rPr>
        <w:t>η ανάπτυξη των απαραίτητων διαλειτουργικοτήτων και διεπαφών με άλλα πληροφοριακά συστήματα ή μητρώα του δημοσίου τομέα,</w:t>
      </w:r>
    </w:p>
    <w:p>
      <w:pPr>
        <w:pStyle w:val="StructureList1"/>
        <w:spacing w:before="120" w:after="0"/>
        <w:rPr>
          <w:lang w:val="el" w:eastAsia="el"/>
        </w:rPr>
      </w:pPr>
      <w:r>
        <w:rPr>
          <w:lang w:val="el" w:eastAsia="el"/>
        </w:rPr>
        <w:t>γ)</w:t>
      </w:r>
      <w:r>
        <w:rPr>
          <w:lang w:val="en" w:eastAsia="en"/>
        </w:rPr>
        <w:tab/>
      </w:r>
      <w:r>
        <w:rPr>
          <w:lang w:val="el" w:eastAsia="el"/>
        </w:rPr>
        <w:t>η ημερομηνία έναρξης και τυχόν παράτασης της ημερομηνίας λήξης της πιλοτικής λειτουργίας του Μητρώου και</w:t>
      </w:r>
    </w:p>
    <w:p>
      <w:pPr>
        <w:pStyle w:val="StructureList1"/>
        <w:spacing w:before="120" w:after="0"/>
        <w:rPr>
          <w:lang w:val="el" w:eastAsia="el"/>
        </w:rPr>
      </w:pPr>
      <w:r>
        <w:rPr>
          <w:lang w:val="el" w:eastAsia="el"/>
        </w:rPr>
        <w:t>δ)</w:t>
      </w:r>
      <w:r>
        <w:rPr>
          <w:lang w:val="en" w:eastAsia="en"/>
        </w:rPr>
        <w:tab/>
      </w:r>
      <w:r>
        <w:rPr>
          <w:lang w:val="el" w:eastAsia="el"/>
        </w:rPr>
        <w:t>κάθε άλλο τεχνικό ή λεπτομερειακό ζήτημα σχετικό με τη λειτουργία του Μητρώου.</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κατά περίπτωση αρμόδιου Υπουργού εγκρίνεται η ένταξη ή απένταξη φορέων του Δημοσίου και παροχών ή ενισχύσεων αυτών στο Μητρώο, συμπεριλαμβανομένων και των παροχών ή ενισχύσεων που εντάσσονται στο πιλοτικό πρόγραμμα λειτουργίας του άρθρου 67.</w:t>
      </w:r>
    </w:p>
    <w:p>
      <w:pPr>
        <w:pStyle w:val="MainText"/>
        <w:spacing w:before="120" w:after="0"/>
        <w:rPr>
          <w:lang w:val="el" w:eastAsia="el"/>
        </w:rPr>
      </w:pPr>
      <w:r>
        <w:rPr>
          <w:b/>
          <w:bCs/>
          <w:lang w:val="el" w:eastAsia="el"/>
        </w:rPr>
        <w:t>3.</w:t>
      </w:r>
      <w:r>
        <w:rPr>
          <w:lang w:val="el" w:eastAsia="el"/>
        </w:rPr>
        <w:t xml:space="preserve"> Με κοινή απόφαση του Υπουργού Εθνικής Οικονομίας και Οικονομικών και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ανταλλαγής αρχείων για την αρχικο- ποίηση ή επικαιροποίηση του Μητρώου,</w:t>
      </w:r>
    </w:p>
    <w:p>
      <w:pPr>
        <w:pStyle w:val="StructureList1"/>
        <w:spacing w:before="120" w:after="0"/>
        <w:rPr>
          <w:lang w:val="el" w:eastAsia="el"/>
        </w:rPr>
      </w:pPr>
      <w:r>
        <w:rPr>
          <w:lang w:val="el" w:eastAsia="el"/>
        </w:rPr>
        <w:t>β)</w:t>
      </w:r>
      <w:r>
        <w:rPr>
          <w:lang w:val="en" w:eastAsia="en"/>
        </w:rPr>
        <w:tab/>
      </w:r>
      <w:r>
        <w:rPr>
          <w:lang w:val="el" w:eastAsia="el"/>
        </w:rPr>
        <w:t>ο προσδιορισμός των χρονικών σημείων ενημέρωσης του Μητρώου από τους φορείς του δημοσίου για τις χορηγούμενες παροχές και ενισχύσεις,</w:t>
      </w:r>
    </w:p>
    <w:p>
      <w:pPr>
        <w:pStyle w:val="StructureList1"/>
        <w:spacing w:before="120" w:after="0"/>
        <w:rPr>
          <w:lang w:val="el" w:eastAsia="el"/>
        </w:rPr>
      </w:pPr>
      <w:r>
        <w:rPr>
          <w:lang w:val="el" w:eastAsia="el"/>
        </w:rPr>
        <w:t>γ)</w:t>
      </w:r>
      <w:r>
        <w:rPr>
          <w:lang w:val="en" w:eastAsia="en"/>
        </w:rPr>
        <w:tab/>
      </w:r>
      <w:r>
        <w:rPr>
          <w:lang w:val="el" w:eastAsia="el"/>
        </w:rPr>
        <w:t>η διαδικασία αίτησης και ο προσδιορισμός των κριτηρίων εξέτασης αυτής, για απόδοση ρόλου διαπιστευμένου χρήστη και έκτασης δικαιωμάτων πρόσβασης στο Μητρώο σε φορείς του δημοσίου,</w:t>
      </w:r>
    </w:p>
    <w:p>
      <w:pPr>
        <w:pStyle w:val="StructureList1"/>
        <w:spacing w:before="120" w:after="0"/>
        <w:rPr>
          <w:lang w:val="el" w:eastAsia="el"/>
        </w:rPr>
      </w:pPr>
      <w:r>
        <w:rPr>
          <w:lang w:val="el" w:eastAsia="el"/>
        </w:rPr>
        <w:t>δ)</w:t>
      </w:r>
      <w:r>
        <w:rPr>
          <w:lang w:val="en" w:eastAsia="en"/>
        </w:rPr>
        <w:tab/>
      </w:r>
      <w:r>
        <w:rPr>
          <w:lang w:val="el" w:eastAsia="el"/>
        </w:rPr>
        <w:t>τα θέματα απόδοσης ρόλων και έκτασης δικαιωμάτων πρόσβασης στους διαπιστευμένους χρήστες του Μητρώου,</w:t>
      </w:r>
    </w:p>
    <w:p>
      <w:pPr>
        <w:pStyle w:val="StructureList1"/>
        <w:spacing w:before="120" w:after="0"/>
        <w:rPr>
          <w:lang w:val="el" w:eastAsia="el"/>
        </w:rPr>
      </w:pPr>
      <w:r>
        <w:rPr>
          <w:lang w:val="el" w:eastAsia="el"/>
        </w:rPr>
        <w:t>ε)</w:t>
      </w:r>
      <w:r>
        <w:rPr>
          <w:lang w:val="en" w:eastAsia="en"/>
        </w:rPr>
        <w:tab/>
      </w:r>
      <w:r>
        <w:rPr>
          <w:lang w:val="el" w:eastAsia="el"/>
        </w:rPr>
        <w:t>ο χρόνος τήρησης των δεδομένων του Μητρώου, και στ) ο προσδιορισμός των κριτηρίων για την πρόσβαση διαπιστευμένων χρηστών σε μη ανωνυμοποιημένα στοιχεία του μητρώου και η συνολική μη ανωνυμοποι- ημένη πληροφόρηση ανά φυσικό πρόσωπο της παρ. 5 του άρθρου 65.</w:t>
      </w:r>
    </w:p>
    <w:p>
      <w:pPr>
        <w:pStyle w:val="MainText"/>
        <w:spacing w:before="120" w:after="0"/>
        <w:rPr>
          <w:lang w:val="el" w:eastAsia="el"/>
        </w:rPr>
      </w:pPr>
      <w:r>
        <w:rPr>
          <w:b/>
          <w:bCs/>
          <w:lang w:val="el" w:eastAsia="el"/>
        </w:rPr>
        <w:t>4.</w:t>
      </w:r>
      <w:r>
        <w:rPr>
          <w:lang w:val="el" w:eastAsia="el"/>
        </w:rPr>
        <w:t xml:space="preserve"> Με κοινή απόφαση του Υπουργού Εθνικής Οικονομίας και Οικονομικών και του Διοικητή της Α.Α.Δ.Ε. μπορούν να καθορίζονται:</w:t>
      </w:r>
    </w:p>
    <w:p>
      <w:pPr>
        <w:pStyle w:val="StructureList1"/>
        <w:spacing w:before="120" w:after="0"/>
        <w:rPr>
          <w:lang w:val="el" w:eastAsia="el"/>
        </w:rPr>
      </w:pPr>
      <w:r>
        <w:rPr>
          <w:lang w:val="el" w:eastAsia="el"/>
        </w:rPr>
        <w:t>α)</w:t>
      </w:r>
      <w:r>
        <w:rPr>
          <w:lang w:val="en" w:eastAsia="en"/>
        </w:rPr>
        <w:tab/>
      </w:r>
      <w:r>
        <w:rPr>
          <w:lang w:val="el" w:eastAsia="el"/>
        </w:rPr>
        <w:t>οι υποχρεώσεις ενημέρωσης από τους φορείς σχετικά με τη θεσμοθέτηση νέων παροχών,</w:t>
      </w:r>
    </w:p>
    <w:p>
      <w:pPr>
        <w:pStyle w:val="StructureList1"/>
        <w:spacing w:before="120" w:after="0"/>
        <w:rPr>
          <w:lang w:val="el" w:eastAsia="el"/>
        </w:rPr>
      </w:pPr>
      <w:r>
        <w:rPr>
          <w:lang w:val="el" w:eastAsia="el"/>
        </w:rPr>
        <w:t>β)</w:t>
      </w:r>
      <w:r>
        <w:rPr>
          <w:lang w:val="en" w:eastAsia="en"/>
        </w:rPr>
        <w:tab/>
      </w:r>
      <w:r>
        <w:rPr>
          <w:lang w:val="el" w:eastAsia="el"/>
        </w:rPr>
        <w:t>η προσθήκη νέων πεδίων ή στοιχείων που τηρούνται στο Μητρώο,</w:t>
      </w:r>
    </w:p>
    <w:p>
      <w:pPr>
        <w:pStyle w:val="StructureList1"/>
        <w:spacing w:before="120" w:after="0"/>
        <w:rPr>
          <w:lang w:val="el" w:eastAsia="el"/>
        </w:rPr>
      </w:pPr>
      <w:r>
        <w:rPr>
          <w:lang w:val="el" w:eastAsia="el"/>
        </w:rPr>
        <w:t>γ)</w:t>
      </w:r>
      <w:r>
        <w:rPr>
          <w:lang w:val="en" w:eastAsia="en"/>
        </w:rPr>
        <w:tab/>
      </w:r>
      <w:r>
        <w:rPr>
          <w:lang w:val="el" w:eastAsia="el"/>
        </w:rPr>
        <w:t>ειδικές μεταβατικές ρυθμίσεις για την πιλοτική λειτουργία του Μητρώου,</w:t>
      </w:r>
    </w:p>
    <w:p>
      <w:pPr>
        <w:pStyle w:val="StructureList1"/>
        <w:spacing w:before="120" w:after="0"/>
        <w:rPr>
          <w:lang w:val="el" w:eastAsia="el"/>
        </w:rPr>
      </w:pPr>
      <w:r>
        <w:rPr>
          <w:lang w:val="el" w:eastAsia="el"/>
        </w:rPr>
        <w:t>δ)</w:t>
      </w:r>
      <w:r>
        <w:rPr>
          <w:lang w:val="en" w:eastAsia="en"/>
        </w:rPr>
        <w:tab/>
      </w:r>
      <w:r>
        <w:rPr>
          <w:lang w:val="el" w:eastAsia="el"/>
        </w:rPr>
        <w:t>πρόσθετα κριτήρια αξιολόγησης της πιλοτικής εφαρμογής της υπηρεσίας,</w:t>
      </w:r>
    </w:p>
    <w:p>
      <w:pPr>
        <w:pStyle w:val="StructureList1"/>
        <w:spacing w:before="120" w:after="0"/>
        <w:rPr>
          <w:lang w:val="el" w:eastAsia="el"/>
        </w:rPr>
      </w:pPr>
      <w:r>
        <w:rPr>
          <w:lang w:val="el" w:eastAsia="el"/>
        </w:rPr>
        <w:t>ε)</w:t>
      </w:r>
      <w:r>
        <w:rPr>
          <w:lang w:val="en" w:eastAsia="en"/>
        </w:rPr>
        <w:tab/>
      </w:r>
      <w:r>
        <w:rPr>
          <w:lang w:val="el" w:eastAsia="el"/>
        </w:rPr>
        <w:t>τα θέματα ελέγχου, εποπτείας της παρεχόμενης υπηρεσίας και επιβολής σχετικών κυρώσεων για τη μη εκπλήρωση από μέρους των φορέων του δημοσίου τομέα των υποχρεώσεων που απορρέουν από το παρόν Μέρος, και</w:t>
      </w:r>
    </w:p>
    <w:p>
      <w:pPr>
        <w:pStyle w:val="StructureList1"/>
        <w:spacing w:before="120" w:after="0"/>
        <w:rPr>
          <w:lang w:val="el" w:eastAsia="el"/>
        </w:rPr>
      </w:pPr>
      <w:r>
        <w:rPr>
          <w:lang w:val="el" w:eastAsia="el"/>
        </w:rPr>
        <w:t>στ)</w:t>
      </w:r>
      <w:r>
        <w:rPr>
          <w:lang w:val="en" w:eastAsia="en"/>
        </w:rPr>
        <w:tab/>
      </w:r>
      <w:r>
        <w:rPr>
          <w:lang w:val="el" w:eastAsia="el"/>
        </w:rPr>
        <w:t>ο προσδιορισμός του εύρους της αναδρομικής κα- ταχώρησης πληροφοριών στο Μητρώο κατά την πρώτη ένταξη μιας παροχής ή ενίσχυσης σε αυτό, και</w:t>
      </w:r>
    </w:p>
    <w:p>
      <w:pPr>
        <w:pStyle w:val="StructureList1"/>
        <w:spacing w:before="120" w:after="0"/>
        <w:rPr>
          <w:lang w:val="el" w:eastAsia="el"/>
        </w:rPr>
      </w:pPr>
      <w:r>
        <w:rPr>
          <w:lang w:val="el" w:eastAsia="el"/>
        </w:rPr>
        <w:t>ζ)</w:t>
      </w:r>
      <w:r>
        <w:rPr>
          <w:lang w:val="en" w:eastAsia="en"/>
        </w:rPr>
        <w:tab/>
      </w:r>
      <w:r>
        <w:rPr>
          <w:lang w:val="el" w:eastAsia="el"/>
        </w:rPr>
        <w:t>κάθε άλλο αναγκαίο ζήτημα σχετικό με τη λειτουργία του Μητρώου.</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ΕΝΙΣΧΥΣΗ ΔΙΑΘΕΣΙΜΟΥ ΕΙΣΟΔΗΜΑΤΟΣ, ΦΟΡΟΛΟΓΙΚΕΣ ΡΥΘΜΙΣΕΙΣ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Επιδότηση με τη μορφή επιστροφής ποσού ενοικίου</w:t>
      </w:r>
    </w:p>
    <w:p>
      <w:pPr>
        <w:pStyle w:val="MainText"/>
        <w:spacing w:before="120" w:after="0"/>
        <w:rPr>
          <w:lang w:val="el" w:eastAsia="el"/>
        </w:rPr>
      </w:pPr>
      <w:r>
        <w:rPr>
          <w:b/>
          <w:bCs/>
          <w:lang w:val="el" w:eastAsia="el"/>
        </w:rPr>
        <w:t>1.</w:t>
      </w:r>
      <w:r>
        <w:rPr>
          <w:lang w:val="el" w:eastAsia="el"/>
        </w:rPr>
        <w:t xml:space="preserve"> Από το έτος 2025 και εφεξής παρέχεται από τον κρατικό προϋπολογισμό σε φυσικά πρόσωπα, μισθωτές κύριας και φοιτητικής κατοικίας, ετήσια οικονομική ενίσχυση, η οποία αντιστοιχεί στο ποσό του ενός δωδέκατου του ετήσιου μισθώματος που καταβλήθηκε το προηγούμενο έτος για την κύρια κατοικία και για κάθε κατοικία φοιτητή. Σε περίπτωση περισσότερων της μίας (1) διαδοχικών μισθώσεων, κύριας ή φοιτητικής κατοικίας, εντός του έτους, το ετήσιο μίσθωμα εξευρίσκεται από το άθροισμα των μισθωμάτων που καταβλήθηκαν εντός του έτους.</w:t>
      </w:r>
    </w:p>
    <w:p>
      <w:pPr>
        <w:pStyle w:val="MainText"/>
        <w:spacing w:before="120" w:after="0"/>
        <w:rPr>
          <w:lang w:val="el" w:eastAsia="el"/>
        </w:rPr>
      </w:pPr>
      <w:r>
        <w:rPr>
          <w:b/>
          <w:bCs/>
          <w:lang w:val="el" w:eastAsia="el"/>
        </w:rPr>
        <w:t>2.</w:t>
      </w:r>
      <w:r>
        <w:rPr>
          <w:lang w:val="el" w:eastAsia="el"/>
        </w:rPr>
        <w:t xml:space="preserve"> Η ενίσχυση καταβάλλεται εφάπαξ έως το τέλος Νοεμβρίου κάθε έτους στον τραπεζικό λογαριασμό του δικαιούχου που έχει γνωστοποιηθεί στην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α) Για την κύρια κατοικία η ενίσχυση ανέρχεται έως τα οκτακόσια (800) ευρώ ετησίως, προσαυξανόμενη κατά πενήντα (50) ευρώ για κάθε εξαρτώμενο τέκνο του υπόχρεου και του ή της συζύγου σύμφωνα με την παρ. 1 του άρθρου 11 του Κώδικα Φορολογίας Εισοδήματος (ν. 4172/2013, Α’ 167). Σε περίπτωση διακοπής της έγγαμης συμβίωσης, η προσαύξηση εφαρμόζεται για κάθε έναν από τους γονείς. Η παρούσα εφαρμόζεται αναλόγως για τα μέρη συμφώνου συμβίωσης.</w:t>
      </w:r>
    </w:p>
    <w:p>
      <w:pPr>
        <w:pStyle w:val="StructureList1"/>
        <w:spacing w:before="120" w:after="0"/>
        <w:rPr>
          <w:lang w:val="el" w:eastAsia="el"/>
        </w:rPr>
      </w:pPr>
      <w:r>
        <w:rPr>
          <w:lang w:val="el" w:eastAsia="el"/>
        </w:rPr>
        <w:t>β)</w:t>
      </w:r>
      <w:r>
        <w:rPr>
          <w:lang w:val="en" w:eastAsia="en"/>
        </w:rPr>
        <w:tab/>
      </w:r>
      <w:r>
        <w:rPr>
          <w:lang w:val="el" w:eastAsia="el"/>
        </w:rPr>
        <w:t>Για τη φοιτητική κατοικία η ενίσχυση ανέρχεται έως τα οκτακόσια (800) ευρώ ετησίως για κάθε φοιτητή.</w:t>
      </w:r>
    </w:p>
    <w:p>
      <w:pPr>
        <w:spacing w:before="240" w:after="240"/>
        <w:rPr>
          <w:lang w:val="el" w:eastAsia="el"/>
        </w:rPr>
      </w:pPr>
      <w:r>
        <w:rPr>
          <w:lang w:val="el" w:eastAsia="el"/>
        </w:rPr>
        <w:t>Εάν ο φοιτητής είναι υπόχρεος σε υποβολή δήλωσης φορολογίας εισοδήματος και η κατοικία έχει μισθωθεί από αυτόν, ισχύουν τα αναφερόμενα για την κύρια κατοικία.</w:t>
      </w:r>
    </w:p>
    <w:p>
      <w:pPr>
        <w:pStyle w:val="MainText"/>
        <w:spacing w:before="120" w:after="0"/>
        <w:rPr>
          <w:lang w:val="el" w:eastAsia="el"/>
        </w:rPr>
      </w:pPr>
      <w:r>
        <w:rPr>
          <w:b/>
          <w:bCs/>
          <w:lang w:val="el" w:eastAsia="el"/>
        </w:rPr>
        <w:t>4.</w:t>
      </w:r>
      <w:r>
        <w:rPr>
          <w:lang w:val="el" w:eastAsia="el"/>
        </w:rPr>
        <w:t xml:space="preserve"> Δικαιούχοι της ενίσχυσης που χορηγείται για μίσθωση κύριας κατοικίας είναι όσοι σωρευτικά έχουν:</w:t>
      </w:r>
    </w:p>
    <w:p>
      <w:pPr>
        <w:pStyle w:val="StructureList1"/>
        <w:spacing w:before="120" w:after="0"/>
        <w:rPr>
          <w:lang w:val="el" w:eastAsia="el"/>
        </w:rPr>
      </w:pPr>
      <w:r>
        <w:rPr>
          <w:lang w:val="el" w:eastAsia="el"/>
        </w:rPr>
        <w:t>α)</w:t>
      </w:r>
      <w:r>
        <w:rPr>
          <w:lang w:val="en" w:eastAsia="en"/>
        </w:rPr>
        <w:tab/>
      </w:r>
      <w:r>
        <w:rPr>
          <w:lang w:val="el" w:eastAsia="el"/>
        </w:rPr>
        <w:t>ετήσιο συνολικό οικογενειακό εισόδημα υπόχρεου, συζύγου ή μέρους συμφώνου συμβίωσης και εξαρτώμε- νων τέκνων, ανεξαρτήτως της πηγής προέλευσης, φορολογούμενο και απαλλασσόμενο, πραγματικό και τεκμαρτό, το οποίο ανέρχεται έως τις είκοσι χιλιάδες (20.000) ευρώ για τον άγαμο, έως τις είκοσι οκτώ χιλιάδες (28.000) ευρώ για τον έγγαμο ή μέρος συμφώνου συμβίωσης, προσαυξανόμενο κατά τέσσερις χιλιάδες (4.000) ευρώ για κάθε εξαρτώμενο σύμφωνα με την παρ. 3 τέκνο και έως τις τριάντα μία χιλιάδες (31.000) ευρώ για τις μονογονεϊκές οικογένειες με εξαρτώμενα σύμφωνα με την παρ. 3 τέκνα, προσαυξανόμενο κατά πέντε χιλιάδες (5.000) ευρώ για κάθε επιπλέον εξαρτώμενο τέκνο, πέραν του πρώτου και β) συνολική αξία ακίνητης περιουσίας υπόχρεου, συζύγου ή μέρους συμφώνου συμβίωσης και εξαρτώ- μενων τέκνων που δεν υπερβαίνει, με βάση την πράξη διοικητικού προσδιορισμού Ενιαίου Φόρου Ιδιοκτησίας Ακινήτων (ΕΝ.Φ.Ι.Α.) του έτους καταβολής της ενίσχυσης, τις εκατόν είκοσι χιλιάδες (120.000) ευρώ για τον άγαμο, προσαυξημένη κατά είκοσι χιλιάδες (20.000) ευρώ για τον ή την σύζυγο ή μέρος συμφώνου συμβίωσης και κάθε επιπλέον εξαρτώμενο τέκνο.</w:t>
      </w:r>
    </w:p>
    <w:p>
      <w:pPr>
        <w:spacing w:before="240" w:after="240"/>
        <w:rPr>
          <w:lang w:val="el" w:eastAsia="el"/>
        </w:rPr>
      </w:pPr>
      <w:r>
        <w:rPr>
          <w:lang w:val="el" w:eastAsia="el"/>
        </w:rPr>
        <w:t>Δικαιούχοι της ενίσχυσης που χορηγείται για μίσθωση κατοικίας φοιτητή είναι φυσικά πρόσωπα για τα οποία απαιτείται η συνδρομή μόνον της περ. α).</w:t>
      </w:r>
    </w:p>
    <w:p>
      <w:pPr>
        <w:pStyle w:val="MainText"/>
        <w:spacing w:before="120" w:after="0"/>
        <w:rPr>
          <w:lang w:val="el" w:eastAsia="el"/>
        </w:rPr>
      </w:pPr>
      <w:r>
        <w:rPr>
          <w:b/>
          <w:bCs/>
          <w:lang w:val="el" w:eastAsia="el"/>
        </w:rPr>
        <w:t>5.</w:t>
      </w:r>
      <w:r>
        <w:rPr>
          <w:lang w:val="el" w:eastAsia="el"/>
        </w:rPr>
        <w:t xml:space="preserve"> Ο υπολογισμός της ενίσχυσης διενεργείται χωρίς αίτηση, με βάση τα στοιχεία της ετήσιας δήλωσης φορολογίας εισοδήματος του μισθωτή του εκάστοτε προηγουμένου φορολογικού έτους, όπως αυτή έχει διαμορφωθεί έως την τελευταία εργάσιμη ημέρα του Σεπτεμβρίου του έτους καταβολής σύμφωνα με την παρ. 2.</w:t>
      </w:r>
    </w:p>
    <w:p>
      <w:pPr>
        <w:pStyle w:val="MainText"/>
        <w:spacing w:before="120" w:after="0"/>
        <w:rPr>
          <w:lang w:val="el" w:eastAsia="el"/>
        </w:rPr>
      </w:pPr>
      <w:r>
        <w:rPr>
          <w:b/>
          <w:bCs/>
          <w:lang w:val="el" w:eastAsia="el"/>
        </w:rPr>
        <w:t>6.</w:t>
      </w:r>
      <w:r>
        <w:rPr>
          <w:lang w:val="el" w:eastAsia="el"/>
        </w:rPr>
        <w:t xml:space="preserve"> Προϋπόθεση για τη χορήγηση της ενίσχυσης είναι: α) να έχει υποβληθεί στην Α.Α.Δ.Ε., εμπρόθεσμα ή εκπρόθεσμα, έως τη δέκατη πέμπτη (15η) ημέρα του Ιουλίου του έτους καταβολής της ενίσχυσης η οικεία δήλωση πληροφοριακών στοιχείων μίσθωσης ακίνητης περιουσίας και,</w:t>
      </w:r>
    </w:p>
    <w:p>
      <w:pPr>
        <w:pStyle w:val="StructureList1"/>
        <w:spacing w:before="120" w:after="0"/>
        <w:rPr>
          <w:lang w:val="el" w:eastAsia="el"/>
        </w:rPr>
      </w:pPr>
      <w:r>
        <w:rPr>
          <w:lang w:val="el" w:eastAsia="el"/>
        </w:rPr>
        <w:t>β)</w:t>
      </w:r>
      <w:r>
        <w:rPr>
          <w:lang w:val="en" w:eastAsia="en"/>
        </w:rPr>
        <w:tab/>
      </w:r>
      <w:r>
        <w:rPr>
          <w:lang w:val="el" w:eastAsia="el"/>
        </w:rPr>
        <w:t>να έχει δηλωθεί ο αριθμός της δήλωσης της περ. α) στη δήλωση φορολογίας εισοδήματος του προηγουμένου έτους του μισθωτή.</w:t>
      </w:r>
    </w:p>
    <w:p>
      <w:pPr>
        <w:spacing w:before="240" w:after="240"/>
        <w:rPr>
          <w:lang w:val="el" w:eastAsia="el"/>
        </w:rPr>
      </w:pPr>
      <w:r>
        <w:rPr>
          <w:lang w:val="el" w:eastAsia="el"/>
        </w:rPr>
        <w:t>Για την πρώτη εφαρμογή του παρόντος οι δηλώσεις της περ. α) που αφορούν ενεργές μισθώσεις κατά το έτος 2024, εφόσον δεν έχουν υποβληθεί κατά την έναρξη ισχύος του παρόντος, υποβάλλονται χωρίς κυρώσεις έως τις 15 Ιουλίου 2025.</w:t>
      </w:r>
    </w:p>
    <w:p>
      <w:pPr>
        <w:pStyle w:val="MainText"/>
        <w:spacing w:before="120" w:after="0"/>
        <w:rPr>
          <w:lang w:val="el" w:eastAsia="el"/>
        </w:rPr>
      </w:pPr>
      <w:r>
        <w:rPr>
          <w:b/>
          <w:bCs/>
          <w:lang w:val="el" w:eastAsia="el"/>
        </w:rPr>
        <w:t>7.</w:t>
      </w:r>
      <w:r>
        <w:rPr>
          <w:lang w:val="el" w:eastAsia="el"/>
        </w:rPr>
        <w:t xml:space="preserve"> Η Α.Α.Δ.Ε. δύναται να χρησιμοποιεί κάθε διαθέσιμη πληροφορία και στοιχείο για τη διακρίβωση ενεργής μίσθωσης και του ύψους του καταβληθέντος μισθώματος. Εάν διαπιστωθεί ότι τα στοιχεία της δήλωσης φορολογίας εισοδήματος του μισθωτή, με τα οποία υπολογίστηκε το ποσό της ενίσχυσης κατά την παρ. 5, είναι ανακριβή, με αποτέλεσμα αχρεώστητη καταβολή, εν όλω ή εν μέρει, ποσών ενίσχυσης, πέραν των λοιπών κυρώσεων που προ- βλέπονται, τα αχρεωστήτως καταβληθέντα ποσά καταλογίζονται εντόκως με το επιτόκιο της παρ. 1 του άρθρου 52 του Κώδικα Φορολογικής Διαδικασίας (ν. 5104/2024, Α’ 58), περί τόκων εκπρόσθεσμης καταβολής, το οποίο υπολογίζεται από την ημερομηνία χορήγησης, και επιπλέον ο δικαιούχος αποκλείεται από κάθε χορήγηση της ενίσχυσης του παρόντος για τα επόμενα τρία (3) έτη.</w:t>
      </w:r>
    </w:p>
    <w:p>
      <w:pPr>
        <w:pStyle w:val="MainText"/>
        <w:spacing w:before="120" w:after="0"/>
        <w:rPr>
          <w:lang w:val="el" w:eastAsia="el"/>
        </w:rPr>
      </w:pPr>
      <w:r>
        <w:rPr>
          <w:b/>
          <w:bCs/>
          <w:lang w:val="el" w:eastAsia="el"/>
        </w:rPr>
        <w:t>8.</w:t>
      </w:r>
      <w:r>
        <w:rPr>
          <w:lang w:val="el" w:eastAsia="el"/>
        </w:rPr>
        <w:t xml:space="preserve"> Η ενίσχυση του παρόντος είναι αφορολόγητη, ανεκχώρητη και ακατάσχετη στα χέρια του Δημοσίου ή τρίτων, κατά παρέκκλιση κάθε αντίθετης γενικής ή ειδικής διάταξης, δεν δεσμεύεται και δεν συμψηφίζεται με χρέη που έχουν βεβαιωθεί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τους παρόχους υπηρεσιών πληρωμών και δεν υπόκειται σε οποιοδήποτε τέλος, εισφορά ή άλλη κράτηση υπέρ του Δημοσίου ή του ηλεκτρονικού Εθνικού Φορέα Κοινωνικής Ασφάλισης (e-Ε.Φ.Κ.Α.).</w:t>
      </w:r>
    </w:p>
    <w:p>
      <w:pPr>
        <w:pStyle w:val="MainText"/>
        <w:spacing w:before="120" w:after="0"/>
        <w:rPr>
          <w:lang w:val="el" w:eastAsia="el"/>
        </w:rPr>
      </w:pPr>
      <w:r>
        <w:rPr>
          <w:b/>
          <w:bCs/>
          <w:lang w:val="el" w:eastAsia="el"/>
        </w:rPr>
        <w:t>9.</w:t>
      </w:r>
      <w:r>
        <w:rPr>
          <w:lang w:val="el" w:eastAsia="el"/>
        </w:rPr>
        <w:t xml:space="preserve"> Για το έτος 2025 η ενίσχυση βαρύνει τις πιστώσεις του Ειδικού Φορέα (Ε.Φ.) 1024-711-0000000 «Γενικές Κρατικές Δαπάνες» του Υπουργείου Εθνικής Οικονομίας και Οικονομικών και χορηγείται από τη Γενική Διεύθυνση Οικονομικών Υπηρεσιών του Υπουργείου αυτού.</w:t>
      </w:r>
    </w:p>
    <w:p>
      <w:pPr>
        <w:pStyle w:val="MainText"/>
        <w:spacing w:before="120" w:after="0"/>
        <w:rPr>
          <w:lang w:val="el" w:eastAsia="el"/>
        </w:rPr>
      </w:pPr>
      <w:r>
        <w:rPr>
          <w:b/>
          <w:bCs/>
          <w:lang w:val="el" w:eastAsia="el"/>
        </w:rPr>
        <w:t>10.</w:t>
      </w:r>
      <w:r>
        <w:rPr>
          <w:lang w:val="el" w:eastAsia="el"/>
        </w:rPr>
        <w:t xml:space="preserve"> Με απόφαση του Υπουργού Εθνικής Οικονομίας και Οικονομικών, κατόπιν εισήγησης του Διοικητή της Α.Α.Δ.Ε., δύναται να καθορίζονται εξαιρέσεις από τις προϋποθέσεις της παρ. 6, οι διασταυρώσεις και παραδοχές που δι- ενεργούνται για την εφαρμογή της παρ. 7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Παράταση ισχύος της μείωσης του φόρου εισοδήματος για δαπάνες αναβάθμισης κτιρίων του άρθρου 39Β Κώδικα Φορολογίας Εισοδήματος - Τροποποίηση παρ. 14 άρθρου 66 ν. 4646/2019</w:t>
      </w:r>
    </w:p>
    <w:p>
      <w:pPr>
        <w:spacing w:before="240" w:after="240"/>
        <w:rPr>
          <w:lang w:val="el" w:eastAsia="el"/>
        </w:rPr>
      </w:pPr>
      <w:r>
        <w:rPr>
          <w:lang w:val="el" w:eastAsia="el"/>
        </w:rPr>
        <w:t>Στην παρ. 14 του άρθρου 66 του ν. 4646/2019 (Α’ 201), περί μεταβατικών διατάξεων και έναρξης εφαρμογής του άρθρου 39Β του Κώδικα Φορολογίας Εισοδήματος (Κ.Φ.Ε., ν. 4172/2013, Α’ 167), επέρχονται οι ακόλουθες τροποποιήσεις: α) οι λέξεις «το οποίο προστίθεται με το άρθρο 16 του παρόντος» αντικαθίστανται από τις λέξεις «του Κώδικα Φορολογίας Εισοδήματος (ν. 4172/2013, Α’ 167)», β) οι λέξεις «έως και 31.12.2024». αντικαθίστανται από τις λέξεις «έως και 31.12.2026», και η παρ. 14 διαμορφώνεται ως εξής:</w:t>
      </w:r>
    </w:p>
    <w:p>
      <w:pPr>
        <w:spacing w:before="240" w:after="240"/>
        <w:rPr>
          <w:lang w:val="el" w:eastAsia="el"/>
        </w:rPr>
      </w:pPr>
      <w:r>
        <w:rPr>
          <w:lang w:val="el" w:eastAsia="el"/>
        </w:rPr>
        <w:t>«14. Οι διατάξεις του άρθρου 39Β του Κώδικα Φορολογίας Εισοδήματος (ν. 4172/2013, Α’ 167) εφαρμόζονται για δαπάνες που πραγματοποιούνται στα φορολογικά έτη που αρχίζουν από 1.1.2020 έως και 31.12.2026.».</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Ετήσια οικονομική ενίσχυση ευάλωτων κοινωνικών ομάδων - Εξουσιοδοτική διάταξη</w:t>
      </w:r>
    </w:p>
    <w:p>
      <w:pPr>
        <w:pStyle w:val="MainText"/>
        <w:spacing w:before="120" w:after="0"/>
        <w:rPr>
          <w:lang w:val="el" w:eastAsia="el"/>
        </w:rPr>
      </w:pPr>
      <w:r>
        <w:rPr>
          <w:b/>
          <w:bCs/>
          <w:lang w:val="el" w:eastAsia="el"/>
        </w:rPr>
        <w:t>1.</w:t>
      </w:r>
      <w:r>
        <w:rPr>
          <w:lang w:val="el" w:eastAsia="el"/>
        </w:rPr>
        <w:t xml:space="preserve"> Από το έτος 2025 και εφεξής θεσπίζεται ετήσια οικονομική ενίσχυση ύψους διακοσίων πενήντα (250) ευρώ για τους συνταξιούχους του Ηλεκτρονικού Εθνικού Φορέα Κοινωνικής Ασφάλισης (e-Ε.Φ.Κ.Α.), στους οποίους καταβλήθηκε κύρια σύνταξη γήρατος ή θανάτου κατά τον μήνα Σεπτέμβριο εκάστου έτους αναφοράς, καθώς και για όσους λαμβάνουν σύνταξη σύμφωνα με την παρ. 3 του άρθρου 4 του ν. 4387/2016 (Α’ 85), περί υπαγωγής στον ενιαίο Φορέα Κοινωνικής Ασφάλισης των υπαλλήλων, λειτουργών του Δημοσίου καθώς και των στρατιωτικών, εφόσον πληρούν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το εξηκοστό πέμπτο (65ο) έτος της ηλικίας τους στις 31 Δεκεμβρίου του προηγούμενου έτους από το έτος αναφοράς,</w:t>
      </w:r>
    </w:p>
    <w:p>
      <w:pPr>
        <w:pStyle w:val="StructureList1"/>
        <w:spacing w:before="120" w:after="0"/>
        <w:rPr>
          <w:lang w:val="el" w:eastAsia="el"/>
        </w:rPr>
      </w:pPr>
      <w:r>
        <w:rPr>
          <w:lang w:val="el" w:eastAsia="el"/>
        </w:rPr>
        <w:t>β)</w:t>
      </w:r>
      <w:r>
        <w:rPr>
          <w:lang w:val="en" w:eastAsia="en"/>
        </w:rPr>
        <w:tab/>
      </w:r>
      <w:r>
        <w:rPr>
          <w:lang w:val="el" w:eastAsia="el"/>
        </w:rPr>
        <w:t>το ετήσιο συνολικό οικογενειακό εισόδημά τους, ανεξαρτήτως της πηγής προέλευσης, φορολογούμενο και απαλλασσόμενο, πραγματικό και τεκμαρτό, δεν υπερβαίνει για το εκάστοτε προηγούμενο φορολογικό έτος το ποσό των δεκατεσσάρων χιλιάδων (14.000) ευρώ για τον άγαμο και των είκοσι έξι χιλιάδων (26.000) ευρώ για τον έγγαμο ή για το μέρος συμφώνου συμβίωσης,</w:t>
      </w:r>
    </w:p>
    <w:p>
      <w:pPr>
        <w:pStyle w:val="StructureList1"/>
        <w:spacing w:before="120" w:after="0"/>
        <w:rPr>
          <w:lang w:val="el" w:eastAsia="el"/>
        </w:rPr>
      </w:pPr>
      <w:r>
        <w:rPr>
          <w:lang w:val="el" w:eastAsia="el"/>
        </w:rPr>
        <w:t>γ)</w:t>
      </w:r>
      <w:r>
        <w:rPr>
          <w:lang w:val="en" w:eastAsia="en"/>
        </w:rPr>
        <w:tab/>
      </w:r>
      <w:r>
        <w:rPr>
          <w:lang w:val="el" w:eastAsia="el"/>
        </w:rPr>
        <w:t>το σύνολο της αξίας της ακίνητης περιουσίας υπόχρεου, συζύγου ή μέρους συμφώνου συμβίωσης και εξαρτώμενων τέκνων δεν υπερβαίνει, με βάση την πράξη διοικητικού προσδιορισμού Ενιαίου Φόρου Ιδιοκτησίας Ακινήτων (ΕΝ.Φ.Ι.Α.) εκάστου έτους αναφοράς, το ποσό των διακοσίων χιλιάδων (200.000) ευρώ για τον άγαμο και των τριακοσίων χιλιάδων (300.000) ευρώ για τον έγγαμο ή για το μέρος συμφώνου συμβίωσης,</w:t>
      </w:r>
    </w:p>
    <w:p>
      <w:pPr>
        <w:pStyle w:val="MainText"/>
        <w:spacing w:before="120" w:after="0"/>
        <w:rPr>
          <w:lang w:val="el" w:eastAsia="el"/>
        </w:rPr>
      </w:pPr>
      <w:r>
        <w:rPr>
          <w:b/>
          <w:bCs/>
          <w:lang w:val="el" w:eastAsia="el"/>
        </w:rPr>
        <w:t>2.</w:t>
      </w:r>
      <w:r>
        <w:rPr>
          <w:lang w:val="el" w:eastAsia="el"/>
        </w:rPr>
        <w:t xml:space="preserve"> Η οικονομική ενίσχυση της παρ. 1 καταβάλλεται επίσης:</w:t>
      </w:r>
    </w:p>
    <w:p>
      <w:pPr>
        <w:pStyle w:val="StructureList1"/>
        <w:spacing w:before="120" w:after="0"/>
        <w:rPr>
          <w:lang w:val="el" w:eastAsia="el"/>
        </w:rPr>
      </w:pPr>
      <w:r>
        <w:rPr>
          <w:lang w:val="el" w:eastAsia="el"/>
        </w:rPr>
        <w:t>α)</w:t>
      </w:r>
      <w:r>
        <w:rPr>
          <w:lang w:val="en" w:eastAsia="en"/>
        </w:rPr>
        <w:tab/>
      </w:r>
      <w:r>
        <w:rPr>
          <w:lang w:val="el" w:eastAsia="el"/>
        </w:rPr>
        <w:t>Στους συνταξιούχους του e-Ε.Φ.Κ.Α., στους οποίους καταβλήθηκε κύρια σύνταξη αναπηρίας κατά τον μήνα Σεπτέμβριο εκάστου έτους αναφοράς.</w:t>
      </w:r>
    </w:p>
    <w:p>
      <w:pPr>
        <w:pStyle w:val="StructureList1"/>
        <w:spacing w:before="120" w:after="0"/>
        <w:rPr>
          <w:lang w:val="el" w:eastAsia="el"/>
        </w:rPr>
      </w:pPr>
      <w:r>
        <w:rPr>
          <w:lang w:val="el" w:eastAsia="el"/>
        </w:rPr>
        <w:t>β)</w:t>
      </w:r>
      <w:r>
        <w:rPr>
          <w:lang w:val="en" w:eastAsia="en"/>
        </w:rPr>
        <w:tab/>
      </w:r>
      <w:r>
        <w:rPr>
          <w:lang w:val="el" w:eastAsia="el"/>
        </w:rPr>
        <w:t>Στους δικαιούχους:</w:t>
      </w:r>
    </w:p>
    <w:p>
      <w:pPr>
        <w:pStyle w:val="StructureList1"/>
        <w:spacing w:before="120" w:after="0"/>
        <w:rPr>
          <w:lang w:val="el" w:eastAsia="el"/>
        </w:rPr>
      </w:pPr>
      <w:r>
        <w:rPr>
          <w:lang w:val="el" w:eastAsia="el"/>
        </w:rPr>
        <w:t>βα)</w:t>
      </w:r>
      <w:r>
        <w:rPr>
          <w:lang w:val="en" w:eastAsia="en"/>
        </w:rPr>
        <w:tab/>
      </w:r>
      <w:r>
        <w:rPr>
          <w:lang w:val="el" w:eastAsia="el"/>
        </w:rPr>
        <w:t>σύνταξης ανασφάλιστων υπερηλίκων του ν. 1296/1982 (Α’ 128),</w:t>
      </w:r>
    </w:p>
    <w:p>
      <w:pPr>
        <w:pStyle w:val="StructureList1"/>
        <w:spacing w:before="120" w:after="0"/>
        <w:rPr>
          <w:lang w:val="el" w:eastAsia="el"/>
        </w:rPr>
      </w:pPr>
      <w:r>
        <w:rPr>
          <w:lang w:val="el" w:eastAsia="el"/>
        </w:rPr>
        <w:t>ββ)</w:t>
      </w:r>
      <w:r>
        <w:rPr>
          <w:lang w:val="en" w:eastAsia="en"/>
        </w:rPr>
        <w:tab/>
      </w:r>
      <w:r>
        <w:rPr>
          <w:lang w:val="el" w:eastAsia="el"/>
        </w:rPr>
        <w:t>επιδόματος κοινωνικής αλληλεγγύης ανασφάλιστων υπερήλικων του άρθρου 93 του ν. 4387/2016,</w:t>
      </w:r>
    </w:p>
    <w:p>
      <w:pPr>
        <w:pStyle w:val="StructureList1"/>
        <w:spacing w:before="120" w:after="0"/>
        <w:rPr>
          <w:lang w:val="el" w:eastAsia="el"/>
        </w:rPr>
      </w:pPr>
      <w:r>
        <w:rPr>
          <w:lang w:val="el" w:eastAsia="el"/>
        </w:rPr>
        <w:t>βγ)</w:t>
      </w:r>
      <w:r>
        <w:rPr>
          <w:lang w:val="en" w:eastAsia="en"/>
        </w:rPr>
        <w:tab/>
      </w:r>
      <w:r>
        <w:rPr>
          <w:lang w:val="el" w:eastAsia="el"/>
        </w:rPr>
        <w:t>των προνοιακών παροχών σε χρήμα της περ. ε) της παρ. 1 του άρθρου 4 του ν. 4520/2018 (Α’ 30), περί παροχών και υπηρεσιών, οι οποίες χορηγούνται από τον Οργανισμό Προνοιακών Επιδομάτων και Κοινωνικής Αλληλεγγύης (Ο.Π.Ε.Κ.Α.) σε άτομα με αναπηρία,</w:t>
      </w:r>
    </w:p>
    <w:p>
      <w:pPr>
        <w:pStyle w:val="StructureList1"/>
        <w:spacing w:before="120" w:after="0"/>
        <w:rPr>
          <w:lang w:val="el" w:eastAsia="el"/>
        </w:rPr>
      </w:pPr>
      <w:r>
        <w:rPr>
          <w:lang w:val="el" w:eastAsia="el"/>
        </w:rPr>
        <w:t>βδ)</w:t>
      </w:r>
      <w:r>
        <w:rPr>
          <w:lang w:val="en" w:eastAsia="en"/>
        </w:rPr>
        <w:tab/>
      </w:r>
      <w:r>
        <w:rPr>
          <w:lang w:val="el" w:eastAsia="el"/>
        </w:rPr>
        <w:t>του επιδόματος απολύτου αναπηρίας για συνταξιούχους του πρώην Οργανισμού Γεωργικών Ασφαλίσεων (πρώην ΟΓΑ) που λαμβάνουν μόνον τη βασική σύνταξη του πρώην ΟΓΑ, αν έχουν εφ’ όρου ζωής ποσοστό αναπηρίας εκατό τοις εκατό (100%), της παρ. 2 του άρθρου 4 του π.δ. 334/1988 (Α’ 154), περί ποσοστού αναπηρίας, βε) του επιδόματος νόσου και ανικανότητας των συνταξιούχων του Δημοσίου, του άρθρου 54 του π.δ. 169/2007 (Α’ 210),</w:t>
      </w:r>
    </w:p>
    <w:p>
      <w:pPr>
        <w:pStyle w:val="StructureList1"/>
        <w:spacing w:before="120" w:after="0"/>
        <w:rPr>
          <w:lang w:val="el" w:eastAsia="el"/>
        </w:rPr>
      </w:pPr>
      <w:r>
        <w:rPr>
          <w:lang w:val="el" w:eastAsia="el"/>
        </w:rPr>
        <w:t>βστ)</w:t>
      </w:r>
      <w:r>
        <w:rPr>
          <w:lang w:val="en" w:eastAsia="en"/>
        </w:rPr>
        <w:tab/>
      </w:r>
      <w:r>
        <w:rPr>
          <w:lang w:val="el" w:eastAsia="el"/>
        </w:rPr>
        <w:t>του εξωιδρυματικού επιδόματος του άρθρου 42 του ν. 1140/1981 (Α’ 68), τα οποία επιδόματα των υπο- περ. βδ’, βε’ και βστ’ χορηγούνται από τον e-Ε.Φ.Κ.Α.,</w:t>
      </w:r>
    </w:p>
    <w:p>
      <w:pPr>
        <w:pStyle w:val="StructureList1"/>
        <w:spacing w:before="120" w:after="0"/>
        <w:rPr>
          <w:lang w:val="el" w:eastAsia="el"/>
        </w:rPr>
      </w:pPr>
      <w:r>
        <w:rPr>
          <w:lang w:val="el" w:eastAsia="el"/>
        </w:rPr>
        <w:t>βζ)</w:t>
      </w:r>
      <w:r>
        <w:rPr>
          <w:lang w:val="en" w:eastAsia="en"/>
        </w:rPr>
        <w:tab/>
      </w:r>
      <w:r>
        <w:rPr>
          <w:lang w:val="el" w:eastAsia="el"/>
        </w:rPr>
        <w:t>των επιδομάτων των άρθρων 54Α του π.δ. 169/2007 (Α’ 210), 100 έως 103 του π.δ. 168/2007 (Α’ 209), τα οποία καταβάλλονται από το Δημόσιο,</w:t>
      </w:r>
    </w:p>
    <w:p>
      <w:pPr>
        <w:pStyle w:val="StructureList1"/>
        <w:spacing w:before="120" w:after="0"/>
        <w:rPr>
          <w:lang w:val="el" w:eastAsia="el"/>
        </w:rPr>
      </w:pPr>
      <w:r>
        <w:rPr>
          <w:lang w:val="el" w:eastAsia="el"/>
        </w:rPr>
        <w:t>βη)</w:t>
      </w:r>
      <w:r>
        <w:rPr>
          <w:lang w:val="en" w:eastAsia="en"/>
        </w:rPr>
        <w:tab/>
      </w:r>
      <w:r>
        <w:rPr>
          <w:lang w:val="el" w:eastAsia="el"/>
        </w:rPr>
        <w:t>σύνταξης αναπηρίας εξ ιδίου δικαιώματος, η οποία υπολογίζεται σύμφωνα με το άρθρο 88 του π.δ. 168/2007 (Α’ 209) και καταβάλλεται από το Δημόσιο.</w:t>
      </w:r>
    </w:p>
    <w:p>
      <w:pPr>
        <w:pStyle w:val="StructureList1"/>
        <w:spacing w:before="120" w:after="0"/>
        <w:rPr>
          <w:lang w:val="el" w:eastAsia="el"/>
        </w:rPr>
      </w:pPr>
      <w:r>
        <w:rPr>
          <w:lang w:val="el" w:eastAsia="el"/>
        </w:rPr>
        <w:t>γ)</w:t>
      </w:r>
      <w:r>
        <w:rPr>
          <w:lang w:val="en" w:eastAsia="en"/>
        </w:rPr>
        <w:tab/>
      </w:r>
      <w:r>
        <w:rPr>
          <w:lang w:val="el" w:eastAsia="el"/>
        </w:rPr>
        <w:t>Στα άτομα με αναπηρία που κρίνεται ότι δικαιούνται αναδρομικής καταβολής της προνοιακής παροχής σε χρήμα της υποπερ. βγ) της περ. β) για τον μήνα Νοέμβριο εκάστου έτους αναφοράς, μετά την τακτική καταβολή της μηνιαίας προνοιακής παροχής του μήνα αυτού.</w:t>
      </w:r>
    </w:p>
    <w:p>
      <w:pPr>
        <w:pStyle w:val="StructureList1"/>
        <w:spacing w:before="120" w:after="0"/>
        <w:rPr>
          <w:lang w:val="el" w:eastAsia="el"/>
        </w:rPr>
      </w:pPr>
      <w:r>
        <w:rPr>
          <w:lang w:val="el" w:eastAsia="el"/>
        </w:rPr>
        <w:t>δ)</w:t>
      </w:r>
      <w:r>
        <w:rPr>
          <w:lang w:val="en" w:eastAsia="en"/>
        </w:rPr>
        <w:tab/>
      </w:r>
      <w:r>
        <w:rPr>
          <w:lang w:val="el" w:eastAsia="el"/>
        </w:rPr>
        <w:t>Στους ανάδοχους γονείς ατόμων ενταγμένων σε γενικά ή ειδικά αναπηρικά προνοιακά προγράμματα, οι οποίοι λαμβάνουν οικονομική ενίσχυση, σύμφωνα με το δεύτερο εδάφιο της παρ. 5 του άρθρου 12 του ν. 4538/2018 (Α’ 85), περί παροχών και διευκολύνσεων σε ανάδοχους γονείς.</w:t>
      </w:r>
    </w:p>
    <w:p>
      <w:pPr>
        <w:pStyle w:val="MainText"/>
        <w:spacing w:before="120" w:after="0"/>
        <w:rPr>
          <w:lang w:val="el" w:eastAsia="el"/>
        </w:rPr>
      </w:pPr>
      <w:r>
        <w:rPr>
          <w:b/>
          <w:bCs/>
          <w:lang w:val="el" w:eastAsia="el"/>
        </w:rPr>
        <w:t>3.</w:t>
      </w:r>
      <w:r>
        <w:rPr>
          <w:lang w:val="el" w:eastAsia="el"/>
        </w:rPr>
        <w:t xml:space="preserve"> Η ετήσια οικονομική ενίσχυση:</w:t>
      </w:r>
    </w:p>
    <w:p>
      <w:pPr>
        <w:pStyle w:val="StructureList1"/>
        <w:spacing w:before="120" w:after="0"/>
        <w:rPr>
          <w:lang w:val="el" w:eastAsia="el"/>
        </w:rPr>
      </w:pPr>
      <w:r>
        <w:rPr>
          <w:lang w:val="el" w:eastAsia="el"/>
        </w:rPr>
        <w:t>α)</w:t>
      </w:r>
      <w:r>
        <w:rPr>
          <w:lang w:val="en" w:eastAsia="en"/>
        </w:rPr>
        <w:tab/>
      </w:r>
      <w:r>
        <w:rPr>
          <w:lang w:val="el" w:eastAsia="el"/>
        </w:rPr>
        <w:t>καταβάλλεται μέχρι την 30ή Νοεμβρίου κάθε έτους, β) είναι αφορολόγητη, ανεκχώρητη και ακατάσχετη στα χέρια του δημοσίου ή τρίτων, κατά παρέκκλιση κάθε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ή τα πιστωτικά ιδρύματα και</w:t>
      </w:r>
    </w:p>
    <w:p>
      <w:pPr>
        <w:pStyle w:val="StructureList1"/>
        <w:spacing w:before="120" w:after="0"/>
        <w:rPr>
          <w:lang w:val="el" w:eastAsia="el"/>
        </w:rPr>
      </w:pPr>
      <w:r>
        <w:rPr>
          <w:lang w:val="el" w:eastAsia="el"/>
        </w:rPr>
        <w:t>γ)</w:t>
      </w:r>
      <w:r>
        <w:rPr>
          <w:lang w:val="en" w:eastAsia="en"/>
        </w:rPr>
        <w:tab/>
      </w:r>
      <w:r>
        <w:rPr>
          <w:lang w:val="el" w:eastAsia="el"/>
        </w:rPr>
        <w:t>δεν υπόκειται σε οποιοδήποτε τέλος, εισφορά ή άλλη κράτηση υπέρ του Δημοσίου ή του e-Ε.Φ.Κ.Α..</w:t>
      </w:r>
    </w:p>
    <w:p>
      <w:pPr>
        <w:pStyle w:val="MainText"/>
        <w:spacing w:before="120" w:after="0"/>
        <w:rPr>
          <w:lang w:val="el" w:eastAsia="el"/>
        </w:rPr>
      </w:pPr>
      <w:r>
        <w:rPr>
          <w:b/>
          <w:bCs/>
          <w:lang w:val="el" w:eastAsia="el"/>
        </w:rPr>
        <w:t>4.</w:t>
      </w:r>
      <w:r>
        <w:rPr>
          <w:lang w:val="el" w:eastAsia="el"/>
        </w:rPr>
        <w:t xml:space="preserve"> Πρόσωπα που εμπίπτουν σε περισσότερες κατηγορίες δικαιούχων των παρ. 1 και 2, λαμβάνουν την ετήσια οικονομική ενίσχυση για τη μία (1) από τις κατηγορίες αυτές. 5. Η δαπάνη για την καταβολή της ετήσιας οικονομικής ενίσχυσης βαρύνει τους προϋπολογισμούς του e-Ε.Φ.Κ.Α. και του Ο.Π.Ε.Κ.Α. κατά περίπτωση. Ειδικά για το έτος 2025 η δαπάνη για την καταβολή της ετήσιας οικονομικής ενίσχυσης βαρύνει τους προϋπολογισμούς του e-Ε.Φ.Κ.Α. και του Ο.Π.Ε.Κ.Α κατά περίπτωση και μπορεί να καλυφθεί κατόπιν τροποποίησης των προϋπολογισμών τους, με τη χρήση ταμειακών διαθεσίμων.</w:t>
      </w:r>
    </w:p>
    <w:p>
      <w:pPr>
        <w:pStyle w:val="MainText"/>
        <w:spacing w:before="120" w:after="0"/>
        <w:rPr>
          <w:lang w:val="el" w:eastAsia="el"/>
        </w:rPr>
      </w:pPr>
      <w:r>
        <w:rPr>
          <w:b/>
          <w:bCs/>
          <w:lang w:val="el" w:eastAsia="el"/>
        </w:rPr>
        <w:t>6.</w:t>
      </w:r>
      <w:r>
        <w:rPr>
          <w:lang w:val="el" w:eastAsia="el"/>
        </w:rPr>
        <w:t xml:space="preserve"> Η καταβολή της ετήσιας οικονομικής ενίσχυσης για όσους λαμβάνουν σύνταξη σύμφωνα με την παρ. 3 του άρθρου 4 του ν. 4387/2016, περί υπαγωγής στον Ενιαίο Φορέα Κοινωνικής Ασφάλισης των υπαλλήλων, λειτουργών του Δημοσίου και των στρατιωτικών, και για τους δικαιούχους των υποπερ. βζ) και βη) της περ. β) της παρ. 2 πραγματοποιείται απευθείας από το Υπουργείο Εθνικής Οικονομίας και Οικονομικών.</w:t>
      </w:r>
    </w:p>
    <w:p>
      <w:pPr>
        <w:pStyle w:val="MainText"/>
        <w:spacing w:before="120" w:after="0"/>
        <w:rPr>
          <w:lang w:val="el" w:eastAsia="el"/>
        </w:rPr>
      </w:pPr>
      <w:r>
        <w:rPr>
          <w:b/>
          <w:bCs/>
          <w:lang w:val="el" w:eastAsia="el"/>
        </w:rPr>
        <w:t>7.</w:t>
      </w:r>
      <w:r>
        <w:rPr>
          <w:lang w:val="el" w:eastAsia="el"/>
        </w:rPr>
        <w:t xml:space="preserve"> Με κοινή απόφαση του Υπουργού Εθνικής Οικονομίας και Οικονομικών και κατά περίπτωση των Υπουργών Εσωτερικών, Εργασίας και Κοινωνικής Ασφάλισης και Κοινωνικής Συνοχής και Οικογένειας, είναι δυνατή η προσθήκη κατηγοριών δικαιούχων της παρ. 2.</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ΛΟΙΠΕΣ ΡΥΘΜΙΣΕΙΣ ΑΡΜΟΔΙΟΤΗΤΑΣ ΤΗΣ ΓΕΝΙΚΗΣ ΓΡΑΜΜΑΤΕΙΑΣ ΔΗΜΟΣΙΟΝΟΜΙΚΗΣ ΠΟΛΙΤΙΚΗΣ ΤΟΥ ΥΠΟΥΡΓΕΙΟΥ ΕΘΝΙΚΗΣ ΟΙΚΟΝΟΜΙΑΣ ΚΑΙ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ΕΝΙΣΧΥΣΗ ΤΗΣ ΑΠΟΤΕΛΕΣΜΑΤΙΚΟΤΗΤΑΣ ΤΩΝ ΔΗΜΟΣΙΟΝΟΜΙΚΩΝ ΕΛΕΓΧΩΝ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Επαναδιατύπωση του ορισμού της δημοσιονομικής διόρθωσης -</w:t>
      </w:r>
    </w:p>
    <w:p>
      <w:pPr>
        <w:spacing w:before="240" w:after="240"/>
        <w:rPr>
          <w:lang w:val="el" w:eastAsia="el"/>
        </w:rPr>
      </w:pPr>
      <w:r>
        <w:rPr>
          <w:b/>
          <w:bCs/>
          <w:lang w:val="el" w:eastAsia="el"/>
        </w:rPr>
        <w:t>Τροποποίηση παρ. 7 άρθρου 4 ν. 3492/2006</w:t>
      </w:r>
    </w:p>
    <w:p>
      <w:pPr>
        <w:spacing w:before="240" w:after="240"/>
        <w:rPr>
          <w:lang w:val="el" w:eastAsia="el"/>
        </w:rPr>
      </w:pPr>
      <w:r>
        <w:rPr>
          <w:lang w:val="el" w:eastAsia="el"/>
        </w:rPr>
        <w:t>Στην παρ. 7 του άρθρου 4 του ν. 3492/2006 (Α’ 210), περί ορισμών, επέρχονται οι ακόλουθες τροποποιήσεις: α) μετά τις λέξεις «το οποίο αντιστοιχεί στην» προστίθενται οι λέξεις «πραγματική ή ενδεχόμενη», β) η λέξη «προέκυψε» αντικαθίσταται από τη λέξη «προκύπτει», γ) οι λέξεις «επαναφορά του στον κρατικό προϋπολογισμό ή η διάθεσή του για άλλες δραστηριότητες του φορέα, αντιστοίχως» αντικαθίστανται από τις λέξεις «απόδοσή του στον κρατικό προϋπολογισμό», και μετά από νομο- τεχνικές βελτιώσεις, η παρ. 7 διαμορφώνεται ως εξής:</w:t>
      </w:r>
    </w:p>
    <w:p>
      <w:pPr>
        <w:spacing w:before="240" w:after="240"/>
        <w:rPr>
          <w:lang w:val="el" w:eastAsia="el"/>
        </w:rPr>
      </w:pPr>
      <w:r>
        <w:rPr>
          <w:lang w:val="el" w:eastAsia="el"/>
        </w:rPr>
        <w:t>«7 . Δημοσιονομική διόρθωση είναι η αφαίρεση ποσού από τον προϋπολογισμό του φορέα, το οποίο αντιστοιχεί στην πραγματική ή ενδεχόμενη οικονομική ζημία που προκύπτει για τον κρατικό προϋπολογισμό ή τον προϋπολογισμό του φορέα από μεμονωμένη ή συστημική παρατυπία των οργάνων του και η απόδοσή του στον κρατικό προϋπολογισμό.».</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Αποζημίωση ιδιωτών - μελών της Επιτροπής Συντονισμού Ελέγχων - Τροποποίηση παρ. 3 άρθρου 10 ν. 3492/2006</w:t>
      </w:r>
    </w:p>
    <w:p>
      <w:pPr>
        <w:spacing w:before="240" w:after="240"/>
        <w:rPr>
          <w:lang w:val="el" w:eastAsia="el"/>
        </w:rPr>
      </w:pPr>
      <w:r>
        <w:rPr>
          <w:lang w:val="el" w:eastAsia="el"/>
        </w:rPr>
        <w:t>Στο τέλος του τρίτου εδαφίου της παρ. 3 του άρθρου 10 του ν. 3492/2006 (Α’ 210), περί σύστασης Επιτροπής Συντονισμού Ελέγχων (Ε.Σ.ΕΛ.), προστίθενται οι λέξεις «με την επιφύλαξη της παρ. 1 του άρθρου 21 του ν. 4354/2015 (Α’ 176) αναφορικά με την αποζημίωση των ιδιωτών-μελών της» και, μετά από νομοτεχνικές βελτιώσεις, η παρ. 3 διαμορφώνεται ως εξής:</w:t>
      </w:r>
    </w:p>
    <w:p>
      <w:pPr>
        <w:spacing w:before="240" w:after="240"/>
        <w:rPr>
          <w:lang w:val="el" w:eastAsia="el"/>
        </w:rPr>
      </w:pPr>
      <w:r>
        <w:rPr>
          <w:lang w:val="el" w:eastAsia="el"/>
        </w:rPr>
        <w:t>«3 . Με απόφαση του Υπουργού Εθνικής Οικονομίας και Οικονομικών ορίζονται ο Πρόεδρος, τα μέλη και οι γραμματείς της Ε.Σ.ΕΛ. με τους αναπληρωτές τους και η διαδικασία αναπλήρωσης και ρυθμίζονται θέματα γραμματειακής υποστήριξης και λειτουργίας της. Ειδικώς, όταν η Ε.Σ.ΕΛ. ασκεί τις αρμοδιότητες των περ. β και γ της παρ. 2, ο Προϊστάμενος της Διεύθυνσης, της οποίας η έκθεση προσβάλλεται ή αμφισβητείται, αναπληρώνεται από τον κατά νόμο αναπληρωτή του Προϊσταμένου μίας από τις άλλες δύο Διευθύνσεις της Γ.Δ.Δ.Ε.. Η συμμετοχή στην Ε.Σ.ΕΛ. του Προέδρου, των μελών, των εισηγητών και των γραμματέων είναι υποχρεωτική και χωρίς αποζημίωση, με την επιφύλαξη της παρ. 1 του άρθρου 21 του ν. 4354/2015 (Α’ 176), περί αμοιβών συλλογικών οργάνων, αναφορικά με την αποζημίωση των ιδιωτών- μελών της.».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Είδη δημοσιονομικών ελέγχων -</w:t>
      </w:r>
    </w:p>
    <w:p>
      <w:pPr>
        <w:spacing w:before="240" w:after="240"/>
        <w:rPr>
          <w:lang w:val="el" w:eastAsia="el"/>
        </w:rPr>
      </w:pPr>
      <w:r>
        <w:rPr>
          <w:b/>
          <w:bCs/>
          <w:lang w:val="el" w:eastAsia="el"/>
        </w:rPr>
        <w:t>Αντικατάσταση παρ. 1 άρθρου 13 ν. 3492/2006</w:t>
      </w:r>
    </w:p>
    <w:p>
      <w:pPr>
        <w:spacing w:before="240" w:after="240"/>
        <w:rPr>
          <w:lang w:val="el" w:eastAsia="el"/>
        </w:rPr>
      </w:pPr>
      <w:r>
        <w:rPr>
          <w:lang w:val="el" w:eastAsia="el"/>
        </w:rPr>
        <w:t>Η παρ. 1 του άρθρου 13 του ν. 3492/2006 (Α’ 210), περί ειδών και μεθοδολογίας ελέγχων, αντικαθίσταται ως εξής:</w:t>
      </w:r>
    </w:p>
    <w:p>
      <w:pPr>
        <w:spacing w:before="240" w:after="240"/>
        <w:rPr>
          <w:lang w:val="el" w:eastAsia="el"/>
        </w:rPr>
      </w:pPr>
      <w:r>
        <w:rPr>
          <w:lang w:val="el" w:eastAsia="el"/>
        </w:rPr>
        <w:t>«1. Οι δημοσιονομικοί έλεγχοι διενεργούνται με εντολή του Προϊσταμένου της Γενικής Διεύθυνσης Δημοσιονομικών Ελέγχων (Γ.Δ.Δ.Ε.) και διακρίνονται στις ακόλουθες κατηγορίες:</w:t>
      </w:r>
    </w:p>
    <w:p>
      <w:pPr>
        <w:spacing w:before="240" w:after="240"/>
        <w:rPr>
          <w:lang w:val="el" w:eastAsia="el"/>
        </w:rPr>
      </w:pPr>
      <w:r>
        <w:rPr>
          <w:lang w:val="el" w:eastAsia="el"/>
        </w:rPr>
        <w:t>α) Τακτικοί, οι οποίοι συνίστανται σε έλεγχο πράξεων και συστήματος για την αμέσως προηγούμενη διαχειριστική περίοδο. Οι τακτικοί έλεγχοι διενεργούνται με βάση ετήσιο πρόγραμμα που καταρτίζεται από τη Γ.Δ.Δ.Ε. με μέριμνα των Προϊσταμένων των Διευθύνσεων που υπάγονται σε αυτήν και εγκρίνεται από την Επιτροπή Συντονισμού Ελέγχων (Ε.Σ.ΕΛ.).</w:t>
      </w:r>
    </w:p>
    <w:p>
      <w:pPr>
        <w:spacing w:before="240" w:after="240"/>
        <w:rPr>
          <w:lang w:val="el" w:eastAsia="el"/>
        </w:rPr>
      </w:pPr>
      <w:r>
        <w:rPr>
          <w:lang w:val="el" w:eastAsia="el"/>
        </w:rPr>
        <w:t>β) Έκτακτοι, οι οποίοι συνίστανται σε έλεγχο πράξεων για μία ή για περισσότερες διαχειριστικές περιόδους. Οι έκτακτοι έλεγχοι διενεργούνται ύστερα από αξιολόγηση καταγγελιών, δημοσιευμάτων, πληροφοριών για δωροδοκίες, δωροληψίες, απάτες, ατασθαλίες ή άλλες διαχειριστικές ανωμαλίες ή ύστερα από παραγγελία του αρμόδιου Εισαγγελέα, με την επιφύλαξη της περ. ιβ) της παρ. 2 του άρθρου 10.</w:t>
      </w:r>
    </w:p>
    <w:p>
      <w:pPr>
        <w:spacing w:before="240" w:after="240"/>
        <w:rPr>
          <w:lang w:val="el" w:eastAsia="el"/>
        </w:rPr>
      </w:pPr>
      <w:r>
        <w:rPr>
          <w:lang w:val="el" w:eastAsia="el"/>
        </w:rPr>
        <w:t>γ) Ειδικοί, οι οποίοι συνίστανται σε έλεγχο οικονομικής διαχείρισης σε φορείς του ν. 4182/2013 (Α’ 185) περί κοινωφελών περιουσιών και σχολαζουσών κληρονομιών, με βάση τις ειδικές διαδικασίες που προβλέπονται σε αυτόν.».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Συγκρότηση ελεγκτικών ομάδων -</w:t>
      </w:r>
    </w:p>
    <w:p>
      <w:pPr>
        <w:spacing w:before="240" w:after="240"/>
        <w:rPr>
          <w:lang w:val="el" w:eastAsia="el"/>
        </w:rPr>
      </w:pPr>
      <w:r>
        <w:rPr>
          <w:b/>
          <w:bCs/>
          <w:lang w:val="el" w:eastAsia="el"/>
        </w:rPr>
        <w:t>Τροποποίηση παρ. 2 άρθρου 14 ν. 3492/2006</w:t>
      </w:r>
    </w:p>
    <w:p>
      <w:pPr>
        <w:spacing w:before="240" w:after="240"/>
        <w:rPr>
          <w:lang w:val="el" w:eastAsia="el"/>
        </w:rPr>
      </w:pPr>
      <w:r>
        <w:rPr>
          <w:lang w:val="el" w:eastAsia="el"/>
        </w:rPr>
        <w:t>Στην παρ. 2 του άρθρου 14 του ν. 3492/2006 (Α’ 210), περί οργάνων ελέγχου, διαγράφονται τα εδάφια δεύτερο και τρίτο και η παρ. 2 διαμορφώνεται ως εξής:</w:t>
      </w:r>
    </w:p>
    <w:p>
      <w:pPr>
        <w:spacing w:before="240" w:after="240"/>
        <w:rPr>
          <w:lang w:val="el" w:eastAsia="el"/>
        </w:rPr>
      </w:pPr>
      <w:r>
        <w:rPr>
          <w:lang w:val="el" w:eastAsia="el"/>
        </w:rPr>
        <w:t>«2. Η συγκρότηση ελεγκτικών ομάδων από πρόσωπα της παρ. 2 του άρθρου 12 του ν. 4151/2013 (Α’ 103) γίνεται με απόφαση του Προϊσταμένου της Γενικής Διεύθυνσης Δημοσιονομικών Ελέγχων.».</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Κατάργηση ειδικής υπηρεσιακής ταυτότητας δημοσιονομικών ελεγκτών, μεταφορά αρμοδιότητας διενέργειας Ένορκης Διοικητικής Εξέτασης - Τροποποίηση άρθρου 15 ν. 3492/2006</w:t>
      </w:r>
    </w:p>
    <w:p>
      <w:pPr>
        <w:spacing w:before="240" w:after="240"/>
        <w:rPr>
          <w:lang w:val="el" w:eastAsia="el"/>
        </w:rPr>
      </w:pPr>
      <w:r>
        <w:rPr>
          <w:lang w:val="el" w:eastAsia="el"/>
        </w:rPr>
        <w:t>Στο άρθρο 15 του ν. 3492/2006 (Α’ 210), περί αρμοδιοτήτων ελεγκτικών οργάνων, επέρχονται οι ακόλουθες τροποποιήσεις: α) στην περ. α) της παρ. 2 οι λέξεις «της παραγράφου 1 του άρθρου 54 του ν. 2362/1995» αντικαθίστανται από τις λέξεις «του άρθρου 150 του ν. 4270/2014 (Α’ 143), περί διακρίσεων και εποπτείας δημοσίων υπολόγων,», β) στην παρ. 3: βα) η λέξη «πράξεις» αντικαθίσταται από τις λέξεις «πράξη ή παράλειψη», βγ) οι λέξεις «για τα περαιτέρω» αντικαθίστανται από τις λέξεις «για περαιτέρω ενέργειες, ώστε να ληφθεί απόφαση από την Ε.Σ.ΕΛ.», γ) στην παρ. 4 οι λέξεις «στην Υπηρεσία Ειδικών Ελέγχων του Υπουργείου Οικονομίας και Οικονομικών ή στην αρμόδια Δημόσια Οικονομική Υπηρεσία (Δ.Ο.Υ.)» αντικαθίστανται από τις λέξεις «στις αρμόδιες φορολογικές αρχές», δ) η παρ. 5 καταργείται, και μετά από νομοτεχνικές βελτιώσεις οι παρ. 2 έως 5 διαμορφώνονται ως εξής:</w:t>
      </w:r>
    </w:p>
    <w:p>
      <w:pPr>
        <w:spacing w:before="240" w:after="240"/>
        <w:rPr>
          <w:lang w:val="el" w:eastAsia="el"/>
        </w:rPr>
      </w:pPr>
      <w:r>
        <w:rPr>
          <w:lang w:val="el" w:eastAsia="el"/>
        </w:rPr>
        <w:t>«2 . Οι Δημοσιονομικοί Ελεγκτές:</w:t>
      </w:r>
    </w:p>
    <w:p>
      <w:pPr>
        <w:spacing w:before="240" w:after="240"/>
        <w:rPr>
          <w:lang w:val="el" w:eastAsia="el"/>
        </w:rPr>
      </w:pPr>
      <w:r>
        <w:rPr>
          <w:lang w:val="el" w:eastAsia="el"/>
        </w:rPr>
        <w:t>α) Δύναται να θέτουν προσωρινά εκτός διαχείρισης, με αιτιολογημένη απόφαση, οποιονδήποτε δημόσιο υπόλογο, κατά την έννοια του άρθρου 150 του ν. 4270/2014 (Α’ 143), περί διακρίσεων και εποπτείας δημοσίων υπολόγων, στις περιπτώσεις που:</w:t>
      </w:r>
    </w:p>
    <w:p>
      <w:pPr>
        <w:spacing w:before="240" w:after="240"/>
        <w:rPr>
          <w:lang w:val="el" w:eastAsia="el"/>
        </w:rPr>
      </w:pPr>
      <w:r>
        <w:rPr>
          <w:lang w:val="el" w:eastAsia="el"/>
        </w:rPr>
        <w:t>αα) αρνείται να εμφανίσει όλα τα βιβλία και στοιχεία της υπηρεσίας του, να εκθέσει ή να καταμετρήσει ενώπι- όν τους όλα τα χρήματα, ένσημα, υλικό ή άλλους τίτλους που βρίσκονται στη διαχείρισή του, να δώσει όλες τις ζητούμενες πληροφορίες και να υπογράψει τα πρωτόκολλα και λοιπά έγγραφα του διενεργούμενου ελέγχου. Στις περιπτώσεις αυτές τα παραπάνω πρωτόκολλα και έγγραφα υπογράφονται από τον προσωρινό αναπληρωτή του δημοσίου υπολόγου και από έναν μάρτυρα,</w:t>
      </w:r>
    </w:p>
    <w:p>
      <w:pPr>
        <w:spacing w:before="240" w:after="240"/>
        <w:rPr>
          <w:lang w:val="el" w:eastAsia="el"/>
        </w:rPr>
      </w:pPr>
      <w:r>
        <w:rPr>
          <w:lang w:val="el" w:eastAsia="el"/>
        </w:rPr>
        <w:t>ββ) κινδυνεύει το συμφέρον του Δημοσίου από τις πράξεις του υπολόγου,</w:t>
      </w:r>
    </w:p>
    <w:p>
      <w:pPr>
        <w:spacing w:before="240" w:after="240"/>
        <w:rPr>
          <w:lang w:val="el" w:eastAsia="el"/>
        </w:rPr>
      </w:pPr>
      <w:r>
        <w:rPr>
          <w:lang w:val="el" w:eastAsia="el"/>
        </w:rPr>
        <w:t>γγ) διαπιστωθούν αταξίες, που δημιουργούν υπόνοια κατάχρησης,</w:t>
      </w:r>
    </w:p>
    <w:p>
      <w:pPr>
        <w:spacing w:before="240" w:after="240"/>
        <w:rPr>
          <w:lang w:val="el" w:eastAsia="el"/>
        </w:rPr>
      </w:pPr>
      <w:r>
        <w:rPr>
          <w:lang w:val="el" w:eastAsia="el"/>
        </w:rPr>
        <w:t>δδ) εμποδίζουν την απρόσκοπτη διενέργεια του ελέγχου.</w:t>
      </w:r>
    </w:p>
    <w:p>
      <w:pPr>
        <w:spacing w:before="240" w:after="240"/>
        <w:rPr>
          <w:lang w:val="el" w:eastAsia="el"/>
        </w:rPr>
      </w:pPr>
      <w:r>
        <w:rPr>
          <w:lang w:val="el" w:eastAsia="el"/>
        </w:rPr>
        <w:t>β) Ορίζουν αναπληρωτή του δημοσίου υπολόγου, που τίθεται εκτός διαχείρισης.</w:t>
      </w:r>
    </w:p>
    <w:p>
      <w:pPr>
        <w:spacing w:before="240" w:after="240"/>
        <w:rPr>
          <w:lang w:val="el" w:eastAsia="el"/>
        </w:rPr>
      </w:pPr>
      <w:r>
        <w:rPr>
          <w:lang w:val="el" w:eastAsia="el"/>
        </w:rPr>
        <w:t>γ) Λαμβάνουν κάθε μέτρο εξασφάλισης των δημόσιων χρημάτων, τίτλων, υλικού και εγγράφων.</w:t>
      </w:r>
    </w:p>
    <w:p>
      <w:pPr>
        <w:spacing w:before="240" w:after="240"/>
        <w:rPr>
          <w:lang w:val="el" w:eastAsia="el"/>
        </w:rPr>
      </w:pPr>
      <w:r>
        <w:rPr>
          <w:lang w:val="el" w:eastAsia="el"/>
        </w:rPr>
        <w:t>δ) Δύναται, εφόσον είναι αναγκαίο για τη διενέργεια του ελέγχου, να εντέλλονται την αναστολή των αδειών απουσίας ή τη διακοπή τους, εφόσον έχει αρχίσει η χρήση τους, των υπαλλήλων του ελεγχόμενου φορέα.</w:t>
      </w:r>
    </w:p>
    <w:p>
      <w:pPr>
        <w:spacing w:before="240" w:after="240"/>
        <w:rPr>
          <w:lang w:val="el" w:eastAsia="el"/>
        </w:rPr>
      </w:pPr>
      <w:r>
        <w:rPr>
          <w:lang w:val="el" w:eastAsia="el"/>
        </w:rPr>
        <w:t>ε) Δύναται, εάν πληροφορηθούν ή αντιληφθούν ή έχουν βάσιμες υπόνοιες, ότι υφίσταται κίνδυνος των οικονομικών συμφερόντων του ελεγχόμενου φορέα, από ενέργειες ή παραλείψεις των οργάνων διοίκησης ή των υπαλλήλων του, για θέματα που δεν περιλαμβάνονται στην εντολή ελέγχου που τους έχει δοθεί, να λαμβάνουν αυτεπαγγέλτως κάθε αναγκαίο προσωρινό μέτρο, αναφέροντάς το αμέσως στον Προϊστάμενο της ΓΔΔΕ, ο οποίος εντός δέκα (10) εργάσιμων ημερών από την ενημέρωσή του είτε νομιμοποιεί με απόφασή του τα ληφθέντα μέτρα είτε αίρει τη λήψη τους.</w:t>
      </w:r>
    </w:p>
    <w:p>
      <w:pPr>
        <w:spacing w:before="240" w:after="240"/>
        <w:rPr>
          <w:lang w:val="el" w:eastAsia="el"/>
        </w:rPr>
      </w:pPr>
      <w:r>
        <w:rPr>
          <w:lang w:val="el" w:eastAsia="el"/>
        </w:rPr>
        <w:t>3. Εάν οι Δημοσιονομικοί Ελεγκτές διαπιστώσουν πράξη ή παράλειψη που μπορεί να επισύρει ποινική ευθύνη ή κρίνουν ότι απαιτείται διαδικασία Ένορκης Διοικητικής Εξέτασης (Ε.Δ.Ε.), διαβιβάζουν τις σχετικές πληροφορίες στον Προϊστάμενο της Γ.Δ.Δ.Ε. για περαιτέρω ενέργειες, ώστε να ληφθεί απόφαση από την Ε.Σ.ΕΛ..</w:t>
      </w:r>
    </w:p>
    <w:p>
      <w:pPr>
        <w:spacing w:before="240" w:after="240"/>
        <w:rPr>
          <w:lang w:val="el" w:eastAsia="el"/>
        </w:rPr>
      </w:pPr>
      <w:r>
        <w:rPr>
          <w:lang w:val="el" w:eastAsia="el"/>
        </w:rPr>
        <w:t>4. Εάν οι Δημοσιονομικοί Ελεγκτές κατά την άσκηση του ελεγκτικού τους έργου έχουν σοβαρές ενδείξεις για διάπραξη φορολογικών παραβάσεων, υποχρεούνται να αναγγείλουν αμέσως τις διαπιστώσεις τους στις αρμόδιες φορολογικές αρχές και να αποστείλουν τα αποδεικτικά στοιχεία που κατά την άποψή τους συγκροτούν τις φορολογικές αυτές παραβάσεις, ζητώντας παράλληλα την άμεση διεξαγωγή ελέγχου.</w:t>
      </w:r>
    </w:p>
    <w:p>
      <w:pPr>
        <w:spacing w:before="240" w:after="240"/>
        <w:rPr>
          <w:lang w:val="el" w:eastAsia="el"/>
        </w:rPr>
      </w:pPr>
      <w:r>
        <w:rPr>
          <w:lang w:val="el" w:eastAsia="el"/>
        </w:rPr>
        <w:t>5. Καταργείται.».</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Αρμοδιότητα επιβολής δημοσιονομικών διορθώσεων και έκδοσης πράξεων καταλογισμού - Τροποποίηση</w:t>
      </w:r>
    </w:p>
    <w:p>
      <w:pPr>
        <w:spacing w:before="240" w:after="240"/>
        <w:rPr>
          <w:lang w:val="el" w:eastAsia="el"/>
        </w:rPr>
      </w:pPr>
      <w:r>
        <w:rPr>
          <w:b/>
          <w:bCs/>
          <w:lang w:val="el" w:eastAsia="el"/>
        </w:rPr>
        <w:t>παρ. 4 και 5 άρθρου 17 ν. 3492/2006</w:t>
      </w:r>
    </w:p>
    <w:p>
      <w:pPr>
        <w:spacing w:before="240" w:after="240"/>
        <w:rPr>
          <w:lang w:val="el" w:eastAsia="el"/>
        </w:rPr>
      </w:pPr>
      <w:r>
        <w:rPr>
          <w:lang w:val="el" w:eastAsia="el"/>
        </w:rPr>
        <w:t>Στο άρθρο 17 του ν. 3492/2006 (Α’ 210), περί αντιρρήσεων φορέων, επέρχονται οι ακόλουθες τροποποιήσεις: α) η παρ. 4 αντικαθίσταται, β) στην παρ. 5 η λέξη «ΕΠ.ΑΝ.» αντικαθίσταται από τη λέξη «Ε.Σ.ΕΛ.», και μετά από νομοτε- χνικές βελτιώσεις οι παρ. 4 και 5 διαμορφώνονται ως εξής:</w:t>
      </w:r>
    </w:p>
    <w:p>
      <w:pPr>
        <w:spacing w:before="240" w:after="240"/>
        <w:rPr>
          <w:lang w:val="el" w:eastAsia="el"/>
        </w:rPr>
      </w:pPr>
      <w:r>
        <w:rPr>
          <w:lang w:val="el" w:eastAsia="el"/>
        </w:rPr>
        <w:t>«4. Η επιβολή δημοσιονομικών διορθώσεων και η έκδοση πράξεων καταλογισμού διενεργούνται α) για ποσό μέχρι δέκα χιλιάδες (10.000) ευρώ με απόφαση του αρμόδιου δημοσιονομικού ελεγκτή, β) για ποσά από δέκα χιλιάδες ένα μέχρι πενήντα χιλιάδες (10.001 - 50.000) ευρώ με απόφαση του καθ’ ύλην αρμόδιου Προϊσταμένου Τμήματος, γ) για ποσά από πενήντα χιλιάδες ένα μέχρι εκατό χιλιάδες (50.001 - 100.000) ευρώ με απόφαση του καθ’ ύλην αρμόδιου Προϊσταμένου Διεύθυνσης και δ) για ποσά εκατό χιλιάδων ενός (100.001) ευρώ και άνω με απόφαση του Προϊσταμένου της Γενικής Διεύθυνσης Δημοσιονομικών Ελέγχων (Γ.Δ.Δ.Ε.). Εάν η αρμόδια οργανική μονάδα είναι επιπέδου Τμήματος, ως καθ’ ύλην Προϊστάμενος Διεύθυνσης, κατά την έννοια του πρώτου εδαφίου, νοείται ο Προϊστάμενος της Δημοσιονομικής Υπηρεσίας Εποπτείας και Ελέγχου (Δ.Υ.Ε.Ε.) που εδρεύει στην έδρα της Περιφέρειας που ανήκει γεωγραφικά η οργανική μονάδα επιπέδου Τμήματος. Τα παραπάνω ποσά δύναται να αναπροσαρμόζονται με απόφαση του Υπουργού Εθνικής Οικονομίας και Οικονομικών. Σε περίπτωση έγγραφης διαφωνίας του αρμόδιου σχετικά με την έκδοση της απόφασης δημοσιονομικής διόρθωσης ή της πράξης καταλογισμού οργάνου με τα συμπεράσματα της έκθεσης ελέγχου, αυτή επιλύεται από την Επιτροπή Συντονισμού Ελέγχων (Ε.Σ.ΕΛ.) και η ανωτέρω απόφαση ή πράξη εκδίδεται κατά την παρ. 5. Οι αποφάσεις κοινοποιούνται στον φορέα στον οποίο επιβάλλεται δημοσιονομική διόρθωση και στα πρόσωπα στα οποία καταλογίζεται η διόρθωση σύμφωνα με τον Κώδικα Διοικητικής Δικονομίας (ν. 2717/1999, Α’ 97).</w:t>
      </w:r>
    </w:p>
    <w:p>
      <w:pPr>
        <w:spacing w:before="240" w:after="240"/>
        <w:rPr>
          <w:lang w:val="el" w:eastAsia="el"/>
        </w:rPr>
      </w:pPr>
      <w:r>
        <w:rPr>
          <w:lang w:val="el" w:eastAsia="el"/>
        </w:rPr>
        <w:t>5. Εάν υποβληθούν αντιρρήσεις, αυτές μαζί με την έκθεση ελέγχου και όλα τα σχετικά έγγραφα εξετάζονται από την Ε.Σ.ΕΛ., η οποία, αφού ακούσει τον Δημοσιονομικό Ελεγκτή που συνέταξε την έκθεση, αποφασίζει για την αποδοχή ή μη των αντιρρήσεων. Στην περίπτωση μη αποδοχής των αντιρρήσεων και, εφόσον απαιτείται επιβολή δημοσιονομικών διορθώσεων και έκδοση πράξεων καταλογισμού, αυτές διενεργούνται με απόφαση της Ε.Σ.ΕΛ., η οποία υπογράφεται από τον Προϊστάμενο της Γ.Δ.Δ.Ε.».</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Διαδικασία υποχρεωτικής επιβολής δημοσιονομικών διορθώσεων -</w:t>
      </w:r>
    </w:p>
    <w:p>
      <w:pPr>
        <w:spacing w:before="240" w:after="240"/>
        <w:rPr>
          <w:lang w:val="el" w:eastAsia="el"/>
        </w:rPr>
      </w:pPr>
      <w:r>
        <w:rPr>
          <w:b/>
          <w:bCs/>
          <w:lang w:val="el" w:eastAsia="el"/>
        </w:rPr>
        <w:t>Αντικατάσταση παρ. 2 άρθρου 19 ν. 3492/2006</w:t>
      </w:r>
    </w:p>
    <w:p>
      <w:pPr>
        <w:spacing w:before="240" w:after="240"/>
        <w:rPr>
          <w:lang w:val="el" w:eastAsia="el"/>
        </w:rPr>
      </w:pPr>
      <w:r>
        <w:rPr>
          <w:lang w:val="el" w:eastAsia="el"/>
        </w:rPr>
        <w:t>Η παρ. 2 του άρθρου 19 του ν. 3492/2006 (Α’ 210), περί επιβολής δημοσιονομικών διορθώσεων, αντικαθίσταται ως εξής:</w:t>
      </w:r>
    </w:p>
    <w:p>
      <w:pPr>
        <w:spacing w:before="240" w:after="240"/>
        <w:rPr>
          <w:lang w:val="el" w:eastAsia="el"/>
        </w:rPr>
      </w:pPr>
      <w:r>
        <w:rPr>
          <w:lang w:val="el" w:eastAsia="el"/>
        </w:rPr>
        <w:t>«2. Σε περίπτωση μεμονωμένων ή συστημικών παρατυπιών σε ελεγχόμενους φορείς, επιβάλλεται από τη Γ.Δ.Δ.Ε. δημοσιονομική διόρθωση, σύμφωνα με τον Κανονισμό Επιβολής Δημοσιονομικών Διορθώσεων της παρ. 3 του άρθρου 20.».</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Διαφοροποίηση επιπτώσεων δημοσιονομικών διορθώσεων - Τροποποίηση</w:t>
      </w:r>
    </w:p>
    <w:p>
      <w:pPr>
        <w:spacing w:before="240" w:after="240"/>
        <w:rPr>
          <w:lang w:val="el" w:eastAsia="el"/>
        </w:rPr>
      </w:pPr>
      <w:r>
        <w:rPr>
          <w:b/>
          <w:bCs/>
          <w:lang w:val="el" w:eastAsia="el"/>
        </w:rPr>
        <w:t>άρθρου 21 ν. 3492/2006</w:t>
      </w:r>
    </w:p>
    <w:p>
      <w:pPr>
        <w:spacing w:before="240" w:after="240"/>
        <w:rPr>
          <w:lang w:val="el" w:eastAsia="el"/>
        </w:rPr>
      </w:pPr>
      <w:r>
        <w:rPr>
          <w:lang w:val="el" w:eastAsia="el"/>
        </w:rPr>
        <w:t>Το άρθρο 21 του ν. 3492/2006 (Α’ 210), περί επιπτώσεων των δημοσιονομικών διορθώσεων στους προϋπολογισμούς,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Επιπτώσεις δημοσιονομικών διορθώσεων στους προϋπολογισμούς</w:t>
      </w:r>
    </w:p>
    <w:p>
      <w:pPr>
        <w:spacing w:before="240" w:after="240"/>
        <w:rPr>
          <w:lang w:val="el" w:eastAsia="el"/>
        </w:rPr>
      </w:pPr>
      <w:r>
        <w:rPr>
          <w:lang w:val="el" w:eastAsia="el"/>
        </w:rPr>
        <w:t>Τα ποσά των δημοσιονομικών διορθώσεων σε ελεγχόμενους φορείς που επιβάλλουν τα όργανα της Γενικής Διεύθυνσης Δημοσιονομικών Ελέγχων αποτελούν έσοδα του κρατικού προϋπολογισμού και αποδίδονται σε αυτόν σύμφωνα με τον Κανονισμό της παρ. 3 του άρθρου 20, περί προσδιορισμού δημοσιονομικών διορθώσεων.».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ΤΟ ΠΡΟΣΩΠΙΚΟ</w:t>
      </w:r>
    </w:p>
    <w:p>
      <w:pPr>
        <w:spacing w:before="240" w:after="240"/>
        <w:rPr>
          <w:lang w:val="el" w:eastAsia="el"/>
        </w:rPr>
      </w:pPr>
      <w:r>
        <w:rPr>
          <w:b/>
          <w:bCs/>
          <w:lang w:val="el" w:eastAsia="el"/>
        </w:rPr>
        <w:t>ΤΗΣ ΔΙΕΥΘΥΝΣΗΣ ΕΛΕΓΧΩΝ ΔΡΑΣΕΩΝ ΤΟΥ ΜΗΧΑΝΙΣΜΟΥ ΑΝΑΚΑΜΨΗΣ ΚΑΙ ΑΝΘΕΚΤΙΚΟΤΗΤΑΣ, ΤΟΥ ΟΡΓΑΝΙΣΜΟΥ ΔΙΑΧΕΙΡΙΣΗΣ</w:t>
      </w:r>
    </w:p>
    <w:p>
      <w:pPr>
        <w:spacing w:before="240" w:after="240"/>
        <w:rPr>
          <w:lang w:val="el" w:eastAsia="el"/>
        </w:rPr>
      </w:pPr>
      <w:r>
        <w:rPr>
          <w:b/>
          <w:bCs/>
          <w:lang w:val="el" w:eastAsia="el"/>
        </w:rPr>
        <w:t>ΔΗΜΟΣΙΟΥ ΧΡΕΟΥΣ, ΤΟΥ ΕΛΛΗΝΙΚΟΥ ΔΗΜΟΣΙΟΝΟΜΙΚΟΥ ΣΥΜΒΟΥΛΙΟΥ - ΔΑΠΑΝΕΣ ΜΕΤΑΚΙΝΗΣΗΣ ΥΠΑΛΛΗΛΩΝ ΜΕ ΑΝΑΠΗΡΙΑ</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Διαδικασία παράτασης αποσπάσεων προσωπικού που υπηρετεί στη Διεύθυνση Ελέγχου Δράσεων του Μηχανισμού Ανάκαμψης και</w:t>
      </w:r>
    </w:p>
    <w:p>
      <w:pPr>
        <w:spacing w:before="240" w:after="240"/>
        <w:rPr>
          <w:lang w:val="el" w:eastAsia="el"/>
        </w:rPr>
      </w:pPr>
      <w:r>
        <w:rPr>
          <w:b/>
          <w:bCs/>
          <w:lang w:val="el" w:eastAsia="el"/>
        </w:rPr>
        <w:t>Ανθεκτικότητας - Τροποποίηση παρ. 5 άρθρου 58 ν. 5043/2023</w:t>
      </w:r>
    </w:p>
    <w:p>
      <w:pPr>
        <w:spacing w:before="240" w:after="240"/>
        <w:rPr>
          <w:lang w:val="el" w:eastAsia="el"/>
        </w:rPr>
      </w:pPr>
      <w:r>
        <w:rPr>
          <w:lang w:val="el" w:eastAsia="el"/>
        </w:rPr>
        <w:t>Στην παρ. 5 του άρθρου 58 του ν. 5043/2023 (Α’ 91), περί αποσπάσεων και μετατάξεων προσωπικού, μετά από τις λέξεις «στην Ειδική Υπηρεσία Συντονισμού Ταμείου Ανάκαμψης,», προστίθενται οι λέξεις «της παρ. 1 του άρθρου 191 του ν. 4820/2021 (Α’ 130), περί αποσπάσεων στη Διεύθυνση Ελέγχου Δράσεων του Μηχανισμού Ανάκαμψης και Ανθεκτικότητας (Δ.Ε.Δ.Μ.Α.Α.)» και, μετά από νομοτεχνικές βελτιώσεις, η παρ. 5 διαμορφώνεται ως εξής:</w:t>
      </w:r>
    </w:p>
    <w:p>
      <w:pPr>
        <w:spacing w:before="240" w:after="240"/>
        <w:rPr>
          <w:lang w:val="el" w:eastAsia="el"/>
        </w:rPr>
      </w:pPr>
      <w:r>
        <w:rPr>
          <w:lang w:val="el" w:eastAsia="el"/>
        </w:rPr>
        <w:t>«5. H διαδικασία της παρ. 1 δεν εφαρμόζεται στις παρατάσεις των αποσπάσεων, που λαμβάνουν χώρα κατ’ εφαρμογή της παρ. 3 του άρθρου 278 του ν. 4738/2020 (Α’ 207), περί αποσπάσεων στην Ειδική Υπηρεσία Συντονισμού Ταμείου Ανάκαμψης, της παρ. 1 του άρθρου 191 του ν. 4820/2021 (Α’ 130), περί αποσπάσεων, στη Διεύθυνση Ελέγχου Δράσεων του Μηχανισμού Ανάκαμψης και Ανθεκτικότητας (Δ.Ε.Δ.Μ.Α.Α.) της Γενικής Διεύθυνσης Ελέγχων Συγ- χρηματοδοτούμενων Προγραμμάτων της Γενικής Γραμματείας Δημοσιονομικής Πολιτικής, καθώς και στις παρατάσεις των αποσπάσεων της παρ. 1 του άρθρου 38 του ν. 4314/2014 (Α’ 265) σε συνδυασμό με την παρ. 1 του άρθρου 33 του ν. 4914/2022 (Α’ 61), περί αποσπάσεων στις Ειδικές Υπηρεσίες του ν. 4914/2022 και του ν. 4314/2014 και στις παρατάσεις των αποσπάσεων της περ. γ’ του άρθρου 8 του καταστατικού της ΜΟΔ ΑΕ που κωδικοποιήθηκε με το άρθρο 33 του ν. 3614/2007 (Α’ 267), περί αποσπάσεων στη Μονάδα Οργάνωσης της Διαχείρισης των Αναπτυξιακών Προγραμμάτων ΑΕ (ΜΟΔ ΑΕ).».</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Αποσπάσεις προσωπικού στον Οργανισμό Διαχείρισης Δημοσίου Χρέους - Τροποποίηση παρ. 1 άρθρου 71 του ν. 4941/2022</w:t>
      </w:r>
    </w:p>
    <w:p>
      <w:pPr>
        <w:spacing w:before="240" w:after="240"/>
        <w:rPr>
          <w:lang w:val="el" w:eastAsia="el"/>
        </w:rPr>
      </w:pPr>
      <w:r>
        <w:rPr>
          <w:lang w:val="el" w:eastAsia="el"/>
        </w:rPr>
        <w:t>Στο άρθρο 71 του ν. 4941/2022 (Α’ 113), περί αποσπάσεων και μετατάξεων προσωπικού, επέρχονται οι ακόλουθες τροποποιήσεις: α) στο πρώτο εδάφιο της παρ. 1, αα) οι λέξεις «από φορείς της Γενικής Κυβέρνησης της περ. β’» αντικαθίστανται από τις λέξεις «που υπηρετούν σε φορείς του δημοσίου τομέα της περ. α’», αβ) διαγράφονται οι λέξεις «σύμφωνα με την ισχύουσα νομοθεσία», β) προστίθενται παρ. 1α και 1β και το άρθρο 71 διαμορφώνεται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Αποσπάσεις και μετατάξεις προσωπικού</w:t>
      </w:r>
    </w:p>
    <w:p>
      <w:pPr>
        <w:spacing w:before="240" w:after="240"/>
        <w:rPr>
          <w:lang w:val="el" w:eastAsia="el"/>
        </w:rPr>
      </w:pPr>
      <w:r>
        <w:rPr>
          <w:lang w:val="el" w:eastAsia="el"/>
        </w:rPr>
        <w:t>1. Η κάλυψη των θέσεων και των αναγκών σε προσωπικό της παρ. 1 του άρθρου 69 δύναται να πραγματοποιείται και με απόσπαση, μετάταξη ή μεταφορά υπαλλήλων που υπηρετούν σε φορείς του δημοσίου τομέα της περ. α’ της παρ. 1 του άρθρου 14 του ν. 4270/2014 (Α’ 143). Ο χρόνος της απόσπασης του προσωπικού της παρούσας λογίζεται για κάθε συνέπεια ως χρόνος πραγματικής υπηρεσίας δημόσιου υπαλλήλου στη θέση που οργανικά κατέχει, ή ως χρόνος πραγματικής υπηρεσίας στο νομικό πρόσωπο ιδιωτικού δικαίου του δημόσιου τομέα από το οποίο αποσπάται.</w:t>
      </w:r>
    </w:p>
    <w:p>
      <w:pPr>
        <w:spacing w:before="240" w:after="240"/>
        <w:rPr>
          <w:lang w:val="el" w:eastAsia="el"/>
        </w:rPr>
      </w:pPr>
      <w:r>
        <w:rPr>
          <w:lang w:val="el" w:eastAsia="el"/>
        </w:rPr>
        <w:t>1α. Μέχρι την 30ή Ιουνίου 2026, η απόσπαση της παρ. 1 διενεργείται κατόπιν αίτησης των ενδιαφερό- μενων υπαλλήλων με κοινή απόφαση του Δ.Σ. του Οργανισμού Διαχείρισης Δημοσίου Χρέους (Ο.Δ.ΔΗ.Χ.), ύστερα από εισήγηση του Γενικού Διευθυντή και του οργάνου διορισμού ή διοίκησης του φορέα προέλευσης. Η απόσπαση διαρκεί για χρονικό διάστημα μέχρι τρία (3) έτη, το οποίο δύναται να παρατείνεται. Για την απόσπαση δεν απαιτείται απόφαση ή σύμφωνη γνώμη των Υπηρεσιακών Συμβουλίων του φορέα προέλευσης. Ειδικά για την απόσπαση υπαλλήλων που προέρχονται από Ο.Τ.Α. α’ ή β’ βαθμού απαιτείται η προηγούμενη σύμφωνη γνώμη του αρμόδιου για τον διορισμό οργάνου. Οι υπάλληλοι που αποσπώνται καλύπτουν κενή οργανική θέση του φορέα ίδιου κλάδου ή αντίστοιχων τυπικών προσόντων, σύμφωνα με το άρθρο 70, περί διορισμού και υπηρεσιακής κατάστασης προσωπικού. Το χρονικό διάστημα του πρώτου εδαφίου μπορεί να παρατείνεται με κοινή απόφαση των Υπουργών Εθνικής Οικονομίας και Οικονομικών και Εσωτερικών.</w:t>
      </w:r>
    </w:p>
    <w:p>
      <w:pPr>
        <w:spacing w:before="240" w:after="240"/>
        <w:rPr>
          <w:lang w:val="el" w:eastAsia="el"/>
        </w:rPr>
      </w:pPr>
      <w:r>
        <w:rPr>
          <w:lang w:val="el" w:eastAsia="el"/>
        </w:rPr>
        <w:t>1β. Οι υπάλληλοι που έχουν ήδη μεταταχθεί στον Ο.Δ.ΔΗ.Χ. καταλαμβάνουν υφιστάμενη κενή οργανική θέση ίδιου κλάδου ή αντίστοιχων τυπικών προσόντων, σύμφωνα με το άρθρο 70, περί διορισμού και υπηρεσιακής κατάστασης προσωπικού, ανεξαρτήτως της σχέσης εργασίας τους.</w:t>
      </w:r>
    </w:p>
    <w:p>
      <w:pPr>
        <w:spacing w:before="240" w:after="240"/>
        <w:rPr>
          <w:lang w:val="el" w:eastAsia="el"/>
        </w:rPr>
      </w:pPr>
      <w:r>
        <w:rPr>
          <w:lang w:val="el" w:eastAsia="el"/>
        </w:rPr>
        <w:t>2. Αν ανατεθούν σε αποσπασμένο υπάλληλο καθήκοντα προϊσταμένου οργανικής μονάδας του Ο.Δ.ΔΗ.Χ., ο χρόνος άσκησης αυτών των καθηκόντων θεωρείται ως χρόνος υπηρεσίας σε θέση και καθήκοντα προϊσταμένου αντίστοιχης οργανικής μονάδας στον φορέα από τον οποίο προέρχεται ο υπάλληλος για κάθε έννομη συνέπεια.</w:t>
      </w:r>
    </w:p>
    <w:p>
      <w:pPr>
        <w:spacing w:before="240" w:after="240"/>
        <w:rPr>
          <w:lang w:val="el" w:eastAsia="el"/>
        </w:rPr>
      </w:pPr>
      <w:r>
        <w:rPr>
          <w:lang w:val="el" w:eastAsia="el"/>
        </w:rPr>
        <w:t>3. Οι αποδοχές των αποσπασμένων καθορίζονται σύμφωνα με τις παρ. 4 έως 6 του άρθρου 70. Σε κάθε περίπτωση, οι αποσπασμένοι κατά τον χρόνο της απόσπασής τους λαμβάνουν αποδοχές συνολικού ύψους ίσου τουλάχιστον με εκείνες της οργανικής τους θέσης ή της θέσης από την οποία αποσπώνται, συμπεριλαμβανομένων και των πάσης φύσης και με οποιαδήποτε ονομασία οριζόμενων ειδικών επιδομάτων.».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Καταβολή Κινήτρου Επίτευξης Δημοσιονομικών Στόχων σε υπαλλήλους του Ελληνικού Δημοσιονομικού Συμβουλίου - Τροποποίηση παρ. 1 και 2 άρθρου 25 ν. 4940/2022</w:t>
      </w:r>
    </w:p>
    <w:p>
      <w:pPr>
        <w:spacing w:before="240" w:after="240"/>
        <w:rPr>
          <w:lang w:val="el" w:eastAsia="el"/>
        </w:rPr>
      </w:pPr>
      <w:r>
        <w:rPr>
          <w:lang w:val="el" w:eastAsia="el"/>
        </w:rPr>
        <w:t>Στο άρθρο 25 του ν. 4940/2022 (Α’ 112), περί Κινήτρου Επίτευξης Δημοσιονομικών Στόχων, επέρχονται οι ακόλουθες τροποποιήσεις: α) στην παρ. 1, αα) στο πρώτο εδάφιο μετά τις λέξεις «της Ελληνικής Στατιστικής Αρχής (ΕΛ.ΣΤΑΤ.),» προστίθενται οι λέξεις «του Ελληνικού Δημοσιονομικού Συμβουλίου (Δημοσιονομικού Συμβουλίου),» και αβ) στο δεύτερο εδάφιο i) μετά τις λέξεις «για την ΕΛ.ΣΤΑΤ.» προστίθενται οι λέξεις «και το Δημοσιονομικό Συμβούλιο,» και ii) οι λέξεις «του Προέδρου της» αντικαθίστανται από τις λέξεις «των Προέδρων τους», β) στην παρ. 2 μετά τις λέξεις «τη συστηματική παραγωγή επίσημων στατιστικών» προστίθενται οι λέξεις «, την αξιολόγηση των προβλέψεων και την παρακολούθηση με τη συμμόρφωση προς τους κανόνες για τον ετήσιο και πολυετή δημοσιονομικό σχεδιασμό, καθώς» και, μετά από νομοτεχνικές βελτιώσεις, οι παρ. 1 και 2 διαμορφώνονται ως εξής:</w:t>
      </w:r>
    </w:p>
    <w:p>
      <w:pPr>
        <w:spacing w:before="240" w:after="240"/>
        <w:rPr>
          <w:lang w:val="el" w:eastAsia="el"/>
        </w:rPr>
      </w:pPr>
      <w:r>
        <w:rPr>
          <w:lang w:val="el" w:eastAsia="el"/>
        </w:rPr>
        <w:t>«1. Στους πολιτικούς υπαλλήλους και στο ένστολο προσωπικό των Γενικών Διευθύνσεων Οικονομικών Υπηρεσιών των υπουργείων, των Οικονομικών Υπηρεσιών της Προεδρίας της Δημοκρατίας και της Προεδρίας της Κυβέρνησης, του Γενικού Λογιστηρίου του Κράτους (ΓΛΚ), της Ελληνικής Στατιστικής Αρχής (ΕΛ.ΣΤΑΤ.), του Ελληνικού Δημοσιονομικού Συμβουλίου (Δημοσιονομικού Συμβουλίου), καθώς και των λοιπών υπηρεσιών και φορέων, που εποπτεύονται ή υπάγονται στο Υπουργείο Εθνικής Οικονομίας και Οικονομικών, οι οποίοι αμείβονται με βάση τις διατάξεις του ν. 4354/2015 (Α’ 176) ή του ν. 4472/2017 (Α’ 74) και καθορίζονται με απόφαση του Υπουργού Εθνικής Οικονομίας και Οικονομικών, δύναται να καταβάλλεται Κίνητρο Επίτευξης Δημοσιονομικών Στόχων (Κ.Ε.Δ.Σ.), με βάση την επίτευξη συγκεκριμένων ποσοτικών στόχων που καθορίζονται με την ίδια απόφαση για κάθε υπηρεσία ή φορέα. Ειδικά για την ΕΛ.ΣΤΑΤ. και το Δημοσιονομικό Συμβούλιο, η απόφαση του προηγούμενου εδαφίου λαμβάνεται κατόπιν εισήγησης των Προέδρων τους. Το κίνητρο του παρόντος δύναται να καταβάλλεται και στους πολιτικούς υπαλλήλους και το ένστολο προσωπικό που είναι αποσπασμένοι ή διατίθενται στις υπηρεσίες του πρώτου εδαφίου, ανεξαρτήτως των διατάξεων με τις οποίες αμείβονται. Το κίνητρο δεν καταβάλλεται σε μετακλητούς υπαλλήλους.</w:t>
      </w:r>
    </w:p>
    <w:p>
      <w:pPr>
        <w:spacing w:before="240" w:after="240"/>
        <w:rPr>
          <w:lang w:val="el" w:eastAsia="el"/>
        </w:rPr>
      </w:pPr>
      <w:r>
        <w:rPr>
          <w:lang w:val="el" w:eastAsia="el"/>
        </w:rPr>
        <w:t>2. Οι ποσοτικοί στόχοι σχετίζονται ενδεικτικά με τη δημοσιονομική και ταμειακή διαχείριση, τον έλεγχο και τα αποτελέσματα επί των εσόδων και των δαπανών, τον οικονομικό και δημοσιονομικό προγραμματισμό, την εκκαθάριση ληξιπρόθεσμων υποχρεώσεων, την επεξεργασία σημαντικού αριθμού νομοθετικών και κανονιστικών πράξεων δημοσιονομικού περιεχομένου, την επεξεργασία αιτημάτων επί κρατικών εγγυήσεων, τη συστηματική παραγωγή επίσημων στατιστικών, την αξιολόγηση των προβλέψεων και την παρακολούθηση με τη συμμόρφωση προς τους κανόνες για τον ετήσιο και πολυετή δημοσιονομικό σχεδιασμό, καθώς και εν γέ- νει ποσοτικούς στόχους που συνδέονται με την άσκηση δημοσιονομικής πολιτικής.».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Μετακινήσεις υπαλλήλων με αναπηρία</w:t>
      </w:r>
    </w:p>
    <w:p>
      <w:pPr>
        <w:spacing w:before="240" w:after="240"/>
        <w:rPr>
          <w:lang w:val="el" w:eastAsia="el"/>
        </w:rPr>
      </w:pPr>
      <w:r>
        <w:rPr>
          <w:b/>
          <w:bCs/>
          <w:lang w:val="el" w:eastAsia="el"/>
        </w:rPr>
        <w:t>και των συνοδών τους - Προσθήκη άρθρου 12Α στην υποπαρ. Δ9 της παρ. Δ του άρθρου 2 του ν. 4336/2015</w:t>
      </w:r>
    </w:p>
    <w:p>
      <w:pPr>
        <w:spacing w:before="240" w:after="240"/>
        <w:rPr>
          <w:lang w:val="el" w:eastAsia="el"/>
        </w:rPr>
      </w:pPr>
      <w:r>
        <w:rPr>
          <w:lang w:val="el" w:eastAsia="el"/>
        </w:rPr>
        <w:t>Στην υποπαρ. Δ9 της παρ. Δ του άρθρου 2 του ν. 4336/2015 (Α’ 94), περί ειδικών περιπτώσεων μετακινήσεων, προστίθεται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Μετακίνηση υπαλλήλων με αναπηρία</w:t>
      </w:r>
    </w:p>
    <w:p>
      <w:pPr>
        <w:spacing w:before="240" w:after="240"/>
        <w:rPr>
          <w:lang w:val="el" w:eastAsia="el"/>
        </w:rPr>
      </w:pPr>
      <w:r>
        <w:rPr>
          <w:lang w:val="el" w:eastAsia="el"/>
        </w:rPr>
        <w:t>1. Οι μετακινούμενοι, εντός ή εκτός επικρατείας, της παρ. 1 του άρθρου 2, οι οποίοι αντιμετωπίζουν πιστοποιημένη από τις αρμόδιες για τα πρόσωπα αυτά αρχές κινητική αναπηρία ή αναπηρία όρασης ή κώφωση με ποσοστό αναπηρίας εξήντα επτά τοις εκατό (67%) και άνω, χρήζουν στήριξης από συνοδό ή/και από σκύλο βοηθείας, κατά τη μετακίνησή τους στο εσωτερικό ή στο εξωτερικό για τους λόγους της παρ. 1 του άρθρου 2 και δικαιούνται να μετακινούνται στην καταλληλότερη θέση για την ανεμπόδιστη και ασφαλή μετακίνησή τους και να συνοδεύονται από συνοδό ή/και από σκύλο βοηθείας.</w:t>
      </w:r>
    </w:p>
    <w:p>
      <w:pPr>
        <w:spacing w:before="240" w:after="240"/>
        <w:rPr>
          <w:lang w:val="el" w:eastAsia="el"/>
        </w:rPr>
      </w:pPr>
      <w:r>
        <w:rPr>
          <w:lang w:val="el" w:eastAsia="el"/>
        </w:rPr>
        <w:t>2. Κατά τη μετακίνηση προσώπου της παρ. 1, ο συνοδός που το συνοδεύει δικαιούται να ταξιδεύει στην ίδια κατηγορία και θέση με το πρόσωπο που συνοδεύει, να διαμένει στο ίδιο ξενοδοχείο με το πρόσωπο αυτό, να του αναγνωρίζονται τα έξοδα διανυκτέρευσης που αντιστοιχούν στην κατηγορία που δικαιούται το πρόσωπο αυτό και να λαμβάνει ημερήσια αποζημίωση ισόποση με αυτή που δικαιούται το πρόσωπο που συνοδεύει.</w:t>
      </w:r>
    </w:p>
    <w:p>
      <w:pPr>
        <w:spacing w:before="240" w:after="240"/>
        <w:rPr>
          <w:lang w:val="el" w:eastAsia="el"/>
        </w:rPr>
      </w:pPr>
      <w:r>
        <w:rPr>
          <w:lang w:val="el" w:eastAsia="el"/>
        </w:rPr>
        <w:t>3. Εάν η μετακίνηση του προσώπου της παρ. 1 πραγματοποιείται με συνοδεία σκύλου βοηθείας, το πρόσωπο αυτό δικαιούται να αποζημιώνεται από τον φορέα του για το σύνολο των εξόδων μετακίνησης του σκύλου βοηθείας και τα έξοδα διανυκτέρευσης και η ημερήσια αποζημίωση του μετακινουμένου προσώπου προσαυξάνονται κατά είκοσι πέντε τοις εκατό (25%).</w:t>
      </w:r>
    </w:p>
    <w:p>
      <w:pPr>
        <w:spacing w:before="240" w:after="240"/>
        <w:rPr>
          <w:lang w:val="el" w:eastAsia="el"/>
        </w:rPr>
      </w:pPr>
      <w:r>
        <w:rPr>
          <w:lang w:val="el" w:eastAsia="el"/>
        </w:rPr>
        <w:t>4. Με κοινή απόφαση των Υπουργών Εσωτερικών και Εθνικής Οικονομίας και Οικονομικών δύναται να τροποποιούνται η διαδικασία και το αρμόδιο όργανο έκδοσης της απόφασης μετακίνησης του συνοδού ή/και του σκύλου βοηθείας, καθώς και ο αρμόδιος φορέας και η διαδικασία καταβολής των δαπανών και αποζημιώσεων του παρόντος, τόσο για την περίπτωση που ο συνοδός είναι ιδιώτης όσο και για την περίπτωση που ο συνοδός είναι πρόσωπο της παρ. 1 του άρθρου 2, και να καθορίζεται κάθε άλλο αναγκαίο θέμα για την εφαρμογή του παρόντος.».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Ειδικές περιπτώσεις μετακινήσεων</w:t>
      </w:r>
    </w:p>
    <w:p>
      <w:pPr>
        <w:spacing w:before="240" w:after="240"/>
        <w:rPr>
          <w:lang w:val="el" w:eastAsia="el"/>
        </w:rPr>
      </w:pPr>
      <w:r>
        <w:rPr>
          <w:b/>
          <w:bCs/>
          <w:lang w:val="el" w:eastAsia="el"/>
        </w:rPr>
        <w:t>υπαλλήλων - Τροποποίηση άρθρου 5</w:t>
      </w:r>
    </w:p>
    <w:p>
      <w:pPr>
        <w:spacing w:before="240" w:after="240"/>
        <w:rPr>
          <w:lang w:val="el" w:eastAsia="el"/>
        </w:rPr>
      </w:pPr>
      <w:r>
        <w:rPr>
          <w:b/>
          <w:bCs/>
          <w:lang w:val="el" w:eastAsia="el"/>
        </w:rPr>
        <w:t>και άρθρου 10 υποπαρ. Δ9 παρ. Δ άρθρου 2</w:t>
      </w:r>
    </w:p>
    <w:p>
      <w:pPr>
        <w:spacing w:before="240" w:after="240"/>
        <w:rPr>
          <w:lang w:val="el" w:eastAsia="el"/>
        </w:rPr>
      </w:pPr>
      <w:r>
        <w:rPr>
          <w:b/>
          <w:bCs/>
          <w:lang w:val="el" w:eastAsia="el"/>
        </w:rPr>
        <w:t>ν. 4336/2015</w:t>
      </w:r>
    </w:p>
    <w:p>
      <w:pPr>
        <w:pStyle w:val="MainText"/>
        <w:spacing w:before="120" w:after="0"/>
        <w:rPr>
          <w:lang w:val="el" w:eastAsia="el"/>
        </w:rPr>
      </w:pPr>
      <w:r>
        <w:rPr>
          <w:b/>
          <w:bCs/>
          <w:lang w:val="el" w:eastAsia="el"/>
        </w:rPr>
        <w:t>1.</w:t>
      </w:r>
      <w:r>
        <w:rPr>
          <w:lang w:val="el" w:eastAsia="el"/>
        </w:rPr>
        <w:t xml:space="preserve"> Στο άρθρο 5 της υποπαρ. Δ9 της παρ. Δ του άρθρου 2 του ν. 4336/2015 (Α’ 94), περί θέσεων μετακινουμένων επέρχονται οι ακόλουθες τροποποιήσεις: α) η παρ. 3 αντικαθίσταται, β) η παρ. 4 καταργείται και οι παρ. 3 και 4 διαμορφώνονται ως εξής:</w:t>
      </w:r>
    </w:p>
    <w:p>
      <w:pPr>
        <w:spacing w:before="240" w:after="240"/>
        <w:rPr>
          <w:lang w:val="el" w:eastAsia="el"/>
        </w:rPr>
      </w:pPr>
      <w:r>
        <w:rPr>
          <w:lang w:val="el" w:eastAsia="el"/>
        </w:rPr>
        <w:t>«3. Οι συνοδοί ασφαλείας δικαιούνται να ταξιδεύουν στην ίδια κατηγορία και θέση με το πρόσωπο που συνοδεύουν.</w:t>
      </w:r>
    </w:p>
    <w:p>
      <w:pPr>
        <w:spacing w:before="240" w:after="240"/>
        <w:rPr>
          <w:lang w:val="el" w:eastAsia="el"/>
        </w:rPr>
      </w:pPr>
      <w:r>
        <w:rPr>
          <w:lang w:val="el" w:eastAsia="el"/>
        </w:rPr>
        <w:t>4. Καταργείται.».</w:t>
      </w:r>
    </w:p>
    <w:p>
      <w:pPr>
        <w:pStyle w:val="MainText"/>
        <w:spacing w:before="120" w:after="0"/>
        <w:rPr>
          <w:lang w:val="el" w:eastAsia="el"/>
        </w:rPr>
      </w:pPr>
      <w:r>
        <w:rPr>
          <w:b/>
          <w:bCs/>
          <w:lang w:val="el" w:eastAsia="el"/>
        </w:rPr>
        <w:t>2.</w:t>
      </w:r>
      <w:r>
        <w:rPr>
          <w:lang w:val="el" w:eastAsia="el"/>
        </w:rPr>
        <w:t xml:space="preserve"> Η παρ. 4 του άρθρου 10 της υποπαρ. Δ9 της παρ. Δ του άρθρου 2 του ν. 4336/2015, περί εξόδων διανυκτέ- ρευσης, αντικαθίσταται ως εξής:</w:t>
      </w:r>
    </w:p>
    <w:p>
      <w:pPr>
        <w:spacing w:before="240" w:after="240"/>
        <w:rPr>
          <w:lang w:val="el" w:eastAsia="el"/>
        </w:rPr>
      </w:pPr>
      <w:r>
        <w:rPr>
          <w:lang w:val="el" w:eastAsia="el"/>
        </w:rPr>
        <w:t>«4. Οι συνοδοί ασφαλείας διαμένουν στο ίδιο ξενοδοχείο με το πρόσωπο που συνοδεύουν και τους αναγνωρίζονται τα έξοδα διανυκτέρευσης που αντιστοιχούν στην κατηγορία που δικαιούται το πρόσωπο που συνοδεύουν.».</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ΣΥΜΠΛΗΡΩΜΑΤΙΚΟΣ ΚΡΑΤΙΚΟΣ</w:t>
      </w:r>
    </w:p>
    <w:p>
      <w:pPr>
        <w:spacing w:before="240" w:after="240"/>
        <w:rPr>
          <w:lang w:val="el" w:eastAsia="el"/>
        </w:rPr>
      </w:pPr>
      <w:r>
        <w:rPr>
          <w:b/>
          <w:bCs/>
          <w:lang w:val="el" w:eastAsia="el"/>
        </w:rPr>
        <w:t>ΠΡΟΫΠΟΛΟΓΙΣΜΟΣ ΚΑΙ ΛΟΙΠΕΣ ΔΙΑΤΑΞΕΙΣ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Συμπληρωματικός κρατικός προϋπολογισμός οικονομικού έτους 2025</w:t>
      </w:r>
    </w:p>
    <w:p>
      <w:pPr>
        <w:spacing w:before="240" w:after="240"/>
        <w:rPr>
          <w:lang w:val="el" w:eastAsia="el"/>
        </w:rPr>
      </w:pPr>
      <w:r>
        <w:rPr>
          <w:lang w:val="el" w:eastAsia="el"/>
        </w:rPr>
        <w:t>Οι πιστώσεις του Προϋπολογισμού Δημοσίων Επενδύσεων οικονομικού έτους 2025 του Ειδικού Φορέα 1024-213-0000000 «Γενική Γραμματεία Προγράμματος Δημοσίων Επενδύσεων και Εθνικού Προγράμματος Ανάπτυξης (ΠΔΕ και ΕΠΑ)» αυξάνονται κατά πεντακόσια εκατομμύρια (500.000.000) ευρώ ως προς το εθνικό σκέλος. Οι εν λόγω πιστώσεις εγγράφονται υπό τον Αναλυτικό Λογαριασμό Εξόδου (ΑΛΕ) 2910601001 «Πιστώσεις για δαπάνες εφαρμογής δράσεων προγραμμάτων» του ειδικού φορέα του πρώτου εδαφίου.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Εθνικό Πρόγραμμα Απλούστευσης Διαδικασιών και Εθνικό Μητρώο Διοικητικών</w:t>
      </w:r>
    </w:p>
    <w:p>
      <w:pPr>
        <w:spacing w:before="240" w:after="240"/>
        <w:rPr>
          <w:lang w:val="el" w:eastAsia="el"/>
        </w:rPr>
      </w:pPr>
      <w:r>
        <w:rPr>
          <w:b/>
          <w:bCs/>
          <w:lang w:val="el" w:eastAsia="el"/>
        </w:rPr>
        <w:t>Διαδικασιών «Μίτος» - Προσθήκη άρθρου 45Α στον ν. 4635/2019 και άρθρου 90Α στον ν. 4727/2020</w:t>
      </w:r>
    </w:p>
    <w:p>
      <w:pPr>
        <w:pStyle w:val="MainText"/>
        <w:spacing w:before="120" w:after="0"/>
        <w:rPr>
          <w:lang w:val="el" w:eastAsia="el"/>
        </w:rPr>
      </w:pPr>
      <w:r>
        <w:rPr>
          <w:b/>
          <w:bCs/>
          <w:lang w:val="el" w:eastAsia="el"/>
        </w:rPr>
        <w:t>1.</w:t>
      </w:r>
      <w:r>
        <w:rPr>
          <w:lang w:val="el" w:eastAsia="el"/>
        </w:rPr>
        <w:t xml:space="preserve"> Στον ν. 4635/2019 (Α’ 167) μετά το άρθρο 45 προστίθεται άρθρο 45Α, ως εξής:</w:t>
      </w:r>
    </w:p>
    <w:p>
      <w:pPr>
        <w:spacing w:before="240" w:after="240"/>
        <w:rPr>
          <w:lang w:val="el" w:eastAsia="el"/>
        </w:rPr>
      </w:pPr>
      <w:r>
        <w:rPr>
          <w:lang w:val="el" w:eastAsia="el"/>
        </w:rPr>
        <w:t>«Άρθρο 45Α</w:t>
      </w:r>
    </w:p>
    <w:p>
      <w:pPr>
        <w:spacing w:before="240" w:after="240"/>
        <w:rPr>
          <w:lang w:val="el" w:eastAsia="el"/>
        </w:rPr>
      </w:pPr>
      <w:r>
        <w:rPr>
          <w:lang w:val="el" w:eastAsia="el"/>
        </w:rPr>
        <w:t>Αρμόδια Υπουργεία για το Εθνικό Πρόγραμμα Απλούστευσης Διαδικασιών</w:t>
      </w:r>
    </w:p>
    <w:p>
      <w:pPr>
        <w:spacing w:before="240" w:after="240"/>
        <w:rPr>
          <w:lang w:val="el" w:eastAsia="el"/>
        </w:rPr>
      </w:pPr>
      <w:r>
        <w:rPr>
          <w:lang w:val="el" w:eastAsia="el"/>
        </w:rPr>
        <w:t>Όπου στο άρθρο 45, γίνεται αναφορά σε αρμόδιο για την ψηφιακή διακυβέρνηση Υπουργό νοούνται ο Υπουργός Εθνικής Οικονομίας και Οικονομικών και ο Υπουργός Εσωτερικών. Όπου στο ίδιο άρθρο γίνεται αναφορά σε Γενική Γραμματεία Ψηφιακής Διακυβέρνησης και Απλού- στευσης νοούνται η Γενική Γραμματεία Δημοσιονομικής Πολιτικής του Υπουργείου Εθνικής Οικονομίας και Οικονομικών και η Γενική Γραμματεία Δημόσιας Διοίκησης του Υπουργείου Εσωτερικών. Όπου στο ίδιο άρθρο γίνεται αναφορά σε απόφαση του Υπουργού Ψηφιακής Διακυβέρνησης νοείται κοινή απόφαση των Υπουργών Εθνικής Οικονομίας και Οικονομικών και Εσωτερικών.».</w:t>
      </w:r>
    </w:p>
    <w:p>
      <w:pPr>
        <w:pStyle w:val="MainText"/>
        <w:spacing w:before="120" w:after="0"/>
        <w:rPr>
          <w:lang w:val="el" w:eastAsia="el"/>
        </w:rPr>
      </w:pPr>
      <w:r>
        <w:rPr>
          <w:b/>
          <w:bCs/>
          <w:lang w:val="el" w:eastAsia="el"/>
        </w:rPr>
        <w:t>2.</w:t>
      </w:r>
      <w:r>
        <w:rPr>
          <w:lang w:val="el" w:eastAsia="el"/>
        </w:rPr>
        <w:t xml:space="preserve"> Στον ν. 4727/2020 (Α’ 184) μετά το άρθρο 90 προστίθεται άρθρο 90Α, ως εξής:</w:t>
      </w:r>
    </w:p>
    <w:p>
      <w:pPr>
        <w:spacing w:before="240" w:after="240"/>
        <w:rPr>
          <w:lang w:val="el" w:eastAsia="el"/>
        </w:rPr>
      </w:pPr>
      <w:r>
        <w:rPr>
          <w:lang w:val="el" w:eastAsia="el"/>
        </w:rPr>
        <w:t>«Άρθρο 90Α</w:t>
      </w:r>
    </w:p>
    <w:p>
      <w:pPr>
        <w:spacing w:before="240" w:after="240"/>
        <w:rPr>
          <w:lang w:val="el" w:eastAsia="el"/>
        </w:rPr>
      </w:pPr>
      <w:r>
        <w:rPr>
          <w:lang w:val="el" w:eastAsia="el"/>
        </w:rPr>
        <w:t>Αρμόδια Υπουργεία για το Εθνικό Μητρώο Διοικητικών Διαδικασιών «Μίτος»</w:t>
      </w:r>
    </w:p>
    <w:p>
      <w:pPr>
        <w:spacing w:before="240" w:after="240"/>
        <w:rPr>
          <w:lang w:val="el" w:eastAsia="el"/>
        </w:rPr>
      </w:pPr>
      <w:r>
        <w:rPr>
          <w:lang w:val="el" w:eastAsia="el"/>
        </w:rPr>
        <w:t>1. Όπου στο άρθρο 90, γίνεται αναφορά σε Υπουργείο Ψηφιακής Διακυβέρνησης νοούνται τα Υπουργεία Εθνικής Οικονομίας και Οικονομικών και Εσωτερικών.</w:t>
      </w:r>
    </w:p>
    <w:p>
      <w:pPr>
        <w:spacing w:before="240" w:after="240"/>
        <w:rPr>
          <w:lang w:val="el" w:eastAsia="el"/>
        </w:rPr>
      </w:pPr>
      <w:r>
        <w:rPr>
          <w:lang w:val="el" w:eastAsia="el"/>
        </w:rPr>
        <w:t>2. Η μη συμμόρφωση με το άρθρο 90 λαμβάνεται ιδίως υπόψη για την πλήρη ή μερική χορήγηση των κινήτρων του ν. 5149/2024 (Α’ 169).</w:t>
      </w:r>
    </w:p>
    <w:p>
      <w:pPr>
        <w:spacing w:before="240" w:after="240"/>
        <w:rPr>
          <w:lang w:val="el" w:eastAsia="el"/>
        </w:rPr>
      </w:pPr>
      <w:r>
        <w:rPr>
          <w:lang w:val="el" w:eastAsia="el"/>
        </w:rPr>
        <w:t>3. Με κοινή απόφαση των Υπουργών Εθνικής Οικονομίας και Οικονομικών και Εσωτερικών εξειδικεύονται οι περιπτώσεις μη συμμόρφωσης της παρ. 2, καθώς και η δυνατότητα μερικής απόδοσης των κινήτρων αυτής.».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Παράταση εφαρμογής του μηχανισμού αυτόματης επιστροφής (clawback) φαρμακευτικής δαπάνης και δαπάνης υπηρεσιών υγείας - Μείωση του clawback και εξορθολογισμός της φαρμακευτικής</w:t>
      </w:r>
    </w:p>
    <w:p>
      <w:pPr>
        <w:spacing w:before="240" w:after="240"/>
        <w:rPr>
          <w:lang w:val="el" w:eastAsia="el"/>
        </w:rPr>
      </w:pPr>
      <w:r>
        <w:rPr>
          <w:b/>
          <w:bCs/>
          <w:lang w:val="el" w:eastAsia="el"/>
        </w:rPr>
        <w:t>δαπάνης - Τροποποίηση άρθρου 25 ν. 4549/2018</w:t>
      </w:r>
    </w:p>
    <w:p>
      <w:pPr>
        <w:spacing w:before="240" w:after="240"/>
        <w:rPr>
          <w:lang w:val="el" w:eastAsia="el"/>
        </w:rPr>
      </w:pPr>
      <w:r>
        <w:rPr>
          <w:lang w:val="el" w:eastAsia="el"/>
        </w:rPr>
        <w:t>Στο άρθρο 25 του ν. 4549/2018 (Α’ 105), περί των ρυθμίσεων για τον μηχανισμό αυτόματης επιστροφής (clawback) της φαρμακευτικής δαπάνης και της δαπάνης υπηρεσιών υγείας, επέρχονται οι ακόλουθες τροποποιήσεις: α) στο πρώτο εδάφιο της παρ. 1, οι λέξεις «έως 2025» αντικαθίστανται από τις λέξεις «έως 2030», β) στην παρ. 2: βα) στο πρώτο εδάφιο οι λέξεις «Για τα έτη 2023-2025» αντικαθίστανται από τις λέξεις «Για τα έτη 2023-2030», ββ) προστίθεται νέο δεύτερο εδάφιο, γ) στην παρ. 3): γα) στο πρώτο εδάφιο της περ. δ) οι λέξεις «του ΓΝΘ Παπαγεωργίου για το έτος 2025» αντικαθίσταται από τις λέξεις «του ΓΝΘ Παπαγεωργίου για τα έτη 2025-2030», γβ) στο δεύτερο εδάφιο της περ. δ) οι λέξεις «του ΓΝΘ Παπαγεωργίου για το έτος 2025» αντικαθίσταται από τις λέξεις «του ΓΝΘ Παπαγεωργίου για τα έτη 2025-2030» και, κατόπιν νομοτεχνικών βελτιώσεων, οι παρ. 1 έως 3 διαμορφώνονται ως εξής:</w:t>
      </w:r>
    </w:p>
    <w:p>
      <w:pPr>
        <w:spacing w:before="240" w:after="240"/>
        <w:rPr>
          <w:lang w:val="el" w:eastAsia="el"/>
        </w:rPr>
      </w:pPr>
      <w:r>
        <w:rPr>
          <w:lang w:val="el" w:eastAsia="el"/>
        </w:rPr>
        <w:t>«1 . Ο μηχανισμός αυτόματης επιστροφής (clawback) του άρθρου 11 του ν. 4052/2012 (Α’ 41), της κατ’ εξουσιοδότηση εκδοθείσας υπό στοιχεία Γ5/63587/2015 απόφασης του Υπουργού Υγείας (Β’ 1803) και του άρθρου 100 του ν. 4172/2013 (Α’ 167), εφαρμόζεται και στα έτη 2019 έως 2030. Αρχικό έτος βάσης υπολογισμού για την πρώτη εφαρμογή του παρόντος είναι το 2018, και για καθένα από τα επόμενα έτη το εκάστοτε προηγούμενο έτος. Για το έτος 2019, η κατανομή των ορίων της φαρμακευτικής δαπάνης, της νοσοκομειακής φαρμακευτικής δαπάνης των φαρμακείων του Ε.Ο.Π.Υ.Υ., της δαπάνης για παρεχόμενες υπηρεσίες υγείας από τον Ε.Ο.Π.Υ.Υ., καθώς και της νοσοκομειακής φαρμακευτικής δαπάνης των νοσοκομείων του Ε.Σ.Υ. και του Γ.Ν.Θ. Παπαγεωργίου ορίζεται με απόφαση του Υπουργού Υγείας. Ειδικά για τα έτη 2020-2022, τα όρια δαπανών του Ε.Ο.Π.Υ.Υ. έχουν ως εξής:</w:t>
      </w:r>
    </w:p>
    <w:p>
      <w:pPr>
        <w:spacing w:before="240" w:after="240"/>
        <w:rPr>
          <w:lang w:val="el" w:eastAsia="el"/>
        </w:rPr>
      </w:pPr>
      <w:r>
        <w:rPr>
          <w:lang w:val="el" w:eastAsia="el"/>
        </w:rPr>
        <w:t>α) Φαρμακευτική δαπάνη ύψους 2.088 εκατομμυρίων ευρώ, εκ των οποίων ογδόντα επτά εκατομμύρια (87.000.000) ευρώ για τη νοσοκομειακή φαρμακευτική δαπάνη των φαρμακείων του Ε.Ο.Π.Υ.Υ. (φάρμακα υψηλού κόστους του καταλόγου 1Α της παρ. 2 του άρθρου 12 του ν. 3816/2010) και 2.001 εκατομμύρια ευρώ για τη λοιπή φαρμακευτική δαπάνη του Ε.Ο.Π.Υ.Υ..</w:t>
      </w:r>
    </w:p>
    <w:p>
      <w:pPr>
        <w:spacing w:before="240" w:after="240"/>
        <w:rPr>
          <w:lang w:val="el" w:eastAsia="el"/>
        </w:rPr>
      </w:pPr>
      <w:r>
        <w:rPr>
          <w:lang w:val="el" w:eastAsia="el"/>
        </w:rPr>
        <w:t>β) Δαπάνη υπηρεσιών υγείας ύψους 1.553 εκατομμυρίων ευρώ.</w:t>
      </w:r>
    </w:p>
    <w:p>
      <w:pPr>
        <w:spacing w:before="240" w:after="240"/>
        <w:rPr>
          <w:lang w:val="el" w:eastAsia="el"/>
        </w:rPr>
      </w:pPr>
      <w:r>
        <w:rPr>
          <w:lang w:val="el" w:eastAsia="el"/>
        </w:rPr>
        <w:t>Ειδικά για τα έτη 2020-2022, το όριο της νοσοκομειακής φαρμακευτικής δαπάνης των νοσοκομείων του Ε.Σ.Υ. και του Γ.Ν.Θ. Παπαγεωργίου ορίζεται σε πεντακόσια είκοσι οκτώ εκατομμύρια (528.000.000) ευρώ.</w:t>
      </w:r>
    </w:p>
    <w:p>
      <w:pPr>
        <w:spacing w:before="240" w:after="240"/>
        <w:rPr>
          <w:lang w:val="el" w:eastAsia="el"/>
        </w:rPr>
      </w:pPr>
      <w:r>
        <w:rPr>
          <w:lang w:val="el" w:eastAsia="el"/>
        </w:rPr>
        <w:t>Με κοινή απόφαση των Υπουργών Υγείας και Οικονομικών δύναται, από 1ης.1.2022, να ανακατανέμεται η φαρμακευτική δαπάνη του Ε.Ο.Π.Υ.Υ. σε δαπάνη φαρμάκων κοινότητας, αφενός, και, δαπάνη φαρμάκων υψηλού κόστους της παρ. 2 του άρθρου 12 του ν. 3816/2010 των φαρμακείων του Ε.Ο.Π.Υ.Υ. (νοσοκομειακή και εξωνοσο- κομειακή φαρμακευτική δαπάνη των φαρμακείων του Ε.Ο.Π.Υ.Υ., αντίστοιχα), καθώς και λοιπών φαρμάκων που χορηγούνται από τα φαρμακεία του Ε.Ο.Π.Υ.Υ., αφετέρου, και να καθορίζεται το ύψος της δαπάνης ανά κατηγορία φαρμάκων, καθώς και η μεθοδολογία υπολογισμού τυχόν υπέρβασης της εν λόγω δαπάνης.</w:t>
      </w:r>
    </w:p>
    <w:p>
      <w:pPr>
        <w:spacing w:before="240" w:after="240"/>
        <w:rPr>
          <w:lang w:val="el" w:eastAsia="el"/>
        </w:rPr>
      </w:pPr>
      <w:r>
        <w:rPr>
          <w:lang w:val="el" w:eastAsia="el"/>
        </w:rPr>
        <w:t>Ειδικά για τα έτη 2020 και 2021, και για λόγους αντιμετώπισης εκτάκτων αναγκών που προέκυψαν εξαιτίας της πανδημίας του κορωνοϊού COVID-19, το επιτρεπόμενο όριο δαπανών υγείας του Εθνικού Οργανισμού Παροχής Υπηρεσιών Υγείας (Ε.Ο.Π.Υ.Υ.), πέραν του οποίου ενεργοποιείται ο μηχανισμός αυτόματης επιστροφής (clawback) του άρθρου 100 του ν. 4172/2013 (Α’ 167), αυξάνεται κατά δεκαέξι εκατομμύρια πεντακόσιες χιλιάδες (16.500.000) ευρώ για κάθε ένα από τα άνω έτη. Τα ανωτέρω ποσά επιμερίζονται για τα έτη 2020 και 2021 σε δεκαπέντε εκατομμύρια (15.000.000) ευρώ για την κατηγορία υπηρεσιών υγείας Ε «ΥΠΗΡΕΣΙΕΣ ΔΙΑΓΝΩΣΤΙΚΩΝ ΕΞΕΤΑΣΕΩΝ ΚΑΙ ΠΡΑΞΕΩΝ» και σε ένα εκατομμύριο πεντακόσιες χιλιάδες (1.500.000) ευρώ για την υποκατηγορία Μ2 «Π.Π. ΑΝΑΠΝΕΥΣΤΙΚΑ ΣΥΣΚΕΥΕΣ ΟΞΥΓΟΝΟ». Η ανωτέρω αύξηση δεν αποτελεί βάση υπολογισμού της δαπάνης για τα επόμενα οικονομικά έτη.</w:t>
      </w:r>
    </w:p>
    <w:p>
      <w:pPr>
        <w:spacing w:before="240" w:after="240"/>
        <w:rPr>
          <w:lang w:val="el" w:eastAsia="el"/>
        </w:rPr>
      </w:pPr>
      <w:r>
        <w:rPr>
          <w:lang w:val="el" w:eastAsia="el"/>
        </w:rPr>
        <w:t>Ειδικά για το έτος 2022 και για λόγους αντιμετώπισης εκτάκτων αναγκών που προέκυψαν εξαιτίας της πανδημίας του κορωνοϊού COVID-19, το επιτρεπόμενο όριο δαπανών υγείας του Ε.Ο.Π.Υ.Υ., πέραν του οποίου ενεργοποιείται ο μηχανισμός αυτόματης επιστροφής (clawback) του άρθρου 100 του ν. 4172/2013, αυξάνεται κατά δεκαπέντε εκατομμύρια (15.000.000) ευρώ. Επιπλέον της αύξησης του προηγούμενου εδαφίου και ειδικά για το έτος 2022 το επιτρεπόμενο όριο δαπανών υγείας του Ε.Ο.Π.Υ.Υ., πέραν του οποίου ενεργοποιείται ο μηχανισμός αυτόματης επιστροφής (clawback) του άρθρου 100 του ν. 4172/2013, αυξάνεται κατά δεκαπέντε εκατομμύρια (15.000.000) ευρώ για την κατηγορία υπηρεσιών υγείας Ε «ΥΠΗΡΕΣΙΕΣ ΔΙΑΓΝΩΣΤΙΚΩΝ ΕΞΕΤΑΣΕΩΝ ΚΑΙ ΠΡΑΞΕΩΝ». Οι ανωτέρω αυξήσεις δεν αποτελούν βάση υπολογισμού της δαπάνης για τα επόμενα οικονομικά έτη. Ειδικά για το α’ εξάμηνο του έτους 2023 και για λόγους αντιμετώπισης εκτάκτων αναγκών που προέκυψαν εξαιτίας της πανδημίας του κορωνοϊού COVID-19, το επιτρεπόμενο όριο δαπανών υγείας του Ε.Ο.Π.Υ.Υ., πέραν του οποίου ενεργοποιείται ο μηχανισμός αυτόματης επιστροφής (clawback) του άρθρου 100 του ν. 4172/2013, αυξάνεται κατά δέκα εκατομμύρια (10.000.000,00) ευρώ, για την κατηγορία υπηρεσιών υγείας Ε «ΥΠΗΡΕΣΙΕΣ ΔΙΑΓΝΩΣΤΙΚΩΝ ΕΞΕΤΑΣΕΩΝ ΚΑΙ ΠΡΑΞΕΩΝ». Η ανωτέρω αύξηση δεν αποτελεί βάση υπολογισμού της δαπάνης για τα επόμενα οικονομικά έτη. Με απόφαση του Διοικητικού Συμβουλίου του Ε.Ο.Π.Υ.Υ. δύναται να περιλαμβάνεται ή να προστίθεται στις συμβάσεις που συνάπτει ο Οργανισμός με κλινικοεργαστηριακούς γιατρούς και διαγνωστικά εργαστήρια συμβατικός όρος περί καθορισμού αμοιβής για την αιμοληψία και την ιατρική γνωμάτευση.</w:t>
      </w:r>
    </w:p>
    <w:p>
      <w:pPr>
        <w:spacing w:before="240" w:after="240"/>
        <w:rPr>
          <w:lang w:val="el" w:eastAsia="el"/>
        </w:rPr>
      </w:pPr>
      <w:r>
        <w:rPr>
          <w:lang w:val="el" w:eastAsia="el"/>
        </w:rPr>
        <w:t>2 . Για τα έτη 2023-2030, τα επιτρεπόμενα όρια δαπανών για τη φαρμακευτική δαπάνη και τη δαπάνη υπηρεσιών υγείας αναπροσαρμόζονται αποκλειστικά βάσει της προβλεπόμενης κατ’ έτος μεταβολής του πραγματικού ΑΕΠ σε σταθερές τιμές, όπως αυτή απεικονίζεται στον προϋπολογισμό κάθε έτους. Ειδικά για καθένα από τα έτη 2026-2030 το όριο επιτρεπόμενων δαπανών που προκύπτει σύμφωνα με το πρώτο εδάφιο, προσαυξάνεται κατά το ποσό των εκατό εκατομμυρίων (100.000.000) ευρώ. Η κατανομή των ορίων στις κατηγορίες δαπανών της νοσοκομειακής φαρμακευτικής δαπάνης των φαρμακείων του Ε.Ο.Π.Υ.Υ. (φάρμακα υψηλού κόστους του καταλόγου 1Α της παρ. 2 του άρθρου 12 του ν. 3816/2010), της λοιπής φαρμακευτικής δαπάνης του Ε.Ο.Π.Υ.Υ., της δαπάνης υπηρεσιών υγείας του Ε.Ο.Π.Π.Υ. και της νοσοκομειακής φαρμακευτικής δαπάνης των νοσοκομείων του Ε.Σ.Υ. και του ΓΝΘ Παπαγεωργίου, εξειδικεύεται ετησίως με κοινή απόφαση των Υπουργών Εθνικής Οικονομίας και Οικονομικών και Υγείας.</w:t>
      </w:r>
    </w:p>
    <w:p>
      <w:pPr>
        <w:spacing w:before="240" w:after="240"/>
        <w:rPr>
          <w:lang w:val="el" w:eastAsia="el"/>
        </w:rPr>
      </w:pPr>
      <w:r>
        <w:rPr>
          <w:lang w:val="el" w:eastAsia="el"/>
        </w:rPr>
        <w:t>2Α. Ειδικά για το έτος 2023, το όριο της νοσοκομειακής φαρμακευτικής δαπάνης των νοσοκομείων του Ε.Σ.Υ. και του ΓΝΘ «ΠΑΠΑΓΕΩΡΓΙΟΥ» αυξάνεται κατά είκοσι εκατομμύρια (20.000.000) ευρώ.</w:t>
      </w:r>
    </w:p>
    <w:p>
      <w:pPr>
        <w:spacing w:before="240" w:after="240"/>
        <w:rPr>
          <w:lang w:val="el" w:eastAsia="el"/>
        </w:rPr>
      </w:pPr>
      <w:r>
        <w:rPr>
          <w:lang w:val="el" w:eastAsia="el"/>
        </w:rPr>
        <w:t>3 .α. 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2022 παρουσιάσει, με βάση τα απολογιστικά στοιχεία, αύξηση σε σχέση με το συνολικό ύψος της αυτόματης επιστροφής (clawback) της αντίστοιχης δαπάνης του έτους 2020, τα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για το έτος 2022 προσαυξάνονται κατά το ποσό των πενήντα εκατομμυρίων (50.000.000) ευρώ.</w:t>
      </w:r>
    </w:p>
    <w:p>
      <w:pPr>
        <w:spacing w:before="240" w:after="240"/>
        <w:rPr>
          <w:lang w:val="el" w:eastAsia="el"/>
        </w:rPr>
      </w:pPr>
      <w:r>
        <w:rPr>
          <w:lang w:val="el" w:eastAsia="el"/>
        </w:rPr>
        <w:t>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2022 παρουσιάζει, με βάση τα απολογιστικά στοιχεία, μείωση μικρότερη από 50 εκατομμύρια ευρώ σε σχέση με το συνολικό ύψος της αυτόματης επιστροφής (clawback) της αντίστοιχης δαπάνης του έτους 2020, τα αντίστοιχα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προσαυξάνονται κατά τη διαφορά που προκύπτει ανάμεσα στον στόχο της μείωσης των πενήντα εκατομμυρίων (50.000.000) ευρώ και στην πραγματική μείωση του ύψους της αυτόματης επιστροφής (clawback).</w:t>
      </w:r>
    </w:p>
    <w:p>
      <w:pPr>
        <w:spacing w:before="240" w:after="240"/>
        <w:rPr>
          <w:lang w:val="el" w:eastAsia="el"/>
        </w:rPr>
      </w:pPr>
      <w:r>
        <w:rPr>
          <w:lang w:val="el" w:eastAsia="el"/>
        </w:rPr>
        <w:t>β. 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2023 παρουσιάσει, με βάση τα απολογιστικά στοιχεία, αύξηση σε σχέση με το συνολικό ύψος της αυτόματης επιστροφής (clawback) της αντίστοιχης δαπάνης του έτους 2020, τα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για το έτος 2023 προσαυξάνονται κατά το ποσό των εκατόν πενήντα εκατομμυρίων (150.000.000) ευρώ.</w:t>
      </w:r>
    </w:p>
    <w:p>
      <w:pPr>
        <w:spacing w:before="240" w:after="240"/>
        <w:rPr>
          <w:lang w:val="el" w:eastAsia="el"/>
        </w:rPr>
      </w:pPr>
      <w:r>
        <w:rPr>
          <w:lang w:val="el" w:eastAsia="el"/>
        </w:rPr>
        <w:t>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2023, παρουσιάζει, με βάση τα απολογιστικά στοιχεία, μείωση μικρότερη από εκατόν πενήντα εκατομμύρια (150.000.000) ευρώ σε σχέση με το συνολικό ύψος της αυτόματης επιστροφής (clawback) της αντίστοιχης δαπάνης του έτους 2020, τα αντίστοιχα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προσαυξάνονται κατά τη διαφορά που προκύπτει ανάμεσα στον στόχο της μείωσης των εκατόν πενήντα εκατομμυρίων (150.000.000) ευρώ και στην πραγματική μείωση του ύψους της αυτόματης επιστροφής (clawback).</w:t>
      </w:r>
    </w:p>
    <w:p>
      <w:pPr>
        <w:spacing w:before="240" w:after="240"/>
        <w:rPr>
          <w:lang w:val="el" w:eastAsia="el"/>
        </w:rPr>
      </w:pPr>
      <w:r>
        <w:rPr>
          <w:lang w:val="el" w:eastAsia="el"/>
        </w:rPr>
        <w:t>γ. 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2024 παρουσιάσει, με βάση τα απολογιστικά στοιχεία, αύξηση σε σχέση με το συνολικό ύψος της αυτόματης επιστροφής (clawback) της αντίστοιχης δαπάνης του έτους 2020, τα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για το έτος 2024 προσαυξάνονται κατά το ποσό των τριακοσίων εκατομμυρίων (300.000.000) ευρώ.</w:t>
      </w:r>
    </w:p>
    <w:p>
      <w:pPr>
        <w:spacing w:before="240" w:after="240"/>
        <w:rPr>
          <w:lang w:val="el" w:eastAsia="el"/>
        </w:rPr>
      </w:pPr>
      <w:r>
        <w:rPr>
          <w:lang w:val="el" w:eastAsia="el"/>
        </w:rPr>
        <w:t>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το έτος 2024 παρουσιάζει, με βάση τα απολογιστικά στοιχεία, μείωση μικρότερη από 300 εκατομμύρια ευρώ σε σχέση με το συνολικό ύψος της αυτόματης επιστροφής (clawback) της αντίστοιχης δαπάνης του έτους 2020, τα αντίστοιχα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προσαυξάνονται κατά τη διαφορά που προκύπτει ανάμεσα στον στόχο της μείωσης των τριακοσίων εκατομμυρίων (300.000.000) ευρώ και στην πραγματική μείωση του ύψους της αυτόματης επιστροφής (clawback).</w:t>
      </w:r>
    </w:p>
    <w:p>
      <w:pPr>
        <w:spacing w:before="240" w:after="240"/>
        <w:rPr>
          <w:lang w:val="el" w:eastAsia="el"/>
        </w:rPr>
      </w:pPr>
      <w:r>
        <w:rPr>
          <w:lang w:val="el" w:eastAsia="el"/>
        </w:rPr>
        <w:t>δ. 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τα έτη 2025-2030 παρουσιάσει, με βάση τα απολογιστικά στοιχεία, αύξηση σε σχέση με το συνολικό ύψος της αυτόματης επιστροφής (clawback) της αντίστοιχης δαπάνης του έτους 2020, τα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για τα έτη 20252030 προσαυξάνονται κατά το ποσό των τετρακοσίων εκατομμυρίων (400.000.000) ευρώ.</w:t>
      </w:r>
    </w:p>
    <w:p>
      <w:pPr>
        <w:spacing w:before="240" w:after="240"/>
        <w:rPr>
          <w:lang w:val="el" w:eastAsia="el"/>
        </w:rPr>
      </w:pPr>
      <w:r>
        <w:rPr>
          <w:lang w:val="el" w:eastAsia="el"/>
        </w:rPr>
        <w:t>Στην περίπτωση που το συνολικό ύψος της αυτόματης επιστροφής (clawback) της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για τα έτη 2025-2030 παρουσιάζει, με βάση τα απολογιστικά στοιχεία, μείωση μικρότερη από τετρακόσια εκατομμύρια (400.000.000) ευρώ σε σχέση με το συνολικό ύψος της αυτόματης επιστροφής (clawback) της αντίστοιχης δαπάνης του έτους 2020, τα αντίστοιχα ετήσια συνολικά όρια της φαρμακευτικής δαπάνης και της νοσοκομειακής φαρμακευτικής δαπάνης των φαρμακείων του Ε.Ο.Π.Υ.Υ., των νοσοκομείων του Ε.Σ.Υ. και του ΓΝΘ Παπαγεωργίου των παρ. 1 και 2 προσαυξάνονται κατά τη διαφορά που προκύπτει ανάμεσα στον στόχο της μείωσης των τετρακοσίων εκατομμυρίων (400.000.000) ευρώ και στην πραγματική μείωση του ύψους της αυτόματης επιστροφής (clawback).».</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Διαγραφή οφειλών από δάνεια χορηγηθέντα από το Ταμείο Παρακαταθηκών και Δανείων σε σοβαρά πληγέντες στο σιδηροδρομικό</w:t>
      </w:r>
    </w:p>
    <w:p>
      <w:pPr>
        <w:spacing w:before="240" w:after="240"/>
        <w:rPr>
          <w:lang w:val="el" w:eastAsia="el"/>
        </w:rPr>
      </w:pPr>
      <w:r>
        <w:rPr>
          <w:b/>
          <w:bCs/>
          <w:lang w:val="el" w:eastAsia="el"/>
        </w:rPr>
        <w:t>δυστύχημα των Τεμπών της 28ης Φεβρουαρίου 2023, καθώς και σε στενούς συγγενείς τους - Τροποποίηση άρθρου 38 ν. 5092/2024</w:t>
      </w:r>
    </w:p>
    <w:p>
      <w:pPr>
        <w:spacing w:before="240" w:after="240"/>
        <w:rPr>
          <w:lang w:val="el" w:eastAsia="el"/>
        </w:rPr>
      </w:pPr>
      <w:r>
        <w:rPr>
          <w:lang w:val="el" w:eastAsia="el"/>
        </w:rPr>
        <w:t>Στο άρθρο 38 του ν. 5092/2024 (Α’ 33), περί διαγραφής οφειλών από δάνεια χορηγηθέντα από το Ταμείο Παρακαταθηκών και Δανείων σε αποβιώσαντες στο σιδηροδρομικό δυστύχημα των Τεμπών της 28ης Φεβρουαρίου 2023, καθώς και σε στενούς συγγενείς τους, επέρχονται οι ακόλουθες τροποποιήσεις: α) αντικαθίσταται ο τίτλος του άρθρου, β) προστίθεται παρ. 1α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Διαγραφή οφειλών από δάνεια χορηγηθέντα από το Ταμείο Παρακαταθηκών και Δανείων σε αποβιώσαντες ή σοβαρά πληγέντες</w:t>
      </w:r>
    </w:p>
    <w:p>
      <w:pPr>
        <w:spacing w:before="240" w:after="240"/>
        <w:rPr>
          <w:lang w:val="el" w:eastAsia="el"/>
        </w:rPr>
      </w:pPr>
      <w:r>
        <w:rPr>
          <w:lang w:val="el" w:eastAsia="el"/>
        </w:rPr>
        <w:t>στο σιδηροδρομικό δυστύχημα των Τεμπών της 28ης Φεβρουαρίου 2023, καθώς</w:t>
      </w:r>
    </w:p>
    <w:p>
      <w:pPr>
        <w:spacing w:before="240" w:after="240"/>
        <w:rPr>
          <w:lang w:val="el" w:eastAsia="el"/>
        </w:rPr>
      </w:pPr>
      <w:r>
        <w:rPr>
          <w:lang w:val="el" w:eastAsia="el"/>
        </w:rPr>
        <w:t>και σε στενούς συγγενείς τους</w:t>
      </w:r>
    </w:p>
    <w:p>
      <w:pPr>
        <w:spacing w:before="240" w:after="240"/>
        <w:rPr>
          <w:lang w:val="el" w:eastAsia="el"/>
        </w:rPr>
      </w:pPr>
      <w:r>
        <w:rPr>
          <w:lang w:val="el" w:eastAsia="el"/>
        </w:rPr>
        <w:t>1. Οφειλές, ληξιπρόθεσμες ή μη, από δάνεια που έχει χορηγήσει το Ταμείο Παρακαταθηκών και Δανείων πριν από την 28η Φεβρουαρίου 2023, είτε σε αποβιώσαντες στο ταυθήμερο σιδηροδρομικό δυστύχημα των Τεμπών, είτε σε γονείς, συζύγους ή συμβίους και τέκνα των εν λόγω αποβιωσάντων, διαγράφονται αυτοδικαίως και αναδρομικώς από την ως άνω ημερομηνία.</w:t>
      </w:r>
    </w:p>
    <w:p>
      <w:pPr>
        <w:spacing w:before="240" w:after="240"/>
        <w:rPr>
          <w:lang w:val="el" w:eastAsia="el"/>
        </w:rPr>
      </w:pPr>
      <w:r>
        <w:rPr>
          <w:lang w:val="el" w:eastAsia="el"/>
        </w:rPr>
        <w:t>1α. Η παρ. 1 εφαρμόζεται επιπλέον για:</w:t>
      </w:r>
    </w:p>
    <w:p>
      <w:pPr>
        <w:spacing w:before="240" w:after="240"/>
        <w:rPr>
          <w:lang w:val="el" w:eastAsia="el"/>
        </w:rPr>
      </w:pPr>
      <w:r>
        <w:rPr>
          <w:lang w:val="el" w:eastAsia="el"/>
        </w:rPr>
        <w:t>α) θύματα του σιδηροδρομικού δυστυχήματος της παρ. 1 που υπέστησαν μόνιμη αναπηρία σε ποσοστό άνω του πενήντα τοις εκατό (50%),</w:t>
      </w:r>
    </w:p>
    <w:p>
      <w:pPr>
        <w:spacing w:before="240" w:after="240"/>
        <w:rPr>
          <w:lang w:val="el" w:eastAsia="el"/>
        </w:rPr>
      </w:pPr>
      <w:r>
        <w:rPr>
          <w:lang w:val="el" w:eastAsia="el"/>
        </w:rPr>
        <w:t>β) όσους νοσηλεύτηκαν σε Μονάδα Εντατικής Θεραπείας (Μ.Ε.Θ.) εξαιτίας του σιδηροδρομικού δυστυχήματος της παρ. 1,</w:t>
      </w:r>
    </w:p>
    <w:p>
      <w:pPr>
        <w:spacing w:before="240" w:after="240"/>
        <w:rPr>
          <w:lang w:val="el" w:eastAsia="el"/>
        </w:rPr>
      </w:pPr>
      <w:r>
        <w:rPr>
          <w:lang w:val="el" w:eastAsia="el"/>
        </w:rPr>
        <w:t>γ) γονείς,</w:t>
      </w:r>
    </w:p>
    <w:p>
      <w:pPr>
        <w:spacing w:before="240" w:after="240"/>
        <w:rPr>
          <w:lang w:val="el" w:eastAsia="el"/>
        </w:rPr>
      </w:pPr>
      <w:r>
        <w:rPr>
          <w:lang w:val="el" w:eastAsia="el"/>
        </w:rPr>
        <w:t>δ) συζύγους ή συμβίους,</w:t>
      </w:r>
    </w:p>
    <w:p>
      <w:pPr>
        <w:spacing w:before="240" w:after="240"/>
        <w:rPr>
          <w:lang w:val="el" w:eastAsia="el"/>
        </w:rPr>
      </w:pPr>
      <w:r>
        <w:rPr>
          <w:lang w:val="el" w:eastAsia="el"/>
        </w:rPr>
        <w:t>ε) τέκνα, και</w:t>
      </w:r>
    </w:p>
    <w:p>
      <w:pPr>
        <w:spacing w:before="240" w:after="240"/>
        <w:rPr>
          <w:lang w:val="el" w:eastAsia="el"/>
        </w:rPr>
      </w:pPr>
      <w:r>
        <w:rPr>
          <w:lang w:val="el" w:eastAsia="el"/>
        </w:rPr>
        <w:t>στ) αδελφούς αυτών.</w:t>
      </w:r>
    </w:p>
    <w:p>
      <w:pPr>
        <w:spacing w:before="240" w:after="240"/>
        <w:rPr>
          <w:lang w:val="el" w:eastAsia="el"/>
        </w:rPr>
      </w:pPr>
      <w:r>
        <w:rPr>
          <w:lang w:val="el" w:eastAsia="el"/>
        </w:rPr>
        <w:t>2. Με απόφαση του Διοικητικού Συμβουλίου του Ταμείου Παρακαταθηκών και Δανείων δύναται να καθορίζονται ειδικότερα ζητήματα για την εφαρμογή του παρόντος.».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Ρυθμίσεις για τη λειτουργία της Μονάδας Συμβάσεων Στρατηγικής Σημασίας</w:t>
      </w:r>
    </w:p>
    <w:p>
      <w:pPr>
        <w:spacing w:before="240" w:after="240"/>
        <w:rPr>
          <w:lang w:val="el" w:eastAsia="el"/>
        </w:rPr>
      </w:pPr>
      <w:r>
        <w:rPr>
          <w:b/>
          <w:bCs/>
          <w:lang w:val="el" w:eastAsia="el"/>
        </w:rPr>
        <w:t>του Ταμείου Αξιοποίησης Ιδιωτικής Περιουσίας του Δημοσίου - Τροποποίηση παρ. 4</w:t>
      </w:r>
    </w:p>
    <w:p>
      <w:pPr>
        <w:spacing w:before="240" w:after="240"/>
        <w:rPr>
          <w:lang w:val="el" w:eastAsia="el"/>
        </w:rPr>
      </w:pPr>
      <w:r>
        <w:rPr>
          <w:b/>
          <w:bCs/>
          <w:lang w:val="el" w:eastAsia="el"/>
        </w:rPr>
        <w:t>άρθρου 5Β ν. 3986/2011</w:t>
      </w:r>
    </w:p>
    <w:p>
      <w:pPr>
        <w:pStyle w:val="MainText"/>
        <w:spacing w:before="120" w:after="0"/>
        <w:rPr>
          <w:lang w:val="el" w:eastAsia="el"/>
        </w:rPr>
      </w:pPr>
      <w:r>
        <w:rPr>
          <w:b/>
          <w:bCs/>
          <w:lang w:val="el" w:eastAsia="el"/>
        </w:rPr>
        <w:t>1.</w:t>
      </w:r>
      <w:r>
        <w:rPr>
          <w:lang w:val="el" w:eastAsia="el"/>
        </w:rPr>
        <w:t xml:space="preserve"> Στην περ. γ) της παρ. 4 του άρθρου 5Β του ν. 3986/2011 (Α’ 152), περί εκτέλεσης της σύμβασης, επέρχονται οι ακόλουθες τροποποιήσεις: στα εδάφια πρώτο και δεύτερο μετά από τις λέξεις «δικαιούχο του Προγράμματος» και στο τρίτο εδάφιο μετά τις λέξεις «εξοφλείται από τον Δικαιούχο» προστίθενται οι λέξεις «ή τον φορέα που είναι αρμόδιος για τη χρηματοδότηση του αντικειμένου, που ανατίθεται στο Ταμείο ή τον εκάστοτε υπόχρεο βάσει του οικείου χρηματοδοτικού εργαλείου», και η περ. γ) διαμορφώνεται ως εξής:</w:t>
      </w:r>
    </w:p>
    <w:p>
      <w:pPr>
        <w:spacing w:before="240" w:after="240"/>
        <w:rPr>
          <w:lang w:val="el" w:eastAsia="el"/>
        </w:rPr>
      </w:pPr>
      <w:r>
        <w:rPr>
          <w:lang w:val="el" w:eastAsia="el"/>
        </w:rPr>
        <w:t>«γ) Το συνολικό κόστος των αρμοδιοτήτων ωρίμανσης των συμβάσεων, διενέργειας των συναφών διαγωνιστικών διαδικασιών και παρακολούθησης της εκτέλεσης των συμβάσεων που ανατίθενται στο Ταμείο με τη σύμβαση της περ. α) της παρ. 3, καλύπτονται πλήρως από τον δικαιούχο του Προγράμματος ή τον φορέα που είναι αρμόδιος για τη χρηματοδότηση του αντικειμένου, που ανατίθεται στο Ταμείο ή τον εκάστοτε υπόχρεο βάσει του οικείου χρηματοδοτικού εργαλείου, σύμφωνα με τον εγκεκριμένο προϋπολογισμό του αντικειμένου που ανατίθεται στο Ταμείο και τις τυχόν τροποποιήσεις του. Με την επιφύλαξη των περιπτώσεων που ορίζονται στις περ. δ) και ε), προκαταβάλλεται στο Ταμείο από τον δικαιούχο του Προγράμματος ή τον φορέα που είναι αρμόδιος για τη χρηματοδότηση του αντικειμένου, που ανατίθεται στο Ταμείο ή τον εκάστοτε υπόχρεο βάσει του οικείου χρηματοδοτικού εργαλείου τουλάχιστον το ογδόντα τοις εκατό (80%) του προϋπολογισμού, που αφορά τις δαπάνες για την ωρίμανση της σύμβασης, τη διενέργεια της διαγωνιστικής διαδικασίας ή την παρακολούθηση της εκτέλεσης της σύμβασης και τουλάχιστον το πενήντα τοις εκατό (50%) των λειτουργικών εξόδων, που αναμένεται να έχει το Ταμείο για την άσκηση των αρμοδιοτήτων αυτών κατά τα προβλεπόμενα στη σύμβαση της παρ. 3. Το υπόλοιπο οφειλόμενο ποσό, εξοφλείται από τον Δικαιούχο ή τον φορέα που είναι αρμόδιος για τη χρηματοδότηση του αντικειμένου, που ανατίθεται στο Ταμείο ή τον εκάστοτε υπόχρεο βάσει του οικείου χρηματοδοτικού εργαλείου τμηματικά, σύμφωνα με τα οριζόμενα στη σύμβαση της παρ. 3. Το τρίτο εδάφιο καταλαμβάνει και τις ήδη συναφθείσες, κατά την έναρξη ισχύος της παρούσας, συμβάσεις.».</w:t>
      </w:r>
    </w:p>
    <w:p>
      <w:pPr>
        <w:pStyle w:val="MainText"/>
        <w:spacing w:before="120" w:after="0"/>
        <w:rPr>
          <w:lang w:val="el" w:eastAsia="el"/>
        </w:rPr>
      </w:pPr>
      <w:r>
        <w:rPr>
          <w:b/>
          <w:bCs/>
          <w:lang w:val="el" w:eastAsia="el"/>
        </w:rPr>
        <w:t>2.</w:t>
      </w:r>
      <w:r>
        <w:rPr>
          <w:lang w:val="el" w:eastAsia="el"/>
        </w:rPr>
        <w:t xml:space="preserve"> Στην περ. στ) της παρ. 4 του άρθρου 5Β του ν. 3986/2011, επέρχονται οι ακόλουθες τροποποιήσεις: στο πρώτο εδάφιο μετά από τις λέξεις «ο Δικαιούχος» προστίθενται οι λέξεις «ή ο φορέας που είναι αρμόδιος για τη χρηματοδότηση του αντικειμένου, που ανατίθεται στο Ταμείο ή τον εκάστοτε υπόχρεο βάσει του οικείου χρηματοδοτικού εργαλείου» και η περ. στ) διαμορφώνεται ως εξής:</w:t>
      </w:r>
    </w:p>
    <w:p>
      <w:pPr>
        <w:spacing w:before="240" w:after="240"/>
        <w:rPr>
          <w:lang w:val="el" w:eastAsia="el"/>
        </w:rPr>
      </w:pPr>
      <w:r>
        <w:rPr>
          <w:lang w:val="el" w:eastAsia="el"/>
        </w:rPr>
        <w:t>«στ) Για την καταβολή και προκαταβολή στο Ταμείο των δαπανών και των λειτουργικών εξόδων για την άσκηση των αρμοδιοτήτων του, ο Δικαιούχος ή ο φορέας που είναι αρμόδιος για τη χρηματοδότηση του αντικειμένου, που ανατίθεται στο Ταμείο ή τον εκάστοτε υπόχρεο βάσει του οικείου χρηματοδοτικού εργαλείου καταβάλλει απευθείας ποσά που ορίζονται στη σύμβαση της παρ. 3 στον τραπεζικό λογαριασμό που υποδεικνύεται εγγράφως σε αυτόν από το Ταμείο. Στις συμβάσεις της παρ. 3 που έχουν συναφθεί κατά την έναρξη ισχύος της παρούσας και στο πλαίσιο των οποίων το Ταμείο έχει οριστεί υπόλογος από τον δικαιούχο του Προγράμματος, για την προκαταβολή ή την καταβολή σε αυτό των δαπανών ή των λειτουργικών εξόδων για την άσκηση των αρμοδιοτήτων του, δεν εφαρμόζονται οι διατάξεις του ν. 4270/2014 (Α’ 143), με την επιφύλαξη του δεύτερου εδαφίου της παρ. 3 του άρθρου 1 του παρόντος.».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Εξαιρέσεις από την υποχρέωση ειδικού φόρου επί των ακινήτων - Τροποποίηση παρ. 6 άρθρου 63 ν. 5193/2025</w:t>
      </w:r>
    </w:p>
    <w:p>
      <w:pPr>
        <w:pStyle w:val="MainText"/>
        <w:spacing w:before="120" w:after="0"/>
        <w:rPr>
          <w:lang w:val="el" w:eastAsia="el"/>
        </w:rPr>
      </w:pPr>
      <w:r>
        <w:rPr>
          <w:b/>
          <w:bCs/>
          <w:lang w:val="el" w:eastAsia="el"/>
        </w:rPr>
        <w:t>1.</w:t>
      </w:r>
      <w:r>
        <w:rPr>
          <w:lang w:val="el" w:eastAsia="el"/>
        </w:rPr>
        <w:t xml:space="preserve"> Στην παρ. 6 του άρθρου 63 του ν. 5193/2025 (Α’ 56), περί μεταβατικών διατάξεων του Μέρους Α’, προστίθεται δεύτερο εδάφιο και η παρ. 6 διαμορφώνεται ως εξής:</w:t>
      </w:r>
    </w:p>
    <w:p>
      <w:pPr>
        <w:spacing w:before="240" w:after="240"/>
        <w:rPr>
          <w:lang w:val="el" w:eastAsia="el"/>
        </w:rPr>
      </w:pPr>
      <w:r>
        <w:rPr>
          <w:lang w:val="el" w:eastAsia="el"/>
        </w:rPr>
        <w:t>«6. Όπου διάταξη νόμου παραπέμπει στα άρθρα 21 έως 31 του ν. 2778/1999 (Α’ 295) που καταργούνται με το άρθρο 64 του παρόντος, περί καταργούμενων διατάξεων, με την έναρξη ισχύος του παρόντος νόμου, η παραπομπή αυτή νοείται ότι αναφέρεται στις αντίστοιχες διατάξεις του παρόντος νόμου. Όπου διάταξη νόμου παραπέμπει στις περ. δ) και ε) της παρ. 3 του άρθρου 22 του ν. 2778/1999, το οποίο καταργείται με το άρθρο 64 του παρόντος, η παραπομπή αυτή νοείται ότι αναφέρεται στην υποπερ. αα) της περ. α) της παρ. 1 του άρθρου 46 του παρόντος νόμου, αντίστοιχα.».</w:t>
      </w:r>
    </w:p>
    <w:p>
      <w:pPr>
        <w:pStyle w:val="MainText"/>
        <w:spacing w:before="120" w:after="0"/>
        <w:rPr>
          <w:lang w:val="el" w:eastAsia="el"/>
        </w:rPr>
      </w:pPr>
      <w:r>
        <w:rPr>
          <w:b/>
          <w:bCs/>
          <w:lang w:val="el" w:eastAsia="el"/>
        </w:rPr>
        <w:t>2.</w:t>
      </w:r>
      <w:r>
        <w:rPr>
          <w:lang w:val="el" w:eastAsia="el"/>
        </w:rPr>
        <w:t xml:space="preserve"> Η παρ. 1 εφαρμόζεται από την 11η.4.2025, ημερομηνία έναρξης ισχύος του ν. 5193/2025.</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Επικαιροποίηση του πλαισίου σχετικά με τη φορολογία περιουσίας - Τροποποίηση παρ. 4 άρθρου 13 ν. 1587/1950, παρ. 6 άρθρου 13 ν. 634/1977, άρθρου 1 ν. 1078/1980, παρ. 5 άρθρου 21, παρ. 1 άρθρου 26, παρ. 2 άρθρου 101 Κώδικα Διατάξεων Φορολογίας κληρονομιών, δωρεών, γονικών παροχών και κερδών από τυχερά παίγνια</w:t>
      </w:r>
    </w:p>
    <w:p>
      <w:pPr>
        <w:pStyle w:val="MainText"/>
        <w:spacing w:before="120" w:after="0"/>
        <w:rPr>
          <w:lang w:val="el" w:eastAsia="el"/>
        </w:rPr>
      </w:pPr>
      <w:r>
        <w:rPr>
          <w:b/>
          <w:bCs/>
          <w:lang w:val="el" w:eastAsia="el"/>
        </w:rPr>
        <w:t>1.</w:t>
      </w:r>
      <w:r>
        <w:rPr>
          <w:lang w:val="el" w:eastAsia="el"/>
        </w:rPr>
        <w:t xml:space="preserve"> Η παρ. 4 του άρθρου 13 του ν. 1587/1950 (Α’ 294), περί ενημέρωσης της φορολογικής διοίκησης για τη μη υποβολή δήλωσης κατά τη μεταγραφή, αντικαθίσταται ως εξής:</w:t>
      </w:r>
    </w:p>
    <w:p>
      <w:pPr>
        <w:spacing w:before="240" w:after="240"/>
        <w:rPr>
          <w:lang w:val="el" w:eastAsia="el"/>
        </w:rPr>
      </w:pPr>
      <w:r>
        <w:rPr>
          <w:lang w:val="el" w:eastAsia="el"/>
        </w:rPr>
        <w:t>«4. Σε περίπτωση μεταγραφής σύμβασης ή δικαστικής απόφασης ή οποιασδήποτε άλλης πράξης που αφορά εμπράγματα δικαιώματα επί ακινήτων, πλην της σύστασης υποθήκης, η οποία γίνεται είτε λόγω ενέργειας του υπόχρεου σε δήλωση είτε λόγω ενέργειας τρίτου που έχει έννομο συμφέρον και δεν έχει υποβληθεί δήλωση, ο Προϊστάμενος του Κτηματολογικού Γραφείου ενημερώνει, εντός του επόμενου από τη μεταγραφή μήνα, τη Φορολογική Διοίκηση για τη μη υποβολή δήλωσης. Με απόφαση του Διοικητή της Ανεξάρτητης Αρχής Δημοσίων Εσόδων ορίζεται ο τρόπος ενημέρωσης της Φορολογικής Διοίκησης.».</w:t>
      </w:r>
    </w:p>
    <w:p>
      <w:pPr>
        <w:pStyle w:val="MainText"/>
        <w:spacing w:before="120" w:after="0"/>
        <w:rPr>
          <w:lang w:val="el" w:eastAsia="el"/>
        </w:rPr>
      </w:pPr>
      <w:r>
        <w:rPr>
          <w:b/>
          <w:bCs/>
          <w:lang w:val="el" w:eastAsia="el"/>
        </w:rPr>
        <w:t>2.</w:t>
      </w:r>
      <w:r>
        <w:rPr>
          <w:lang w:val="el" w:eastAsia="el"/>
        </w:rPr>
        <w:t xml:space="preserve"> Η παρ. 6 του άρθρου 13 του ν. 634/1977 (Α’ 186), περί απαλλαγής αγροτών από τον φόρο μεταβίβασης ακινήτων, αντικαθίσταται ως εξής:</w:t>
      </w:r>
    </w:p>
    <w:p>
      <w:pPr>
        <w:spacing w:before="240" w:after="240"/>
        <w:rPr>
          <w:lang w:val="el" w:eastAsia="el"/>
        </w:rPr>
      </w:pPr>
      <w:r>
        <w:rPr>
          <w:lang w:val="el" w:eastAsia="el"/>
        </w:rPr>
        <w:t>«6. Απαγορεύεται η μεταβίβαση έκτασης η οποία έτυχε της απαλλαγής πριν από την πάροδο της προθεσμίας της παρ. 5, χωρίς την υποβολή δήλωσης και την εφάπαξ καταβολή ολόκληρου του φόρου που αναλογεί στην κατά τον χρόνο αυτό αξία της έκτασης ή στο δηλωθέν τίμημα,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3.</w:t>
      </w:r>
      <w:r>
        <w:rPr>
          <w:lang w:val="el" w:eastAsia="el"/>
        </w:rPr>
        <w:t xml:space="preserve"> Στο πρώτο εδάφιο της παρ. 13 του άρθρου 1 του ν. 1078/1980 (Α’ 238), περί απαλλαγής από τον φόρο μεταβίβασης της πρώτης κατοικίας, επέρχονται οι ακόλουθες τροποποιήσεις: α) μετά από τις λέξεις «εβδομήντα (70) τ.μ.» προστίθενται οι λέξεις «ή ενενήντα (90) τ.μ. για τον αγοραστή με ποσοστό αναπηρίας τουλάχιστον εξήντα επτά τοις εκατό (67%)», β) μετά από τις λέξεις «έχει ο δικαιούχος» προστίθενται οι λέξεις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γ) το δεύτερο εδάφιο διαγράφεται και μετά από νομοτεχνικές βελτιώσεις η παρ. 13 διαμορφώνεται ως εξής:</w:t>
      </w:r>
    </w:p>
    <w:p>
      <w:pPr>
        <w:spacing w:before="240" w:after="240"/>
        <w:rPr>
          <w:lang w:val="el" w:eastAsia="el"/>
        </w:rPr>
      </w:pPr>
      <w:r>
        <w:rPr>
          <w:lang w:val="el" w:eastAsia="el"/>
        </w:rPr>
        <w:t>«13. Αν ο αγοραστής ή ο/η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του άρθρου αυτού στεγαστικές ανάγκες, αν το συνολικό εμβαδόν των ανωτέρω ακινήτων είναι εβδομήντα (70) τ.μ. ή ενενήντα (90) τ.μ. για τον αγοραστή με ποσοστό αναπηρίας τουλάχιστον εξήντα επτά τοις εκατό (67%), προσαυξανόμενα κατά είκοσι πέντε (25) τ.μ. για καθένα από τα δύο πρώτα τέκνα,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w:t>
      </w:r>
    </w:p>
    <w:p>
      <w:pPr>
        <w:pStyle w:val="MainText"/>
        <w:spacing w:before="120" w:after="0"/>
        <w:rPr>
          <w:lang w:val="el" w:eastAsia="el"/>
        </w:rPr>
      </w:pPr>
      <w:r>
        <w:rPr>
          <w:b/>
          <w:bCs/>
          <w:lang w:val="el" w:eastAsia="el"/>
        </w:rPr>
        <w:t>4.</w:t>
      </w:r>
      <w:r>
        <w:rPr>
          <w:lang w:val="el" w:eastAsia="el"/>
        </w:rPr>
        <w:t xml:space="preserve"> Το δεύτερο, τρίτο και τέταρτο εδάφιο της παρ. 5 του άρθρου 21 του Κώδικα Διατάξεων Φορολογίας κληρονομιών, δωρεών, γονικών παροχών και κερδών από τυχερά παίγνια (ν. 2961/2001, Α´ 266), περί έκπτωσης χρεών αντικαθίστανται και η παρ. 5 διαμορφώνεται ως εξής:</w:t>
      </w:r>
    </w:p>
    <w:p>
      <w:pPr>
        <w:spacing w:before="240" w:after="240"/>
        <w:rPr>
          <w:lang w:val="el" w:eastAsia="el"/>
        </w:rPr>
      </w:pPr>
      <w:r>
        <w:rPr>
          <w:lang w:val="el" w:eastAsia="el"/>
        </w:rPr>
        <w:t>«5. Τα χρέη των παρ. 3 και 4 εκπίπτουν, εφόσον από τα στοιχεία που προσκομίζονται, ο προϊστάμενος της δημόσιας οικονομικής υπηρεσίας πεισθεί αιτιολογημένα για την ύπαρξη και το ύψος τους. H αίτηση της παρ. 3, μπορεί να υποβληθεί: α) μέχρι την κατά περίπτωση παραγραφή του δικαιώματος της Φορολογικής Διοίκησης για κοινοποίηση πράξης προσδιορισμού του φόρου, εφόσον δεν έχει εκδοθεί εντολή ελέγχου ή β) εφόσον έχει εκδοθεί εντολή ελέγχου, κατά περίπτωση, μέχρι την έκδοση πράξης διορθωτικού προσδιορισμού του φόρου ή μέχρι τη λήξη της προθεσμίας για την άσκηση ενδικοφανούς προσφυγής κατά της πράξης προσδιορισμού του φόρου σύμφωνα με το άρθρο 72 του Κώδικα Φορολογικής Διαδικασίας (ν. 5104/2024, Α’ 58). Αν το χρέος κατέστη βέβαιο και εκκαθαρισμένο μετά την παρέλευση του χρόνου των περ. α και β, η αίτηση μπορεί να υποβληθεί εντός ενός (1) έτους αφότου το χρέος κατέστη βέβαιο και εκκαθαρισμένο. Σε κάθε περίπτωση, η αίτηση δεν μπορεί να υποβληθεί πέραν της δεκαετίας από την υποβολή της αρχικής δήλωσης και, εφόσον δεν έχει υποβληθεί δήλωση, από τη λήξη της προθεσμίας για την υποβολή της.».</w:t>
      </w:r>
    </w:p>
    <w:p>
      <w:pPr>
        <w:pStyle w:val="MainText"/>
        <w:spacing w:before="120" w:after="0"/>
        <w:rPr>
          <w:lang w:val="el" w:eastAsia="el"/>
        </w:rPr>
      </w:pPr>
      <w:r>
        <w:rPr>
          <w:b/>
          <w:bCs/>
          <w:lang w:val="el" w:eastAsia="el"/>
        </w:rPr>
        <w:t>5.</w:t>
      </w:r>
      <w:r>
        <w:rPr>
          <w:lang w:val="el" w:eastAsia="el"/>
        </w:rPr>
        <w:t xml:space="preserve"> Στο δεύτερο εδάφιο της παρ. 1 του άρθρου 26 του Κώδικα Διατάξεων Φορολογίας κληρονομιών, δωρεών, γονικών παροχών και κερδών από τυχερά παίγνια, περί απαλλαγής πρώτης κατοικίας και γεωργικών απαλλαγών, επέρχονται οι ακόλουθες τροποποιήσεις: α) μετά από τις λέξεις «εβδομήντα (70) τ.μ.» προστίθεται η φράση «ή ενενήντα (90) τ.μ. για τον δικαιούχο με αναπηρία τουλάχιστον εξήντα επτά τοις εκατό (67%)», β) οι λέξεις «είκοσι (20) τ.μ.» αντικαθίστανται από τις λέξεις «είκοσι πέντε (25) τ.μ.», γ) οι λέξεις «είκοσι πέντε (25) τ.μ.» αντικαθίστανται από τις λέξεις «τριάντα (30) τ.μ.», δ) στο τέλος του εδαφίου προστίθενται οι λέξεις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και η παρ. 1 διαμορφώνεται ως εξής:</w:t>
      </w:r>
    </w:p>
    <w:p>
      <w:pPr>
        <w:spacing w:before="240" w:after="240"/>
        <w:rPr>
          <w:lang w:val="el" w:eastAsia="el"/>
        </w:rPr>
      </w:pPr>
      <w:r>
        <w:rPr>
          <w:lang w:val="el" w:eastAsia="el"/>
        </w:rPr>
        <w:t>«1.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ή ενενήντα (90) τ.μ. για τον δικαιούχο με αναπηρία τουλάχιστον εξήντα επτά τοις εκατό (67%), προσαυξανόμενα κατά είκοσι πέντε (25) τ.μ. για καθένα από τα δύο πρώτα τέκνα και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 νο τέκνο του δικαιούχου της απαλλαγής με ποσοστό αναπηρίας τουλάχιστον εξήντα επτά τοις εκατό (67%), ανεξάρτητα από την ηλικία του. Δικαιούχοι της απαλλαγής είναι οι Έλληνες και οι πολίτες κρατών μελών της Ευρωπαϊκής Ένωσης και των χωρών του Ευρωπαϊκού Οικονομικού Χώρου (Ε.Ο.Χ.).</w:t>
      </w:r>
    </w:p>
    <w:p>
      <w:pPr>
        <w:spacing w:before="240" w:after="240"/>
        <w:rPr>
          <w:lang w:val="el" w:eastAsia="el"/>
        </w:rPr>
      </w:pPr>
      <w:r>
        <w:rPr>
          <w:lang w:val="el" w:eastAsia="el"/>
        </w:rPr>
        <w:t>Η απαλλαγή παρέχεται για ποσό αξίας:</w:t>
      </w:r>
    </w:p>
    <w:p>
      <w:pPr>
        <w:spacing w:before="240" w:after="240"/>
        <w:rPr>
          <w:lang w:val="el" w:eastAsia="el"/>
        </w:rPr>
      </w:pPr>
      <w:r>
        <w:rPr>
          <w:lang w:val="el" w:eastAsia="el"/>
        </w:rPr>
        <w:t>α) Κατοικίας μέχρι διακοσίων χιλιάδων (200.000) ευρώ για κάθε ανήλικο ή άγαμο κληρονόμο ή κληροδόχο και μέχρι διακοσίων πενήντα χιλιάδων (250.000) ευρώ για κάθε έγγαμο και διαζευγμένο ή χήρο ή άγαμο γονέα, που έχουν την επιμέλεια των τέκνων τους. Το ποσό αυτό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 Στο ποσό της απαλλαγής περιλαμβάνεται και η αξία μιας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w:t>
      </w:r>
    </w:p>
    <w:p>
      <w:pPr>
        <w:spacing w:before="240" w:after="240"/>
        <w:rPr>
          <w:lang w:val="el" w:eastAsia="el"/>
        </w:rPr>
      </w:pPr>
      <w:r>
        <w:rPr>
          <w:lang w:val="el" w:eastAsia="el"/>
        </w:rPr>
        <w:t>β) Οικοπέδου μέχρι πενήντα χιλιάδων (50.000) ευρώ για κάθε ανήλικο ή άγαμο κληρονόμο ή κληροδόχο και μέχρι εκατό χιλιάδων (100.000) ευρώ για κάθε έγγαμο και διαζευγμένο ή χήρο ή άγαμο γονέα, που έχουν την επιμέλεια των τέκνων τους. Το ποσό αυτό προσαυξάνεται κατά δέκα χιλιάδες (10.000) ευρώ για καθένα από τα δύο πρώτα τέκνα αυτών και κατά δεκαπέντε χιλιάδες (15.000)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p>
    <w:p>
      <w:pPr>
        <w:spacing w:before="240" w:after="240"/>
        <w:rPr>
          <w:lang w:val="el" w:eastAsia="el"/>
        </w:rPr>
      </w:pPr>
      <w:r>
        <w:rPr>
          <w:lang w:val="el" w:eastAsia="el"/>
        </w:rPr>
        <w:t>Η απαλλαγή χορηγείται με τις ίδιες προϋποθέσεις και στην περίπτωση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Την απαλλαγή του άγαμου δικαιούται και ο σύζυγος που βρίσκεται σε διάσταση και έχει καταθέσει αίτηση ή αγωγή διαζυγίου τουλάχιστον έξι (6) μήνες πριν από το χρόνο της αιτία θανάτου κτήσης. Αν έχει την επιμέλεια των ανήλικων τέκνων της οικογένειας, δικαιούται την απαλλαγή του εγγάμου.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p>
    <w:p>
      <w:pPr>
        <w:spacing w:before="240" w:after="240"/>
        <w:rPr>
          <w:lang w:val="el" w:eastAsia="el"/>
        </w:rPr>
      </w:pPr>
      <w:r>
        <w:rPr>
          <w:lang w:val="el" w:eastAsia="el"/>
        </w:rPr>
        <w:t>Κατά τη χορήγηση της απαλλαγής, τα πρόσωπα τα οποία έχουν συνάψει σύμφωνο συμβίωσης κατά τις διατάξεις του ν. 3719/2008 (ΦΕΚ 241 Α’), αντιμετωπίζονται ως σύζυγοι, εφόσον το σύμφωνο συμβίωσης είχε καταρ- τισθεί τουλάχιστον δύο έτη πριν από την αιτία θανάτου κτήση.».</w:t>
      </w:r>
    </w:p>
    <w:p>
      <w:pPr>
        <w:pStyle w:val="MainText"/>
        <w:spacing w:before="120" w:after="0"/>
        <w:rPr>
          <w:lang w:val="el" w:eastAsia="el"/>
        </w:rPr>
      </w:pPr>
      <w:r>
        <w:rPr>
          <w:b/>
          <w:bCs/>
          <w:lang w:val="el" w:eastAsia="el"/>
        </w:rPr>
        <w:t>6.</w:t>
      </w:r>
      <w:r>
        <w:rPr>
          <w:lang w:val="el" w:eastAsia="el"/>
        </w:rPr>
        <w:t xml:space="preserve"> Η παρ. 2 του άρθρου 101 του Κώδικα Διατάξεων Φορολογίας κληρονομιών, δωρεών, γονικών παροχών και κερδών από τυχερά παίγνια, περί νέας εκκαθάρισης φόρου σε σχολάζουσα κληρονομία αντικαθίσταται ως εξής:</w:t>
      </w:r>
    </w:p>
    <w:p>
      <w:pPr>
        <w:spacing w:before="240" w:after="240"/>
        <w:rPr>
          <w:lang w:val="el" w:eastAsia="el"/>
        </w:rPr>
      </w:pPr>
      <w:r>
        <w:rPr>
          <w:lang w:val="el" w:eastAsia="el"/>
        </w:rPr>
        <w:t>«2. Σε περίπτωση σχολάζουσας κληρονομίας, εφόσον έχει γίνει οριστικός προσδιορισμός της αξίας των στοιχείων της κτήσης αιτία θανάτου στο όνομα της σχο- λάζουσας κληρονομίας, η αξία αυτή ισχύει και έναντι των κληρονόμων κατά την υποβολή δήλωσης και τον προσδιορισμό του φόρου στο όνομά τους. Οι κληρονόμοι δικαιούνται να αμφισβητήσουν την πράξη προσδιορισμού του φόρου της παρ. 1 συμπεριλαμβανομένης της αξίας των στοιχείων της κτήσης αιτία θανάτου σε βάρος της σχολάζουσας κληρονομίας σύμφωνα με τον Κώδικα Φορολογικής Διαδικασίας (ν. 5104/2024, Α’ 58) και τον Κώδικα Διοικητικής Δικονομίας (ν. 2717/1999, Α’ 97), εκτός και εάν έχει εκδοθεί απόφαση διοικητικού δικαστηρίου στο όνομα της σχολάζουσας κληρονομιάς που αποφαίνεται επί της ουσίας της διαφοράς. Ο κληρονόμος μπορεί σε κάθε περίπτωση να συνεχίζει εκκρεμείς διαδικασίες και δίκες της σχολάζουσας κληρονομιάς.».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Αρμοδιότητες των υπηρεσιών Υπουργείου Προστασίας του Πολίτη για την εκτέλεση προϋπολογισμού οικονομικού έτους 2025</w:t>
      </w:r>
    </w:p>
    <w:p>
      <w:pPr>
        <w:pStyle w:val="MainText"/>
        <w:spacing w:before="120" w:after="0"/>
        <w:rPr>
          <w:lang w:val="el" w:eastAsia="el"/>
        </w:rPr>
      </w:pPr>
      <w:r>
        <w:rPr>
          <w:b/>
          <w:bCs/>
          <w:lang w:val="el" w:eastAsia="el"/>
        </w:rPr>
        <w:t>1.</w:t>
      </w:r>
      <w:r>
        <w:rPr>
          <w:lang w:val="el" w:eastAsia="el"/>
        </w:rPr>
        <w:t xml:space="preserve"> Έως την 31η Δεκεμβρίου 2025, προς τον σκοπό εκτέλεσης του προϋπολογισμού οικονομικού έτους 2025 διατηρείται σε ισχύ η υφιστάμενη κατά την 20η Μαρτίου 2025 διοικητική ταξινόμηση των Υπηρεσιών της Ελληνικής Αστυνομίας. Ως διατάκτες του προϋπολογισμού των καταργηθεισών Διευθύνσεων και Υπηρεσιών της Ελληνικής Αστυνομίας και αρμόδιοι για το σύνολο των δαπανών και των συμβάσεων αυτών νοούνται κατ’ αντιστοιχία οι εξής:</w:t>
      </w:r>
    </w:p>
    <w:p>
      <w:pPr>
        <w:pStyle w:val="StructureList1"/>
        <w:spacing w:before="120" w:after="0"/>
        <w:rPr>
          <w:lang w:val="el" w:eastAsia="el"/>
        </w:rPr>
      </w:pPr>
      <w:r>
        <w:rPr>
          <w:lang w:val="el" w:eastAsia="el"/>
        </w:rPr>
        <w:t>α)</w:t>
      </w:r>
      <w:r>
        <w:rPr>
          <w:lang w:val="en" w:eastAsia="en"/>
        </w:rPr>
        <w:tab/>
      </w:r>
      <w:r>
        <w:rPr>
          <w:lang w:val="el" w:eastAsia="el"/>
        </w:rPr>
        <w:t>του ειδικού φορέα «Διεύθυνση Υποστήριξης» και των ειδικών φορέων που διαχειρίζεται η Διεύθυνση Υποστήριξης, ο Διευθυντής της Διεύθυνσης Οικονομικής Υποστήριξης/Α.Ε.Α.,</w:t>
      </w:r>
    </w:p>
    <w:p>
      <w:pPr>
        <w:pStyle w:val="StructureList1"/>
        <w:spacing w:before="120" w:after="0"/>
        <w:rPr>
          <w:lang w:val="el" w:eastAsia="el"/>
        </w:rPr>
      </w:pPr>
      <w:r>
        <w:rPr>
          <w:lang w:val="el" w:eastAsia="el"/>
        </w:rPr>
        <w:t>β)</w:t>
      </w:r>
      <w:r>
        <w:rPr>
          <w:lang w:val="en" w:eastAsia="en"/>
        </w:rPr>
        <w:tab/>
      </w:r>
      <w:r>
        <w:rPr>
          <w:lang w:val="el" w:eastAsia="el"/>
        </w:rPr>
        <w:t>του ειδικού φορέα «Διεύθυνση Εσωτερικών Λειτουργιών», ο Διευθυντής της Διεύθυνσης Διοικητικής Υποστήριξης/Α.Ε.Α.,</w:t>
      </w:r>
    </w:p>
    <w:p>
      <w:pPr>
        <w:pStyle w:val="StructureList1"/>
        <w:spacing w:before="120" w:after="0"/>
        <w:rPr>
          <w:lang w:val="el" w:eastAsia="el"/>
        </w:rPr>
      </w:pPr>
      <w:r>
        <w:rPr>
          <w:lang w:val="el" w:eastAsia="el"/>
        </w:rPr>
        <w:t>γ)</w:t>
      </w:r>
      <w:r>
        <w:rPr>
          <w:lang w:val="en" w:eastAsia="en"/>
        </w:rPr>
        <w:tab/>
      </w:r>
      <w:r>
        <w:rPr>
          <w:lang w:val="el" w:eastAsia="el"/>
        </w:rPr>
        <w:t>του ειδικού φορέα «Διεύθυνση Τεχνικής Υποστήριξης», ο Διευθυντής της Υποδιεύθυνσης Τεχνικής Υπο- στήριξης/Α.Ε.Α.,</w:t>
      </w:r>
    </w:p>
    <w:p>
      <w:pPr>
        <w:pStyle w:val="StructureList1"/>
        <w:spacing w:before="120" w:after="0"/>
        <w:rPr>
          <w:lang w:val="el" w:eastAsia="el"/>
        </w:rPr>
      </w:pPr>
      <w:r>
        <w:rPr>
          <w:lang w:val="el" w:eastAsia="el"/>
        </w:rPr>
        <w:t>δ)</w:t>
      </w:r>
      <w:r>
        <w:rPr>
          <w:lang w:val="en" w:eastAsia="en"/>
        </w:rPr>
        <w:tab/>
      </w:r>
      <w:r>
        <w:rPr>
          <w:lang w:val="el" w:eastAsia="el"/>
        </w:rPr>
        <w:t>του ειδικού φορέα «Διεύθυνση Τεχνικών Εφαρμογών», ο Διευθυντής της Υποδιεύθυνσης Τεχνικής Συντήρησης και Εφαρμογών/Α.Ε.Α.,</w:t>
      </w:r>
    </w:p>
    <w:p>
      <w:pPr>
        <w:pStyle w:val="StructureList1"/>
        <w:spacing w:before="120" w:after="0"/>
        <w:rPr>
          <w:lang w:val="el" w:eastAsia="el"/>
        </w:rPr>
      </w:pPr>
      <w:r>
        <w:rPr>
          <w:lang w:val="el" w:eastAsia="el"/>
        </w:rPr>
        <w:t>ε)</w:t>
      </w:r>
      <w:r>
        <w:rPr>
          <w:lang w:val="en" w:eastAsia="en"/>
        </w:rPr>
        <w:tab/>
      </w:r>
      <w:r>
        <w:rPr>
          <w:lang w:val="el" w:eastAsia="el"/>
        </w:rPr>
        <w:t>του ειδικού φορέα «Υποδιεύθυνση Τεχνικών Εφαρμογών Βορείου Ελλάδος», ο Τμηματάρχης του Τμήματος Τεχνικής Συντήρησης και Εφαρμογών Βόρειας Ελλάδας, στ) του ειδικού φορέα «Διεύθυνση Πληροφορικής», ο Διευθυντής της Διεύθυνσης Πληροφοριακών Συστημάτων και Ψηφιακής Διακυβέρνησης/Α.Ε.Α.,</w:t>
      </w:r>
    </w:p>
    <w:p>
      <w:pPr>
        <w:pStyle w:val="StructureList1"/>
        <w:spacing w:before="120" w:after="0"/>
        <w:rPr>
          <w:lang w:val="el" w:eastAsia="el"/>
        </w:rPr>
      </w:pPr>
      <w:r>
        <w:rPr>
          <w:lang w:val="el" w:eastAsia="el"/>
        </w:rPr>
        <w:t>ζ)</w:t>
      </w:r>
      <w:r>
        <w:rPr>
          <w:lang w:val="en" w:eastAsia="en"/>
        </w:rPr>
        <w:tab/>
      </w:r>
      <w:r>
        <w:rPr>
          <w:lang w:val="el" w:eastAsia="el"/>
        </w:rPr>
        <w:t>του ειδικού φορέα «Διεύθυνση Δίωξης Ηλεκτρονικού Εγκλήματος», ο Διευθυντής της Διεύθυνσης Δίωξης Κυβερνοεγκλήματος,</w:t>
      </w:r>
    </w:p>
    <w:p>
      <w:pPr>
        <w:pStyle w:val="StructureList1"/>
        <w:spacing w:before="120" w:after="0"/>
        <w:rPr>
          <w:lang w:val="el" w:eastAsia="el"/>
        </w:rPr>
      </w:pPr>
      <w:r>
        <w:rPr>
          <w:lang w:val="el" w:eastAsia="el"/>
        </w:rPr>
        <w:t>η)</w:t>
      </w:r>
      <w:r>
        <w:rPr>
          <w:lang w:val="en" w:eastAsia="en"/>
        </w:rPr>
        <w:tab/>
      </w:r>
      <w:r>
        <w:rPr>
          <w:lang w:val="el" w:eastAsia="el"/>
        </w:rPr>
        <w:t>του ειδικού φορέα «Υπηρεσία Ασφάλειας Μελών της Κυβέρνησης και Πολιτικών Προσώπων», ο Διευθυντής της Διεύθυνσης Ασφάλειας Μελών της Κυβέρνησης και Πολιτικών Προσώπων,</w:t>
      </w:r>
    </w:p>
    <w:p>
      <w:pPr>
        <w:pStyle w:val="StructureList1"/>
        <w:spacing w:before="120" w:after="0"/>
        <w:rPr>
          <w:lang w:val="el" w:eastAsia="el"/>
        </w:rPr>
      </w:pPr>
      <w:r>
        <w:rPr>
          <w:lang w:val="el" w:eastAsia="el"/>
        </w:rPr>
        <w:t>θ)</w:t>
      </w:r>
      <w:r>
        <w:rPr>
          <w:lang w:val="en" w:eastAsia="en"/>
        </w:rPr>
        <w:tab/>
      </w:r>
      <w:r>
        <w:rPr>
          <w:lang w:val="el" w:eastAsia="el"/>
        </w:rPr>
        <w:t>του ειδικού φορέα «Υπηρεσία Προστασίας Αλλοδαπών Αξιωματούχων και Ευπαθών Στόχων», ο Διευθυντής της Διεύθυνσης Προστασίας Αλλοδαπών Αξιωματούχων και Ευπαθών Στόχων,</w:t>
      </w:r>
    </w:p>
    <w:p>
      <w:pPr>
        <w:pStyle w:val="StructureList1"/>
        <w:spacing w:before="120" w:after="0"/>
        <w:rPr>
          <w:lang w:val="el" w:eastAsia="el"/>
        </w:rPr>
      </w:pPr>
      <w:r>
        <w:rPr>
          <w:lang w:val="el" w:eastAsia="el"/>
        </w:rPr>
        <w:t>ι)</w:t>
      </w:r>
      <w:r>
        <w:rPr>
          <w:lang w:val="en" w:eastAsia="en"/>
        </w:rPr>
        <w:tab/>
      </w:r>
      <w:r>
        <w:rPr>
          <w:lang w:val="el" w:eastAsia="el"/>
        </w:rPr>
        <w:t>του ειδικού φορέα «Υπηρεσίας Ασφάλειας Βουλής των Ελλήνων», ο Διευθυντής της Διεύθυνσης Ασφάλειας Βουλής των Ελλήνων,</w:t>
      </w:r>
    </w:p>
    <w:p>
      <w:pPr>
        <w:pStyle w:val="StructureList1"/>
        <w:spacing w:before="120" w:after="0"/>
        <w:rPr>
          <w:lang w:val="el" w:eastAsia="el"/>
        </w:rPr>
      </w:pPr>
      <w:r>
        <w:rPr>
          <w:lang w:val="el" w:eastAsia="el"/>
        </w:rPr>
        <w:t>ια)</w:t>
      </w:r>
      <w:r>
        <w:rPr>
          <w:lang w:val="en" w:eastAsia="en"/>
        </w:rPr>
        <w:tab/>
      </w:r>
      <w:r>
        <w:rPr>
          <w:lang w:val="el" w:eastAsia="el"/>
        </w:rPr>
        <w:t>του ειδικού φορέα «Υπηρεσία Προστασίας Προέδρου της Κυβέρνησης», ο Διευθυντής της Διεύθυνσης Προστασίας Προέδρου της Κυβέρνησης,</w:t>
      </w:r>
    </w:p>
    <w:p>
      <w:pPr>
        <w:pStyle w:val="StructureList1"/>
        <w:spacing w:before="120" w:after="0"/>
        <w:rPr>
          <w:lang w:val="el" w:eastAsia="el"/>
        </w:rPr>
      </w:pPr>
      <w:r>
        <w:rPr>
          <w:lang w:val="el" w:eastAsia="el"/>
        </w:rPr>
        <w:t>ιβ)</w:t>
      </w:r>
      <w:r>
        <w:rPr>
          <w:lang w:val="en" w:eastAsia="en"/>
        </w:rPr>
        <w:tab/>
      </w:r>
      <w:r>
        <w:rPr>
          <w:lang w:val="el" w:eastAsia="el"/>
        </w:rPr>
        <w:t>του ειδικού φορέα «Υπηρεσία Προστασίας Προέδρου Δημοκρατίας», ο Διευθυντής της Διεύθυνσης Προστασίας Προέδρου της Δημοκρατίας,</w:t>
      </w:r>
    </w:p>
    <w:p>
      <w:pPr>
        <w:pStyle w:val="StructureList1"/>
        <w:spacing w:before="120" w:after="0"/>
        <w:rPr>
          <w:lang w:val="el" w:eastAsia="el"/>
        </w:rPr>
      </w:pPr>
      <w:r>
        <w:rPr>
          <w:lang w:val="el" w:eastAsia="el"/>
        </w:rPr>
        <w:t>ιγ)</w:t>
      </w:r>
      <w:r>
        <w:rPr>
          <w:lang w:val="en" w:eastAsia="en"/>
        </w:rPr>
        <w:tab/>
      </w:r>
      <w:r>
        <w:rPr>
          <w:lang w:val="el" w:eastAsia="el"/>
        </w:rPr>
        <w:t>του ειδικού φορέα «Γενική Διεύθυνση Προστασίας Επισήμων και Ευπαθών Στόχων», ο Γενικός Διευθυντής της Γενικής Διεύθυνσης Προστασίας Επισήμων και</w:t>
      </w:r>
    </w:p>
    <w:p>
      <w:pPr>
        <w:pStyle w:val="StructureList1"/>
        <w:spacing w:before="120" w:after="0"/>
        <w:rPr>
          <w:lang w:val="el" w:eastAsia="el"/>
        </w:rPr>
      </w:pPr>
      <w:r>
        <w:rPr>
          <w:lang w:val="el" w:eastAsia="el"/>
        </w:rPr>
        <w:t>ιδ)</w:t>
      </w:r>
      <w:r>
        <w:rPr>
          <w:lang w:val="en" w:eastAsia="en"/>
        </w:rPr>
        <w:tab/>
      </w:r>
      <w:r>
        <w:rPr>
          <w:lang w:val="el" w:eastAsia="el"/>
        </w:rPr>
        <w:t>των λοιπών Κεντρικών και Περιφερειακών Υπηρεσιών της Ελληνικής Αστυνομίας που αποτελούν ειδικούς φορείς του Προϋπολογισμού, οι οποίες διατηρούν την ίδια ονομασία, οι κατ’ αντιστοιχία Διευθυντές των επιτελικών, επιχειρησιακών κεντρικών και επιχειρησιακών περιφερειακών Υπηρεσιών της Ελληνικής Αστυνομίας.</w:t>
      </w:r>
    </w:p>
    <w:p>
      <w:pPr>
        <w:pStyle w:val="MainText"/>
        <w:spacing w:before="120" w:after="0"/>
        <w:rPr>
          <w:lang w:val="el" w:eastAsia="el"/>
        </w:rPr>
      </w:pPr>
      <w:r>
        <w:rPr>
          <w:b/>
          <w:bCs/>
          <w:lang w:val="el" w:eastAsia="el"/>
        </w:rPr>
        <w:t>2.</w:t>
      </w:r>
      <w:r>
        <w:rPr>
          <w:lang w:val="el" w:eastAsia="el"/>
        </w:rPr>
        <w:t xml:space="preserve"> Οι υπό στοιχεία: α) ΓΔΟΥΕΣ/1/2/485/3.4.2020 κοινή απόφαση του Υπουργού και του Υφυπουργού Προστασίας του Πολίτη «Μεταβίβαση αρμοδιοτήτων Υπουργού και Υφυπουργού Προστασίας του Πολίτη επί θεμάτων Ελληνικής Αστυνομίας σε υφιστάμενα υπηρεσιακά όργανα» (Β’ 1362), β) 8045/8/1/30.3.2020 κοινή απόφαση του Υπουργού και του Υφυπουργού Προστασίας του Πολίτη «Μεταβίβαση αρμοδιοτήτων Υπουργού και Υφυπουργού Προστασίας του Πολίτη επί θεμάτων Ελληνικής Αστυνομίας σε υφιστάμενα υπηρεσιακά όργανα, οι Υπηρεσίες των οποίων λειτουργούν ως Ειδικοί Φορείς» (Β’ 1206) και γ) 8045/8/1-α/30.3.2020 κοινή απόφαση του Υπουργού και του Υφυπουργού Προστασίας του Πολίτη «Ορισμός ανεξάρτητων επιχειρησιακών μονάδων, υποκείμενων ή υπαγόμενων στην Ελληνική Αστυνομία, του Υπουργείου Προστασίας του Πολίτη, κατά το άρθρο 6, παρ. 2 εδάφιο δ του ν. 4412/2016, όπως ισχύει» (Β’ 1206) παραμένουν σε ισχύ, κατ’ αντιστοιχία των περ. α) έως ιδ) του δεύτερου εδαφίου της παρ. 1.</w:t>
      </w:r>
    </w:p>
    <w:p>
      <w:pPr>
        <w:pStyle w:val="MainText"/>
        <w:spacing w:before="120" w:after="0"/>
        <w:rPr>
          <w:lang w:val="el" w:eastAsia="el"/>
        </w:rPr>
      </w:pPr>
      <w:r>
        <w:rPr>
          <w:b/>
          <w:bCs/>
          <w:lang w:val="el" w:eastAsia="el"/>
        </w:rPr>
        <w:t>3.</w:t>
      </w:r>
      <w:r>
        <w:rPr>
          <w:lang w:val="el" w:eastAsia="el"/>
        </w:rPr>
        <w:t xml:space="preserve"> Από 1ης Ιανουαρίου 2026 και εφεξής, οι επιτελικές, επιχειρησιακές κεντρικές και επιχειρησιακές περιφερειακές Υπηρεσίες που προβλέπονται στο άρθρο 7 του ν. 5187/2025 (Α’ 48), καθίστανται αρμόδιες για το σύνολο των δημοσιονομικών υποχρεώσεων, των συμβάσεων που έχουν ήδη συναφθεί για την υλοποίηση δαπανών, των εκκρεμών διαγωνιστικών διαδικασιών, καθώς και κάθε σχετικής με την εκτέλεση του κρατικού προϋπολογισμού εκκρεμότητας των καταργηθεισών Διευθύνσεων και Υπηρεσιών της Ελληνικής Αστυνομίας, οι οποίες είχαν τις ίδιες αρμοδιότητες με τις Υπηρεσίες του ως άνω νόμου.</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σε Υπηρεσιακά Όργανα των καταργηθεισών Υπηρεσιών της Ελληνικής Αστυνομίας νοούνται τα Υπηρεσιακά Όργανα που προΐστανται των επιτελικών, επιχειρησιακών κεντρικών και επιχειρησιακών περιφερειακών Υπηρεσιών της Ελληνικής Αστυνομίας στις οποίες έχουν αντιστοιχηθεί οι αρμοδιότητες, τηρουμένης της παρ. 3 του άρθρου 99 του ν. 5187/2025.</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Αποσπάσεις υπαλλήλων για τις ανάγκες της Κυπριακής Προεδρίας της Ευρωπαϊκής Ένωσης το πρώτο εξάμηνο του έτους 2026</w:t>
      </w:r>
    </w:p>
    <w:p>
      <w:pPr>
        <w:pStyle w:val="MainText"/>
        <w:spacing w:before="120" w:after="0"/>
        <w:rPr>
          <w:lang w:val="el" w:eastAsia="el"/>
        </w:rPr>
      </w:pPr>
      <w:r>
        <w:rPr>
          <w:b/>
          <w:bCs/>
          <w:lang w:val="el" w:eastAsia="el"/>
        </w:rPr>
        <w:t>1.</w:t>
      </w:r>
      <w:r>
        <w:rPr>
          <w:lang w:val="el" w:eastAsia="el"/>
        </w:rPr>
        <w:t xml:space="preserve"> Για τις ανάγκες της Κυπριακής Προεδρίας της Ευρωπαϊκής Ένωσης το πρώτο εξάμηνο του έτους 2026, επιτρέπεται, κατόπιν αιτήματος της Κυπριακής Δημοκρατίας, η απόσπαση, σε αρχές της τελευταίας στην Κύπρο, καθώς και σε διπλωματικές της Αρχές σε τρίτες χώρες, Ελλήνων δημοσίων υπαλλήλων του Υπουργείου Εξωτερικών, του Υπουργείου Περιβάλλοντος και Ενέργειας και της Ανεξάρτητης Αρχής Δημοσίων Εσόδων, με κοινή απόφαση του αρμοδίου οργάνου και του Υπουργού Εσωτερικών, προκειμένου να συνδράμουν με την παροχή ειδικών γνώσεων την Κυπριακή Δημοκρατία. Στους ανωτέρω υπαλλήλους καταβάλλεται, πέραν των τακτικών αποδοχών από το Ελληνικό Δημόσιο, αποζημίωση για την κάλυψη των αυξημένων εξόδων διαβίωσης, η οποία καταβάλλεται από το Κυπριακό Δημόσιο σε μηνιαίες ισόποσες δόσεις ανάλογα με τους μήνες απόσπασης. Το Ελληνικό Δημόσιο δεν καταβάλλει στους αποσπώμενους υπαλλήλους αποζημίωση υπηρεσίας αλλοδαπής ούτε δαπάνες μεταφοράς οικοσκευής και δαπάνες μετακίνησης.</w:t>
      </w:r>
    </w:p>
    <w:p>
      <w:pPr>
        <w:pStyle w:val="MainText"/>
        <w:spacing w:before="120" w:after="0"/>
        <w:rPr>
          <w:lang w:val="el" w:eastAsia="el"/>
        </w:rPr>
      </w:pPr>
      <w:r>
        <w:rPr>
          <w:b/>
          <w:bCs/>
          <w:lang w:val="el" w:eastAsia="el"/>
        </w:rPr>
        <w:t>2.</w:t>
      </w:r>
      <w:r>
        <w:rPr>
          <w:lang w:val="el" w:eastAsia="el"/>
        </w:rPr>
        <w:t xml:space="preserve"> Για τον ίδιο λόγο, με όμοια απόφαση, επιτρέπεται η διάθεση, κατόπιν αιτήματος της Κυπριακής Δημοκρατίας, Ελλήνων δημοσίων υπαλλήλων του Υπουργείου Περιβάλλοντος και Ενέργειας και του Υπουργείου Αγροτικής Ανάπτυξης και Τροφίμων, στην Κυπριακή Πρεσβεία στην Αθήνα. Στους ανωτέρω υπαλλήλους καταβάλλεται, πέραν των τακτικών αποδοχών τους από το Ελληνικό Δημόσιο, μηνιαία αποζημίωση από το Κυπριακό Δημόσιο.</w:t>
      </w:r>
    </w:p>
    <w:p>
      <w:pPr>
        <w:pStyle w:val="MainText"/>
        <w:spacing w:before="120" w:after="0"/>
        <w:rPr>
          <w:lang w:val="el" w:eastAsia="el"/>
        </w:rPr>
      </w:pPr>
      <w:r>
        <w:rPr>
          <w:b/>
          <w:bCs/>
          <w:lang w:val="el" w:eastAsia="el"/>
        </w:rPr>
        <w:t>3.</w:t>
      </w:r>
      <w:r>
        <w:rPr>
          <w:lang w:val="el" w:eastAsia="el"/>
        </w:rPr>
        <w:t xml:space="preserve"> Το χρονικό διάστημα για το οποίο διενεργείται η απόσπαση ή η διάθεση δεν δύναται να υπερβεί την 31η.7.2026.</w:t>
      </w:r>
    </w:p>
    <w:p>
      <w:pPr>
        <w:pStyle w:val="MainText"/>
        <w:spacing w:before="120" w:after="0"/>
        <w:rPr>
          <w:lang w:val="el" w:eastAsia="el"/>
        </w:rPr>
      </w:pPr>
      <w:r>
        <w:rPr>
          <w:b/>
          <w:bCs/>
          <w:lang w:val="el" w:eastAsia="el"/>
        </w:rPr>
        <w:t>4.</w:t>
      </w:r>
      <w:r>
        <w:rPr>
          <w:lang w:val="el" w:eastAsia="el"/>
        </w:rPr>
        <w:t xml:space="preserve"> Επιτρέπεται, κατόπιν αιτήματος της Κυπριακής Δημοκρατίας, αδαπάνως για το Ελληνικό Δημόσιο, με απόφαση του Προϊσταμένου της Διεύθυνσης Προσωπικού του οικείου Υπουργείου, η πραγματοποίηση από Έλληνες δημοσίους υπαλλήλους υπηρεσιακών μετακινήσεων για λογαριασμό της Κυπριακής Δημοκρατίας, το κόστος των οποίων καλύπτεται από το Κυπριακό Δημόσιο.</w:t>
      </w:r>
    </w:p>
    <w:p>
      <w:pPr>
        <w:pStyle w:val="MainText"/>
        <w:spacing w:before="120" w:after="0"/>
        <w:rPr>
          <w:lang w:val="el" w:eastAsia="el"/>
        </w:rPr>
      </w:pPr>
      <w:r>
        <w:rPr>
          <w:b/>
          <w:bCs/>
          <w:lang w:val="el" w:eastAsia="el"/>
        </w:rPr>
        <w:t>5.</w:t>
      </w:r>
      <w:r>
        <w:rPr>
          <w:lang w:val="el" w:eastAsia="el"/>
        </w:rPr>
        <w:t xml:space="preserve"> Ο χρόνος της απόσπασης ή διάθεσης λογίζεται, για κάθε συνέπεια, ως χρόνος πραγματικής και συντάξιμης υπηρεσίας.</w:t>
      </w:r>
    </w:p>
    <w:p>
      <w:pPr>
        <w:pStyle w:val="MainText"/>
        <w:spacing w:before="120" w:after="0"/>
        <w:rPr>
          <w:lang w:val="el" w:eastAsia="el"/>
        </w:rPr>
      </w:pPr>
      <w:r>
        <w:rPr>
          <w:b/>
          <w:bCs/>
          <w:lang w:val="el" w:eastAsia="el"/>
        </w:rPr>
        <w:t>6.</w:t>
      </w:r>
      <w:r>
        <w:rPr>
          <w:lang w:val="el" w:eastAsia="el"/>
        </w:rPr>
        <w:t xml:space="preserve"> Για την αποζημίωση των παρ. 1 και 2 εφαρμόζεται αναλογικά η περ. γ) της παρ. 1 του άρθρου 14 του Κώδικα Φορολογίας Εισοδήματος (ν. 4172/2013, Α’ 167), περί απαλλαγών του εισοδήματος από μισθωτή εργασία και συντάξεις.</w:t>
      </w:r>
    </w:p>
    <w:p>
      <w:pPr>
        <w:pStyle w:val="MainText"/>
        <w:spacing w:before="120" w:after="0"/>
        <w:rPr>
          <w:lang w:val="el" w:eastAsia="el"/>
        </w:rPr>
      </w:pPr>
      <w:r>
        <w:rPr>
          <w:b/>
          <w:bCs/>
          <w:lang w:val="el" w:eastAsia="el"/>
        </w:rPr>
        <w:t>7.</w:t>
      </w:r>
      <w:r>
        <w:rPr>
          <w:lang w:val="el" w:eastAsia="el"/>
        </w:rPr>
        <w:t xml:space="preserve"> α) Για τους αποσπασμένους υπαλλήλους σε κράτη μέλη της Ευρωπαϊκής Ένωσης, συμπεριλαμβανομένων αυτών που υπηρετούν στη Μόνιμη Αντιπροσωπεία της Κυπριακής Δημοκρατίας στην Ευρωπαϊκή Ένωση, τυχόν πρόσθετες δαπάνες για ιατροφαρμακευτική περίθαλψη και νοσηλεία, πέραν όσων προβλέπονται στους Κανονισμούς του Ευρωπαϊκού Κοινοβουλίου και του Συμβουλίου (ΕΚ) 883/2004 της 29ης Απριλίου 2004, για τον συντονισμό των συστημάτων κοινωνικής ασφάλειας και 987/2009 της 16ης Σεπτεμβρίου 2009 για τον καθορισμό της διαδικασίας εφαρμογής του Κανονισμού (ΕΚ) 883/2004 για τον συντονισμό των συστημάτων κοινωνικής ασφάλειας (L284), καλύπτονται από τον προϋπολογισμό του Κυπριακού Δημοσίου, σύμφωνα με τις εκάστοτε ισχύουσες διατάξεις των Κυπριακών Κανονισμών «περί Δημόσιας Υπηρεσίας».</w:t>
      </w:r>
    </w:p>
    <w:p>
      <w:pPr>
        <w:pStyle w:val="StructureList1"/>
        <w:spacing w:before="120" w:after="0"/>
        <w:rPr>
          <w:lang w:val="el" w:eastAsia="el"/>
        </w:rPr>
      </w:pPr>
      <w:r>
        <w:rPr>
          <w:lang w:val="el" w:eastAsia="el"/>
        </w:rPr>
        <w:t>β)</w:t>
      </w:r>
      <w:r>
        <w:rPr>
          <w:lang w:val="en" w:eastAsia="en"/>
        </w:rPr>
        <w:tab/>
      </w:r>
      <w:r>
        <w:rPr>
          <w:lang w:val="el" w:eastAsia="el"/>
        </w:rPr>
        <w:t>Για υπαλλήλους που μετακινούνται υπηρεσιακά προς τρίτες χώρες, οι δαπάνες για την ιατροφαρμακευτική περίθαλψη και νοσηλεία καλύπτονται εξ ολοκλήρου από το Κυπριακό Δημόσιο, σύμφωνα με τις ίδιες διατάξεις των Κανονισμών «περί Δημόσιας Υπηρεσίας», που εφαρμόζονται στους δημοσίους υπαλλήλους της Κυπριακής Δημοκρατίας.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Ρυθμίσεις για την ανώνυμη εταιρεία με την επωνυμία «ΕΛΛΗΝΙΚΑ ΑΜΥΝΤΙΚΑ ΣΥΣΤΗΜΑΤΑ Α.Β.Ε.Ε.» - Τροποποίηση παρ. 1, 2 και 3 άρθρου 125 και παρ. 1 άρθρου 126 ν. 4446/2016</w:t>
      </w:r>
    </w:p>
    <w:p>
      <w:pPr>
        <w:pStyle w:val="MainText"/>
        <w:spacing w:before="120" w:after="0"/>
        <w:rPr>
          <w:lang w:val="el" w:eastAsia="el"/>
        </w:rPr>
      </w:pPr>
      <w:r>
        <w:rPr>
          <w:b/>
          <w:bCs/>
          <w:lang w:val="el" w:eastAsia="el"/>
        </w:rPr>
        <w:t>1.</w:t>
      </w:r>
      <w:r>
        <w:rPr>
          <w:lang w:val="el" w:eastAsia="el"/>
        </w:rPr>
        <w:t xml:space="preserve"> Στο άρθρο 125 του ν. 4446/2016 (Α’ 240), περί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επέρχονται οι ακόλουθες τροποποιήσεις: α) στο πρώτο εδάφιο της παρ. 1, η λέξη και ο αριθμός «δύο (102)», αντικαθίστανται από τη λέξη και τον αριθμό «δεκατεσσάρων (114)», β) στην παρ. 2, βα) στο πρώτο εδάφιο η λέξη και ο αριθμός «δύο (102)», αντικαθίστανται από τη λέξη και τον αριθμό «δεκατεσσάρων (114)», ββ) στο τρίτο εδάφιο η λέξη και ο αριθμός «δύο (102)», αντικαθίστανται από τη λέξη και τον αριθμό «δεκατεσσάρων (114)», γ) στην παρ. 3, η λέξη και ο αριθμός «δύο (102)» αντικαθίστανται από τη λέξη και τον αριθμό «δεκατεσσάρων (114)» και το άρθρο 125, μετά από νομοτεχνικές βελτιώσεις,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Χορήγηση αποδεικτικών φορολογικής και ασφαλιστικής ενημερότητας και</w:t>
      </w:r>
    </w:p>
    <w:p>
      <w:pPr>
        <w:spacing w:before="240" w:after="240"/>
        <w:rPr>
          <w:lang w:val="el" w:eastAsia="el"/>
        </w:rPr>
      </w:pPr>
      <w:r>
        <w:rPr>
          <w:lang w:val="el" w:eastAsia="el"/>
        </w:rPr>
        <w:t>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spacing w:before="240" w:after="240"/>
        <w:rPr>
          <w:lang w:val="el" w:eastAsia="el"/>
        </w:rPr>
      </w:pPr>
      <w:r>
        <w:rPr>
          <w:lang w:val="el" w:eastAsia="el"/>
        </w:rPr>
        <w:t>1.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εκατόν δεκατεσσάρων (114) μηνών από την 22α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spacing w:before="240" w:after="240"/>
        <w:rPr>
          <w:lang w:val="el" w:eastAsia="el"/>
        </w:rPr>
      </w:pPr>
      <w:r>
        <w:rPr>
          <w:lang w:val="el" w:eastAsia="el"/>
        </w:rPr>
        <w:t>2.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 κοσίων πενήντα μίας χιλιάδων πεντακοσίων ογδόντα εννέα (451.589,00), τεμνόμενης, της συνολικής έκτασης,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 κοσίων πενήντα επτά χιλιάδων εκατόν έξι (357.106,00), κατά δε το κτηματολόγιο μέτρων τετραγωνικών τρι- 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εκατόν δεκατεσσάρων (114) μηνών από την 22α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εκατόν δεκατεσσάρων (114) μηνών από την 22α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spacing w:before="240" w:after="240"/>
        <w:rPr>
          <w:lang w:val="el" w:eastAsia="el"/>
        </w:rPr>
      </w:pPr>
      <w:r>
        <w:rPr>
          <w:lang w:val="el" w:eastAsia="el"/>
        </w:rPr>
        <w:t>2Α.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p>
    <w:p>
      <w:pPr>
        <w:spacing w:before="240" w:after="240"/>
        <w:rPr>
          <w:lang w:val="el" w:eastAsia="el"/>
        </w:rPr>
      </w:pPr>
      <w:r>
        <w:rPr>
          <w:lang w:val="el" w:eastAsia="el"/>
        </w:rPr>
        <w:t>3. Για χρονικό διάστημα εκατόν δεκατεσσάρων (114) μηνών από την 22α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p>
    <w:p>
      <w:pPr>
        <w:pStyle w:val="MainText"/>
        <w:spacing w:before="120" w:after="0"/>
        <w:rPr>
          <w:lang w:val="el" w:eastAsia="el"/>
        </w:rPr>
      </w:pPr>
      <w:r>
        <w:rPr>
          <w:b/>
          <w:bCs/>
          <w:lang w:val="el" w:eastAsia="el"/>
        </w:rPr>
        <w:t>2.</w:t>
      </w:r>
      <w:r>
        <w:rPr>
          <w:lang w:val="el" w:eastAsia="el"/>
        </w:rPr>
        <w:t xml:space="preserve"> Στο εισαγωγικό εδάφιο της παρ. 1 του άρθρου 126 του ν. 4446/2016, περί αναστολής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 η λέξη και ο αριθμός «εκατόν δύο (102)», αντικαθίστανται από τη λέξη και τον αριθμό «εκατόν δεκατεσσάρων (114)» και η παρ. 1 διαμορφώνεται ως εξής:</w:t>
      </w:r>
    </w:p>
    <w:p>
      <w:pPr>
        <w:spacing w:before="240" w:after="240"/>
        <w:rPr>
          <w:lang w:val="el" w:eastAsia="el"/>
        </w:rPr>
      </w:pPr>
      <w:r>
        <w:rPr>
          <w:lang w:val="el" w:eastAsia="el"/>
        </w:rPr>
        <w:t>«1. Για χρονικό διάστημα εκατόν δεκατεσσάρων (114) μηνών, από την 22α Δεκεμβρίου του έτους 2016, αναστέλλονται:</w:t>
      </w:r>
    </w:p>
    <w:p>
      <w:pPr>
        <w:spacing w:before="240" w:after="240"/>
        <w:rPr>
          <w:lang w:val="el" w:eastAsia="el"/>
        </w:rPr>
      </w:pPr>
      <w:r>
        <w:rPr>
          <w:lang w:val="el" w:eastAsia="el"/>
        </w:rPr>
        <w:t>α) οι πάσης φύσεως πράξεις διοικητικής εκτέλεσης κατά τον Κώδικα Είσπραξης Δημοσίων Εσόδων και κατά τον Κώδικα Φορολογικής Διαδικασίας,</w:t>
      </w:r>
    </w:p>
    <w:p>
      <w:pPr>
        <w:spacing w:before="240" w:after="240"/>
        <w:rPr>
          <w:lang w:val="el" w:eastAsia="el"/>
        </w:rPr>
      </w:pPr>
      <w:r>
        <w:rPr>
          <w:lang w:val="el" w:eastAsia="el"/>
        </w:rPr>
        <w:t>β) οι πάσης φύσεως πράξεις αναγκαστικής εκτέλεσης κατά τον Κώδικα Πολιτικής Δικονομίας,</w:t>
      </w:r>
    </w:p>
    <w:p>
      <w:pPr>
        <w:spacing w:before="240" w:after="240"/>
        <w:rPr>
          <w:lang w:val="el" w:eastAsia="el"/>
        </w:rPr>
      </w:pPr>
      <w:r>
        <w:rPr>
          <w:lang w:val="el" w:eastAsia="el"/>
        </w:rPr>
        <w:t>γ) η λήψη ασφαλιστικών μέτρων κατά τον Κώδικα Πολιτικής Δικονομίας και τον Κώδικα Διοικητικής Δικονομίας,</w:t>
      </w:r>
    </w:p>
    <w:p>
      <w:pPr>
        <w:spacing w:before="240" w:after="240"/>
        <w:rPr>
          <w:lang w:val="el" w:eastAsia="el"/>
        </w:rPr>
      </w:pPr>
      <w:r>
        <w:rPr>
          <w:lang w:val="el" w:eastAsia="el"/>
        </w:rPr>
        <w:t>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 ως εμπραγμάτων βαρών και εξασφαλίσεων υπέρ του προς όντα η μεταβίβαση των άνω ακινήτων ή του εκ προσυμφώνου αγοραστή και υπέρ του μισθωτή των αναφερόμενων στην παρ. 2Α του άρθρου 125 ακινήτων, καθώς και</w:t>
      </w:r>
    </w:p>
    <w:p>
      <w:pPr>
        <w:spacing w:before="240" w:after="240"/>
        <w:rPr>
          <w:lang w:val="el" w:eastAsia="el"/>
        </w:rPr>
      </w:pPr>
      <w:r>
        <w:rPr>
          <w:lang w:val="el" w:eastAsia="el"/>
        </w:rPr>
        <w:t>ε) οι πράξεις διασφαλιστικών μέτρων της παρ. 5 του άρθρου 46 του ν. 4987/2022 (Α’ 206), της παρ. 5 του άρθρου 45 του ν. 5104/2024 (Α’ 58) και του άρθρου 14 του ν. 2523/1997 (Α’ 179).».</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Ειδική αγωγή και εκπαίδευση -</w:t>
      </w:r>
    </w:p>
    <w:p>
      <w:pPr>
        <w:spacing w:before="240" w:after="240"/>
        <w:rPr>
          <w:lang w:val="el" w:eastAsia="el"/>
        </w:rPr>
      </w:pPr>
      <w:r>
        <w:rPr>
          <w:b/>
          <w:bCs/>
          <w:lang w:val="el" w:eastAsia="el"/>
        </w:rPr>
        <w:t>Εξουσιοδοτικές διατάξεις -</w:t>
      </w:r>
    </w:p>
    <w:p>
      <w:pPr>
        <w:spacing w:before="240" w:after="240"/>
        <w:rPr>
          <w:lang w:val="el" w:eastAsia="el"/>
        </w:rPr>
      </w:pPr>
      <w:r>
        <w:rPr>
          <w:b/>
          <w:bCs/>
          <w:lang w:val="el" w:eastAsia="el"/>
        </w:rPr>
        <w:t>Αντικατάσταση παρ. 4 άρθρου 34</w:t>
      </w:r>
    </w:p>
    <w:p>
      <w:pPr>
        <w:spacing w:before="240" w:after="240"/>
        <w:rPr>
          <w:lang w:val="el" w:eastAsia="el"/>
        </w:rPr>
      </w:pPr>
      <w:r>
        <w:rPr>
          <w:b/>
          <w:bCs/>
          <w:lang w:val="el" w:eastAsia="el"/>
        </w:rPr>
        <w:t>ν. 3699/2008</w:t>
      </w:r>
    </w:p>
    <w:p>
      <w:pPr>
        <w:spacing w:before="240" w:after="240"/>
        <w:rPr>
          <w:lang w:val="el" w:eastAsia="el"/>
        </w:rPr>
      </w:pPr>
      <w:r>
        <w:rPr>
          <w:lang w:val="el" w:eastAsia="el"/>
        </w:rPr>
        <w:t>Η παρ. 4 του άρθρου 34 του ν. 3699/2008 (Α’ 199), περί εξουσιοδοτικών διατάξεων, αντικαθίσταται ως εξής:</w:t>
      </w:r>
    </w:p>
    <w:p>
      <w:pPr>
        <w:spacing w:before="240" w:after="240"/>
        <w:rPr>
          <w:lang w:val="el" w:eastAsia="el"/>
        </w:rPr>
      </w:pPr>
      <w:r>
        <w:rPr>
          <w:lang w:val="el" w:eastAsia="el"/>
        </w:rPr>
        <w:t>«4.α) Με κοινή απόφαση των Υπουργών Παιδείας, Θρησκευμάτων και Αθλητισμού και Εθνικής Οικονομίας και Οικονομικών, καθώς και του κατά περίπτωση συναρμόδιου Υπουργού, κατόπιν εισήγησης της οικείας περιφερειακής διεύθυνσης εκπαίδευσης και γνώμης του δημοτικού συμβούλιου του οικείου Δήμου, ιδρύονται Σχολικές Μονάδες Ειδικής Αγωγής και Εκπαίδευσης (Σ.Μ.Ε.Α.Ε.) και προάγονται νηπιαγωγεία και δημοτικά σχολεία ειδικής αγωγής και εκπαίδευσης. Η γνώμη του δημοτικού συμβουλίου του πρώτου εδαφίου διατυπώνεται εντός προθεσμίας εξήντα (60) ημερών από την υποβολή σχετικού αιτήματος της οικείας περιφερειακής διεύθυνσης εκπαίδευσης. Εφόσον η προθεσμία του δευτέρου εδαφίου παρέλθει άπρακτη, τεκμαίρεται η χορήγηση θετικής γνώμης.</w:t>
      </w:r>
    </w:p>
    <w:p>
      <w:pPr>
        <w:spacing w:before="240" w:after="240"/>
        <w:rPr>
          <w:lang w:val="el" w:eastAsia="el"/>
        </w:rPr>
      </w:pPr>
      <w:r>
        <w:rPr>
          <w:lang w:val="el" w:eastAsia="el"/>
        </w:rPr>
        <w:t>β) Με κοινή απόφαση των Υπουργών Παιδείας, Θρησκευμάτων και Αθλητισμού και Εθνικής Οικονομίας και Οικονομικών, ύστερα από εισηγήσεις της οικείας περιφερειακής διεύθυνσης εκπαίδευσης και του οικείου ΚΕ.Δ.Α.Σ.Υ., ιδρύονται τμήματα ένταξης και τμήματα πρώιμης παρέμβασης.</w:t>
      </w:r>
    </w:p>
    <w:p>
      <w:pPr>
        <w:spacing w:before="240" w:after="240"/>
        <w:rPr>
          <w:lang w:val="el" w:eastAsia="el"/>
        </w:rPr>
      </w:pPr>
      <w:r>
        <w:rPr>
          <w:lang w:val="el" w:eastAsia="el"/>
        </w:rPr>
        <w:t>γ) Με κοινή απόφαση των Υπουργών Παιδείας, Θρησκευμάτων και Αθλητισμού και Εθνικής Οικονομίας και Οικονομικών, ύστερα από εισήγηση της οικείας περιφερειακής διεύθυνσης εκπαίδευσης, κατόπιν υποβολής αιτιολογημένου αιτήματος του διευθυντή της σχολικής μονάδας, προστίθενται τομείς ή τμήματα ειδικοτήτων σε Ενιαία Ειδικά Επαγγελματικά Γυμνάσια - Λύκεια (ΕΝ.Ε.Ε.ΓΥ.Λ.) και εξειδικεύονται εργαστήρια σε Εργαστήρια Ειδικής Επαγγελματικής Εκπαίδευσης (Ε.Ε.Ε.ΕΚ.).</w:t>
      </w:r>
    </w:p>
    <w:p>
      <w:pPr>
        <w:spacing w:before="240" w:after="240"/>
        <w:rPr>
          <w:lang w:val="el" w:eastAsia="el"/>
        </w:rPr>
      </w:pPr>
      <w:r>
        <w:rPr>
          <w:lang w:val="el" w:eastAsia="el"/>
        </w:rPr>
        <w:t>δ) Με απόφαση του Υπουργού Παιδείας, Θρησκευμάτων και Αθλητισμού, κατόπιν εισήγησης της οικείας περιφερειακής διεύθυνσης εκπαίδευσης και γνώμης του δημοτικού συμβουλίου του οικείου Δήμου, καταργού- νται και συγχωνεύονται Σ.Μ.Ε.Α.Ε. και υποβιβάζονται νηπιαγωγεία και δημοτικά σχολεία ειδικής αγωγής και εκπαίδευσης.</w:t>
      </w:r>
    </w:p>
    <w:p>
      <w:pPr>
        <w:spacing w:before="240" w:after="240"/>
        <w:rPr>
          <w:lang w:val="el" w:eastAsia="el"/>
        </w:rPr>
      </w:pPr>
      <w:r>
        <w:rPr>
          <w:lang w:val="el" w:eastAsia="el"/>
        </w:rPr>
        <w:t>ε) Με απόφαση του Υπουργού Παιδείας, Θρησκευμάτων και Αθλητισμού, κατόπιν εισηγήσεων της οικείας περιφερειακής διεύθυνσης εκπαίδευσης και του οικείου ΚΕ.Δ.Α.Σ.Υ, καταργούνται τμήματα ένταξης ή τμήματα πρώιμης παρέμβασης, εφόσον στη σχολική μονάδα είτε δεν φοιτούν μαθητές σε τμήμα ένταξης ή πρώιμης παρέμβασης είτε υπάρχει πλεονάζων αριθμός τμημάτων.</w:t>
      </w:r>
    </w:p>
    <w:p>
      <w:pPr>
        <w:spacing w:before="240" w:after="240"/>
        <w:rPr>
          <w:lang w:val="el" w:eastAsia="el"/>
        </w:rPr>
      </w:pPr>
      <w:r>
        <w:rPr>
          <w:lang w:val="el" w:eastAsia="el"/>
        </w:rPr>
        <w:t>στ) Με απόφαση του Υπουργού Παιδείας, Θρησκευμάτων και Αθλητισμού, ύστερα από εισήγηση της οικείας περιφερειακής διεύθυνσης εκπαίδευσης, η οποία εκδίδεται κατόπιν αιτιολογημένου αιτήματος του διευθυντή της σχολικής μονάδας, καταργούνται τομείς ή τμήματα ειδικοτήτων σε EN.E.E.Γ.Υ.Λ. και εργαστήρια σε Ε.Ε.Ε.ΕΚ..</w:t>
      </w:r>
    </w:p>
    <w:p>
      <w:pPr>
        <w:spacing w:before="240" w:after="240"/>
        <w:rPr>
          <w:lang w:val="el" w:eastAsia="el"/>
        </w:rPr>
      </w:pPr>
      <w:r>
        <w:rPr>
          <w:lang w:val="el" w:eastAsia="el"/>
        </w:rPr>
        <w:t>ζ) Με κοινή απόφαση των Υπουργών Παιδείας, Θρησκευμάτων και Αθλητισμού, Εθνικής Οικονομίας και Οικονομικών και Εσωτερικών ρυθμίζονται θέματα που αφορούν την αύξηση ή μείωση των οργανικών θέσεων, καθώς και τη σύσταση και τον αριθμό των θέσεων του προσωπικού των Σ.Μ.Ε.Α.Ε., των τμημάτων ένταξης και των τμημάτων πρώιμης παρέμβασης.».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[παρ. 4 άρθρου 1 της Οδηγίας (ΕΕ) 2024/1265]</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Τα άρθρα 35, περί κανόνα δημοσιονομικής θέσης, 37, περί κανόνα πορείας προσαρμογής, 50, περί κατάρτισης του προϋπολογισμού βάσει στόχων και συνολικών ορίων δαπανών Μ.Π.Δ.Σ., 64Α, περί προϋπολογισμών των εκτός Γενικής Κυβέρνησης φορέων, 155Α, περί φορέων του κεφαλαίου Α’ του ν. 3429/2005 (Α’ 314) εκτός Γενικής Κυβέρνησης και περί μνημονίων συνεργασίας και προγράμματος εκτέλεσης προϋπολογισμού, και 175Α, περί κυρώσεων σε φορείς του Κεφαλαίου Α’ του ν. 3429/2005 εκτός Γενικής Κυβέρνησης και κυρώσεων, του ν. 4270/2014 (Α’ 143).</w:t>
      </w:r>
    </w:p>
    <w:p>
      <w:pPr>
        <w:pStyle w:val="MainText"/>
        <w:spacing w:before="120" w:after="0"/>
        <w:rPr>
          <w:lang w:val="el" w:eastAsia="el"/>
        </w:rPr>
      </w:pPr>
      <w:r>
        <w:rPr>
          <w:b/>
          <w:bCs/>
          <w:lang w:val="el" w:eastAsia="el"/>
        </w:rPr>
        <w:t>2.</w:t>
      </w:r>
      <w:r>
        <w:rPr>
          <w:lang w:val="el" w:eastAsia="el"/>
        </w:rPr>
        <w:t xml:space="preserve"> Το άρθρο 17 του ν. 5027/2023 (Α’ 48), περί εξατομι- κευμένης στήριξης και πρόβλεψης μέτρων σε εργαζομένους με αναπηρία στον δημόσιο τομέα.</w:t>
      </w:r>
    </w:p>
    <w:p>
      <w:pPr>
        <w:pStyle w:val="MainText"/>
        <w:spacing w:before="120" w:after="0"/>
        <w:rPr>
          <w:lang w:val="el" w:eastAsia="el"/>
        </w:rPr>
      </w:pPr>
      <w:r>
        <w:rPr>
          <w:b/>
          <w:bCs/>
          <w:lang w:val="el" w:eastAsia="el"/>
        </w:rPr>
        <w:t>3.</w:t>
      </w:r>
      <w:r>
        <w:rPr>
          <w:lang w:val="el" w:eastAsia="el"/>
        </w:rPr>
        <w:t xml:space="preserve"> Η παρ. 3 του άρθρου 5 του ν. 1587/1950 (Α’ 294), περί αλληλέγγυας ευθύνης του αγοραστή.</w:t>
      </w:r>
    </w:p>
    <w:p>
      <w:pPr>
        <w:pStyle w:val="MainText"/>
        <w:spacing w:before="120" w:after="0"/>
        <w:rPr>
          <w:lang w:val="el" w:eastAsia="el"/>
        </w:rPr>
      </w:pPr>
      <w:r>
        <w:rPr>
          <w:b/>
          <w:bCs/>
          <w:lang w:val="el" w:eastAsia="el"/>
        </w:rPr>
        <w:t>4.</w:t>
      </w:r>
      <w:r>
        <w:rPr>
          <w:lang w:val="el" w:eastAsia="el"/>
        </w:rPr>
        <w:t xml:space="preserve"> Η παρ. 10 του άρθρου 13 του ν. 634/1977 (Α’ 186), περί υποχρεώσεων των συμβολαιογράφων.</w:t>
      </w:r>
    </w:p>
    <w:p>
      <w:pPr>
        <w:pStyle w:val="MainText"/>
        <w:spacing w:before="120" w:after="0"/>
        <w:rPr>
          <w:lang w:val="el" w:eastAsia="el"/>
        </w:rPr>
      </w:pPr>
      <w:r>
        <w:rPr>
          <w:b/>
          <w:bCs/>
          <w:lang w:val="el" w:eastAsia="el"/>
        </w:rPr>
        <w:t>5.</w:t>
      </w:r>
      <w:r>
        <w:rPr>
          <w:lang w:val="el" w:eastAsia="el"/>
        </w:rPr>
        <w:t xml:space="preserve"> Η παρ. 4 του άρθρου 21, περί έκπτωσης χρεών, η παρ. 2 του άρθρου 38, περί υποκειμένου φόρου, η παρ. 4 του άρθρου 61, περί υπόχρεων σε δήλωση, το άρθρο 71, περί δηλώσεων για έκπτωση χρεών, το άρθρο 83, περί ευθυνών και δικαιωμάτων των τελευταίων από σύμβαση κατόχων ακινήτων που αποκτήθηκαν αιτία θανάτου, και το δεύτερο εδάφιο της παρ. 5 του άρθρου 107, περί υποχρεώσεων προσώπων, του Κώδικα Διατάξεων Φορολογίας κληρονομιών, δωρεών, γονικών παροχών και κερδών από τυχερά παίγνια (ν. 2961/2001, Α’ 266).</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3 και 4.</w:t>
      </w:r>
    </w:p>
    <w:p>
      <w:pPr>
        <w:pStyle w:val="MainText"/>
        <w:spacing w:before="120" w:after="0"/>
        <w:rPr>
          <w:lang w:val="el" w:eastAsia="el"/>
        </w:rPr>
      </w:pPr>
      <w:r>
        <w:rPr>
          <w:b/>
          <w:bCs/>
          <w:lang w:val="el" w:eastAsia="el"/>
        </w:rPr>
        <w:t>2.</w:t>
      </w:r>
      <w:r>
        <w:rPr>
          <w:lang w:val="el" w:eastAsia="el"/>
        </w:rPr>
        <w:t xml:space="preserve"> Η ισχύς του άρθρου 71, περί της παράτασης ισχύος της μείωσης του φόρου εισοδήματος για δαπάνες αναβάθμισης κτιρίων του άρθρου 39Β Κώδικα Φορολογίας Εισοδήματος, και της παρ. 1 του άρθρου 103, περί καταρ- γούμενων διατάξεων, εκκινεί από την 1η Ιανουαρίου 2025.</w:t>
      </w:r>
    </w:p>
    <w:p>
      <w:pPr>
        <w:pStyle w:val="MainText"/>
        <w:spacing w:before="120" w:after="0"/>
        <w:rPr>
          <w:lang w:val="el" w:eastAsia="el"/>
        </w:rPr>
      </w:pPr>
      <w:r>
        <w:rPr>
          <w:b/>
          <w:bCs/>
          <w:lang w:val="el" w:eastAsia="el"/>
        </w:rPr>
        <w:t>3.</w:t>
      </w:r>
      <w:r>
        <w:rPr>
          <w:lang w:val="el" w:eastAsia="el"/>
        </w:rPr>
        <w:t xml:space="preserve"> Η ισχύς του άρθρου 93, περί αρμοδιοτήτων των υπηρεσιών Υπουργείου Προστασίας του Πολίτη για την εκτέλεση του προϋπολογισμού του οικονομικού έτους 2025, εκκινεί από την 20ή Μαρτίου 2025.</w:t>
      </w:r>
    </w:p>
    <w:p>
      <w:pPr>
        <w:pStyle w:val="MainText"/>
        <w:spacing w:before="120" w:after="0"/>
        <w:rPr>
          <w:lang w:val="el" w:eastAsia="el"/>
        </w:rPr>
      </w:pPr>
      <w:r>
        <w:rPr>
          <w:b/>
          <w:bCs/>
          <w:lang w:val="el" w:eastAsia="el"/>
        </w:rPr>
        <w:t>4.</w:t>
      </w:r>
      <w:r>
        <w:rPr>
          <w:lang w:val="el" w:eastAsia="el"/>
        </w:rPr>
        <w:t xml:space="preserve"> Η ισχύς του άρθρου 94, περί των αποσπάσεων υπαλλήλων για τις ανάγκες της Κυπριακής Προεδρίας της Ευρωπαϊκής Ένωσης το πρώτο εξάμηνο του έτους 2026, εκκινεί από την 1η Ιουλίου 2025.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 Αντιπρόεδρος της Κυβέρνησης</w:t>
      </w:r>
    </w:p>
    <w:p>
      <w:pPr>
        <w:spacing w:before="240" w:after="240"/>
        <w:rPr>
          <w:lang w:val="el" w:eastAsia="el"/>
        </w:rPr>
      </w:pPr>
      <w:r>
        <w:rPr>
          <w:lang w:val="el" w:eastAsia="el"/>
        </w:rPr>
        <w:t>και Υπουργός Επικρατείας</w:t>
      </w:r>
    </w:p>
    <w:p>
      <w:pPr>
        <w:spacing w:before="240" w:after="240"/>
        <w:rPr>
          <w:lang w:val="el" w:eastAsia="el"/>
        </w:rPr>
      </w:pPr>
      <w:r>
        <w:rPr>
          <w:b/>
          <w:bCs/>
          <w:lang w:val="el" w:eastAsia="el"/>
        </w:rPr>
        <w:t>ΚΩΝΣΤΑΝΤΙΝΟΣ ΧΑΤΖΗΔΑΚΗΣ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71"/>
        <w:gridCol w:w="57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 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 Ασφάλισης Δικαιοσύνης</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 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Συνοχής 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Οικογένειας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ΔΟΜΝΑ - ΜΑΡΙΑ ΜΙΧΑΗΛΙΔΟΥ 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Τουρισμού 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ΟΛΓΑ ΚΕΦΑΛΟΓΙΑΝΝΗ ΔΗΜΗΤΡΙΟΣ ΠΑΠΑΣΤΕΡΓΙΟΥ</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