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ΕΦΗΜΕΡΙΔΑΤΗΣ ΚΥΒΕΡΝΗΣΕΩΣ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15 Μαρτίου 2025</w:t>
      </w:r>
    </w:p>
    <w:p>
      <w:pPr>
        <w:spacing w:before="240" w:after="240"/>
        <w:rPr>
          <w:lang w:val="el" w:eastAsia="el"/>
        </w:rPr>
      </w:pPr>
      <w:r>
        <w:rPr>
          <w:b/>
          <w:bCs/>
          <w:lang w:val="el" w:eastAsia="el"/>
        </w:rPr>
        <w:t>ΤΕΥΧΟΣ ΠΡΩΤΟ</w:t>
      </w:r>
    </w:p>
    <w:p>
      <w:pPr>
        <w:spacing w:before="240" w:after="240"/>
        <w:rPr>
          <w:lang w:val="el" w:eastAsia="el"/>
        </w:rPr>
      </w:pPr>
      <w:r>
        <w:rPr>
          <w:lang w:val="el" w:eastAsia="el"/>
        </w:rPr>
        <w:t xml:space="preserve">Αρ. Φύλλου </w:t>
      </w:r>
      <w:r>
        <w:rPr>
          <w:b/>
          <w:bCs/>
          <w:lang w:val="el" w:eastAsia="el"/>
        </w:rPr>
        <w:t>44</w:t>
      </w:r>
    </w:p>
    <w:p>
      <w:pPr>
        <w:spacing w:before="240" w:after="240"/>
        <w:rPr>
          <w:lang w:val="el" w:eastAsia="el"/>
        </w:rPr>
      </w:pPr>
      <w:r>
        <w:rPr>
          <w:b/>
          <w:bCs/>
          <w:lang w:val="el" w:eastAsia="el"/>
        </w:rPr>
        <w:t>ΠΕΡΙΕΧΟΜΕΝΑ</w:t>
      </w:r>
    </w:p>
    <w:p>
      <w:pPr>
        <w:spacing w:before="240" w:after="240"/>
        <w:rPr>
          <w:lang w:val="el" w:eastAsia="el"/>
        </w:rPr>
      </w:pPr>
      <w:r>
        <w:rPr>
          <w:b/>
          <w:bCs/>
          <w:lang w:val="el" w:eastAsia="el"/>
        </w:rPr>
        <w:t>ΠΡΟΕΔΡΙΚΑ ΔΙΑΤΑΓΜΑΤΑ</w:t>
      </w:r>
    </w:p>
    <w:p>
      <w:pPr>
        <w:spacing w:before="240" w:after="240"/>
        <w:rPr>
          <w:lang w:val="el" w:eastAsia="el"/>
        </w:rPr>
      </w:pPr>
      <w:r>
        <w:rPr>
          <w:lang w:val="el" w:eastAsia="el"/>
        </w:rPr>
        <w:t xml:space="preserve">1 </w:t>
      </w:r>
      <w:r>
        <w:rPr>
          <w:b/>
          <w:bCs/>
          <w:lang w:val="el" w:eastAsia="el"/>
        </w:rPr>
        <w:t xml:space="preserve">26. </w:t>
      </w:r>
      <w:r>
        <w:rPr>
          <w:lang w:val="el" w:eastAsia="el"/>
        </w:rPr>
        <w:t>Αποδοχή παραίτησης Υπουργών και Υφυπουργών.</w:t>
      </w:r>
    </w:p>
    <w:p>
      <w:pPr>
        <w:spacing w:before="240" w:after="240"/>
        <w:rPr>
          <w:lang w:val="el" w:eastAsia="el"/>
        </w:rPr>
      </w:pPr>
      <w:r>
        <w:rPr>
          <w:lang w:val="el" w:eastAsia="el"/>
        </w:rPr>
        <w:t xml:space="preserve">2 </w:t>
      </w:r>
      <w:r>
        <w:rPr>
          <w:b/>
          <w:bCs/>
          <w:lang w:val="el" w:eastAsia="el"/>
        </w:rPr>
        <w:t xml:space="preserve">27. </w:t>
      </w:r>
      <w:r>
        <w:rPr>
          <w:lang w:val="el" w:eastAsia="el"/>
        </w:rPr>
        <w:t>Διορισμός Υπουργών, Αναπληρωτή Υπουργού, Υφυπουργών και Αντιπροέδρου της Κυβέρνησης.</w:t>
      </w:r>
    </w:p>
    <w:p>
      <w:pPr>
        <w:spacing w:before="240" w:after="240"/>
        <w:rPr>
          <w:lang w:val="el" w:eastAsia="el"/>
        </w:rPr>
      </w:pPr>
      <w:r>
        <w:rPr>
          <w:b/>
          <w:bCs/>
          <w:lang w:val="el" w:eastAsia="el"/>
        </w:rPr>
        <w:t>ΠΡΟΕΔΡΙΚΑ ΔΙΑΤΑΓΜΑΤΑ</w:t>
      </w:r>
    </w:p>
    <w:p>
      <w:pPr>
        <w:spacing w:before="240" w:after="240"/>
        <w:rPr>
          <w:lang w:val="el" w:eastAsia="el"/>
        </w:rPr>
      </w:pPr>
      <w:r>
        <w:rPr>
          <w:b/>
          <w:bCs/>
          <w:u w:val="single"/>
          <w:lang w:val="el" w:eastAsia="el"/>
        </w:rPr>
        <w:t>ΠΡΟΕΔΡΙΚΟ ΔΙΑΤΑΓ</w:t>
      </w:r>
      <w:r>
        <w:rPr>
          <w:b/>
          <w:bCs/>
          <w:lang w:val="el" w:eastAsia="el"/>
        </w:rPr>
        <w:t xml:space="preserve">ΜΑ ΥΠ’ ΑΡΙΘΜ. 26 </w:t>
      </w:r>
      <w:r>
        <w:rPr>
          <w:lang w:val="el" w:eastAsia="el"/>
        </w:rPr>
        <w:t>(1)</w:t>
      </w:r>
    </w:p>
    <w:p>
      <w:pPr>
        <w:spacing w:before="240" w:after="240"/>
        <w:rPr>
          <w:lang w:val="el" w:eastAsia="el"/>
        </w:rPr>
      </w:pPr>
      <w:r>
        <w:rPr>
          <w:b/>
          <w:bCs/>
          <w:lang w:val="el" w:eastAsia="el"/>
        </w:rPr>
        <w:t>Αποδοχή παραίτησης Υπουργών και Υφυπουργών.</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Tης παρ. 1 του άρθρου 37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Την παραίτηση που υπέβαλαν οι: Κωνσταντίνος Χατζηδάκης του Ιωάννη από τη θέση του Υπουργού Εθνικής Οικονομίας και Οικονομικών, Κυριάκος Πιερ- ρακάκης του Στεφάνου από τη θέση του Υπουργού Παιδείας, Θρησκευμάτων και Αθλητισμού, Χρήστος Σταϊ- κούρας του Κωνσταντίνου από τη θέση του Υπουργού Υποδομών και Μεταφορών, Θεόδωρος Σκυλακάκης του Στεφάνου από τη θέση του Υπουργού Περιβάλλοντος και Ενέργειας, Νικόλαος Παναγιωτόπουλος του Ιωάννη από τη θέση του Υπουργού Μετανάστευσης και Ασύλου, Σοφία Ζαχαράκη του Ηλία από τη θέση της Υπουργού Κοινωνικής Συνοχής και Οικογένειας, Χρήστος Στυλιανί- δης του Μέλη από τη θέση του Υπουργού Ναυτιλίας και Νησιωτικής Πολιτικής, Βασίλειος Κικίλιας του Παναγιώτη από τη θέση του Υπουργού Κλιματικής Κρίσης και Πολιτικής Προστασίας, Μαυρουδής Βορίδης του Χρήστου από τη θέση του Υπουργού Επικρατείας, Χρίστος Δή- μας του Σταύρου από τη θέση του Υφυπουργού Εθνικής Οικονομίας και Οικονομικών, Γεώργιος Κώτσηρας του Αναστασίου από τη θέση του Υφυπουργού Εξωτερικών, Ιωάννης Κεφαλογιάννης του Αχιλλέα από τη θέση του Υφυπουργού Εθνικής Άμυνας, Ζωή Μακρή του Μιχαήλ από τη θέση της Υφυπουργού Παιδείας, Θρησκευμάτων και Αθλητισμού, Ιωάννα Λυτρίβη του Δημητρίου από τη θέση της Υφυπουργού Παιδείας, Θρησκευμάτων και Αθλητισμού, Ανδρέας Νικολακόπουλος του Θεοδώρου από τη θέση του Υφυπουργού Προστασίας του Πολίτη, Βασίλειος Οικονόμου του Αθανασίου από τη θέση του Υφυπουργού Υποδομών και Μεταφορών, Αλεξάνδρα Σδούκου του Δημητρίου από τη θέση της Υφυπουργού Περιβάλλοντος και Ενέργειας, Άννα Μάνη του Ευαγγέλου από τη θέση της Υφυπουργού Ανάπτυξης, Ζωή Ράπτη του Γεωργίου από τη θέση της Υφυπουργού Ανάπτυξης, Παναγιώτης Τσακλόγλου του Ομήρου από τη θέση του Υφυπουργού Εργασίας και Κοινωνικής Ασφάλισης, Σοφία Βούλτεψη του Ιωάννη από τη θέση της Υφυπουργού Μετανάστευσης και Ασύλου, Αικατερίνη Παπακώστα του Δημητρίου από τη θέση της Υφυπουργού Κοινωνικής Συνοχής και Οικογένειας, Ελένη Ράπτη του Δημητρίου από τη θέση της Υφυπουργού Τουρισμού και Κωνσταντίνος Κυρανάκης του Ιωάννη - Παναγιώτη από τη θέση του Υφυπουργού Ψηφιακής Διακυβέρνησης.</w:t>
      </w:r>
    </w:p>
    <w:p>
      <w:pPr>
        <w:spacing w:before="240" w:after="240"/>
        <w:rPr>
          <w:lang w:val="el" w:eastAsia="el"/>
        </w:rPr>
      </w:pPr>
      <w:r>
        <w:rPr>
          <w:lang w:val="el" w:eastAsia="el"/>
        </w:rPr>
        <w:t>Με πρόταση του Πρωθυπουργού, αποφασίζουμε: Αποδεχόμαστε την παραίτηση που υπέβαλαν οι:</w:t>
      </w:r>
    </w:p>
    <w:p>
      <w:pPr>
        <w:spacing w:before="240" w:after="240"/>
        <w:rPr>
          <w:lang w:val="el" w:eastAsia="el"/>
        </w:rPr>
      </w:pPr>
      <w:r>
        <w:rPr>
          <w:lang w:val="el" w:eastAsia="el"/>
        </w:rPr>
        <w:t>1. Κωνσταντίνος Χατζηδάκης του Ιωάννη από τη θέση του Υπουργού Εθνικής Οικονομίας και Οικονομικών,</w:t>
      </w:r>
    </w:p>
    <w:p>
      <w:pPr>
        <w:spacing w:before="240" w:after="240"/>
        <w:rPr>
          <w:lang w:val="el" w:eastAsia="el"/>
        </w:rPr>
      </w:pPr>
      <w:r>
        <w:rPr>
          <w:lang w:val="el" w:eastAsia="el"/>
        </w:rPr>
        <w:t>2. Κυριάκος Πιερρακάκης του Στεφάνου από τη θέση του Υπουργού Παιδείας, Θρησκευμάτων και Αθλητισμού,</w:t>
      </w:r>
    </w:p>
    <w:p>
      <w:pPr>
        <w:spacing w:before="240" w:after="240"/>
        <w:rPr>
          <w:lang w:val="el" w:eastAsia="el"/>
        </w:rPr>
      </w:pPr>
      <w:r>
        <w:rPr>
          <w:lang w:val="el" w:eastAsia="el"/>
        </w:rPr>
        <w:t>3. Χρήστος Σταϊκούρας του Κωνσταντίνου από τη θέση του Υπουργού Υποδομών και Μεταφορών,</w:t>
      </w:r>
    </w:p>
    <w:p>
      <w:pPr>
        <w:spacing w:before="240" w:after="240"/>
        <w:rPr>
          <w:lang w:val="el" w:eastAsia="el"/>
        </w:rPr>
      </w:pPr>
      <w:r>
        <w:rPr>
          <w:lang w:val="el" w:eastAsia="el"/>
        </w:rPr>
        <w:t>4. Θεόδωρος Σκυλακάκης του Στεφάνου από τη θέση του Υπουργού Περιβάλλοντος και Ενέργειας,</w:t>
      </w:r>
    </w:p>
    <w:p>
      <w:pPr>
        <w:spacing w:before="240" w:after="240"/>
        <w:rPr>
          <w:lang w:val="el" w:eastAsia="el"/>
        </w:rPr>
      </w:pPr>
      <w:r>
        <w:rPr>
          <w:lang w:val="el" w:eastAsia="el"/>
        </w:rPr>
        <w:t>5. Νικόλαος Παναγιωτόπουλος του Ιωάννη από τη θέση του Υπουργού Μετανάστευσης και Ασύλου,</w:t>
      </w:r>
    </w:p>
    <w:p>
      <w:pPr>
        <w:spacing w:before="240" w:after="240"/>
        <w:rPr>
          <w:lang w:val="el" w:eastAsia="el"/>
        </w:rPr>
      </w:pPr>
      <w:r>
        <w:rPr>
          <w:lang w:val="el" w:eastAsia="el"/>
        </w:rPr>
        <w:t>6. Σοφία Ζαχαράκη του Ηλία από τη θέση της Υπουργού Κοινωνικής Συνοχής και Οικογένειας,</w:t>
      </w:r>
    </w:p>
    <w:p>
      <w:pPr>
        <w:spacing w:before="240" w:after="240"/>
        <w:rPr>
          <w:lang w:val="el" w:eastAsia="el"/>
        </w:rPr>
      </w:pPr>
      <w:r>
        <w:rPr>
          <w:lang w:val="el" w:eastAsia="el"/>
        </w:rPr>
        <w:t>7. Χρήστος Στυλιανίδης του Μέλη από τη θέση του Υπουργού Ναυτιλίας και Νησιωτικής Πολιτικής,</w:t>
      </w:r>
    </w:p>
    <w:p>
      <w:pPr>
        <w:spacing w:before="240" w:after="240"/>
        <w:rPr>
          <w:lang w:val="el" w:eastAsia="el"/>
        </w:rPr>
      </w:pPr>
      <w:r>
        <w:rPr>
          <w:lang w:val="el" w:eastAsia="el"/>
        </w:rPr>
        <w:t>8. Βασίλειος Κικίλιας του Παναγιώτη από τη θέση του Υπουργού Κλιματικής Κρίσης και Πολιτικής Προστασίας,</w:t>
      </w:r>
    </w:p>
    <w:p>
      <w:pPr>
        <w:spacing w:before="240" w:after="240"/>
        <w:rPr>
          <w:lang w:val="el" w:eastAsia="el"/>
        </w:rPr>
      </w:pPr>
      <w:r>
        <w:rPr>
          <w:lang w:val="el" w:eastAsia="el"/>
        </w:rPr>
        <w:t>9. Μαυρουδής Βορίδης του Χρήστου από τη θέση του Υπουργού Επικρατείας,</w:t>
      </w:r>
    </w:p>
    <w:p>
      <w:pPr>
        <w:spacing w:before="240" w:after="240"/>
        <w:rPr>
          <w:lang w:val="el" w:eastAsia="el"/>
        </w:rPr>
      </w:pPr>
      <w:r>
        <w:rPr>
          <w:lang w:val="el" w:eastAsia="el"/>
        </w:rPr>
        <w:t>10. Χρίστος Δήμας του Σταύρου από τη θέση του Υφυπουργού Εθνικής Οικονομίας και Οικονομικών,</w:t>
      </w:r>
    </w:p>
    <w:p>
      <w:pPr>
        <w:spacing w:before="240" w:after="240"/>
        <w:rPr>
          <w:lang w:val="el" w:eastAsia="el"/>
        </w:rPr>
      </w:pPr>
      <w:r>
        <w:rPr>
          <w:lang w:val="el" w:eastAsia="el"/>
        </w:rPr>
        <w:t>11. Γεώργιος Κώτσηρας του Αναστασίου από τη θέση του Υφυπουργού Εξωτερικών,</w:t>
      </w:r>
    </w:p>
    <w:p>
      <w:pPr>
        <w:spacing w:before="240" w:after="240"/>
        <w:rPr>
          <w:lang w:val="el" w:eastAsia="el"/>
        </w:rPr>
      </w:pPr>
      <w:r>
        <w:rPr>
          <w:lang w:val="el" w:eastAsia="el"/>
        </w:rPr>
        <w:t>12. Ιωάννης Κεφαλογιάννης του Αχιλλέα από τη θέση του Υφυπουργού Εθνικής Άμυνας,</w:t>
      </w:r>
    </w:p>
    <w:p>
      <w:pPr>
        <w:spacing w:before="240" w:after="240"/>
        <w:rPr>
          <w:lang w:val="el" w:eastAsia="el"/>
        </w:rPr>
      </w:pPr>
      <w:r>
        <w:rPr>
          <w:lang w:val="el" w:eastAsia="el"/>
        </w:rPr>
        <w:t>13. Ζωή Μακρή του Μιχαήλ από τη θέση της Υφυπουργού Παιδείας, Θρησκευμάτων και Αθλητισμού,</w:t>
      </w:r>
    </w:p>
    <w:p>
      <w:pPr>
        <w:spacing w:before="240" w:after="240"/>
        <w:rPr>
          <w:lang w:val="el" w:eastAsia="el"/>
        </w:rPr>
      </w:pPr>
      <w:r>
        <w:rPr>
          <w:lang w:val="el" w:eastAsia="el"/>
        </w:rPr>
        <w:t>14. Ιωάννα Λυτρίβη του Δημητρίου από τη θέση της Υφυπουργού Παιδείας, Θρησκευμάτων και Αθλητισμού,</w:t>
      </w:r>
    </w:p>
    <w:p>
      <w:pPr>
        <w:spacing w:before="240" w:after="240"/>
        <w:rPr>
          <w:lang w:val="el" w:eastAsia="el"/>
        </w:rPr>
      </w:pPr>
      <w:r>
        <w:rPr>
          <w:lang w:val="el" w:eastAsia="el"/>
        </w:rPr>
        <w:t>15. Ανδρέας Νικολακόπουλος του Θεοδώρου από τη θέση του Υφυπουργού Προστασίας του Πολίτη,</w:t>
      </w:r>
    </w:p>
    <w:p>
      <w:pPr>
        <w:spacing w:before="240" w:after="240"/>
        <w:rPr>
          <w:lang w:val="el" w:eastAsia="el"/>
        </w:rPr>
      </w:pPr>
      <w:r>
        <w:rPr>
          <w:lang w:val="el" w:eastAsia="el"/>
        </w:rPr>
        <w:t>16. Βασίλειος Οικονόμου του Αθανασίου από τη θέση του Υφυπουργού Υποδομών και Μεταφορών,</w:t>
      </w:r>
    </w:p>
    <w:p>
      <w:pPr>
        <w:spacing w:before="240" w:after="240"/>
        <w:rPr>
          <w:lang w:val="el" w:eastAsia="el"/>
        </w:rPr>
      </w:pPr>
      <w:r>
        <w:rPr>
          <w:lang w:val="el" w:eastAsia="el"/>
        </w:rPr>
        <w:t>17. Αλεξάνδρα Σδούκου του Δημητρίου από τη θέση της Υφυπουργού Περιβάλλοντος και Ενέργειας,</w:t>
      </w:r>
    </w:p>
    <w:p>
      <w:pPr>
        <w:spacing w:before="240" w:after="240"/>
        <w:rPr>
          <w:lang w:val="el" w:eastAsia="el"/>
        </w:rPr>
      </w:pPr>
      <w:r>
        <w:rPr>
          <w:lang w:val="el" w:eastAsia="el"/>
        </w:rPr>
        <w:t>18. Άννα Μάνη του Ευαγγέλου από τη θέση της Υφυπουργού Ανάπτυξης,</w:t>
      </w:r>
    </w:p>
    <w:p>
      <w:pPr>
        <w:spacing w:before="240" w:after="240"/>
        <w:rPr>
          <w:lang w:val="el" w:eastAsia="el"/>
        </w:rPr>
      </w:pPr>
      <w:r>
        <w:rPr>
          <w:lang w:val="el" w:eastAsia="el"/>
        </w:rPr>
        <w:t>19. Ζωή Ράπτη του Γεωργίου από τη θέση της Υφυπουργού Ανάπτυξης,</w:t>
      </w:r>
    </w:p>
    <w:p>
      <w:pPr>
        <w:spacing w:before="240" w:after="240"/>
        <w:rPr>
          <w:lang w:val="el" w:eastAsia="el"/>
        </w:rPr>
      </w:pPr>
      <w:r>
        <w:rPr>
          <w:lang w:val="el" w:eastAsia="el"/>
        </w:rPr>
        <w:t>20. Παναγιώτης Τσακλόγλου του Ομήρου από τη θέση του Υφυπουργού Εργασίας και Κοινωνικής Ασφάλισης,</w:t>
      </w:r>
    </w:p>
    <w:p>
      <w:pPr>
        <w:spacing w:before="240" w:after="240"/>
        <w:rPr>
          <w:lang w:val="el" w:eastAsia="el"/>
        </w:rPr>
      </w:pPr>
      <w:r>
        <w:rPr>
          <w:lang w:val="el" w:eastAsia="el"/>
        </w:rPr>
        <w:t>21. Σοφία Βούλτεψη του Ιωάννη από τη θέση της Υφυπουργού Μετανάστευσης και Ασύλου,</w:t>
      </w:r>
    </w:p>
    <w:p>
      <w:pPr>
        <w:spacing w:before="240" w:after="240"/>
        <w:rPr>
          <w:lang w:val="el" w:eastAsia="el"/>
        </w:rPr>
      </w:pPr>
      <w:r>
        <w:rPr>
          <w:lang w:val="el" w:eastAsia="el"/>
        </w:rPr>
        <w:t>22. Αικατερίνη Παπακώστα του Δημητρίου από τη θέση της Υφυπουργού Κοινωνικής Συνοχής και Οικογένειας,</w:t>
      </w:r>
    </w:p>
    <w:p>
      <w:pPr>
        <w:spacing w:before="240" w:after="240"/>
        <w:rPr>
          <w:lang w:val="el" w:eastAsia="el"/>
        </w:rPr>
      </w:pPr>
      <w:r>
        <w:rPr>
          <w:lang w:val="el" w:eastAsia="el"/>
        </w:rPr>
        <w:t>23. Ελένη Ράπτη του Δημητρίου από τη θέση της Υφυπουργού Τουρισμού και</w:t>
      </w:r>
    </w:p>
    <w:p>
      <w:pPr>
        <w:spacing w:before="240" w:after="240"/>
        <w:rPr>
          <w:lang w:val="el" w:eastAsia="el"/>
        </w:rPr>
      </w:pPr>
      <w:r>
        <w:rPr>
          <w:lang w:val="el" w:eastAsia="el"/>
        </w:rPr>
        <w:t>24. Κωνσταντίνος Κυρανάκης του Ιωάννη-Παναγιώτη από τη θέση του Υφυπουργού Ψηφιακής Διακυβέρνησης και τους απαλλάσσουμε από τα καθήκοντά τους.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14 Μαρτίου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b/>
          <w:bCs/>
          <w:u w:val="single"/>
          <w:lang w:val="el" w:eastAsia="el"/>
        </w:rPr>
        <w:t>ΠΡΟΕΔΡΙΚΟ ΔΙΑΤΑΓ</w:t>
      </w:r>
      <w:r>
        <w:rPr>
          <w:b/>
          <w:bCs/>
          <w:lang w:val="el" w:eastAsia="el"/>
        </w:rPr>
        <w:t xml:space="preserve">ΜΑ ΥΠ’ ΑΡΙΘΜ. 27 </w:t>
      </w:r>
      <w:r>
        <w:rPr>
          <w:lang w:val="el" w:eastAsia="el"/>
        </w:rPr>
        <w:t>(2)</w:t>
      </w:r>
    </w:p>
    <w:p>
      <w:pPr>
        <w:spacing w:before="240" w:after="240"/>
        <w:rPr>
          <w:lang w:val="el" w:eastAsia="el"/>
        </w:rPr>
      </w:pPr>
      <w:r>
        <w:rPr>
          <w:b/>
          <w:bCs/>
          <w:lang w:val="el" w:eastAsia="el"/>
        </w:rPr>
        <w:t>Διορισμός Υπουργών, Αναπληρωτή Υπουργού, Υφυπουργών και Αντιπροέδρου της Κυβέρνησης.</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37 και της παρ. 1 του άρθρου 81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 της παρ. 1 του άρθρου 12 και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Με πρόταση του Πρωθυπουργού, αποφασίζουμε:</w:t>
      </w:r>
    </w:p>
    <w:p>
      <w:pPr>
        <w:spacing w:before="240" w:after="240"/>
        <w:rPr>
          <w:lang w:val="el" w:eastAsia="el"/>
        </w:rPr>
      </w:pPr>
      <w:r>
        <w:rPr>
          <w:lang w:val="el" w:eastAsia="el"/>
        </w:rPr>
        <w:t>Α. Διορίζουμε τους:</w:t>
      </w:r>
    </w:p>
    <w:p>
      <w:pPr>
        <w:spacing w:before="240" w:after="240"/>
        <w:rPr>
          <w:lang w:val="el" w:eastAsia="el"/>
        </w:rPr>
      </w:pPr>
      <w:r>
        <w:rPr>
          <w:lang w:val="el" w:eastAsia="el"/>
        </w:rPr>
        <w:t>1. Κωνσταντίνο Χατζηδάκη του Ιωάννη στη θέση του Υπουργού Επικρατείας,</w:t>
      </w:r>
    </w:p>
    <w:p>
      <w:pPr>
        <w:spacing w:before="240" w:after="240"/>
        <w:rPr>
          <w:lang w:val="el" w:eastAsia="el"/>
        </w:rPr>
      </w:pPr>
      <w:r>
        <w:rPr>
          <w:lang w:val="el" w:eastAsia="el"/>
        </w:rPr>
        <w:t>2. Κυριάκο Πιερρακάκη του Στεφάνου στη θέση του Υπουργού Εθνικής Οικονομίας και Οικονομικών,</w:t>
      </w:r>
    </w:p>
    <w:p>
      <w:pPr>
        <w:spacing w:before="240" w:after="240"/>
        <w:rPr>
          <w:lang w:val="el" w:eastAsia="el"/>
        </w:rPr>
      </w:pPr>
      <w:r>
        <w:rPr>
          <w:lang w:val="el" w:eastAsia="el"/>
        </w:rPr>
        <w:t>3. Σοφία Ζαχαράκη του Ηλία στη θέση της Υπουργού Παιδείας, Θρησκευμάτων και Αθλητισμού,</w:t>
      </w:r>
    </w:p>
    <w:p>
      <w:pPr>
        <w:spacing w:before="240" w:after="240"/>
        <w:rPr>
          <w:lang w:val="el" w:eastAsia="el"/>
        </w:rPr>
      </w:pPr>
      <w:r>
        <w:rPr>
          <w:lang w:val="el" w:eastAsia="el"/>
        </w:rPr>
        <w:t>4. Χρίστο Δήμα του Σταύρου στη θέση του Υπουργού Υποδομών και Μεταφορών,</w:t>
      </w:r>
    </w:p>
    <w:p>
      <w:pPr>
        <w:spacing w:before="240" w:after="240"/>
        <w:rPr>
          <w:lang w:val="el" w:eastAsia="el"/>
        </w:rPr>
      </w:pPr>
      <w:r>
        <w:rPr>
          <w:lang w:val="el" w:eastAsia="el"/>
        </w:rPr>
        <w:t>5. Σταύρο Παπασταύρου του Νικολάου στη θέση του Υπουργού Περιβάλλοντος και Ενέργειας,</w:t>
      </w:r>
    </w:p>
    <w:p>
      <w:pPr>
        <w:spacing w:before="240" w:after="240"/>
        <w:rPr>
          <w:lang w:val="el" w:eastAsia="el"/>
        </w:rPr>
      </w:pPr>
      <w:r>
        <w:rPr>
          <w:lang w:val="el" w:eastAsia="el"/>
        </w:rPr>
        <w:t>6. Μαυρουδή Βορίδη του Χρήστου στη θέση του Υπουργού Μετανάστευσης και Ασύλου,</w:t>
      </w:r>
    </w:p>
    <w:p>
      <w:pPr>
        <w:spacing w:before="240" w:after="240"/>
        <w:rPr>
          <w:lang w:val="el" w:eastAsia="el"/>
        </w:rPr>
      </w:pPr>
      <w:r>
        <w:rPr>
          <w:lang w:val="el" w:eastAsia="el"/>
        </w:rPr>
        <w:t>7. Δόμνα-Μαρία Μιχαηλίδου του Αριστείδη στη θέση της Υπουργού Κοινωνικής Συνοχής και Οικογένειας,</w:t>
      </w:r>
    </w:p>
    <w:p>
      <w:pPr>
        <w:spacing w:before="240" w:after="240"/>
        <w:rPr>
          <w:lang w:val="el" w:eastAsia="el"/>
        </w:rPr>
      </w:pPr>
      <w:r>
        <w:rPr>
          <w:lang w:val="el" w:eastAsia="el"/>
        </w:rPr>
        <w:t>8. Βασίλειο Κικίλια του Παναγιώτη στη θέση του Υπουργού Ναυτιλίας και Νησιωτικής Πολιτικής,</w:t>
      </w:r>
    </w:p>
    <w:p>
      <w:pPr>
        <w:spacing w:before="240" w:after="240"/>
        <w:rPr>
          <w:lang w:val="el" w:eastAsia="el"/>
        </w:rPr>
      </w:pPr>
      <w:r>
        <w:rPr>
          <w:lang w:val="el" w:eastAsia="el"/>
        </w:rPr>
        <w:t>9. Ιωάννη Κεφαλογιάννη του Αχιλλέα στη θέση του Υπουργού Κλιματικής Κρίσης και Πολιτικής Προστασίας,</w:t>
      </w:r>
    </w:p>
    <w:p>
      <w:pPr>
        <w:spacing w:before="240" w:after="240"/>
        <w:rPr>
          <w:lang w:val="el" w:eastAsia="el"/>
        </w:rPr>
      </w:pPr>
      <w:r>
        <w:rPr>
          <w:lang w:val="el" w:eastAsia="el"/>
        </w:rPr>
        <w:t>10. Κωνσταντίνο Κυρανάκη του Ιωάννη-Παναγιώτη στη θέση του Αναπληρωτή Υπουργού Υποδομών και Μεταφορών,</w:t>
      </w:r>
    </w:p>
    <w:p>
      <w:pPr>
        <w:spacing w:before="240" w:after="240"/>
        <w:rPr>
          <w:lang w:val="el" w:eastAsia="el"/>
        </w:rPr>
      </w:pPr>
      <w:r>
        <w:rPr>
          <w:lang w:val="el" w:eastAsia="el"/>
        </w:rPr>
        <w:t>11. Γεώργιο Κώτσηρα του Αναστασίου στη θέση του Υφυπουργού Εθνικής Οικονομίας και Οικονομικών,</w:t>
      </w:r>
    </w:p>
    <w:p>
      <w:pPr>
        <w:spacing w:before="240" w:after="240"/>
        <w:rPr>
          <w:lang w:val="el" w:eastAsia="el"/>
        </w:rPr>
      </w:pPr>
      <w:r>
        <w:rPr>
          <w:lang w:val="el" w:eastAsia="el"/>
        </w:rPr>
        <w:t>12. Ιωάννη-Μιχαήλ Λοβέρδο του Πέτρου στη θέση του Υφυπουργού Εξωτερικών,</w:t>
      </w:r>
    </w:p>
    <w:p>
      <w:pPr>
        <w:spacing w:before="240" w:after="240"/>
        <w:rPr>
          <w:lang w:val="el" w:eastAsia="el"/>
        </w:rPr>
      </w:pPr>
      <w:r>
        <w:rPr>
          <w:lang w:val="el" w:eastAsia="el"/>
        </w:rPr>
        <w:t>13. Αθανάσιο Δαβάκη του Παναγιώτη στη θέση του Υφυπουργού Εθνικής Άμυνας,</w:t>
      </w:r>
    </w:p>
    <w:p>
      <w:pPr>
        <w:spacing w:before="240" w:after="240"/>
        <w:rPr>
          <w:lang w:val="el" w:eastAsia="el"/>
        </w:rPr>
      </w:pPr>
      <w:r>
        <w:rPr>
          <w:lang w:val="el" w:eastAsia="el"/>
        </w:rPr>
        <w:t>14. Κωνσταντίνο Βλάση του Γεωργίου στη θέση του Υφυπουργού Παιδείας, Θρησκευμάτων και Αθλητισμού,</w:t>
      </w:r>
    </w:p>
    <w:p>
      <w:pPr>
        <w:spacing w:before="240" w:after="240"/>
        <w:rPr>
          <w:lang w:val="el" w:eastAsia="el"/>
        </w:rPr>
      </w:pPr>
      <w:r>
        <w:rPr>
          <w:lang w:val="el" w:eastAsia="el"/>
        </w:rPr>
        <w:t>15. Νικόλαο Παπαϊωάννου του Γεωργίου στη θέση του Υφυπουργού Παιδείας, Θρησκευμάτων και Αθλητισμού,</w:t>
      </w:r>
    </w:p>
    <w:p>
      <w:pPr>
        <w:spacing w:before="240" w:after="240"/>
        <w:rPr>
          <w:lang w:val="el" w:eastAsia="el"/>
        </w:rPr>
      </w:pPr>
      <w:r>
        <w:rPr>
          <w:lang w:val="el" w:eastAsia="el"/>
        </w:rPr>
        <w:t>16. Ιωάννη Λαμπρόπουλο του Δημητρίου στη θέση του Υφυπουργού Προστασίας του Πολίτη,</w:t>
      </w:r>
    </w:p>
    <w:p>
      <w:pPr>
        <w:spacing w:before="240" w:after="240"/>
        <w:rPr>
          <w:lang w:val="el" w:eastAsia="el"/>
        </w:rPr>
      </w:pPr>
      <w:r>
        <w:rPr>
          <w:lang w:val="el" w:eastAsia="el"/>
        </w:rPr>
        <w:t>17. Νικόλαο Τσάφο του Ελευθερίου στη θέση του Υφυπουργού Περιβάλλοντος και Ενέργειας,</w:t>
      </w:r>
    </w:p>
    <w:p>
      <w:pPr>
        <w:spacing w:before="240" w:after="240"/>
        <w:rPr>
          <w:lang w:val="el" w:eastAsia="el"/>
        </w:rPr>
      </w:pPr>
      <w:r>
        <w:rPr>
          <w:lang w:val="el" w:eastAsia="el"/>
        </w:rPr>
        <w:t>18. Λάζαρο Τσαβδαρίδη του Γεωργίου στη θέση του Υφυπουργού Ανάπτυξης,</w:t>
      </w:r>
    </w:p>
    <w:p>
      <w:pPr>
        <w:spacing w:before="240" w:after="240"/>
        <w:rPr>
          <w:lang w:val="el" w:eastAsia="el"/>
        </w:rPr>
      </w:pPr>
      <w:r>
        <w:rPr>
          <w:lang w:val="el" w:eastAsia="el"/>
        </w:rPr>
        <w:t>19. Αριστείδη-Θωμά Δοξιάδη του Σπυρίδωνος στη θέση του Υφυπουργού Ανάπτυξης,</w:t>
      </w:r>
    </w:p>
    <w:p>
      <w:pPr>
        <w:spacing w:before="240" w:after="240"/>
        <w:rPr>
          <w:lang w:val="el" w:eastAsia="el"/>
        </w:rPr>
      </w:pPr>
      <w:r>
        <w:rPr>
          <w:lang w:val="el" w:eastAsia="el"/>
        </w:rPr>
        <w:t>20. Άννα Ευθυμίου του Ταξιάρχη στη θέση της Υφυπουργού Εργασίας και Κοινωνικής Ασφάλισης,</w:t>
      </w:r>
    </w:p>
    <w:p>
      <w:pPr>
        <w:spacing w:before="240" w:after="240"/>
        <w:rPr>
          <w:lang w:val="el" w:eastAsia="el"/>
        </w:rPr>
      </w:pPr>
      <w:r>
        <w:rPr>
          <w:lang w:val="el" w:eastAsia="el"/>
        </w:rPr>
        <w:t>21. Σεβαστή Βολουδάκη του Αναστασίου στη θέση της Υφυπουργού Μετανάστευσης και Ασύλου,</w:t>
      </w:r>
    </w:p>
    <w:p>
      <w:pPr>
        <w:spacing w:before="240" w:after="240"/>
        <w:rPr>
          <w:lang w:val="el" w:eastAsia="el"/>
        </w:rPr>
      </w:pPr>
      <w:r>
        <w:rPr>
          <w:lang w:val="el" w:eastAsia="el"/>
        </w:rPr>
        <w:t>22. Ελένη Ράπτη του Δημητρίου στη θέση της Υφυπουργού Κοινωνικής Συνοχής και Οικογένειας,</w:t>
      </w:r>
    </w:p>
    <w:p>
      <w:pPr>
        <w:spacing w:before="240" w:after="240"/>
        <w:rPr>
          <w:lang w:val="el" w:eastAsia="el"/>
        </w:rPr>
      </w:pPr>
      <w:r>
        <w:rPr>
          <w:lang w:val="el" w:eastAsia="el"/>
        </w:rPr>
        <w:t>23. Άννα Καραμανλή του Αρκαδίου στη θέση της Υφυπουργού Τουρισμού,</w:t>
      </w:r>
    </w:p>
    <w:p>
      <w:pPr>
        <w:spacing w:before="240" w:after="240"/>
        <w:rPr>
          <w:lang w:val="el" w:eastAsia="el"/>
        </w:rPr>
      </w:pPr>
      <w:r>
        <w:rPr>
          <w:lang w:val="el" w:eastAsia="el"/>
        </w:rPr>
        <w:t>24. Χρήστο Μπουκώρο του Γεωργίου στη θέση του Υφυπουργού Ψηφιακής Διακυβέρνησης,</w:t>
      </w:r>
    </w:p>
    <w:p>
      <w:pPr>
        <w:spacing w:before="240" w:after="240"/>
        <w:rPr>
          <w:lang w:val="el" w:eastAsia="el"/>
        </w:rPr>
      </w:pPr>
      <w:r>
        <w:rPr>
          <w:lang w:val="el" w:eastAsia="el"/>
        </w:rPr>
        <w:t>25. Κωνσταντίνο Κατσαφάδο του Ιωάννη στη θέση του Υφυπουργού Κλιματικής Κρίσης και Πολιτικής Προστασίας.</w:t>
      </w:r>
    </w:p>
    <w:p>
      <w:pPr>
        <w:spacing w:before="240" w:after="240"/>
        <w:rPr>
          <w:lang w:val="el" w:eastAsia="el"/>
        </w:rPr>
      </w:pPr>
      <w:r>
        <w:rPr>
          <w:lang w:val="el" w:eastAsia="el"/>
        </w:rPr>
        <w:t>Β. Διορίζουμε τον Κωνσταντίνο Χατζηδάκη του Ιωάννη στη θέση του Αντιπροέδρου της Κυβέρνησης.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14 Μαρτίου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