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3122.1/2484/21/22773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Ανάκληση της υπ’ αριθμ. 1241.2484/12/22773/14.4.1998 υπουργικής απόφασης, σχετικά με την εγκατάσταση γραφείου στην Ελλάδα της εταιρείας SPICA SHIPPING SA που εδρεύει στη ΛΙΒΕΡΙΑ.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ΟΙΥΠΟΥΡΓΟΙΟΙΚΟΝΟΜΙΑΣΚΑΙΟΙΚΟΝΟΜΙΚΩΝ-ΕΜΠΟΡΙΚΗΣΝΑΥΤΙΛΙΑΣ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25 του ν. 27/1975 (ΦΕΚ 77 Α’/1975) όπως αντικαταστάθηκε με το άρθρο 4 του ν. 2234/1994 (ΦΕΚ 142 Α’ 31.8.1994) τροποποιήθηκε με το άρθρο 25 του ν. 2515/1997 (ΦΕΚ 154Α’/1997) και την παρ. 11 του άρθρου 11 του ν. 2948/2001 (ΦΕΚ 242Α’/2001) και συμπληρώθηκε με το Άρθρο Έκτο του ν. 3550/2007 (ΦΕΚ 72 Α’/26.3.2007).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34 του ν. 3427/2005 (ΦΕΚ 312 Α’/2005).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Την υπ’ αριθμ. 1246.3/4/94/1.12.1994 όπως συμπληρώθηκε με την υπ’ αριθμ. 3122.3/18.5.2005 (ΦΕΚ 704/ Β’/25.5.2005 και τις υπ’ αριθμ. 1246.3/5/94/1.12.1994,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1246.3/6/94/1.12.1994 κοινές αποφάσεις των Υπουργών Εθνικής Οικονομίας, Οικονομικών και Εμπορικής Ναυτιλίας (ΦΕΚ 919 Β’/14.12.1994).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«Κώδικα νομοθεσίας για την Κυβέρνηση και τα» κυβερνητικά όργανα» που κυρώθηκε με το άρθρο 1 του π.δ. 63/2005 (ΦΕΚ 98 Α’/2005).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π.δ. 81/2002 (ΦΕΚ 57/Α’/2002) «περί συγχώνευσης των Υπουργείων Εθνικής Οικονομίας και Οικονομικών».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 π.δ. 178/2000 (ΦΕΚ 165/Α’/2000) «περί οργανισμού του Υπουργείου Εθνικής Οικονομίας».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Την υπ’ αριθμ. 37930/ΔΙΟΕ 1264/14.10.2005 κοινή απόφαση του Πρωθυπουργού και του Υπουργού Οικονομίας και Οικονομικών «Καθορισμός αρμοδιοτήτων των Υφυπουργών Οικονομίας και Οικονομικών» (ΦΕΚ 1432/ τ.Β’/14.10.2005) όπως τροποποιήθηκε με την υπ’ αριθμ. 5733/ΔΙΟΕ 179/2006 όμοια απόφαση (ΦΕΚ 204 Β’).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Την υπ’ αριθμ. 1241.2484/12/22773/14.4.1998 (ΦΕΚ 101/ ΤΑΠΣ/5.5.1998) κοινή απόφαση των Υπουργών Εθνικής Οικονομίας και Εμπορικής Ναυτιλίας.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Την από 30 Απριλίου 2007 αίτηση της εταιρείας SPICA SHIPPING SA με την οποία ζήτησε την ανάκληση της άδειας εγκατάστασης του γραφείου της στην Ελλάδα,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Ανακαλούμε την υπ’ αριθμ. 1241.2484/12/22773/14.4.1998 (ΦΕΚ 101/ΤΑΠΣ/5.5.1998) κοινή απόφαση των Υπουργών Εθνικής Οικονομίας και Εμπορικής Ναυτιλίας σχετικά με την εγκατάσταση στην Ελλάδα, σύμφωνα με τις διατάξεις των α.ν. 378/1968 και ν. 27/1975, 814/1978, 2234/1994 γραφείου της εταιρείας SPICA SHIPPING SA που εδρεύει στη ΛΙΒΕΡΙΑ.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παραπάνω εταιρεία υποχρεώνεται, σύμφωνα με το άρθρο 23 του ν. 1360/1983, να εκπληρώσει τις κάθε είδους υποχρεώσεις της με το Δημόσιο, μέσα σε 2 μήνες από την έκδοση της παρούσης.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1 Ιουνίου 2007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ΥΦΥΠ. ΟΙΚΟΝΟΜΙΑΣ ΕΜΠΟΡΙΚΗΣ ΝΑΥΤΙΛΙΑΣ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ΧΡΗΣΤΟΣΦΩΛΙΑΣ ΜΑΝΩΛΗΣΚ.ΚΕΦΑΛΟΓΙΑΝΝΗΣ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