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 xml:space="preserve">Λ Ν Κ Μ Κ ΟΥ ΕΙ Ι ΝΟ Κ Ν ΕΝ. Ρ ΛΗΡ Φ Ρ Ν Υ Τ Μ Ν ΕΝ. ΣΗ Κ ΣΗ Ε Γ Ν /Υ ( Μ ΕΝΙΚ ΓΡ ΕΙ Φ Λ ΓΙ Ν ΝΕ Ν Θ Ν ΕΝ. Υ ΣΗ ΦΟ Λ ΓΙ ΣΗ ΦΟ Λ ΓΙ Σ Μ Σ Μ ΕΝ. ΝΣΗ Φ Ρ Ο ΙΚ Ν Ε Χ Ν Ε ΠΡ ΗΣ Μ Ο Υ ΣΗ ΠΟΛΙ Κ Σ Σ Ρ Ε Ν χ Κ β ας 1 χ ς 8 ΗΝ ων 3 2 3 </w:t>
      </w: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 xml:space="preserve"> ύ ς α ιεχόμε υ κ α ιστι ού μ ώ ς α </w:t>
      </w:r>
      <w:r>
        <w:rPr>
          <w:b/>
          <w:bCs/>
          <w:u w:val="single"/>
          <w:lang w:val="el" w:eastAsia="el"/>
        </w:rPr>
        <w:t>βολ</w:t>
      </w:r>
      <w:r>
        <w:rPr>
          <w:b/>
          <w:bCs/>
          <w:lang w:val="el" w:eastAsia="el"/>
        </w:rPr>
        <w:t xml:space="preserve"> υ ρου σο μ ς, ς κ ς σφ ρά λεγγ η α </w:t>
      </w:r>
      <w:r>
        <w:rPr>
          <w:b/>
          <w:bCs/>
          <w:u w:val="single"/>
          <w:lang w:val="el" w:eastAsia="el"/>
        </w:rPr>
        <w:t>υ</w:t>
      </w:r>
      <w:r>
        <w:rPr>
          <w:b/>
          <w:bCs/>
          <w:lang w:val="el" w:eastAsia="el"/>
        </w:rPr>
        <w:t xml:space="preserve"> υ τ δ μ ς σ κ όσ ικ υ α </w:t>
      </w:r>
      <w:r>
        <w:rPr>
          <w:b/>
          <w:bCs/>
          <w:u w:val="single"/>
          <w:lang w:val="el" w:eastAsia="el"/>
        </w:rPr>
        <w:t>μ ύ ς</w:t>
      </w:r>
      <w:r>
        <w:rPr>
          <w:b/>
          <w:bCs/>
          <w:lang w:val="el" w:eastAsia="el"/>
        </w:rPr>
        <w:t xml:space="preserve"> α ιεχόμε υ κ α ιστι ού μ ώ α ς βολ </w:t>
      </w:r>
      <w:r>
        <w:rPr>
          <w:b/>
          <w:bCs/>
          <w:u w:val="single"/>
          <w:lang w:val="el" w:eastAsia="el"/>
        </w:rPr>
        <w:t>υ τ</w:t>
      </w:r>
      <w:r>
        <w:rPr>
          <w:b/>
          <w:bCs/>
          <w:lang w:val="el" w:eastAsia="el"/>
        </w:rPr>
        <w:t xml:space="preserve"> υ ε τ μ ς σ ικά π όσ ικ υ 2 Ο ΟΣ Ι ΟΝΟΜ ΚΩΝ </w:t>
      </w:r>
      <w:r>
        <w:rPr>
          <w:lang w:val="el" w:eastAsia="el"/>
        </w:rPr>
        <w:t xml:space="preserve">ς υ ό η ι δ ξ ά θ 6 τ Φ ν 2 1 Ε 1 ) ι δ ξ ά θ 7 τ Φ ι δ ξ ά θ 9 Κ . ι δ ξ ν ά θ ν 1 κα Κ Φ ι δ ξ ά θ 1 α 1 Φ ι δ ξ ά θ 5 τ Φ ι δ ξ ν ά θ ν 2 κα ν 2 (ΦΕ ) ι δ ξ ά θ 4 τ ν (ΦΕ ι δ ξ ά θ 4 ν 2 ΦΕΚ 4 0 2 . ι δ ξ ν 1 ΦΕΚ 1 9 9 . π ό α μ αρ ς, ρο αλε τ πά σ ρο ατι ο ρο ο σμ </w:t>
      </w:r>
      <w:r>
        <w:rPr>
          <w:b/>
          <w:bCs/>
          <w:lang w:val="el" w:eastAsia="el"/>
        </w:rPr>
        <w:t xml:space="preserve">Ο Α Ζ </w:t>
      </w:r>
      <w:r>
        <w:rPr>
          <w:lang w:val="el" w:eastAsia="el"/>
        </w:rPr>
        <w:t xml:space="preserve">αι ε ου καθ ρ ώ τ ό αι ό α ό , ο ά λλ ε γύ αι τ ν υ ώ ρο πω ς μ α ε ιέ άθ α καθ ρ ωση ή </w:t>
      </w:r>
      <w:r>
        <w:rPr>
          <w:b/>
          <w:bCs/>
          <w:lang w:val="el" w:eastAsia="el"/>
        </w:rPr>
        <w:t xml:space="preserve">ΣΤΟΙ Η Ι </w:t>
      </w:r>
      <w:r>
        <w:rPr>
          <w:lang w:val="el" w:eastAsia="el"/>
        </w:rPr>
        <w:t>- α Ο ο ή Υ η ε . ) - ιθ ο ο ώο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ιθ ωση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 ο ό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ιθ η τ κ τ λό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ιθ π τ ή κ σ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ιθ ησ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ΣΤΟΙ Ρ Λ ΓΟ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 ό ε (Ον τ ών ν λλη ο ρα ς, λ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 υ ο ( Ο , Φ Μ., ν νυμο)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Σ χ ε υ υζύ 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υ ι ό ωθ εισόδημα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ρο δ φ ά α ε ών δ πα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Εκπτ σε σοδήματος - Απαλλασσόμενα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Φο ο ογητέο εισόδημα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 ο κλ κ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Μειώσ απ φ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 ο πο α λο ε λη ω τ , κ. ■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 ο πο πα ακ ατήθ . 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Μείωση ε ο φ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Κύριος φόρος (+/-)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ΣΗ Δ ΚΗΣ ΣΦ Ρ ΛΕ Γ Σ χ ε υ υζύ 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υ ι ό ωθ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αλλα , ’ πηγή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φ ο ο . . .τ 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 ο α ώς φ ο ο ν πο 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υ ι ό σό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Τεκμαρτό σό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Εισόδημα επιβ ο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 ε ο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 ε σφ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Σ Ε ΙΤΗ Ε ΟΣ χ ε υ υζύ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 έ 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οσ υ ατ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ΕΚΚΑΘΑΡΙΣΗ (Υπόχρεου - Συζύγου)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Ποσά, διακριτά για υπόχρεο, σύζυγο και στο σύνολο (οριζόντια &amp; κάθετα):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ιο ό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ρο ατ ή ό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ών σ ο 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ύ ο φ ο ε 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 άς α λη ε γύ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τ τ - υ ι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Η ΣΟ ΗΜ Ν Π ΣΕΩΝ Ο Ο ΣΟ ΗΜ ΜΕΙΩΣΕΩΝ ΦΟΡΟΥ..., Κ.Τ.Λ. (Υπόχρεου - Συζύγου) </w:t>
      </w:r>
      <w:r>
        <w:rPr>
          <w:lang w:val="el" w:eastAsia="el"/>
        </w:rPr>
        <w:t xml:space="preserve">υ ι ό σό ό ο : ίμα ας υ λη ωμ ό ρο ατ β ή ο υ οσ πτ σε σε ό ο πο πα ακ ατήθ . τ λ Η Κ ΔΙΚΩ ΟΣΩΝ ΗΛΩΣΗΣ Ε Ι . Ε Ο 2012 γρά ο ι ο ωδ ο αι ο ο ώθη αν ω ο ο ο ς σο τ υ ών ρο πων σ ν ο ν ι καθ ρ ση , κρ τ ωθέ ε ε αί γ ό ε κα σ ο </w:t>
      </w:r>
      <w:r>
        <w:rPr>
          <w:b/>
          <w:bCs/>
          <w:lang w:val="el" w:eastAsia="el"/>
        </w:rPr>
        <w:t xml:space="preserve">ΑΠΟΔΕΙΚΤΙΚΑ ΕΙΣΠΡΑΞΗΣ (Π.Δ. αριθ. 16/03-01-1989, αρθρ.71,παρ.1) </w:t>
      </w:r>
      <w:r>
        <w:rPr>
          <w:lang w:val="el" w:eastAsia="el"/>
        </w:rPr>
        <w:t xml:space="preserve">τ ν ι ά ν καθ ρ στ ό μ μ τ μ ί ο τ ά ξ φό ο τ , ή ο άς λλη γύ τ ν υ ών ρο πων αι ο ιτ τ ) ο ο ρο ύ καθ ρ ο γ τ ν ε ό ο ι λύ ο τ ν ώ καθ ιστι ό μ τ ν ι τ πο κτ ρα η ό λη αι ο τ ά αξ φό τ , ή ο ς λλη ε γ τ ν υ ών ρο πων α ο ιτ τ ) κ ιτ ι ό λ , δ , Γ δ . δ ν πο τ ών σπρα ί υ τ ε ι καθ ρ ω λή ση ων ν πα αί ν ι αξ σ ν ή ε ε ν Δ ΠΟΙ ΤΗ Ε Ι ΤΡΟ Σ Ρ Ε ΣΟ ΗΜ ΟΣ ν πό καθ ρισ ρχ ή ωσ ρο ύ τ ο ιστ αι έ ι απε ών ων ΟΛ. α 2 ίο κα ρ κό μ τ ν δο ησ ι ο ή ο ε τ . ε δο ο α έ τ ή σ : - ο τ ών τ δ α - δ τ κατ κί ς - ε ε πο ρά ως κα α θμ , - Φ Μ. - ρ α ι σ B ιστ ή ί ο λ αρ σ - ιθ τ , Ε ο - ι α ο ραχθ ισ ε ο - τ άπ α π τ ο ο ί η ν λη η ή η ραξ ωδι ρό σ a sne ο ο α τ ών κα ρ η υ ών ρο πων ο ο ν γρά ε πο ε κρ β ν ρα ο τ αι έ δ αι ο δ ν ρά α ν κυ ο κα ρ τ is σ π α 0 (ΦΕ 1 Β . ί , ο τ ών ι πο τ ά ρ ξ έ θ , ο α ν ι ατ β σε ρο ο δ αι αν λο ο για α προ υ ή . ι ο ο ο ο τ ών ή ό ο σ π τ σ ο δ αρ αβ ή πώλε ν ωσ ν αρ πά ο ν ο ε ν ατ σ ν η ο π λ χ ο ς αι η ο σ στ τ ά ύ τ ε ό λη . ρό σ κε ριμ η ε ί ι κο Γε ή Γρ μ τ ας, σ δ </w:t>
      </w:r>
      <w:r>
        <w:rPr>
          <w:u w:val="single"/>
          <w:lang w:val="el" w:eastAsia="el"/>
        </w:rPr>
        <w:t>w is</w:t>
      </w:r>
      <w:r>
        <w:rPr>
          <w:lang w:val="el" w:eastAsia="el"/>
        </w:rPr>
        <w:t xml:space="preserve"> καθ ιστι μ δ ι ό κα ρ ο ο ών ώσε ν ρχι ών αρ θ ν γρά ο ι ο φ ο ιστ ή ό ιατ πο ο πο ρ ξ ή ε ο φό καθ ρισ ά τ ο δ ι π κα ρ ο ο ών ώ ν τ πό ο άν ν φ ό ν γρά ο κρ τ πο ς ρ ο κα ρ ς ωση δίο α ς αι πο ε ς καθ ρ , ρί ί ν α β ε ο ρο ο καθ ρ ς ση στ ρο ί φ ά α β ή ι ο ή λο α ωσ , ωσ αι ι τ ι α ο ι κ ρ ρο αθ ρ η μ τ άφο τ ατ ε ί ση ρο ωσ ν ο ο ο ν ε ή ραμ τ λη ο κών υ ν καθ ρισ ρχι ών ώσε ν Π. τ ών α πο λ ο ο ο ί Ε καθ ρ ό η μ . ί κα ρ η μ ρχι ών ώσε ν αρ θ ν ν αι ο ο ών ώσε ν ι . α ό τ ών ι ι ο λο ι ο ο ο π Ο Υ καθ ρ τ δ ω . ρο ξ ν φ ο ε εχόμ καθ ρ η ώ τ . υ ών ρο πων αύ α ι Ε ο κα ρ Σ μ ο έ κα μ . ο κα τ πε εχόμ τ ε κα ρ σ τ γι ο ο ών ρο πω ς μ αι ε άθ κ θ ρ ση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 Η 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 Ο ο ή Υ η ε .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ιθ ο ο ο ώο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ιθ ωση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 ο ό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ιθ χ η τ κ τ λό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ιθ ησ </w:t>
      </w:r>
      <w:r>
        <w:rPr>
          <w:b/>
          <w:bCs/>
          <w:lang w:val="el" w:eastAsia="el"/>
        </w:rPr>
        <w:t>. ΣΤΟΙ ΙΧΕ Ρ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ων , εύ λη ο ρα ς. . Κ ΣΗ ΕΛ Ε ΙΤΗ Ε Σ - λε γ ς έ ς - οσ έ ας - οσ υ ατ σ ν λε τ γί - οσ υ ατ σ ν μ δ κε τ ί ς μ ρ η ν 1 ν - υ ι ό π ε τ ν ι ά ν καθ ρ στ ό μ μ τ μ υ λη ω ι ή λ ι πε τ σ πο τ πο ι αλ ο ν 3 ώ. από α α ν Ε η ν . Ο ΟΣ Ι ΟΝΟΜ ΚΩΝ ΕΩΡ ΙΟΣ Ι </w:t>
      </w:r>
      <w:r>
        <w:rPr>
          <w:b/>
          <w:bCs/>
          <w:u w:val="single"/>
          <w:lang w:val="el" w:eastAsia="el"/>
        </w:rPr>
        <w:t xml:space="preserve">Η </w:t>
      </w:r>
      <w:r>
        <w:rPr>
          <w:u w:val="single"/>
          <w:lang w:val="el" w:eastAsia="el"/>
        </w:rPr>
        <w:t>ί</w:t>
      </w:r>
      <w:r>
        <w:rPr>
          <w:lang w:val="el" w:eastAsia="el"/>
        </w:rPr>
        <w:t xml:space="preserve"> έ </w:t>
      </w:r>
      <w:r>
        <w:rPr>
          <w:b/>
          <w:bCs/>
          <w:u w:val="single"/>
          <w:lang w:val="el" w:eastAsia="el"/>
        </w:rPr>
        <w:t xml:space="preserve">ΙΝ Δ ΟΜ Σ ΟΔΕ ΤΕΣ ΓΙ Ε ΕΡ ΕΙ </w:t>
      </w:r>
      <w:r>
        <w:rPr>
          <w:u w:val="single"/>
          <w:lang w:val="el" w:eastAsia="el"/>
        </w:rPr>
        <w:t>ό ρα ε ο, αρ κλη</w:t>
      </w:r>
      <w:r>
        <w:rPr>
          <w:lang w:val="el" w:eastAsia="el"/>
        </w:rPr>
        <w:t xml:space="preserve"> υ πό α </w:t>
      </w:r>
      <w:r>
        <w:rPr>
          <w:u w:val="single"/>
          <w:lang w:val="el" w:eastAsia="el"/>
        </w:rPr>
        <w:t xml:space="preserve">Ε η τ ν ς </w:t>
      </w:r>
      <w:r>
        <w:rPr>
          <w:b/>
          <w:bCs/>
          <w:u w:val="single"/>
          <w:lang w:val="el" w:eastAsia="el"/>
        </w:rPr>
        <w:t xml:space="preserve">ΟΔΕ ΤΕΣ ΓΙ Κ Ι ΟΠΟΙΗΣΗ </w:t>
      </w:r>
      <w:r>
        <w:rPr>
          <w:lang w:val="el" w:eastAsia="el"/>
        </w:rPr>
        <w:t>Υ ο έ θε ή ο τ Ε ι ρη σ ι ή Υ η Ε κα Πε ιφε ε κ ε Ο γο Ε α ών τ Πε « Ρ Λ ΓΙΚ ΕΠΙ Ε Ρ ΣΗ Π.Ο Ε . ο π κων ( τ κα 4 ) κα ΄ ο π κων ΄, Ι ( τ 1 , ΙΓ΄, Ζ΄, Ι και Ι ΄ τ πι κων Κ και Κ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ΩΤ ΚΗ ΔΙ ΜΗ </w:t>
      </w:r>
      <w:r>
        <w:rPr>
          <w:lang w:val="el" w:eastAsia="el"/>
        </w:rPr>
        <w:t>φ ο γο ραφ .κ. Γε ών Γρα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. . Γε ών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.Γ.Π.Σ ρ φ κ. Γρα ε τ ευ , α ά τ ραφ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.Λ Κ Νο ό Γρα ε ο Φ ο ίας αδ ς 6 κα Χ ρ η ΗΝ ραφ ύπο κ ι ν Σ ν (20 ραφ ο ο ν ς κα Πλ ο η ολι ν (5) εύ Φ ο ί ς κα Ε σο ( τ ( , Β ( , ’( ρα ε κ 1 ν Ε ρ Υ η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ολιτ ή Ε σπρ ξ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