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Δ : 99 9Ψ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 σιε ηκ στο ΦΕ B 1724 )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: μ λήρ ης Ο 119/2014 Υ Φ 035/25.4.2014) ρ ς ο ρ σ ιορ σ ου ρό υ ήσ ς τ ς ρ ουσ ας ι θορ σ ς ιμή ήσ ς ι ικ ς ρ πτ ι υ ε ί ι υ τό σ ιορ σ ού α η φαρ γ ο ρ ρου 41 του 4172 2 13.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ΠΟΦ Σ ΥΦ ΠΟΥΡ Σ ΟΙΚ ΝΟΜΙ Ν </w:t>
      </w:r>
      <w:r>
        <w:rPr>
          <w:lang w:val="el" w:eastAsia="el"/>
        </w:rPr>
        <w:t>ψ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ις ια ά ις ω α ρά ω 0 θρ 1 ο 172/2013 Φ Κ 67/23 013) π ς ές σχ τά η ψήφι η ο 4254/2014 ( ΕΚ 5/7 - 014)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ο Π 87/2012 (ΦΕΚ 42 ) ορι μ ς Υφ γώ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ις ια ά ις ο θ ο 0 ο ώδικ μ θεσί ια η έρ ση α ερ τ κ ργα ώθ ο θ ο ώτο ο .Δ 3/ 005 Φ Κ 8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ο . 89/200 ορι μ ς α μή μ διοτ ω ω π γείω Φ 1 ΄ , π ς ροπ π ι ηκ ο .Δ 4 201 Φ Κ 6 2010).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ις ια ά ις η θ. Π 7927 9 - 012 Φ Κ 5 4) οι π φ ης ο ρωθ γο π γο ικ μι ρί εσης ρμ διοτή ω στο Υφ γό Ο κ μι ε ρ ιο Μα α ά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η κ ορι ο ό η ιμ ή ης η τα ιβ μ π ριο ίας σ π ριπ ώσεις π δε ορίζ στο μο.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τ η ο α φ η ε οκ ίτ α ε ά ος ο ρα ικ ρο λ γισμ </w:t>
      </w:r>
      <w:r>
        <w:rPr>
          <w:b/>
          <w:bCs/>
          <w:lang w:val="el" w:eastAsia="el"/>
        </w:rPr>
        <w:t xml:space="preserve">ποφ σίζ υμ </w:t>
      </w:r>
      <w:r>
        <w:rPr>
          <w:lang w:val="el" w:eastAsia="el"/>
        </w:rPr>
        <w:t xml:space="preserve">Ο ιθ 1119/25.4.2014 Φ Κ 035/25.4.2014) ώ τα ς λ ω </w:t>
      </w:r>
      <w:r>
        <w:rPr>
          <w:b/>
          <w:bCs/>
          <w:lang w:val="el" w:eastAsia="el"/>
        </w:rPr>
        <w:t xml:space="preserve">. τα χιλιοσ ώ </w:t>
      </w:r>
      <w:r>
        <w:rPr>
          <w:lang w:val="el" w:eastAsia="el"/>
        </w:rPr>
        <w:t>ε ρίπ ωση κ η ης ρ ζό ι ετη διοκ η ίας χ ία α μής λ οστ π ο ι ικ π δο ρ ς τα ιβ τικ τέ σμ ς ό ς ιμ ή ης γίζ ό ς ιμ ή ης ω ριζό ιω ετω διοκ η ιώ ω ω μήθη σοστό διοκ η ίας. ά τη α ρίπ ωση, π ο ι ικ π δο ε ριζό ι ε η διοκ η ία ά σετα α ρετη α κ π ία ι ξ λ κ ο α ο ιηθεί ιμ ή ης ή γίζ α ωγή η φ ια η α ρετη κ α στη τ μ τη α χ ( ιζ α ή κ ετη ιδιο η ίας.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τε άφισ ίσ τος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ρίπ ωση χ ι κ εί ικ π ο ροτε ο ίσμ τη χ ια εδ ι θεί ίσμ τα ιβ θεί ο ο ικ ο, ιμ ή ης ο τα ιβ μ ο οσδιορί τα η ήση ο ίκ η ιμ α οικ ώ ρίπ ωσης η α ρά ο ο θρ 1 ο 4172/2013.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ολε δομ κ τα ο οίη ε ολοκ ή υ α θαίρ τη κα ασ υ ς </w:t>
      </w:r>
      <w:r>
        <w:rPr>
          <w:lang w:val="el" w:eastAsia="el"/>
        </w:rPr>
        <w:t>ε ρίπ ωση η ης ο ικ π δ αγ οτεμ ο χ ία γ ρσης π ο ίσμ ος, ρ ς κ δομ κ ει γ ρσης η χ ια α ο ίηση ο ς ξ λ κ ο α ρέτο ιμ ή ης ά τ ιμ ή ης ο ο ικ π δο αγ οτεμ ο α ξαρτή ς ό κ ης α ο π οσα μ σ λ στή 20% . ολε δομ κ τα ο οίη ρ αυθαίρ τη κα ασ υ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 ρίπ ωση η ης π ή ία ίσμ ος τη χ ια λ οδομ κ ο ί ης </w:t>
      </w:r>
      <w:r>
        <w:rPr>
          <w:b/>
          <w:bCs/>
          <w:lang w:val="el" w:eastAsia="el"/>
        </w:rPr>
        <w:t xml:space="preserve">ρ κ υθαίρετης τασκ υ ς </w:t>
      </w:r>
      <w:r>
        <w:rPr>
          <w:lang w:val="el" w:eastAsia="el"/>
        </w:rPr>
        <w:t>βο ητ κ ιας ήση , ογε τερης η κ η ης ο ο ς ιμ ή ης ο κ τα ιβ μ ο μ μ α οπ ιηθέ ς εω είτα ιμ ή ης ο μι ίσμ ος, οκ ει ω ις ι ά ις η ρίπ ωσης α η π ρά ο 2 το ά θρ 41.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ε ρίπ ωση η ης π ή τία ίσμ ος τ χ ια λ οδομ κ ο ί ης </w:t>
      </w:r>
      <w:r>
        <w:rPr>
          <w:b/>
          <w:bCs/>
          <w:lang w:val="el" w:eastAsia="el"/>
        </w:rPr>
        <w:t xml:space="preserve">ρ κ υθαίρετης τασκ υ ς </w:t>
      </w:r>
      <w:r>
        <w:rPr>
          <w:lang w:val="el" w:eastAsia="el"/>
        </w:rPr>
        <w:t>βο ητ κ ιας ήση , τα ε στερη η κ η ιμ ή ης ο λ κ τα ιβ μ ο μ μ α οπ ιηθέ ς οσδιο ίζετ όσθ ση τη α η κ η είσ μι π φ ια η α η α ο ιημέ π α οσδιορί τα ωγ τη α μι π φ ια το κ ίσμ ο κ ά ο λ ο τ ε φ ια τη τ ο ιημέ π ος τη π φ ια τ μι . ε ρίπ ωση η ης ίσμ ος ο μ κ ια οχ ισ ικ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τία , τη χ ια λ οδομ κ α οπ ίηση </w:t>
      </w:r>
      <w:r>
        <w:rPr>
          <w:b/>
          <w:bCs/>
          <w:lang w:val="el" w:eastAsia="el"/>
        </w:rPr>
        <w:t xml:space="preserve">ρ κ θαίρ τη τασκ υ ς, </w:t>
      </w:r>
      <w:r>
        <w:rPr>
          <w:lang w:val="el" w:eastAsia="el"/>
        </w:rPr>
        <w:t>ο ι τά η ο μ κ ια οχ η ισ ι τία ς ιμ ή ης ο λ κ τα ιβ μ ο μ μ α ο ιηθέ ς εω εί α ιμ ης ο χ κ η έ ς ο π π όσθ τη α η ρικώς α ρετη ά ι η π ία λ γίστη όρ ο μ ά ωρεάς, ο κ οχ ηγ ηκ ό ω α ε όμ τη . η Ο 122/2014, η ο θεση η βολ σχ τικ δι ρθω ικ ωμ ικ δή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ε ρίπ ωση κ ης ίσμ ος ο μ κ ια οχ ισ ικ τία , τη χ ια λ οδομ κ α οπ ίηση </w:t>
      </w:r>
      <w:r>
        <w:rPr>
          <w:b/>
          <w:bCs/>
          <w:lang w:val="el" w:eastAsia="el"/>
        </w:rPr>
        <w:t xml:space="preserve">ρ κ θαίρ τη τασκ υ ς, </w:t>
      </w:r>
      <w:r>
        <w:rPr>
          <w:lang w:val="el" w:eastAsia="el"/>
        </w:rPr>
        <w:t>μετα ε στερη η ο μ κ ια οχ η ισ ικ τία ιμ ης ο λ κ τα ιβ μ ο μ α ο ιηθέ ς οσδι ρίζετ όσθ ση τ α η κ η είσ μι π φ ια η α η α ο ιημέ ί οσδιορί τ ωγή τη α η μι π φ ια ο ίσμ ος ά ο γο η π ά ια η α ο ιημέ π ος τη επ φ ια τ μι μης·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Α οπε τ η τε ούς κτίσματος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 ρίπ ωση κ ης </w:t>
      </w:r>
      <w:r>
        <w:rPr>
          <w:b/>
          <w:bCs/>
          <w:lang w:val="el" w:eastAsia="el"/>
        </w:rPr>
        <w:t xml:space="preserve">ημ τελούς ίσ τος </w:t>
      </w:r>
      <w:r>
        <w:rPr>
          <w:lang w:val="el" w:eastAsia="el"/>
        </w:rPr>
        <w:t>και στη χ ια ίτ ά ει η δια εια γ ρσης ί ε όπ οση εια ερση ωσ η υπάρχουσας πολεοδομικής άδειας, πώλησης αυτού ως ημιτελούς- σε οποιοδήποτε στάδιο κατασκευής προ της αποπεράτωσής του-, η τιμή κτήσης υπολογίζεται με βάση την αξία που αυτό είχε αποκτηθεί.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ε ρίπ ωση κ ης </w:t>
      </w:r>
      <w:r>
        <w:rPr>
          <w:b/>
          <w:bCs/>
          <w:lang w:val="el" w:eastAsia="el"/>
        </w:rPr>
        <w:t xml:space="preserve">μ τελούς ίσ τ ς </w:t>
      </w:r>
      <w:r>
        <w:rPr>
          <w:lang w:val="el" w:eastAsia="el"/>
        </w:rPr>
        <w:t>τη χ ια ίτε ά ει η δια εια γ ρσης ί ε όπ οση εια ερση ωσ η χ α λ οδομ κ ια λη ης ς π ρα ωμ ιμ ή ης λ ίζ τα ω η ρί ωση ρά ο ο θρ 1 τ 4172/2013·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Ε αίο δ λ έ τίμ μ / α κ ήσ ς </w:t>
      </w:r>
      <w:r>
        <w:rPr>
          <w:lang w:val="el" w:eastAsia="el"/>
        </w:rPr>
        <w:t>α) Σ ε ρίπ ωσ ο διο όλ ο κ ή η ξ ο ία ρισσ τερες οτ λ ίς διοκ η ίες α ο η θ ίμ ορ , τη χ ια τα ιβ π ή τί α ρισσ τερες ξ ιμ ή ης ω τα βαζ μ διοκ η ιώ οσδιορί τα ωγή ο λ κ ιμ ος ά ο γο η κ ιμ κ α η τα ι α μ οτ λ διοκ η ίας ος η λ κ ιμ κ α ω η έ κ ά ο ό κ η ο , ά ε χ ι κ ιμ κ α ί τ ωγ ά η η ικ ία ορ λ γ έ α φ σο χ ι ια ε α οτ λ διοκ η ία ε ή ι, ότ ιμ ης ο διορίζετ ω τη π ρίπ ωση γ τη π α ρά ο 2 το ά θρ 41 το 41 2/2013·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ε ρίπ ωση ο διο όλ ο ή ηκ ισ ικ τία ο μ κ ια οχ ρισσ τερες οτ λ ίς διοκ η ίες α , τη χ ια τα ιβ π ή τία α ρισσ τερες ξ ώ ιμ ή ης ω τα ιβ μ διοκ η ι οσδιορί τ ωγ η κ ιμ κ ε ’ σ ή ε ί τα α ) ορ λ γη έα α ή ης ω τα ιβ μ φ σο ή ί τ α ια ε α διοκ ία, τη λ κ κ ιμ κ ε ’ σο ή ε ί τα α ) η ορ λ γ έα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 ης ο , ά ε χ ι κ ιμ ορ λ η έα α ότ α ή ης α οσδιορι τ ί ω η ρί ωση α ρά ο θρ 41(Δ ίκ η Τιμ Κα οικ ώ . ) ε ρίπ ωση ης π ι ή τε τί α α ριζό ια διοκ ίας, τη χ ια ιά π η ή ε ες ρικότ ρες τα ίβ ης ια ές, ς ιμ ή ης ά τ ή ο ει ωγή η α ή ης η π φ ια λ κ η είσ διοκ η ίας τη α στοιχ ί τη μετα ιβ μ ε ά ια ) ε ρί ωση ή η π ι ή ε τί α ο ο ι π δο ροτε ο τη χ ια μηση ο ε α ρικ τερα τα ίβ ης ιο ά ς ιμ ή ης ά τ ή κ ει η ωγή η α ή ης η φ ια χ κ α ο ικ δο τη α π α στοιχ ί στ μετα ιβ μ έκ α ) ε ρίπ ωση ή ης π ια ή ε τία α ο ο ικ π δο τη χ ια ωγ ο τις ια ά ις ο 024/197 κ ετη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διοκ η ία) η γία π μ ρο οτ λ διο η ιώ ε ρίπ ωση τα ίβ ης ια ές, ς ιμ ή ης ά τ ή κ ει η ωγή ο σοστ η τα ιβ μ διοκ η ίας τη λ κ α ο α ο α ο ο κ π δο </w:t>
      </w:r>
      <w:r>
        <w:rPr>
          <w:b/>
          <w:bCs/>
          <w:lang w:val="el" w:eastAsia="el"/>
        </w:rPr>
        <w:t>. Μ τα β ση ε αί ς οικ δομ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ρίπ ωση τα ί α ης α α ικ δομ π ία χ ι ερθεί επ στα ία μημ ικ ια ορ τικ ς ειες ε ι εί τι ια ά ις ο 3741/ 929 ή το δ 1024/1971, ω χ ό κ ή ης λ ίζ τα ο ό ς έκ οση η ελ α α ικ δομ κ εια γ ρσης ιμ ή ης οσδ ορί τα η ήση ο ίκ η ι α οικ ώ η ρίπ ωσης α ρά ο ο θρ 41 το 4172/20 3.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τα β ση ακ τ υ πο π ήλθε ρ ς απ α γ </w:t>
      </w:r>
      <w:r>
        <w:rPr>
          <w:lang w:val="el" w:eastAsia="el"/>
        </w:rPr>
        <w:t xml:space="preserve">ε ρίπ ωση λη ο ίσμ ος σ ριλ α μέ ω οτ λ διοκ η ιώ ο π ίο κ ή ά α κ ρίδιο ς ικ π δο γ ρθηκ ο ή επ στα ί ίτε τη η π ο η ο ιο όσω , ι η λ η, τερο σ στο τία ε ή ισ ικ , λ ιμ ή ης ο τα ιβ μ ίσμ ος λ γίζ τ η ωγ η α ο σοστο κ ή ά α τία στ σ λ κ α α ο μ τα ιβ μ α ο . Ν μιμ Π σ ήκ ίσ τος ε ρίπ ωση η ης ριζό ια ετη διοκ η ίας π ή ισ ικ τία γω ο μ κ ια ο χ ία α μ μ οσθ ς ό ς ή ης ο τα ιβ μ ο α χ κ τα ε στερη α ά α ό ς κ οση ελ α α ικ δομ κ εια μ ή ης οσδιορί α η ήση ο κ η ιμ α οικ ώ ρίπ ωσ η α ρ ο ο θρ 1 ο 172/2013 </w:t>
      </w:r>
      <w:r>
        <w:rPr>
          <w:b/>
          <w:bCs/>
          <w:lang w:val="el" w:eastAsia="el"/>
        </w:rPr>
        <w:t xml:space="preserve">φόσ π φ ι ης ρ σ ήκ ς π ρβ ί ι τά οσοσ ό 5% η π φ ι </w:t>
      </w:r>
      <w:r>
        <w:rPr>
          <w:lang w:val="el" w:eastAsia="el"/>
        </w:rPr>
        <w:t>η χ κ διοκ η ίας. ε ια ορ τικ ρίπ ωση ς ιμ ή ης ο τα ιβ μ α λ ά τ α ή η χ κ ιδιοκ ίας. ά ίτλ ς ή η οηγ ρίπ ωσης έ ετα ε ό ο ο 995 ι δομ κ εια η μι οσθ κ όθη τά .1.1995, ιμ ή ο τα ιβ μ ο οσδιορί τα ε ε ρί ωση η ήση ο ίκ η ιμ α οι ώ η ρί ωσης η α ρ ο ο θρ 41 το 4172/20 3.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0. σ ολε δο κ ς λέ ης ρ σ ρ ξ ς φαρ γή ου φορ ρ ε ιφά ι του μ τα β ζόμε υ ακ τ υ. </w:t>
      </w:r>
      <w:r>
        <w:rPr>
          <w:lang w:val="el" w:eastAsia="el"/>
        </w:rPr>
        <w:t>ε ριπ ώσεις τά η ωσ ω ικ ίω ά ω φ μ γή τα ιβ ικ δ α π ία η εί ίτε ς ικ π δ ίτε ς ροτε α π ιοδή τε ίτ ης, ς ό ς ή ης εω είτα ό ς ωσ η ά φ μ γή μ ά φ μ γή ορ μήμ ο τα ιβ μ α ) ε ρ ις τά η γ ισ οδομ κ λ τη η κ οση στοιχ ιοικ ικ ά ορι μ ρίω ικ σμ τ ιβ ικ π δα α ία χ κ η εί ίτε ς ικ π δα ίτε ς ροτε α π ι δή ε ίτ ης, ς ό ς ης εω είτα ό ς γ ισ η λ οδομ κ λ τ κ οση η στοιχ ιοικ ικ ά ορι μ ω ρίω ικ σμ μ οδομ κ λ τη ιοι ικ ά ορ μήμ το μ τα ιβ μ α ο 1. Έ ρ ισχ ος α φ η ή ισχ ι α τη η σίε ή τ α φ η ή η σιε εί σ η Εφη ρίδ τη Κ ερ σεως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β ς Α ίγ 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ϊσ αμ της Γ μ τε ας ΙΚ ΝΟΜΙΚ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ΟΣ Υ Γ Ν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ΙΝΑΚ Δ ΑΝ ΜΗ</w:t>
      </w:r>
      <w:r>
        <w:rPr>
          <w:b/>
          <w:bCs/>
          <w:lang w:val="el" w:eastAsia="el"/>
        </w:rPr>
        <w:t xml:space="preserve"> . ΑΠΟ Γ Α ΕΡ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θ κ Τ γρα ε ο γ α δη σίε η τ α αση . λ ς οι Δ.Ο 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ολ ογρα ι ί Σ γοι . η π στ ιξ λ ρο κ σομ εσί με η ά τ εί σ η ιστοσελ δα η Γ.Γ Δ Ε.)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 Γ Α ΙΝΟ Ο 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Π Α Α . Π Α Β΄ ( κ ός αριθ. 1)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Π ΕΣ ΄ ,Η ( κ ός π ρ. Ι Ζ , 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ΙΙ. Ε ΤΕ Κ Δ Α ΟΜ </w:t>
      </w:r>
      <w:r>
        <w:rPr>
          <w:lang w:val="el" w:eastAsia="el"/>
        </w:rPr>
        <w:t>. Γ . κ. Υπ γο . Γ . κ. Υφ γο . Γ . κ. Γε Γρ έα Δ σίω Εσόδ . Γ αφεία κ κ Γε Δ/ ώ . Ό ς τις Δ εις Φορολ γία μήμ κ Α οτ λ Γραφεία . Γ αφείο Τ κ Δη σίω Σ σεω . Γ αφείο Επ κ ι α κ Πλ οφ ρηση Πο τώ . Γ . κ Δ ή Φορολ α Εισοδήματ ς ( 2) . Δ 2 μ. Α 20) μ. ( μ. Γ ( 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