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ΟΔΩ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9:22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Δ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υ ί υ ιθ. Πρω Ε 0 3 4 ΕΞ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Κ ρ. Σ β ς χ : 1 8 ΗΝ ων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ορισμ ς γ α ς ε υ υ θ ηλ τ οδ τ σ ς ι τ ΕΝΙΚ Ρ Ε ΔΗΜΟΣΙΩΝ Ε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ν ρθ ων αι 1 Φ ως ν ι ατ ε αρ ρά ο θ ο 1 ΦΕΚ ως ο ο α αι λη ώθ α τ ε ρθ ο ν 1 ΦΕ ). ι τ ξ αρ γρά ο ρθ ΦΕΚ . ι ξ ρι ΟΛ. 1 1 ΦΕΚ πό α ν ο γών ι ο ών αι Ε. . , ως ι ξ ριθ ΟΛ. 5 2 ό α Υ ο γ Ο ς κα ι ών « αδ ασ η β σ ε τ ακ ν ρι Ο . 7 2 κύ λ ο τ γή αδ ασ ε ο κ ν α α ή ν ξ ν αρ γρά ο 2 ά ο τ ν ως ρι α ο γο ι ο ς αι ο ών θ τ χ ν ο ν ε τ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ατ ξ ε πτωσ ο αρ γρά ο 2 αρ γρά ο ρθ ρώ 4 2 ως ι ρι 2 2 1 Φ.Ε 2 ό α ο γο ν αι υ ο γο ών β σ ρμ οτ ν ε ό ρα ε ή ρα ς ν ν τ Υ ο γε ου ο ών ριθ 2 2 Φ.Ε Κ ) ό α ε ραμ ν ν ο ε ου ο ών β β σ ρμ οτ ν αι ο οδ ο ρα Μ ή ο ραμ τ ν Ε ν σ ό γαν Φ ο ικής ο η . ρ Υ Ο Ε ράξ ο γι ο υ ι α ισμ ο ρα ε ή ραμ ς Ε ν τ Υ ο γ ου Ο ο ών ν γκη αθ μ τ ε έ χ ν ο ν ι ο ο α ς αι η ή μ ση ρή ε ωση ε ο ό κατ σ ό ευ ό ν φ ο ο ο ν ι σ τ α ν τ μ τ ., ρί ν ε χ α ολο η ά αι ο ς υ , ως ρο ε ι π έ ξ . μ α ωτ 2 θ Ε Ε χ (ορ ή πό α υ ρο αλ άν ρο ατι ρο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ο ρ ι ι ε ες ο ή μ τ έ χ ν ο ν ι ο η ή ό 2 ι 2 π ρμ ή η ί ε τ ο κι ν ο κή δ πό 1 1 α , ων ξ ν ρθ ων αι 1 α 2 ΟΛ. 5 1 1 πό σ ν ο γών ο ών αι Ε Χ . θ ς αι ν ο ν κ ν δ ι 1 1 α ν ο ών ο ν ια ρή ε π ρμ ο ή η πό 1 1 2 ωσ τ ο ό κα σ τ ων τ ε αρ γρά ο ρθ ο 1 ως ς ή: ) άγο ι γμα α χ ι ο κ ν ά ν ατ δ 18 μ ν έ θ αν πό α ρε ά ό ρό ε υ ε ο ν έ αν πό δι τ κρ ρμ ς ε τ , ο γο ι μ α έ ι ό ι ν κ β α 12 ι ατ ρο φ ο έ χ ι ό ί ια ε τ η ή ε ωση τ ο ο κατ ρή ε α α ρ ο ο ο ο ώο ό ε ή ε σ ε τ α ο α φο ο ο ο μ ώο τ υ ό ε ή ε σ γ) ε έ α ο α φο ο ο ο ώο τ υ ό ε ή ε σ δ τ έ α ο α φο ο ο ο ώο τ υ ό ε ή ε σ ε τ έ α ο α φο ο ο ο ώο τ υ ό ε ή ε σ σ 2 α α φο ο ο ο ώο τ υ ό ε ή ε σ ί ν ι ο ες έ α τ ω ρο ο ή η ση τ ρη ε ωση τ ό ο κα σ τ ι ρ ο ο ο ώ ό ε ή ε ί ρή ε ωση ε ο ν κι ν ό ε αμ ν ό η ο ι ν ς ων ε ά ν ό ω κ ν αι έ χ ν ο ων ν κι ν υ ν ν αρ πά ο ε β ατ δ 18 μ ν ι ή ι ά ά ν υ έ ν ε β ατ ο 12 μ άγο ι μ α χ ι ο κ ν ο α ν έ θ αν πό ν ε σ α ώλη ο ν ν ά τ πό ι ά αι ό έ ι άν ρο ο ή η ί ε ο ρ ε ωση τ ό ο κα σ τ ι ρ ο ο ο ώ ό ε α ο ν ο ν ο φ κί ν ο ν αρ άγε . . ων τ ξ ρθ ο δ α . . 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τ ι σ ν ε ε ο τ ν έ θ πό ε ς ι ν ε σ α ώλη ο ν έ χ λη η ό ρι ο ο ο ώο ν ν ν ς ν ι ή ν ή ε αρ πά ηφί α άγε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τ π ρ ρο ο αρ γρά ο α ό ή η πό ρμ ή η ω ι ε τ κι ρη ε ωση ε τ ό κατ τ έ χ ο ες ρ λή ως ι η πό ρο μ ρμ ας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η ε ρέ ε γη χ ό ω αρ η κε ρ ν ν ο ι λλ από α α ν Ε η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ΑΝ Γ ΑΦ Π ΪΣΤΑΜ Η Τ Υ Υ ΥΣ ΜΗΜ ΤΟ Τ Σ ΔΙΟ Κ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</w:t>
      </w:r>
      <w:r>
        <w:rPr>
          <w:b/>
          <w:bCs/>
          <w:u w:val="single"/>
          <w:lang w:val="el" w:eastAsia="el"/>
        </w:rPr>
        <w:t>Δ ΤΕΣ ΓΙ Ε ΕΡ ΕΙ</w:t>
      </w:r>
      <w:r>
        <w:rPr>
          <w:b/>
          <w:bCs/>
          <w:lang w:val="el" w:eastAsia="el"/>
        </w:rPr>
        <w:t xml:space="preserve">ε ο . ρα ο ( ι </w:t>
      </w:r>
      <w:r>
        <w:rPr>
          <w:b/>
          <w:bCs/>
          <w:u w:val="single"/>
          <w:lang w:val="el" w:eastAsia="el"/>
        </w:rPr>
        <w:t xml:space="preserve">Δ ΤΕΣ ΓΙ ΚΟΙ ΟΠΟΙΗΣΗ </w:t>
      </w:r>
      <w:r>
        <w:rPr>
          <w:b/>
          <w:bCs/>
          <w:u w:val="single"/>
          <w:lang w:val="el" w:eastAsia="el"/>
        </w:rPr>
        <w:t>τ ο Ε</w:t>
      </w:r>
      <w:r>
        <w:rPr>
          <w:b/>
          <w:bCs/>
          <w:lang w:val="el" w:eastAsia="el"/>
        </w:rPr>
        <w:t xml:space="preserve"> χ </w:t>
      </w:r>
      <w:r>
        <w:rPr>
          <w:b/>
          <w:bCs/>
          <w:u w:val="single"/>
          <w:lang w:val="el" w:eastAsia="el"/>
        </w:rPr>
        <w:t>κη 1</w:t>
      </w:r>
      <w:r>
        <w:rPr>
          <w:b/>
          <w:bCs/>
          <w:lang w:val="el" w:eastAsia="el"/>
        </w:rPr>
        <w:t xml:space="preserve"> Νι η ρά 1 Κ 8 ΗΝ </w:t>
      </w:r>
      <w:r>
        <w:rPr>
          <w:b/>
          <w:bCs/>
          <w:lang w:val="el" w:eastAsia="el"/>
        </w:rPr>
        <w:t xml:space="preserve">Ι . </w:t>
      </w:r>
      <w:r>
        <w:rPr>
          <w:b/>
          <w:bCs/>
          <w:u w:val="single"/>
          <w:lang w:val="el" w:eastAsia="el"/>
        </w:rPr>
        <w:t xml:space="preserve">ΩΤ ΚΗ ΔΙ ΟΜ </w:t>
      </w:r>
      <w:r>
        <w:rPr>
          <w:b/>
          <w:bCs/>
          <w:u w:val="single"/>
          <w:lang w:val="el" w:eastAsia="el"/>
        </w:rPr>
        <w:t>ραφ ο Υ υ ο γ</w:t>
      </w:r>
      <w:r>
        <w:rPr>
          <w:b/>
          <w:bCs/>
          <w:lang w:val="el" w:eastAsia="el"/>
        </w:rPr>
        <w:t xml:space="preserve"> Ο ο ών ραφ ραμ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ευ ο ο ο ο η ν Ε έ χ ν 3)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