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ΡΤΗΤΕΑ ΣΤΟ ΔΙΑΔΙΚΤΥΟ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ΦΕΚ: Β΄ 622/ 15.04.2015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ΕΞ. ΕΠΕΙΓΟΝ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ΓΕΝΙΚΗ ΓΡΑΜΜΑΤΕΙΑ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ΓΕΝΙΚΗ Δ/ΝΣΗ ΦΟΡΟΛΟΓΙΚΗΣ ΔΙΟΙΚΗΣΗΣ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ΔΙΕΥΘΥΝΣΗ ΕΦΑΡΜΟΓΗΣ ΑΜΕΣΗΣ ΦΟΡΟΛΟΓΙΑΣ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ΤΜΗΜΑΤΑ: Β΄,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Ταχ.Δ/νση :Καρ.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Ταχ.Κωδ. :101 84,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:210 3375311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ΦΑΞ :210 3375001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2.ΔΙΕΥΘΥΝΣΗ ΗΛΕΚΤΡΟΝΙΚΗΣ ΔΙΑΚΥΒΕΡΝΗΣΗΣ (e- Εφαρμογές)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:Χανδρή 1 &amp; Θεσ/νίκης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Κωδ. :183 46, Μοσχάτο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«Παράταση προθεσμίας υποβολής φορολογικών δηλώσεων εισοδήματος οικονομικού έτους 2015 των υπόχρεων της παραγράφου 4 του άρθρου 2 (Ο.Ε., Ε.Ε., κ.λπ.) και της παραγράφου 1 του άρθρου 101 (Α.Ε., Ε.Π.Ε., κ.λπ) του ν.2238/1994 με υπερδωδεκάμηνη χρήση που αρχίζει εντός του 2013 και λήγει εντός του έτους 2014».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ΓΕΝΙΚΗ ΓΡΑΜΜΑΤΕΑΣ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1 του π.δ. 185/2009 (ΦΕΚ Α΄213) περί ανασύστασης του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ΦΕΚ: Β΄ 622/ 15.04.2015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υποπαραγράφου Ε2 της παραγρ. Ε του άρθρου πρώτου του ν</w:t>
      </w:r>
      <w:r>
        <w:rPr>
          <w:rStyle w:val="link"/>
          <w:lang w:val="el" w:eastAsia="el"/>
        </w:rPr>
        <w:t xml:space="preserve">.4093/2012 </w:t>
      </w:r>
      <w:r>
        <w:rPr>
          <w:lang w:val="el" w:eastAsia="el"/>
        </w:rPr>
        <w:t>περί σύστασης θέσης Γενικού Γραμματέα Δημοσίων Εσόδων (ΦΕΚ Α΄ 222)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αριθμ. 20/25.06. 2014 (ΥΟΔΔ 360/25.06.2014) Πράξη Υπουργικού Συμβουλίου «Επιλογή και διορισμός Γενικού Γραμματέα της Γενικής Γραμματείας Δημοσίων Εσόδων του Υπουργείου Οικονομικών».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της υπ’ αριθ. Δ6Α 1015213 ΕΞ 2013/28.1.2013 (ΦΕΚ Β΄ 130 και Β΄ 372) Απόφαση του Υπουργού Οικονομικών και του Υφυπουργού Οικονομικών περί «Μεταβίβασης αρμοδιοτήτων στον Γενικό Γραμματέα της Γενικής Γραμματείας Δημοσίων Εσόδων του Υπουργείου Οικονομικών», όπως τροποποιήθηκε, συμπληρώθηκε και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των άρθρων 10, 64, 101 και 107 του ν.2238/1994 (ΦΕΚ Α΄151/1994), όπως ισχύουν για υπόχρεους με έναρξη διαχειριστικής περιόδου εντός του 2013.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Τις διατάξεις της παρ. 5 του άρθρου 22 του ν.2020/1992 (ΦΕΚ Α΄34) με τις οποίες παρέχεται εξουσιοδότηση στον Υπουργό Οικονομίας και Οικονομικών να παρατείνει με απόφαση, τις προθεσμίες που ορίζονται από τις κείμενες φορολογικές διατάξεις για υποβολή φορολογικών δηλώσεων σε εξαιρετικές περιπτώσεις.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Την ανάγκη διευκόλυνσης των υπόχρεων σε υποβολή της ετήσιας δήλωσης φορολογίας εισοδήματος, με τη χρήση ηλεκτρονικής μεθόδου επικοινωνίας μέσω του ειδικού δικτύου TAXISnet.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Το γεγονός ότι με την απόφαση αυτή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Οι προθεσμίες υποβολής των ετήσιων δηλώσεων φορολογίας εισοδήματος των υπόχρεων της παραγράφου 4 του άρθρου 2 και της παραγράφου 1 του άρθρου 101 του ν.2238/1994 με έναρξη εργασιών εντός του έτους 2013 και λήξη της υπερδωδεκάμηνης χρήσης εντός του έτους 2014, παρατείνονται μέχρι την 30η Ιουνίου 2015.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Στην περίπτωση των υπόχρεων της παραγράφου 4 του άρθρου 2 (Ο.Ε., Ε.Ε., κ.λπ.), η δήλωση φορολογίας εισοδήματος που αφορά στην ελάσσονα περίοδο με 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ΦΕΚ: Β΄ 622/ 15.04.2015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έναρξη εντός του 2013, θα υποβάλλεται χειρόγραφα μέχρι την ως άνω ημερομηνία στη Δ.Ο.Υ.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ΓΕΝ.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ΑΙΚΑΤΕΡΙΝΗ ΣΑΒΒΑΪΔΟΥ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Εθνικό Τυπογραφείο (για δημοσίευση)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Β’ (εκτός του αριθμού 2 αυτού)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Ηλεκτρονικής Διακυβέρνησης ΓΓΔΕ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Διεύθυνση Υποστήριξης Ηλεκτρονικών Υπηρεσιών (για ανάρτηση στην ιστοσελίδα της ΓΓΔΕ)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Διεύθυνση Παροχής Φορολογικών Υπηρεσιών – Ομάδα Εισοδήματος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πινάκων Α’, ΣΤ’ (εκτός των αριθ.1 και 2 αυτού), Ζ’ (εκτός των αριθμών 3, 4 και 7), Η’, Θ’, Ι’, ΙΑ’, ΙΒ’, ΙΓ’, ΙΔ’, ΙΕ’, ΙΣΤ’, ΙΖ’, ΙΗ’, ΙΘ’, Κ’, ΚΑ’, ΚΒ’ και ΚΓ’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ΠΕΡΙΟΔΙΚΟ «ΦΟΡΟΛΟΓΙΚΗ ΕΠΙΘΕΩΡΗΣΗ»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κας Αναπληρώτριας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κας Γενικής Γραμματέως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Γραφεία κ.κ. Γενικών Δ/ντών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Διεύθυνση Εφαρμογής Άμεσης Φορολογίας – Τμήματα Α΄(6) - Β΄(6)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link">
    <w:name w:val="link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