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5:45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Ρ Τ Δ Δ Ξ. Ε Ι Ν Υ ΗΜ Ο </w:t>
      </w:r>
      <w:r>
        <w:rPr>
          <w:lang w:val="el" w:eastAsia="el"/>
        </w:rPr>
        <w:t>Σ ΑΛΕ ΑΙ Μ I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Β </w:t>
      </w:r>
      <w:r>
        <w:rPr>
          <w:lang w:val="el" w:eastAsia="el"/>
        </w:rPr>
        <w:t>/ 05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 Ε Η ΓΡ ΜΜΑΤ Α ΜΟ Ο . Ε Η Δ ΥΘ Ο Λ Γ Η Σ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ΥΘ Η Ε Π ΞΩ ΜΗΜΑ Α’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ΗΛ.: 210 3630573, 3605159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 Η Δ ΥΘ Η ΕΛ Ε.Φ.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ΥΘ ΤΕ Κ Δ Σ Ω ΜΗΜΑ Δ’ ΗΛ : 210 6987439 χ ρ β ς 1 χ 8 ΗΝ </w:t>
      </w:r>
      <w:r>
        <w:rPr>
          <w:b/>
          <w:bCs/>
          <w:lang w:val="el" w:eastAsia="el"/>
        </w:rPr>
        <w:t xml:space="preserve">α τ ς π οθε ία ποβολ ς ατ σ ς γ α υπ σ ύθμ ση ά θρω α υ 4 όπ ο ν ρώ ια υ γ ς Ο κ ν μ κ </w:t>
      </w:r>
      <w:r>
        <w:rPr>
          <w:lang w:val="el" w:eastAsia="el"/>
        </w:rPr>
        <w:t xml:space="preserve">Εχ ς υ ό η: ι ξ ν ρθ ων 4 ΦΕ ) ς αι ό αρ γ άφ ρθ ς ν ως ων αρ ι ο οδ ο γ ι ο ών κα δ τ ι ν αρ τ ι γ ο ό δ σ ε (1) μ ατ λη ή η ο ή α γι αγωγή πρ ρα ύ ου π α ο δ πό ή ν τ ω ρο ς τ η ρθ Φ ) ς ο ο ο ρ ο 4 2 ων ο αρ ο οδ ο γό ι ο ών α τ ι αρ ι ο ό άσ ι 1)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 λ τά ξ λη ε ή τ ρθ αρ ό α πλη ώτ ς ο γ ο ών ΟΛ 2 ΦΕΚ ) ά τ α ε τ ες α μ ύ η ι ρ ν ε ν ο ο ο ή 4 ΦΕΚ 2 2 ως ό α ρ θυ ο γ ΦΕΚ ) θ ρμ οτ ν σ πλη ωτ Υ ο γό ο ών ΄Ολγα άντ Β λα ν ν γκη αρ τ α λη ή ς ο ή ί αγ γή ύ ση 2 ια ευ ό υ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ο ο ν ό ω πλη ρας α τ τ ε π ξ πό α υ ρο αλε τ πά σ ρο ατι ο Προ ο σμ </w:t>
      </w:r>
      <w:r>
        <w:rPr>
          <w:b/>
          <w:bCs/>
          <w:lang w:val="el" w:eastAsia="el"/>
        </w:rPr>
        <w:t>φ ζου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Μό </w:t>
      </w:r>
      <w:r>
        <w:rPr>
          <w:lang w:val="el" w:eastAsia="el"/>
        </w:rPr>
        <w:t>αρα η πρ ο ή ίτ ι γωγή σ ρ τ ρθ αι 1 ν 4 2 ως ς κα τ 2 από α α ν ευ σ Ε η ίδα 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ΓΙ Ε ΕΡ ΕΙ </w:t>
      </w:r>
      <w:r>
        <w:rPr>
          <w:lang w:val="el" w:eastAsia="el"/>
        </w:rPr>
        <w:t>Ε ό ο ρ φ ο γι δ ευ ΄Ολε Ο Υ , , Κ Ο , ων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κ Μ δ σπρα ν ρο ο ο ών Υ η ε ν Ηλε ο ακυ ν ΓΓ ν Υ ο Ηλεκτ ών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ΟΔΕ ΤΕΣ ΓΙ ΟΙΝΟΠΟΙ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κα έ ς τ (εκτ τ ν Ο Υ α τ ν Τε ων ν </w:t>
      </w:r>
      <w:r>
        <w:rPr>
          <w:b/>
          <w:bCs/>
          <w:lang w:val="el" w:eastAsia="el"/>
        </w:rPr>
        <w:t>. Ε 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 ε ο . ο ο Γρα ε . πλ ωτ Υ ο γο Γρα ε . . κώ Γρα τ ν Γρα ε κ. κ. Γ κώ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΄Ολε ευ , τ α ά τ ρα ε Υ ο γε ο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ξ ν μ τ Β , Ε (1 α ρα α ων κών αδ ασ ν (10 α ρα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ΠΟΕ Υ ε ι Φ ο ο Ε ι ρη Γρα ε ο ο κ ι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 Ε ο ν ς κα Πλη ό Πολ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