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ENCY 1:50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 Ε Η ΓΡ ΜΜΑΤ Α Δ ΜΟ ΕΣ Ε Η Δ Θ Η Ο Λ Γ Η Δ Κ Σ Σ ΥΘ Ε ΡΑΞ Ω μήμ α Α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Δ η : Π στ ο 20 α Κωδ. : 106 72, Α ή η φ : 210 3628634, 360515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: α αβ λή ο ι ώ σ ις Δ Ο.Υ. ε ιταγ ς ή μ τ τά Π Ο Φ Α Σ Η Γ Γ μ τέ ς μ σ ω Ε δ </w:t>
      </w:r>
      <w:r>
        <w:rPr>
          <w:lang w:val="el" w:eastAsia="el"/>
        </w:rPr>
        <w:t>ψ . ις ια ά ις ο 819/51 Φ Κ 49 9 1) ρί ρόπ ιεξ ωγή ω ης εω ώ ο σίο π ς ρ π ιήθη ις δια ά ις το ά θρ 9 το 1041/80 ( ΕΚ 75 9 0) κ ισ σή ρα . η .Υ Ο. Ο 056/201 ΕΚ 12 20 0 ολ φ ιλ τις Δ Ο.Υ μ επ τα ές μ μ τρη ά . ις ια ά ις ο 270/2014 Φ Κ 43 ) ί σίο γ στικ π ς ισχ . η ιθ Α 015213 Ξ 013 φ η ο π γο ικ μι ο φ γο ικ μι Β΄13 72 , τ ίβ η μ διοτή ω το ε ραμμ έα ε κ ραμμ εία σίω σόδω ο π γείο ικ μι ς ροπ π ι ηκ η ιθ Α 125239 Ξ 013/ 8 8 013 Β΄20 ) ώθ η ιθ Α 145867 Ξ 013/25 9 013 ( 2417 κ τη α ιθ Δ Α 1196756 ΕΞ 2013/23 2 013 ( 33 7) . η ιθ 0 ρ π γικ ο ο η 5 6 014 γή ιορισμ ς η ε κ ραμμ εί σίω σόδω π γείο ικ μι . η π φ ο π γο ικ μι Ο 212/2012 Φ Κ 8 ωμ εβαιωμ τις Ο. . ομικ φ ιλ ε στωτικ δρ α τα ΕΛ ΤΑ. ό ς ισχ ι . ο εγ ς τι η ω ώ π τα ές χ ι ς τέ σμ η ίω η π τεία όσο ά τα ορ ω ημάτ σο ά η ρ η ή η λ στοπ ί η ο ια ης ώ χ ο μ σμ ω . ο εγ ς τι η φ η ή ε οκ ίτα α ε ά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κρα ικ π ο λ σμ </w:t>
      </w:r>
      <w:r>
        <w:rPr>
          <w:b/>
          <w:bCs/>
          <w:lang w:val="el" w:eastAsia="el"/>
        </w:rPr>
        <w:t>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σό ω α ρά ω η . . . Ο 056/2010 Φ Κ 12 2010) ορίζετ σε διακ σια ε (200,00 π ο α α φ η η σιε εί σ η Εφη ρίδα τη Κ ερ σεως </w:t>
      </w:r>
      <w:r>
        <w:rPr>
          <w:b/>
          <w:bCs/>
          <w:lang w:val="el" w:eastAsia="el"/>
        </w:rPr>
        <w:t>ΚΡ Σ Α Α Η ΜΜ Τ Α Δ Μ Σ Ε Ο Π ΟΪ ΜΕ Σ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ΥΣ Μ Σ</w:t>
      </w:r>
      <w:r>
        <w:rPr>
          <w:b/>
          <w:bCs/>
          <w:lang w:val="el" w:eastAsia="el"/>
        </w:rPr>
        <w:t xml:space="preserve"> ΙΟΙ Σ Σ Ι Τ ΡΙ Σ Β Ο </w:t>
      </w:r>
      <w:r>
        <w:rPr>
          <w:b/>
          <w:bCs/>
          <w:u w:val="single"/>
          <w:lang w:val="el" w:eastAsia="el"/>
        </w:rPr>
        <w:t>ΝΑ ΑΝ Γ Α Ε Γ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θ κό ογραφ ο α δ μ σ ε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τις Δ Ο Υ Ελ κά ρα ελ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/ Η ρο κής Διακ έ σ ς ΓΓ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ιε Π ρ χής Φορο γ κώ Υ ρε . ιε Υ ήρ ξης Η ρο κ Υ ρ ώ </w:t>
      </w:r>
      <w:r>
        <w:rPr>
          <w:b/>
          <w:bCs/>
          <w:lang w:val="el" w:eastAsia="el"/>
        </w:rPr>
        <w:t xml:space="preserve">Α Α Ν </w:t>
      </w:r>
      <w:r>
        <w:rPr>
          <w:lang w:val="el" w:eastAsia="el"/>
        </w:rPr>
        <w:t>δ ε π κ Α έ τέ ς ( ς τω Δ.Ο Υ κ ι τ ελ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ΩΤΕ Δ ΑΝ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ρα ε ο κ. Υ γ . ρα ε α κ κ Α π ρ ώ Υ . ρα ε α κ κ Γ κ Γρα τέω . ρα ε α κ κ Γ Δ ε . τις Δ ς, τα κ ι Α άρ ητα Γρα α το Υ ο Ο κο μ κώ . ιε Ε σ άξ μ τα Α Β Γ,Δ Ε (10 α ί αφα . ιε ε ακ Δ αδ κα 0 α ί αφα . .Ο Υ Π ι δ κό Φ ρολ κή π θ ησ . ρα ε ο ο κ ι Δημ σ 0. ρα ε ο Επ κο ας κ ι ροφόρη ς Π λ τώ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