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οικ.81540/1445/Φ.4.2.</w:t>
      </w:r>
    </w:p>
    <w:p>
      <w:pPr>
        <w:spacing w:before="240" w:after="240"/>
        <w:rPr>
          <w:lang w:val="el" w:eastAsia="el"/>
        </w:rPr>
      </w:pPr>
      <w:r>
        <w:rPr>
          <w:lang w:val="el" w:eastAsia="el"/>
        </w:rPr>
        <w:t>Απλούστευση και ένταξη των διαδικασιών:</w:t>
      </w:r>
    </w:p>
    <w:p>
      <w:pPr>
        <w:spacing w:before="240" w:after="240"/>
        <w:rPr>
          <w:lang w:val="el" w:eastAsia="el"/>
        </w:rPr>
      </w:pPr>
      <w:r>
        <w:rPr>
          <w:lang w:val="el" w:eastAsia="el"/>
        </w:rPr>
        <w:t>1) Χορήγηση άδειας ίδρυσης και λειτουργίας πρατηρίων υγρών καυσίμων</w:t>
      </w:r>
    </w:p>
    <w:p>
      <w:pPr>
        <w:spacing w:before="240" w:after="240"/>
        <w:rPr>
          <w:lang w:val="el" w:eastAsia="el"/>
        </w:rPr>
      </w:pPr>
      <w:r>
        <w:rPr>
          <w:lang w:val="el" w:eastAsia="el"/>
        </w:rPr>
        <w:t>2) Χορήγηση άδειας ίδρυσης και λειτουργίας πρατηρίων αμιγώς υγραερίου</w:t>
      </w:r>
    </w:p>
    <w:p>
      <w:pPr>
        <w:spacing w:before="240" w:after="240"/>
        <w:rPr>
          <w:lang w:val="el" w:eastAsia="el"/>
        </w:rPr>
      </w:pPr>
      <w:r>
        <w:rPr>
          <w:lang w:val="el" w:eastAsia="el"/>
        </w:rPr>
        <w:t>3) Χορήγηση άδειας ίδρυσης και λειτουργίας πρατηρίων διανομής πεπιεσμένου φυσικού αερίου (CNG), αρμοδιότητας της Διεύθυνσης Ελέγχου Οχημάτων και Εγκαταστάσεων του Υπουργείου Υποδομών, Μεταφορών και Δικτύων στο σύστημα των Ενιαίων Κέντρων Εξυπηρέτησης (Ε.ΚΕ.).</w:t>
      </w:r>
    </w:p>
    <w:p>
      <w:pPr>
        <w:spacing w:before="240" w:after="240"/>
        <w:rPr>
          <w:lang w:val="el" w:eastAsia="el"/>
        </w:rPr>
      </w:pPr>
      <w:r>
        <w:rPr>
          <w:b/>
          <w:bCs/>
          <w:lang w:val="el" w:eastAsia="el"/>
        </w:rPr>
        <w:t>ΟΙ ΥΠΟΥΡΓΟΙΕΣΩΤΕΡΙΚΩΝ ΚΑΙ ΔΙΟΙΚΗΤΙΚΗΣ</w:t>
      </w:r>
    </w:p>
    <w:p>
      <w:pPr>
        <w:spacing w:before="240" w:after="240"/>
        <w:rPr>
          <w:lang w:val="el" w:eastAsia="el"/>
        </w:rPr>
      </w:pPr>
      <w:r>
        <w:rPr>
          <w:b/>
          <w:bCs/>
          <w:lang w:val="el" w:eastAsia="el"/>
        </w:rPr>
        <w:t xml:space="preserve">ΑΝΑΣΥΓΚΡΟΤΗΣΗΣ - ΟΙΚΟΝΟΜΙΚΩΝ </w:t>
      </w:r>
    </w:p>
    <w:p>
      <w:pPr>
        <w:spacing w:before="240" w:after="240"/>
        <w:rPr>
          <w:lang w:val="el" w:eastAsia="el"/>
        </w:rPr>
      </w:pPr>
      <w:r>
        <w:rPr>
          <w:b/>
          <w:bCs/>
          <w:lang w:val="el" w:eastAsia="el"/>
        </w:rPr>
        <w:t>-ΥΠΟΔΟΜΩΝ, ΜΕΤΑΦΟΡΩΝ ΚΑΙ ΔΙΚΤΥΩΝ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Τα άρθρα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spacing w:before="240" w:after="240"/>
        <w:rPr>
          <w:lang w:val="el" w:eastAsia="el"/>
        </w:rPr>
      </w:pPr>
      <w:r>
        <w:rPr>
          <w:lang w:val="el" w:eastAsia="el"/>
        </w:rPr>
        <w:t>2. Την παρ. 1 του άρθρου 3 του Ν. 3919/2011, «Αρχή της επαγγελματικής ελευθερίας, κατάργηση αδικαιολόγητων περιορισμών στην πρόσβαση και άσκηση επαγγελμάτων» (Α’ 32).</w:t>
      </w:r>
    </w:p>
    <w:p>
      <w:pPr>
        <w:spacing w:before="240" w:after="240"/>
        <w:rPr>
          <w:lang w:val="el" w:eastAsia="el"/>
        </w:rPr>
      </w:pPr>
      <w:r>
        <w:rPr>
          <w:lang w:val="el" w:eastAsia="el"/>
        </w:rPr>
        <w:t>3. Την παράγραφο 2 του άρθρου 4 του Ν. 3979/2011, «Για την ηλεκτρονική διακυβέρνηση και λοιπές διατάξεις» (Α’ 138).</w:t>
      </w:r>
    </w:p>
    <w:p>
      <w:pPr>
        <w:spacing w:before="240" w:after="240"/>
        <w:rPr>
          <w:lang w:val="el" w:eastAsia="el"/>
        </w:rPr>
      </w:pPr>
      <w:r>
        <w:rPr>
          <w:lang w:val="el" w:eastAsia="el"/>
        </w:rPr>
        <w:t>4. Το άρθρο 10 του Ν. 3230/2004 «Καθιέρωση συστήματος διοίκησης με στόχους, μέτρηση της αποδοτικότητας και άλλες διατάξεις» (Α’ 44).</w:t>
      </w:r>
    </w:p>
    <w:p>
      <w:pPr>
        <w:spacing w:before="240" w:after="240"/>
        <w:rPr>
          <w:lang w:val="el" w:eastAsia="el"/>
        </w:rPr>
      </w:pPr>
      <w:r>
        <w:rPr>
          <w:lang w:val="el" w:eastAsia="el"/>
        </w:rPr>
        <w:t>5. Το άρθρο 90 του Κώδικα Νομοθεσίας για την Κυβέρνηση και τα Κυβερνητικά Όργανα, όπως κωδικοποιήθηκε με το άρθρο πρώτο του Π.δ. 63/2005 (Α’ 98).</w:t>
      </w:r>
    </w:p>
    <w:p>
      <w:pPr>
        <w:spacing w:before="240" w:after="240"/>
        <w:rPr>
          <w:lang w:val="el" w:eastAsia="el"/>
        </w:rPr>
      </w:pPr>
      <w:r>
        <w:rPr>
          <w:lang w:val="el" w:eastAsia="el"/>
        </w:rPr>
        <w:t>6. Την παράγραφο 1 του άρθρου 31 του Ν. 3013/2002 «Αναβάθμιση της πολιτικής προστασίας και άλλες διατάξεις», (Α’ 102), όπως ισχύει.</w:t>
      </w:r>
    </w:p>
    <w:p>
      <w:pPr>
        <w:spacing w:before="240" w:after="240"/>
        <w:rPr>
          <w:lang w:val="el" w:eastAsia="el"/>
        </w:rPr>
      </w:pPr>
      <w:r>
        <w:rPr>
          <w:lang w:val="el" w:eastAsia="el"/>
        </w:rPr>
        <w:t>7. Το άρθρο 8 του Ν. 3242/2004 «Ρυθμίσεις για την οργάνωση και λειτουργία της Κυβέρνησης, τη διοικητική διαδικασία και τους Ο.Τ.Α.» (Α’ 102), όπως ισχύει.</w:t>
      </w:r>
    </w:p>
    <w:p>
      <w:pPr>
        <w:spacing w:before="240" w:after="240"/>
        <w:rPr>
          <w:lang w:val="el" w:eastAsia="el"/>
        </w:rPr>
      </w:pPr>
      <w:r>
        <w:rPr>
          <w:lang w:val="el" w:eastAsia="el"/>
        </w:rPr>
        <w:t>8. Το άρθρο 8 του Ν. 1599/1986 «Σχέσεις Κράτους - Πολίτη, καθιέρωση νέου τύπου δελτίου ταυτότητας και άλλες διατάξεις» (Α’ 75), όπως ισχύει.</w:t>
      </w:r>
    </w:p>
    <w:p>
      <w:pPr>
        <w:spacing w:before="240" w:after="240"/>
        <w:rPr>
          <w:lang w:val="el" w:eastAsia="el"/>
        </w:rPr>
      </w:pPr>
      <w:r>
        <w:rPr>
          <w:lang w:val="el" w:eastAsia="el"/>
        </w:rPr>
        <w:t>9. Την παράγραφο 3 του άρθρου 3 του Ν. 2690/1999 «Κύρωση του Κώδικα Διοικητικής Διαδικασίας και άλλες διατάξεις» (Α’ 45), όπως ισχύει.</w:t>
      </w:r>
    </w:p>
    <w:p>
      <w:pPr>
        <w:spacing w:before="240" w:after="240"/>
        <w:rPr>
          <w:lang w:val="el" w:eastAsia="el"/>
        </w:rPr>
      </w:pPr>
      <w:r>
        <w:rPr>
          <w:lang w:val="el" w:eastAsia="el"/>
        </w:rPr>
        <w:t>10. Το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λοιπές διατάξεις» (Α’ 112), όπως ισχύει.</w:t>
      </w:r>
    </w:p>
    <w:p>
      <w:pPr>
        <w:spacing w:before="240" w:after="240"/>
        <w:rPr>
          <w:lang w:val="el" w:eastAsia="el"/>
        </w:rPr>
      </w:pPr>
      <w:r>
        <w:rPr>
          <w:lang w:val="el" w:eastAsia="el"/>
        </w:rPr>
        <w:t>11. Το άρθρο 25, παρ. 14 και 15 του Ν. 4178/2013 «Αντιμετώπιση της Αυθαίρετης Δόμησης -Περιβαλλοντικό Ισοζύγιο και άλλες διατάξεις.» (Α’ 174), όπως ισχύει.</w:t>
      </w:r>
    </w:p>
    <w:p>
      <w:pPr>
        <w:spacing w:before="240" w:after="240"/>
        <w:rPr>
          <w:lang w:val="el" w:eastAsia="el"/>
        </w:rPr>
      </w:pPr>
      <w:r>
        <w:rPr>
          <w:lang w:val="el" w:eastAsia="el"/>
        </w:rPr>
        <w:t>12. Τα άρθρα 12 και 13 του Ν. 4325/2015 «Εκδημοκρατισμός της Διοίκησης - Καταπολέμηση Γραφειοκρατίας και Ηλεκτρονική Διακυβέρνηση. Αποκατάσταση αδικιών και άλλες διατάξεις (Α’ 47).</w:t>
      </w:r>
    </w:p>
    <w:p>
      <w:pPr>
        <w:spacing w:before="240" w:after="240"/>
        <w:rPr>
          <w:lang w:val="el" w:eastAsia="el"/>
        </w:rPr>
      </w:pPr>
      <w:r>
        <w:rPr>
          <w:lang w:val="el" w:eastAsia="el"/>
        </w:rPr>
        <w:t>13. Την περίπτωση 5 α της Υποπαραγράφου Ε.8. του άρθρου πρώτου του Ν. 4152/13, «Επείγοντα μέτρα εφαρμογής των Νόμων 4046/2012, 4093/2012 και 4127/2013» (Α’ 107).</w:t>
      </w:r>
    </w:p>
    <w:p>
      <w:pPr>
        <w:spacing w:before="240" w:after="240"/>
        <w:rPr>
          <w:lang w:val="el" w:eastAsia="el"/>
        </w:rPr>
      </w:pPr>
      <w:r>
        <w:rPr>
          <w:lang w:val="el" w:eastAsia="el"/>
        </w:rPr>
        <w:t>14.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spacing w:before="240" w:after="240"/>
        <w:rPr>
          <w:lang w:val="el" w:eastAsia="el"/>
        </w:rPr>
      </w:pPr>
      <w:r>
        <w:rPr>
          <w:lang w:val="el" w:eastAsia="el"/>
        </w:rPr>
        <w:t>15. Το Π.δ. 73/2015 «Διορισμός Αντιπροέδρου της Κυβέρνησης, Υπουργών, Αναπληρωτών Υπουργών και Υφυπουργών» (Α’ 116) και (Α’ 121).</w:t>
      </w:r>
    </w:p>
    <w:p>
      <w:pPr>
        <w:spacing w:before="240" w:after="240"/>
        <w:rPr>
          <w:lang w:val="el" w:eastAsia="el"/>
        </w:rPr>
      </w:pPr>
      <w:r>
        <w:rPr>
          <w:lang w:val="el" w:eastAsia="el"/>
        </w:rPr>
        <w:t>16. Το Π.δ. 75/2015 «Διορισμός Υφυπουργών» (Α’ 117).</w:t>
      </w:r>
    </w:p>
    <w:p>
      <w:pPr>
        <w:spacing w:before="240" w:after="240"/>
        <w:rPr>
          <w:lang w:val="el" w:eastAsia="el"/>
        </w:rPr>
      </w:pPr>
      <w:r>
        <w:rPr>
          <w:lang w:val="el" w:eastAsia="el"/>
        </w:rPr>
        <w:t>17. Το Π.δ. 109/2014 «Οργανισμός του Υπουργείου Υποδομών, Μεταφορών και Δικτύων» (Α’ 176), όπως ισχύει.</w:t>
      </w:r>
    </w:p>
    <w:p>
      <w:pPr>
        <w:spacing w:before="240" w:after="240"/>
        <w:rPr>
          <w:lang w:val="el" w:eastAsia="el"/>
        </w:rPr>
      </w:pPr>
      <w:r>
        <w:rPr>
          <w:lang w:val="el" w:eastAsia="el"/>
        </w:rPr>
        <w:t>18. Το Π.δ. 99/2014 «Οργανισμός του Υπουργείου Διοικητικής Μεταρρύθμισης και Ηλεκτρονικής Διακυβέρνησης» (Α’ 166), όπως ισχύει.</w:t>
      </w:r>
    </w:p>
    <w:p>
      <w:pPr>
        <w:spacing w:before="240" w:after="240"/>
        <w:rPr>
          <w:lang w:val="el" w:eastAsia="el"/>
        </w:rPr>
      </w:pPr>
      <w:r>
        <w:rPr>
          <w:lang w:val="el" w:eastAsia="el"/>
        </w:rPr>
        <w:t>19. Το Π.δ. 111/2014 «Οργανισμός του Υπουργείου Οικονομικών», (Α’ 178), όπως ισχύει.</w:t>
      </w:r>
    </w:p>
    <w:p>
      <w:pPr>
        <w:spacing w:before="240" w:after="240"/>
        <w:rPr>
          <w:lang w:val="el" w:eastAsia="el"/>
        </w:rPr>
      </w:pPr>
      <w:r>
        <w:rPr>
          <w:lang w:val="el" w:eastAsia="el"/>
        </w:rPr>
        <w:t>20. Το Π.δ. 118/2006 (Α’ 119) «Τροποποίηση του Β.δ. 465/1970 "Περί όρων και προϋποθέσεων εγκαταστάσεως και λειτουργίας αντλιών καυσίμων προ πρατηρίων κειμένων εκτός των εγκεκριμένων σχεδίων πόλεων και κωμών ή εκτός κατωκημένων εν γένει περιοχών και περί κυκλοφοριακής συνδέσεως εγκαταστάσεων μετά των οδών" (Α’ 150) και του Π.δ. 1224/1981 "Περί όρων και προϋποθέσεων ιδρύσεως και λειτουργίας πρατηρίων υγρών καυσίμων κειμένων εντός εγκεκριμένων σχεδίων πόλεων ή κωμών ή εγκεκριμένων οικισμών ή εν γένει κατωκημένων περιοχών" (Α’ 303) όπως τροποποιήθηκαν με το Π.δ. 509/1984 (Α’ 181), το Π.δ. 143/1989 "Τροποποίηση διατάξεων σχετικών με όρους και προϋποθέσεις εγκαταστάσεως και λειτουργίας αντλιών καυσίμων και κυκλοφοριακής σύνδεσης εγκαταστάσεων μετά των οδών" (Α’ 69), το Π.δ. 401/1993 (Α’ 170) και το Π.δ. 125/1992 (Α’ 56) "τροποποίηση και συμπλήρωση του Π.δ. 143/89" (Α’ 69) και κατάργηση διατάξεων του Π.δ. 327/1992 (Α’ 163)», όπως ισχύει.</w:t>
      </w:r>
    </w:p>
    <w:p>
      <w:pPr>
        <w:spacing w:before="240" w:after="240"/>
        <w:rPr>
          <w:lang w:val="el" w:eastAsia="el"/>
        </w:rPr>
      </w:pPr>
      <w:r>
        <w:rPr>
          <w:lang w:val="el" w:eastAsia="el"/>
        </w:rPr>
        <w:t>21. Το Π.δ. 595/1984 (Α’ 218) «Όροι και προϋποθέσεις εγκατάστασης και λειτουργίας πρατηρίων διανομής υγραερίου GPL (LPG)», όπως ισχύει.</w:t>
      </w:r>
    </w:p>
    <w:p>
      <w:pPr>
        <w:spacing w:before="240" w:after="240"/>
        <w:rPr>
          <w:lang w:val="el" w:eastAsia="el"/>
        </w:rPr>
      </w:pPr>
      <w:r>
        <w:rPr>
          <w:lang w:val="el" w:eastAsia="el"/>
        </w:rPr>
        <w:t>22. Την υπ’ αριθμ. ΔΙΑΔΠ/Α1/18368/2002 (Β’ 1276) απόφαση του Υπουργού Εσωτερικών, Διοίκησης και Αποκέντρωσης «Καθορισμός του τύπου και του περιεχομένου της Υπεύθυνης Δήλωσης του άρθρου 8 του Ν. 1599/1986 (Α’75)».</w:t>
      </w:r>
    </w:p>
    <w:p>
      <w:pPr>
        <w:spacing w:before="240" w:after="240"/>
        <w:rPr>
          <w:lang w:val="el" w:eastAsia="el"/>
        </w:rPr>
      </w:pPr>
      <w:r>
        <w:rPr>
          <w:lang w:val="el" w:eastAsia="el"/>
        </w:rPr>
        <w:t>23. Την αριθμ. ΔΙΑΔΠ/Φ.Α./18613/2010 (Β’ 1334) κοινή απόφαση των Υπουργών Εσωτερικών, Αποκέντρωσης και Ηλεκτρονικής Διακυβέρνησης και Οικονομικών για την απλούστευση διαδικασιών για την πρόσβαση σε δραστηριότητες παροχής υπηρεσιών και την άσκηση της σε εκτέλεση του αρ. 6 του Ν. 3844/2010 (Α’ 63), όπως ισχύει.</w:t>
      </w:r>
    </w:p>
    <w:p>
      <w:pPr>
        <w:spacing w:before="240" w:after="240"/>
        <w:rPr>
          <w:lang w:val="el" w:eastAsia="el"/>
        </w:rPr>
      </w:pPr>
      <w:r>
        <w:rPr>
          <w:lang w:val="el" w:eastAsia="el"/>
        </w:rPr>
        <w:t>24. Την αριθμ. ΥΑΠ/Φ. 19.7/14/380/2010 (Β’ 1561) απόφαση του Υπουργού Εσωτερικών, Αποκέντρωσης και Ηλεκτρονικής Διακυβέρνησης για την οργάνωση, λειτουργία και αρμοδιότητες των Ενιαίων Κέντρων Εξυπηρέτησης (ΕΚΕ) και την ηλεκτρονική διεκπεραίωση διαδικασιών από τα Ε.Κ.Ε., όπως τροποποιήθηκε με την αριθμ. ΔΟΛΚΕΠ/Φ.16/2/οικ. 2406/2011 απόφαση του Υπουργού Εσωτερικών, Αποκέντρωσης και Ηλ. Διακυβέρνησης (Β’261) και την αριθμ. Υ.Α.Π./Φ. 19.7/166/2013 απόφαση του Υφυπουργού Διοικητικής Μεταρρύθμισης και Ηλεκτρονικής Διακυβέρνησης (Β’ 401).</w:t>
      </w:r>
    </w:p>
    <w:p>
      <w:pPr>
        <w:spacing w:before="240" w:after="240"/>
        <w:rPr>
          <w:lang w:val="el" w:eastAsia="el"/>
        </w:rPr>
      </w:pPr>
      <w:r>
        <w:rPr>
          <w:lang w:val="el" w:eastAsia="el"/>
        </w:rPr>
        <w:t>25. Την αριθμ. 30/VII/2013 Γνωμοδότηση Επιτροπής Ανταγωνισμού (Β’ 294/10-2-2014), «Γνωμοδότηση Επιτροπής Ανταγωνισμού βάσει Ν. 3959/2011 επί του αιτήματος εξαίρεσης του Υπουργείου Περιβάλλοντος Ενέργειας και Κλιματικής Αλλαγής (εφεξής ΥΠΕΚΑ) από τις διατάξεις του Ν. 3919/2011 «Αρχή της Επαγγελματικής Ελευθερίας, Κατάργηση Αδικαιολόγητων Περιορισμών στην πρόσβαση και άσκηση επαγγελμάτων» των επαγγελμάτων σχετικά με τη λειτουργία των πρατηρίων υγρών καυσίμων και των πρατηρίων πώλησης υγραερίων αποκλειστικά για κίνηση οχημάτων μέσω αντλιών».</w:t>
      </w:r>
    </w:p>
    <w:p>
      <w:pPr>
        <w:spacing w:before="240" w:after="240"/>
        <w:rPr>
          <w:lang w:val="el" w:eastAsia="el"/>
        </w:rPr>
      </w:pPr>
      <w:r>
        <w:rPr>
          <w:lang w:val="el" w:eastAsia="el"/>
        </w:rPr>
        <w:t>26. Την υπ’ αριθμ. πρωτ. οικ. 68225/1135/9-11-2015 απόφαση του Πρωθυπουργού και του Υπουργού Υποδομών, Μεταφορών και Δικτύων «Καθορισμός αρμοδιοτήτων Υφυπουργού Υποδομών, Μεταφορών και Δικτύων Παναγιώτη Σγουρίδη» (Β’ 2405).</w:t>
      </w:r>
    </w:p>
    <w:p>
      <w:pPr>
        <w:spacing w:before="240" w:after="240"/>
        <w:rPr>
          <w:lang w:val="el" w:eastAsia="el"/>
        </w:rPr>
      </w:pPr>
      <w:r>
        <w:rPr>
          <w:lang w:val="el" w:eastAsia="el"/>
        </w:rPr>
        <w:t>27. Την αριθμ. οικ. 33497/456/29-5-2015 «Μεταβίβαση δικαιώματος υπογραφής “με εντολή Αναπληρωτή Υπουργού” στους: Γενική Γραμματέα επί θεμάτων Υποδομών, Μεταφορών και Δικτύων, όπως αυτά ορίζονται σύμφωνα με το άρθρο 2 παρ. 1β του Π.δ. 109/2014, Γενικό Γραμματέα Υποδομών, Γενικό Γραμματέα Τηλεπικοινωνιών και Ταχυδρομείων και στους Προϊστάμενους Γενικών Διευθύνσεων, Προϊσταμένους Διευθύνσεων και Προϊσταμένους Τμημάτων του Π.δ. 109/2014, όπως ισχύει» (Β’ 1008).</w:t>
      </w:r>
    </w:p>
    <w:p>
      <w:pPr>
        <w:spacing w:before="240" w:after="240"/>
        <w:rPr>
          <w:lang w:val="el" w:eastAsia="el"/>
        </w:rPr>
      </w:pPr>
      <w:r>
        <w:rPr>
          <w:lang w:val="el" w:eastAsia="el"/>
        </w:rPr>
        <w:t>28. Την αριθμ. ΔΙΔΥ/Φ. 1.2/10010/6-4-2015 «Μεταβίβαση δικαιώματος υπογραφής 'με εντολή Αναπληρωτή Υπουργού' στον Αναπληρωτή Γενικό Γραμματέα και στους Προϊσταμένους των Οργανικών Μονάδων των υπηρεσιών του πρώην Υπουργείου Διοικητικής Μεταρρύθμισης και Ηλεκτρονικής Διακυβέρνησης (ΥΔΜΗΔ) κατά λόγο αρμοδιότητας της υπ’ αριθμ. Υ95/20.02.2015 απόφασης Πρωθυπουργού (ΦΕΚ 299/Β’)» (Β’ 635).</w:t>
      </w:r>
    </w:p>
    <w:p>
      <w:pPr>
        <w:spacing w:before="240" w:after="240"/>
        <w:rPr>
          <w:lang w:val="el" w:eastAsia="el"/>
        </w:rPr>
      </w:pPr>
      <w:r>
        <w:rPr>
          <w:lang w:val="el" w:eastAsia="el"/>
        </w:rPr>
        <w:t>29. Την με αρ. υπουργική απόφαση 2/30508/0004/ 5-5-2015 «Μεταβίβαση αρμοδιοτήτων και εξουσιοδότησης υπογραφής 'Με εντολή Υπουργού' στους Γενικούς Γραμματείς του Υπουργείου Οικονομικών και στον Ειδικό Γραμματέα του Υπουργείου Οικονομικών, πλην της Γενικής Γραμματείας Δημοσίων Εσόδων, στους Προϊσταμένους των υπαγόμενων σε αυτούς οργανικών μονάδων καθώς και στους Προϊσταμένους των οργανικών μονάδων που υπάγονται απευθείας στον Υπουργό Οικονομικών» (Β’ 785), όπως ισχύει.</w:t>
      </w:r>
    </w:p>
    <w:p>
      <w:pPr>
        <w:spacing w:before="240" w:after="240"/>
        <w:rPr>
          <w:lang w:val="el" w:eastAsia="el"/>
        </w:rPr>
      </w:pPr>
      <w:r>
        <w:rPr>
          <w:lang w:val="el" w:eastAsia="el"/>
        </w:rPr>
        <w:t>30. Την αριθμ. οικ. 26398/2015 απόφαση του πρωθυπουργού και του Αναπληρωτή Υπουργού Οικονομίας, Υποδομών, Ναυτιλίας και Τουρισμού «Διορισμός Γενικής Γραμματέως του πρώην Υπουργείου Υποδομών, Μεταφορών και Δικτύων» (ΥΟΔΔ 315).</w:t>
      </w:r>
    </w:p>
    <w:p>
      <w:pPr>
        <w:spacing w:before="240" w:after="240"/>
        <w:rPr>
          <w:lang w:val="el" w:eastAsia="el"/>
        </w:rPr>
      </w:pPr>
      <w:r>
        <w:rPr>
          <w:lang w:val="el" w:eastAsia="el"/>
        </w:rPr>
        <w:t>31. Την αριθμ. οικ. 43492/4469/2013 κοινή υπουργική απόφαση «Μεταβίβαση δικαιώματος υπογραφής της κοινής υπουργικής απόφασης «Απλούστευση και ένταξη διαδικασιών αρμοδιότητας του Υπουργείου Υποδομών, Μεταφορών και Δικτύων στο σύστημα των Ενιαίων Κέντρων Εξυπηρέτησης (Ε.Κ.Ε.)» στους: Γενικό Γραμματέα του Υπουργείου Οικονομικών, Γενικό Γραμματέα του Υπουργείου Διοικητικής Μεταρρύθμισης και Ηλεκτρονικής Διακυβέρνησης και Γενικό Γραμματέα του Υπουργείου Υποδομών, Μεταφορών και Δικτύων» (Β’ 2336).</w:t>
      </w:r>
    </w:p>
    <w:p>
      <w:pPr>
        <w:spacing w:before="240" w:after="240"/>
        <w:rPr>
          <w:lang w:val="el" w:eastAsia="el"/>
        </w:rPr>
      </w:pPr>
      <w:r>
        <w:rPr>
          <w:lang w:val="el" w:eastAsia="el"/>
        </w:rPr>
        <w:t>32. Την αριθμ. 16318/13-7-2012 εγκύκλιο του Υ.ΔΙ.Μ.Η.Δ. «Ορθή εφαρμογή της Οδηγίας 2006/123/Ε.Κ. και χρήση του πιστοποιημένου εντύπου των διαδικασιών από τις αδειοδοτούσες αρχές» (Α.Δ.Α. Β41ΞΧ-30 Α).</w:t>
      </w:r>
    </w:p>
    <w:p>
      <w:pPr>
        <w:spacing w:before="240" w:after="240"/>
        <w:rPr>
          <w:lang w:val="el" w:eastAsia="el"/>
        </w:rPr>
      </w:pPr>
      <w:r>
        <w:rPr>
          <w:lang w:val="el" w:eastAsia="el"/>
        </w:rPr>
        <w:t>33. Την υπ’ αριθμ. οικ. 13935/930/18-3-2014 απόφαση του Υφυπουργού Υποδομών, Μεταφορών και Δικτύων «Καθορισμός των αρμοδίων οργάνων και των όρων και προϋποθέσεων ίδρυσης και λειτουργίας πρατηρίων διανομής πεπιεσμένου φυσικού αερίου (CNG) και μικτών πρατηρίων υγρών καυσίμων, υγραερίου (LPG) και πεπιεσμένου φυσικού αερίου (CNG), ή υγραερίου (LPG) και πεπιεσμένου φυσικού αερίου (CNG), ή υγρών καυσίμων και πεπιεσμένου φυσικού αερίου (CNG)» (Β’ 674), όπως ισχύει.</w:t>
      </w:r>
    </w:p>
    <w:p>
      <w:pPr>
        <w:spacing w:before="240" w:after="240"/>
        <w:rPr>
          <w:lang w:val="el" w:eastAsia="el"/>
        </w:rPr>
      </w:pPr>
      <w:r>
        <w:rPr>
          <w:lang w:val="el" w:eastAsia="el"/>
        </w:rPr>
        <w:t>34. Την υπ’ αριθμ. 46537/22-8-2013 κοινή υπουργική απόφαση «Καθορισμός Πρότυπων Περιβαλλοντικών Δεσμεύσεων για τις δραστηριότητες της Κατηγορίας Β της 11ης Ομάδας «Σταθμοί ανεφοδιασμού οχημάτων με αέρια ή υγρά καύσιμα» που ανήκουν στην υποομάδα «μεταφορά - διακίνηση καυσίμων και χημικών ουσιών», (Β’ 2036).</w:t>
      </w:r>
    </w:p>
    <w:p>
      <w:pPr>
        <w:spacing w:before="240" w:after="240"/>
        <w:rPr>
          <w:lang w:val="el" w:eastAsia="el"/>
        </w:rPr>
      </w:pPr>
      <w:r>
        <w:rPr>
          <w:lang w:val="el" w:eastAsia="el"/>
        </w:rPr>
        <w:t xml:space="preserve">35. Την υπ’ αριθμ. οικ. 21421/1417/4-4-2014 απόφαση του Υφυπουργού Υποδομών, Μεταφορών και Δικτύων </w:t>
      </w:r>
    </w:p>
    <w:p>
      <w:pPr>
        <w:spacing w:before="240" w:after="240"/>
        <w:rPr>
          <w:lang w:val="el" w:eastAsia="el"/>
        </w:rPr>
      </w:pPr>
      <w:r>
        <w:rPr>
          <w:lang w:val="el" w:eastAsia="el"/>
        </w:rPr>
        <w:t>«Τροποποίηση του υπ’ αριθμ. 465/1970 (Α’ 150) Βασιλικού διατάγματος, όπως ισχύει και των υπ’ αριθμ. 1224/1981 (Α’ 303), 595/1984 (Α’ 218), 78/1988 (Α’ 34), 455/1976 (Α’ 169) και 79/2004 (Α’ 62) Προεδρικών Διαταγμάτων, όπως ισχύουν και της υπ’ αριθμ. Οικ. 13935/930/12-3-2014 απόφασης του Υφυπουργού Υποδομών, Μεταφορών και Δικτύων (Β’ 674), κατ' εφαρμογή της παραγράφου 8 του άρθρου 115 του υπ’ αριθμ. Ν. 4199/2013 (Α’ 216)» (Β’ 953).</w:t>
      </w:r>
    </w:p>
    <w:p>
      <w:pPr>
        <w:spacing w:before="240" w:after="240"/>
        <w:rPr>
          <w:lang w:val="el" w:eastAsia="el"/>
        </w:rPr>
      </w:pPr>
      <w:r>
        <w:rPr>
          <w:lang w:val="el" w:eastAsia="el"/>
        </w:rPr>
        <w:t>36. Την ανάγκη ένταξης στο σύστημα των Ε.Κ.Ε. των κάτωθι διαδικασιών:</w:t>
      </w:r>
    </w:p>
    <w:p>
      <w:pPr>
        <w:spacing w:before="240" w:after="240"/>
        <w:rPr>
          <w:lang w:val="el" w:eastAsia="el"/>
        </w:rPr>
      </w:pPr>
      <w:r>
        <w:rPr>
          <w:lang w:val="el" w:eastAsia="el"/>
        </w:rPr>
        <w:t>α. Χορήγηση άδειας ίδρυσης και λειτουργίας πρατηρίων υγρών καυσίμων.</w:t>
      </w:r>
    </w:p>
    <w:p>
      <w:pPr>
        <w:spacing w:before="240" w:after="240"/>
        <w:rPr>
          <w:lang w:val="el" w:eastAsia="el"/>
        </w:rPr>
      </w:pPr>
      <w:r>
        <w:rPr>
          <w:lang w:val="el" w:eastAsia="el"/>
        </w:rPr>
        <w:t>β. Χορήγηση άδειας ίδρυσης και λειτουργίας πρατηρίων αμιγώς υγραερίου.</w:t>
      </w:r>
    </w:p>
    <w:p>
      <w:pPr>
        <w:spacing w:before="240" w:after="240"/>
        <w:rPr>
          <w:lang w:val="el" w:eastAsia="el"/>
        </w:rPr>
      </w:pPr>
      <w:r>
        <w:rPr>
          <w:lang w:val="el" w:eastAsia="el"/>
        </w:rPr>
        <w:t>γ. Χορήγηση άδειας ίδρυσης και λειτουργίας πρατηρίων διανομής πεπιεσμένου φυσικού αερίου (CNG).</w:t>
      </w:r>
    </w:p>
    <w:p>
      <w:pPr>
        <w:spacing w:before="240" w:after="240"/>
        <w:rPr>
          <w:lang w:val="el" w:eastAsia="el"/>
        </w:rPr>
      </w:pPr>
      <w:r>
        <w:rPr>
          <w:lang w:val="el" w:eastAsia="el"/>
        </w:rPr>
        <w:t>37. Το γεγονός ότι από την έκδοση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Οι κάτωθι διαδικασίες:</w:t>
      </w:r>
    </w:p>
    <w:p>
      <w:pPr>
        <w:pStyle w:val="StructureList1"/>
        <w:spacing w:before="120" w:after="0"/>
        <w:rPr>
          <w:lang w:val="el" w:eastAsia="el"/>
        </w:rPr>
      </w:pPr>
      <w:r>
        <w:rPr>
          <w:lang w:val="el" w:eastAsia="el"/>
        </w:rPr>
        <w:t>α)</w:t>
      </w:r>
      <w:r>
        <w:rPr>
          <w:lang w:val="en" w:eastAsia="en"/>
        </w:rPr>
        <w:tab/>
      </w:r>
      <w:r>
        <w:rPr>
          <w:lang w:val="el" w:eastAsia="el"/>
        </w:rPr>
        <w:t>Χορήγηση άδειας ίδρυσης και λειτουργίας πρατηρίων υγρών καυσίμων.</w:t>
      </w:r>
    </w:p>
    <w:p>
      <w:pPr>
        <w:pStyle w:val="StructureList1"/>
        <w:spacing w:before="120" w:after="0"/>
        <w:rPr>
          <w:lang w:val="el" w:eastAsia="el"/>
        </w:rPr>
      </w:pPr>
      <w:r>
        <w:rPr>
          <w:lang w:val="el" w:eastAsia="el"/>
        </w:rPr>
        <w:t>β)</w:t>
      </w:r>
      <w:r>
        <w:rPr>
          <w:lang w:val="en" w:eastAsia="en"/>
        </w:rPr>
        <w:tab/>
      </w:r>
      <w:r>
        <w:rPr>
          <w:lang w:val="el" w:eastAsia="el"/>
        </w:rPr>
        <w:t>Χορήγηση άδειας ίδρυσης και λειτουργίας πρατηρίων αμιγώς υγραερίου.</w:t>
      </w:r>
    </w:p>
    <w:p>
      <w:pPr>
        <w:pStyle w:val="StructureList1"/>
        <w:spacing w:before="120" w:after="0"/>
        <w:rPr>
          <w:lang w:val="el" w:eastAsia="el"/>
        </w:rPr>
      </w:pPr>
      <w:r>
        <w:rPr>
          <w:lang w:val="el" w:eastAsia="el"/>
        </w:rPr>
        <w:t>γ)</w:t>
      </w:r>
      <w:r>
        <w:rPr>
          <w:lang w:val="en" w:eastAsia="en"/>
        </w:rPr>
        <w:tab/>
      </w:r>
      <w:r>
        <w:rPr>
          <w:lang w:val="el" w:eastAsia="el"/>
        </w:rPr>
        <w:t>Χορήγηση άδειας ίδρυσης και λειτουργίας πρατηρίων διανομής πεπιεσμένου φυσικού αερίου (CNG), καθώς και η διαδικασία μετατροπής οποιουδήποτε εκ των παραπάνω 3 κατηγοριών λειτουργούντων πρατηρίων καυσίμων σε μικτά πρατήρια μπορούν να διεκπεραιώνονται και μέσω των Κέντρων Εξυπηρέτησης Πολιτών που λειτουργούν ως Ενιαία Κέντρα Εξυπηρέτησης.</w:t>
      </w:r>
    </w:p>
    <w:p>
      <w:pPr>
        <w:spacing w:before="240" w:after="240"/>
        <w:rPr>
          <w:lang w:val="el" w:eastAsia="el"/>
        </w:rPr>
      </w:pPr>
      <w:r>
        <w:rPr>
          <w:lang w:val="el" w:eastAsia="el"/>
        </w:rPr>
        <w:t>2) Τα έντυπα των διαδικασιών αναφέρονται στο Παράρτημα Ι της παρούσας κοινής υπουργικής απόφασης και αποτελούν αναπόσπαστο μέρος αυτής.</w:t>
      </w:r>
    </w:p>
    <w:p>
      <w:pPr>
        <w:spacing w:before="240" w:after="240"/>
        <w:rPr>
          <w:lang w:val="el" w:eastAsia="el"/>
        </w:rPr>
      </w:pPr>
      <w:r>
        <w:rPr>
          <w:lang w:val="el" w:eastAsia="el"/>
        </w:rPr>
        <w:t>3) Τα έντυπα του Παραρτήματος Ι της παρούσας χρησιμοποιούνται υποχρεωτικά από όλες τις Υπηρεσίες Μεταφορών και Επικοινωνιών των Περιφερειακών Ενοτήτων των Περιφερειών της χώρας.</w:t>
      </w:r>
    </w:p>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b/>
          <w:bCs/>
          <w:lang w:val="el" w:eastAsia="el"/>
        </w:rPr>
        <w:t>ΑΙΤΗΣΗ - ΥΠΕΥΘΥΝΗ ΔΗΑΩΣΗ «‘'•'·8«^,„.,*.,</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Περιγραφή αιτήματος: «Χορήγηση άδειας ίδρυσης και άδειας λειτουργίας πρατηρίων υγρών καυσίμων»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0"/>
        <w:gridCol w:w="3359"/>
        <w:gridCol w:w="2479"/>
        <w:gridCol w:w="2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ΜΕΤΑΦΟΡΩΝ ΚΙ ΕΠΙΚΟΙΝΩΝΙΩΝ ΠΕΡΙΦΕΡΕΙΑΚΗΣ ΕΝΟΤΗΤΑΣ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ΠΡΩΤΟΚΟΑΑΟΥ</w:t>
            </w:r>
          </w:p>
          <w:p>
            <w:pPr>
              <w:spacing w:before="240"/>
              <w:rPr>
                <w:b w:val="0"/>
                <w:bCs w:val="0"/>
                <w:i w:val="0"/>
                <w:iCs w:val="0"/>
                <w:smallCaps w:val="0"/>
                <w:color w:val="000000"/>
                <w:lang w:val="el" w:eastAsia="el"/>
              </w:rPr>
            </w:pPr>
            <w:r>
              <w:rPr>
                <w:b/>
                <w:bCs/>
                <w:i/>
                <w:iCs/>
                <w:smallCaps w:val="0"/>
                <w:color w:val="000000"/>
                <w:lang w:val="el" w:eastAsia="el"/>
              </w:rPr>
              <w:t>Συμπληρώνεται 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iCs/>
                <w:smallCaps w:val="0"/>
                <w:color w:val="000000"/>
                <w:lang w:val="el" w:eastAsia="el"/>
              </w:rPr>
              <w:t>την Υπηρεσία</w:t>
            </w:r>
          </w:p>
        </w:tc>
      </w:tr>
    </w:tbl>
    <w:p>
      <w:pPr>
        <w:spacing w:before="240" w:after="240"/>
        <w:rPr>
          <w:lang w:val="el" w:eastAsia="el"/>
        </w:rPr>
      </w:pPr>
      <w:r>
        <w:rPr>
          <w:b/>
          <w:bCs/>
          <w:lang w:val="el" w:eastAsia="el"/>
        </w:rPr>
        <w:t xml:space="preserve">ΣΤΟΙΧΕΙΑ ΑΙΤΟΥΝΤΟΣ: </w:t>
      </w:r>
      <w:r>
        <w:rPr>
          <w:lang w:val="el" w:eastAsia="el"/>
        </w:rPr>
        <w:t>(για φυσικό πρόσωπο)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6"/>
        <w:gridCol w:w="131"/>
        <w:gridCol w:w="61"/>
        <w:gridCol w:w="46"/>
        <w:gridCol w:w="31"/>
        <w:gridCol w:w="763"/>
        <w:gridCol w:w="463"/>
        <w:gridCol w:w="1034"/>
        <w:gridCol w:w="1"/>
        <w:gridCol w:w="965"/>
        <w:gridCol w:w="478"/>
        <w:gridCol w:w="18"/>
        <w:gridCol w:w="21"/>
        <w:gridCol w:w="926"/>
        <w:gridCol w:w="1640"/>
        <w:gridCol w:w="569"/>
        <w:gridCol w:w="94"/>
        <w:gridCol w:w="26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Η'Ονομα: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Αδειας Οδήγησης:*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γέννησης </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32"/>
        <w:gridCol w:w="20"/>
        <w:gridCol w:w="2306"/>
        <w:gridCol w:w="22"/>
        <w:gridCol w:w="1266"/>
        <w:gridCol w:w="414"/>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ΟΡΙΣΜΟΣ / ΣΤΟΙΧΕΙΑ ΕΚΠΡΟΣΩΠΟΥ </w:t>
            </w: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(για κατάθεση αίτησης ή παραλαβή τελικής διοικητικής πρ</w:t>
            </w:r>
            <w:r>
              <w:rPr>
                <w:b/>
                <w:bCs/>
                <w:i w:val="0"/>
                <w:iCs w:val="0"/>
                <w:smallCaps w:val="0"/>
                <w:color w:val="000000"/>
                <w:sz w:val="30"/>
                <w:szCs w:val="30"/>
                <w:vertAlign w:val="superscript"/>
                <w:lang w:val="el" w:eastAsia="el"/>
              </w:rPr>
              <w:t>ά</w:t>
            </w:r>
            <w:r>
              <w:rPr>
                <w:b/>
                <w:bCs/>
                <w:i w:val="0"/>
                <w:iCs w:val="0"/>
                <w:smallCaps w:val="0"/>
                <w:color w:val="000000"/>
                <w:lang w:val="el" w:eastAsia="el"/>
              </w:rPr>
              <w:t>ξης)</w:t>
            </w:r>
            <w:r>
              <w:rPr>
                <w:b w:val="0"/>
                <w:bCs w:val="0"/>
                <w:i w:val="0"/>
                <w:iCs w:val="0"/>
                <w:smallCaps w:val="0"/>
                <w:color w:val="000000"/>
                <w:sz w:val="30"/>
                <w:szCs w:val="30"/>
                <w:vertAlign w:val="superscript"/>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δε συντάσσεται η εξουσιοδότηση στο παρόν έντυπο απαιτείται προσκόμιση εξουσιοδότησης με</w:t>
            </w:r>
          </w:p>
          <w:p>
            <w:pPr>
              <w:spacing w:before="240"/>
              <w:rPr>
                <w:b w:val="0"/>
                <w:bCs w:val="0"/>
                <w:i w:val="0"/>
                <w:iCs w:val="0"/>
                <w:smallCaps w:val="0"/>
                <w:color w:val="000000"/>
                <w:lang w:val="el" w:eastAsia="el"/>
              </w:rPr>
            </w:pPr>
            <w:r>
              <w:rPr>
                <w:b w:val="0"/>
                <w:bCs w:val="0"/>
                <w:i w:val="0"/>
                <w:iCs w:val="0"/>
                <w:smallCaps w:val="0"/>
                <w:color w:val="000000"/>
                <w:lang w:val="el" w:eastAsia="el"/>
              </w:rPr>
              <w:t>επικύρωση του γνήσιου της υπογραφής από δημόσια υπηρεσία ή συμβολαιογραφικού πληρεξουσίου.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r>
    </w:tbl>
    <w:p>
      <w:pPr>
        <w:spacing w:before="240" w:after="240"/>
        <w:rPr>
          <w:lang w:val="el" w:eastAsia="el"/>
        </w:rPr>
      </w:pPr>
      <w:r>
        <w:rPr>
          <w:b/>
          <w:bCs/>
          <w:lang w:val="el" w:eastAsia="el"/>
        </w:rPr>
        <w:t>ΣΤΟΙΧΕΙΑ ΝΟΜΙΚΟΥ 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970"/>
        <w:gridCol w:w="15"/>
        <w:gridCol w:w="1375"/>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επιχείρησης: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Καταστατικού: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Ίδρυσης: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Εγκεκριμένος </w:t>
            </w:r>
            <w:r>
              <w:rPr>
                <w:b w:val="0"/>
                <w:bCs w:val="0"/>
                <w:i/>
                <w:iCs/>
                <w:smallCaps w:val="0"/>
                <w:color w:val="000000"/>
                <w:lang w:val="el" w:eastAsia="el"/>
              </w:rPr>
              <w:t>διακριτικός</w:t>
            </w:r>
            <w:r>
              <w:rPr>
                <w:b w:val="0"/>
                <w:bCs w:val="0"/>
                <w:i w:val="0"/>
                <w:iCs w:val="0"/>
                <w:smallCaps w:val="0"/>
                <w:color w:val="000000"/>
                <w:lang w:val="el" w:eastAsia="el"/>
              </w:rPr>
              <w:t xml:space="preserve"> Τίτλος (αν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και </w:t>
            </w:r>
            <w:r>
              <w:rPr>
                <w:b w:val="0"/>
                <w:bCs w:val="0"/>
                <w:i/>
                <w:iCs/>
                <w:smallCaps w:val="0"/>
                <w:color w:val="000000"/>
                <w:lang w:val="el" w:eastAsia="el"/>
              </w:rPr>
              <w:t>έτος</w:t>
            </w:r>
            <w:r>
              <w:rPr>
                <w:b w:val="0"/>
                <w:bCs w:val="0"/>
                <w:i w:val="0"/>
                <w:iCs w:val="0"/>
                <w:smallCaps w:val="0"/>
                <w:color w:val="000000"/>
                <w:lang w:val="el" w:eastAsia="el"/>
              </w:rPr>
              <w:t xml:space="preserve"> ΦΕΚ/ΤΑΠΕΤ (για ΑΕ και ΕΠΕ) ή αριθμός και ημερομηνία καταχώρισης στα βιβλία εταιρειών του Πρωτοδικείου της έδρας (για ΟΕ και ΕΕ):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8"/>
        <w:gridCol w:w="19"/>
        <w:gridCol w:w="1046"/>
        <w:gridCol w:w="19"/>
        <w:gridCol w:w="314"/>
        <w:gridCol w:w="1158"/>
        <w:gridCol w:w="1302"/>
        <w:gridCol w:w="15"/>
        <w:gridCol w:w="62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Εδρα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ΣΤΟΙΧΕΙΑ ΕΚΠΡΟΣΩΠΟΥ'</w:t>
      </w:r>
      <w:r>
        <w:rPr>
          <w:b/>
          <w:bCs/>
          <w:sz w:val="30"/>
          <w:szCs w:val="30"/>
          <w:vertAlign w:val="superscript"/>
          <w:lang w:val="el" w:eastAsia="el"/>
        </w:rPr>
        <w:t>2</w:t>
      </w:r>
      <w:r>
        <w:rPr>
          <w:b/>
          <w:bCs/>
          <w:lang w:val="el" w:eastAsia="el"/>
        </w:rPr>
        <w:t xml:space="preserve">' </w:t>
      </w:r>
      <w:r>
        <w:rPr>
          <w:lang w:val="el" w:eastAsia="el"/>
        </w:rPr>
        <w:t>( του νομικού 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7"/>
        <w:gridCol w:w="131"/>
        <w:gridCol w:w="58"/>
        <w:gridCol w:w="46"/>
        <w:gridCol w:w="34"/>
        <w:gridCol w:w="761"/>
        <w:gridCol w:w="464"/>
        <w:gridCol w:w="1035"/>
        <w:gridCol w:w="965"/>
        <w:gridCol w:w="479"/>
        <w:gridCol w:w="17"/>
        <w:gridCol w:w="20"/>
        <w:gridCol w:w="925"/>
        <w:gridCol w:w="1"/>
        <w:gridCol w:w="1639"/>
        <w:gridCol w:w="569"/>
        <w:gridCol w:w="94"/>
        <w:gridCol w:w="2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Άδειας Οδήγησης:*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p>
      <w:pPr>
        <w:spacing w:before="240" w:after="240"/>
        <w:rPr>
          <w:lang w:val="el" w:eastAsia="el"/>
        </w:rPr>
      </w:pPr>
      <w:r>
        <w:rPr>
          <w:b/>
          <w:bCs/>
          <w:lang w:val="el" w:eastAsia="el"/>
        </w:rPr>
        <w:t>ΠΛΗΡΟΦΟΡΙΑΚΑ ΣΤΟΙΧΕΙΑ / ΑΠΑΙΤΟΥΜΕΝΑ ΑΙΚΑΙΟΛΟΓΗΤΙΚΑ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2"/>
        <w:gridCol w:w="2213"/>
        <w:gridCol w:w="2169"/>
        <w:gridCol w:w="1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ΑΙΚΑΙΟΛΟΓΗΤΙΚΟΥ: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Ν</w:t>
            </w:r>
            <w:r>
              <w:rPr>
                <w:b/>
                <w:bCs/>
                <w:i w:val="0"/>
                <w:iCs w:val="0"/>
                <w:smallCaps w:val="0"/>
                <w:color w:val="000000"/>
                <w:lang w:val="el" w:eastAsia="el"/>
              </w:rPr>
              <w:t>Α ΑΝΑΖΗΤΗΘΕΙ ΥΠΗΡΕΣΙΑΚΑ *</w:t>
            </w:r>
            <w:r>
              <w:rPr>
                <w:b/>
                <w:bCs/>
                <w:i w:val="0"/>
                <w:iCs w:val="0"/>
                <w:smallCaps w:val="0"/>
                <w:color w:val="000000"/>
                <w:sz w:val="30"/>
                <w:szCs w:val="30"/>
                <w:vertAlign w:val="superscript"/>
                <w:lang w:val="el" w:eastAsia="el"/>
              </w:rPr>
              <w:t>3</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Για την Αδεια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Αίτηση του ενδιαφερομένου</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συνοδευόμενη από </w:t>
            </w:r>
            <w:r>
              <w:rPr>
                <w:b/>
                <w:bCs/>
                <w:i w:val="0"/>
                <w:iCs w:val="0"/>
                <w:smallCaps w:val="0"/>
                <w:color w:val="000000"/>
                <w:lang w:val="el" w:eastAsia="el"/>
              </w:rPr>
              <w:t>αποδεικτικά έγγραφα από τα οποία προκύπτει το δικαίωμα χρήσης του ακινήτου, του προς ίδρυση πρατηρίου, ήτοι: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Απλό αντίγραφο Συμβολαίου Ιδιοκτησίας ή Μισθωτηρίου Συμβολαίου και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ενδιαφερόμενου</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Τοπογραφικό σχεδιάγραμμα της περιοχής σε πέντε (5) αντίγραφα, σε κλίμακα ένα προς διακόσια (1:200) ή ένα προς πεντακόσια (1:500) με αποτύπωση της ζώνης των 30 μ. πέριξ της κύριας εκτάσεως του υπό ίδρυση πρατηρίου. Στο σχεδιάγραμμα σημειώνονται το οικόπεδο ή γήπεδο του πρατηρίου, οι διαστάσεις του, το μήκος του προσώπου του, το οποίο πρόσωπο θα ανήκει σε ενιαία αυτοτελή ιδιοκτησία, η οικοδομική γραμμή, η ενδεικτική θέση του πρατηρίου με τα πλάτη των οδών, καθώς και τα είδη των γειτονικών κτισμάτων. Ιδιαιτέρως σημειώνονται οι ακριβείς θέσεις εγκαταστάσεων και στοιχείων των άρθρων 5 και 6 των π.δ. 1224/1981 και ΒΔ 465/1970, όπως ισχύουν, π.χ. νοσηλευτικά ιδρύματα, αρχαιολογικοί χώροι, εργοστάσια ή αποθήκες εύφλεκτων ή εκρηκτικών υλών, εκπαιδευτήρια, κινηματογράφοι, θέατρα, εγκαταστάσεις που χρησιμοποιούν </w:t>
            </w:r>
            <w:r>
              <w:rPr>
                <w:b w:val="0"/>
                <w:bCs w:val="0"/>
                <w:i/>
                <w:iCs/>
                <w:smallCaps w:val="0"/>
                <w:color w:val="000000"/>
                <w:lang w:val="el" w:eastAsia="el"/>
              </w:rPr>
              <w:t>φλόγα,</w:t>
            </w:r>
            <w:r>
              <w:rPr>
                <w:b w:val="0"/>
                <w:bCs w:val="0"/>
                <w:i w:val="0"/>
                <w:iCs w:val="0"/>
                <w:smallCaps w:val="0"/>
                <w:color w:val="000000"/>
                <w:lang w:val="el" w:eastAsia="el"/>
              </w:rPr>
              <w:t xml:space="preserve"> αγωγοί υψηλής τάσης της ΔΕΗ,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αιτούντα, </w:t>
            </w:r>
            <w:r>
              <w:rPr>
                <w:b w:val="0"/>
                <w:bCs w:val="0"/>
                <w:i/>
                <w:iCs/>
                <w:smallCaps w:val="0"/>
                <w:color w:val="000000"/>
                <w:lang w:val="el" w:eastAsia="el"/>
              </w:rPr>
              <w:t>που</w:t>
            </w:r>
            <w:r>
              <w:rPr>
                <w:b w:val="0"/>
                <w:bCs w:val="0"/>
                <w:i w:val="0"/>
                <w:iCs w:val="0"/>
                <w:smallCaps w:val="0"/>
                <w:color w:val="000000"/>
                <w:lang w:val="el" w:eastAsia="el"/>
              </w:rPr>
              <w:t xml:space="preserve"> συντάσσεται σύμφωνα με τις διατάξεις του άρθρου 8 του ν 1599/1986,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καταδικάστηκε κατά την τελευταία οκταετία για νοθεία καυσίμων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καταδικάστηκε αμετάκλητα για ανυποταξία και λιποταξία (άρθρο 53 του ν. 3421/2005 - ΦΕΚΑ’302)</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Προκειμένου περί νομικού προσώπου, επιπρόσθετα των ανωτέρω, τα αντίστοιχα κατά περίπτωση νομιμοποιητικά έγγραφα (καταστατικό ομόρρυθμης, ετερόρρυθμης ή ΕΠΕ και σε περίπτωση ΑΕ καταστατικό και πράξη του ΔΣ που καθορίζει τον </w:t>
            </w:r>
            <w:r>
              <w:rPr>
                <w:b w:val="0"/>
                <w:bCs w:val="0"/>
                <w:i/>
                <w:iCs/>
                <w:smallCaps w:val="0"/>
                <w:color w:val="000000"/>
                <w:lang w:val="el" w:eastAsia="el"/>
              </w:rPr>
              <w:t>νόμιμο</w:t>
            </w:r>
            <w:r>
              <w:rPr>
                <w:b w:val="0"/>
                <w:bCs w:val="0"/>
                <w:i w:val="0"/>
                <w:iCs w:val="0"/>
                <w:smallCaps w:val="0"/>
                <w:color w:val="000000"/>
                <w:lang w:val="el" w:eastAsia="el"/>
              </w:rPr>
              <w:t xml:space="preserve"> εκπρόσωπο)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αιτούντα, </w:t>
            </w:r>
            <w:r>
              <w:rPr>
                <w:b w:val="0"/>
                <w:bCs w:val="0"/>
                <w:i/>
                <w:iCs/>
                <w:smallCaps w:val="0"/>
                <w:color w:val="000000"/>
                <w:lang w:val="el" w:eastAsia="el"/>
              </w:rPr>
              <w:t>που</w:t>
            </w:r>
            <w:r>
              <w:rPr>
                <w:b w:val="0"/>
                <w:bCs w:val="0"/>
                <w:i w:val="0"/>
                <w:iCs w:val="0"/>
                <w:smallCaps w:val="0"/>
                <w:color w:val="000000"/>
                <w:lang w:val="el" w:eastAsia="el"/>
              </w:rPr>
              <w:t xml:space="preserve"> συντάσσεται σύμφωνα με τις διατάξεις του άρθρου 8 του ν. 1599/1986, ότι έχει το νόμιμο δικαίωμα χρησιμοποίησης του ακινήτου για την ίδρυση του πρατηρίου.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υπεύθυνη δήλωση του ενδιαφερόμενου</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(αν το πρατήριο ιδρύεται από τον ιδιοκτήτη του ακινήτου)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υπεύθυνη δήλωση εκμισθωτή για το νόμιμο δικαίωμα εκμετάλλευσης του οικοπέδου /γηπέδου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Προκειμένου περί νομικού προσώπου, τα αντίστοιχα κατά περίπτωση νομιμοποιητικά έγγραφα (καταστατικό ομόρρυθμης, ετερόρρυθμης ή ΕΠΕ και σε περίπτωση ΑΕ καταστατικό και πράξη </w:t>
            </w:r>
            <w:r>
              <w:rPr>
                <w:b w:val="0"/>
                <w:bCs w:val="0"/>
                <w:i/>
                <w:iCs/>
                <w:smallCaps w:val="0"/>
                <w:color w:val="000000"/>
                <w:lang w:val="el" w:eastAsia="el"/>
              </w:rPr>
              <w:t>του</w:t>
            </w:r>
            <w:r>
              <w:rPr>
                <w:b w:val="0"/>
                <w:bCs w:val="0"/>
                <w:i w:val="0"/>
                <w:iCs w:val="0"/>
                <w:smallCaps w:val="0"/>
                <w:color w:val="000000"/>
                <w:lang w:val="el" w:eastAsia="el"/>
              </w:rPr>
              <w:t xml:space="preserve"> ΔΣ </w:t>
            </w:r>
            <w:r>
              <w:rPr>
                <w:b w:val="0"/>
                <w:bCs w:val="0"/>
                <w:i/>
                <w:iCs/>
                <w:smallCaps w:val="0"/>
                <w:color w:val="000000"/>
                <w:lang w:val="el" w:eastAsia="el"/>
              </w:rPr>
              <w:t>που</w:t>
            </w:r>
            <w:r>
              <w:rPr>
                <w:b w:val="0"/>
                <w:bCs w:val="0"/>
                <w:i w:val="0"/>
                <w:iCs w:val="0"/>
                <w:smallCaps w:val="0"/>
                <w:color w:val="000000"/>
                <w:lang w:val="el" w:eastAsia="el"/>
              </w:rPr>
              <w:t xml:space="preserve"> καθορίζει </w:t>
            </w:r>
            <w:r>
              <w:rPr>
                <w:b w:val="0"/>
                <w:bCs w:val="0"/>
                <w:i/>
                <w:iCs/>
                <w:smallCaps w:val="0"/>
                <w:color w:val="000000"/>
                <w:lang w:val="el" w:eastAsia="el"/>
              </w:rPr>
              <w:t>τον</w:t>
            </w:r>
            <w:r>
              <w:rPr>
                <w:b w:val="0"/>
                <w:bCs w:val="0"/>
                <w:i w:val="0"/>
                <w:iCs w:val="0"/>
                <w:smallCaps w:val="0"/>
                <w:color w:val="000000"/>
                <w:lang w:val="el" w:eastAsia="el"/>
              </w:rPr>
              <w:t xml:space="preserve"> νόμιμο εκπρόσωπο)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άρθρου 8 </w:t>
            </w:r>
            <w:r>
              <w:rPr>
                <w:b w:val="0"/>
                <w:bCs w:val="0"/>
                <w:i/>
                <w:iCs/>
                <w:smallCaps w:val="0"/>
                <w:color w:val="000000"/>
                <w:lang w:val="el" w:eastAsia="el"/>
              </w:rPr>
              <w:t>του</w:t>
            </w:r>
            <w:r>
              <w:rPr>
                <w:b w:val="0"/>
                <w:bCs w:val="0"/>
                <w:i w:val="0"/>
                <w:iCs w:val="0"/>
                <w:smallCaps w:val="0"/>
                <w:color w:val="000000"/>
                <w:lang w:val="el" w:eastAsia="el"/>
              </w:rPr>
              <w:t xml:space="preserve"> ν 1599/1986 Μελετητή Μηχανικού Π.Ε. ή Μηχανικού Τ.Ε., στην οποία βεβαιώνεται ότι η θέση, όπου πρόκειται να εγκατασταθεί το πρατήριο, βρίσκεται σε περιοχή, στην οποία η χρήση δεν απαγορεύεται από τις ισχύουσες διατάξεις και ότι η θέση είναι κατάλληλη για την ίδρυση της εγκατάστασης (ή εναλλακτικά προσκομίζεται βεβαίωση χρήσεων γης) και ότι πληρούνται οι προϋποθέσεις του π.δ. 118/2006 (Φ.Ε.Κ. Α119/16-6-06)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Σχέδιο γενικής διάταξης και κυκλοφοριακής σύνδεσης σε τέσσερα (4) αντίγραφα, κατάλληλης κλίμακας ανάλογα με την έκταση του ακινήτου, όπου φαίνεται η χωροθέτηση των διαφόρων κτιρίων και εγκαταστάσεων εντός του γηπέδου του πρατηρίου συμπεριλαμβανομένων των δεξαμενών, αντλιών και νησίδων καθώς και η εγκεκριμένη κυκλοφοριακή σύνδεση (ή κατά περίπτωση η απότμηση του πεζοδρομίου) του πρατηρίου με την οδό. Στο σχέδιο αυτό σημειώνονται επίσης τα υψόμετρα των δαπέδων σε χαρακτηριστικά σημεία του πρατηρίου, οι κλίσεις στο χώρο ανεφοδιασμού των οχημάτων και οι τροχιές των οχημάτων κατά την κίνηση τους εντός της κύριας έκτασης του πρατηρίου. Επίσης, για τα κτίρια υπάρχει τουλάχιστον μια τομή και σημειώνονται όλα τα υλικά που χρησιμοποιούνται για τον φέροντα οργανισμό </w:t>
            </w:r>
            <w:r>
              <w:rPr>
                <w:b w:val="0"/>
                <w:bCs w:val="0"/>
                <w:i/>
                <w:iCs/>
                <w:smallCaps w:val="0"/>
                <w:color w:val="000000"/>
                <w:lang w:val="el" w:eastAsia="el"/>
              </w:rPr>
              <w:t>και τα</w:t>
            </w:r>
            <w:r>
              <w:rPr>
                <w:b w:val="0"/>
                <w:bCs w:val="0"/>
                <w:i w:val="0"/>
                <w:iCs w:val="0"/>
                <w:smallCaps w:val="0"/>
                <w:color w:val="000000"/>
                <w:lang w:val="el" w:eastAsia="el"/>
              </w:rPr>
              <w:t xml:space="preserve"> στοιχεία πλήρωσης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Σχέδιο Η/Μ εγκαταστάσεων σε τέσσερα (4) αντίγραφα σε κατάλληλη κλίμακα, ανάλογα με το μέγεθος της εγκατάστασης, που αφορούν στις εκτός των κτιρίων του πρατηρίου εγκαταστάσεις και στο οποίο απεικονίζονται με διαφορετική σήμανση, προκειμένου να μπορεί εύκολα να διαπιστωθεί η αρμονική συνύπαρξη τους και ταυτόχρονη καλή λειτουργία τους, οι εξής εγκαταστάσεις: Δίκτυο ύδρευσης, αποχέτευσης, πεπιεσμένου αέρα, σωληνώσεων παροχής καυσίμου, σωληνώσεων εξαέρωσης δεξαμενών, καθώς και ηλεκτρολογικές </w:t>
            </w:r>
            <w:r>
              <w:rPr>
                <w:b w:val="0"/>
                <w:bCs w:val="0"/>
                <w:i/>
                <w:iCs/>
                <w:smallCaps w:val="0"/>
                <w:color w:val="000000"/>
                <w:lang w:val="el" w:eastAsia="el"/>
              </w:rPr>
              <w:t>εγκαταστάσεις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Σχέδια λεπτομερειών σε τέσσερα (4) αντίγραφα σε κλίμακα ένα προς πενήντα (1:50) ή ένα προς είκοσι (1:20), των εξής εγκαταστάσεων: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Υπόγεια δεξαμενή υγρών καυσίμων. Το σχέδιο περιλαμβάνει διαστάσεις της δεξαμενής, τρόπο τοποθέτησης με όλες τις σχετικές διαστάσεις είτε πρόκειται για ελεύθερη τοποθέτηση εντός του εδάφους (δεξαμενές διπλού τοιχώματος ή δεξαμενές απλές σε λεκάνη με γεωύφασμα) ή για τοποθέτηση εντός περιβλήματος, εξαρτήματα και σωληνώσεις που συνδέονται με την δεξαμενή, εξαρτήματα και συσκευές προστασίας έναντι διαρροών καυσίμου, καθώς και τα υλικά πλήρωσης ή τον τρόπο συμπύκνωσης του περιβάλλοντος την δεξαμενή εδάφους.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Υπέργεια δεξαμενή πετρελαίου. Το σχέδιο περιλαμβάνει διαστάσεις της δεξαμενής, τρόπο τοποθέτησης και όλες τις σχετικές διαστάσεις είτε πρόκειται για τοποθέτηση επί βάθρου ή για δεξαμενή με ενσωματωμένες βάσεις, εξαρτήματα και σωληνώσεις που συνδέονται με την δεξαμενή καθώς και τη διαμόρφωση του περιβάλλοντα χώρου.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Βορβοροσυλλέκτης - Βόθρος. Το σχέδιο περιλαμβάνει διαστάσεις, υλικά και τρόπο κατασκευής και την μέθοδο διάθεσης των αποβλήτων.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Ανυψωτικά μηχανήματα. Το σχέδιο περιλαμβάνει διαστάσεις των μηχανημάτων, τρόπο έδρασης και τρόπο ηλεκτρολογικής 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Αυτόματα μηχανήματα πλύσης. Το σχέδιο περιλαμβάνει διαστάσεις των μηχανημάτων, τρόπο έδρασης και τρόπο υδραυλικής και ηλεκτρολογικής σύνδεσης.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Αεροσυμπιεστής. Το σχέδιο απαιτείται μόνο σε περίπτωση έδρασης επί αντικραδασμικής βάσης και περιλαμβάνει διαστάσεις και τρόπο έδρασης.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Κεντρικό σύστημα ηλεκτρονικής διαχείρισης καυσίμων. Το σχέδιο περιλαμβάνει την θέση της κεντρικής κονσόλας, σχηματική διάταξη του όλου συστήματος με τις αντίστοιχες καλωδιώσεις και τον τρόπο μεταφοράς των δεδομένων (modem).</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σχεδιαγράμματα υποβάλλονται διπλωμένα σε μέγεθος Α4, υπογεγραμμένα από τον συντάξαντα αυτά σύμφωνα με τον νόμο Μηχανικό Π.Ε. ή Μηχανικό Τ.Ε. και φέρουν υπόμνημα με τα στοιχεία του έργου, του αιτούντος και του μελετητή καθώς και υπόμνημα με τις τεχνικές λεπτομέρειες της κατασκευής αν </w:t>
            </w:r>
            <w:r>
              <w:rPr>
                <w:b w:val="0"/>
                <w:bCs w:val="0"/>
                <w:i/>
                <w:iCs/>
                <w:smallCaps w:val="0"/>
                <w:color w:val="000000"/>
                <w:lang w:val="el" w:eastAsia="el"/>
              </w:rPr>
              <w:t>απαιτείται.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9"/>
        <w:gridCol w:w="286"/>
        <w:gridCol w:w="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Τεχνική έκθεση για τις ηλεκτρομηχανολογικές εγκαταστάσεις σε τρία (3) αντίγραφα στην οποία αναγράφονται στοιχεία σχετικά με την όλη δομή της εγκατάστασης, οι επί μέρους εγκαταστάσεις, τα μηχανήματα που χρησιμοποιούνται και ο τρόπος σύνδεσης και λειτουργίας τους, συνταγμένη και υπογεγραμμένη από τον σύμφωνα με τον νόμο υπεύθυνο Μηχανικό Π.Ε. ή Μηχανικό 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10. Για τα πρατήρια </w:t>
            </w:r>
            <w:r>
              <w:rPr>
                <w:b w:val="0"/>
                <w:bCs w:val="0"/>
                <w:i/>
                <w:iCs/>
                <w:smallCaps w:val="0"/>
                <w:color w:val="000000"/>
                <w:lang w:val="el" w:eastAsia="el"/>
              </w:rPr>
              <w:t>εκτός</w:t>
            </w:r>
            <w:r>
              <w:rPr>
                <w:b w:val="0"/>
                <w:bCs w:val="0"/>
                <w:i w:val="0"/>
                <w:iCs w:val="0"/>
                <w:smallCaps w:val="0"/>
                <w:color w:val="000000"/>
                <w:lang w:val="el" w:eastAsia="el"/>
              </w:rPr>
              <w:t xml:space="preserve"> σχεδίου - Εγκριση κυκλοφοριακής σύνδεσης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από την αρμόδια για την συντήρηση της οδού Υπηρεσία στην οποία έχουν υποβληθεί σχέδια σύνδεσης του πρατηρίου με την οδό. Για την έγκριση της κυκλοφοριακής σύνδεσης δεν επιτρέπεται να γίνονται επεμβάσεις σε πρανή της οδού χωρίς εγκεκριμένη την εδαφοτεχνική και περιβαλλοντική μελέτη (Β.Δ.465/1970).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τα πρατήρια εντός σχεδίου - Εγκριση απότμησης ή υποβιβασμού στάθμης πεζοδρομίου</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η οποία εκδίδεται από την αρμόδια για την οδό υπηρεσία, αντί για την Εγκριση κυκλοφοριακής σύνδεσης από την αρμόδια για την συντήρηση της οδού Υπηρεσία στην οποία έχουν υποβληθεί σχέδια σύνδεσης του πρατηρίου με την οδό (Π.Δ. 1224/1981).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Σύμφωνα με τη 1ιδ του άρθρου 30 του Π.Δ. 118/2006, όπως ισχύει, εάν παρέλθει από την υποβολή του αιτήματος για τη χορήγηση Βεβαίωσης απότμησης πεζοδρομίου στην αρμόδια δημοτική αρχή, χρόνος μεγαλύτερος των 60 ημερών και δεν έχει χορηγηθεί απάντηση επί της αιτούμενης Βεβαίωσης απότμησης πεζοδρομίου, αυτή θεωρείται ότι είναι θετική και προχωρεί η </w:t>
            </w:r>
            <w:r>
              <w:rPr>
                <w:b w:val="0"/>
                <w:bCs w:val="0"/>
                <w:i/>
                <w:iCs/>
                <w:smallCaps w:val="0"/>
                <w:color w:val="000000"/>
                <w:lang w:val="el" w:eastAsia="el"/>
              </w:rPr>
              <w:t>διαδικασία</w:t>
            </w:r>
            <w:r>
              <w:rPr>
                <w:b w:val="0"/>
                <w:bCs w:val="0"/>
                <w:i w:val="0"/>
                <w:iCs w:val="0"/>
                <w:smallCaps w:val="0"/>
                <w:color w:val="000000"/>
                <w:lang w:val="el" w:eastAsia="el"/>
              </w:rPr>
              <w:t xml:space="preserve"> χορήγησης της </w:t>
            </w:r>
            <w:r>
              <w:rPr>
                <w:b w:val="0"/>
                <w:bCs w:val="0"/>
                <w:i/>
                <w:iCs/>
                <w:smallCaps w:val="0"/>
                <w:color w:val="000000"/>
                <w:lang w:val="el" w:eastAsia="el"/>
              </w:rPr>
              <w:t>άδειας</w:t>
            </w:r>
            <w:r>
              <w:rPr>
                <w:b w:val="0"/>
                <w:bCs w:val="0"/>
                <w:i w:val="0"/>
                <w:iCs w:val="0"/>
                <w:smallCaps w:val="0"/>
                <w:color w:val="000000"/>
                <w:lang w:val="el" w:eastAsia="el"/>
              </w:rPr>
              <w:t xml:space="preserve">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Εντυπο υπαγωγής </w:t>
            </w:r>
            <w:r>
              <w:rPr>
                <w:b w:val="0"/>
                <w:bCs w:val="0"/>
                <w:i/>
                <w:iCs/>
                <w:smallCaps w:val="0"/>
                <w:color w:val="000000"/>
                <w:lang w:val="el" w:eastAsia="el"/>
              </w:rPr>
              <w:t>στις</w:t>
            </w:r>
            <w:r>
              <w:rPr>
                <w:b w:val="0"/>
                <w:bCs w:val="0"/>
                <w:i w:val="0"/>
                <w:iCs w:val="0"/>
                <w:smallCaps w:val="0"/>
                <w:color w:val="000000"/>
                <w:lang w:val="el" w:eastAsia="el"/>
              </w:rPr>
              <w:t xml:space="preserve"> πρότυπες περιβαλλοντικές δεσμεύσεις</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σύμφωνα με τα οριζόμενα στην υπ’ αριθμ. 46537/2013 Κοινή Υπουργική Απόφαση (ΦΕΚ2036/Β/2013),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Αρχικό παράβολο 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13. Παράβολο 30 € για </w:t>
            </w:r>
            <w:r>
              <w:rPr>
                <w:b w:val="0"/>
                <w:bCs w:val="0"/>
                <w:i/>
                <w:iCs/>
                <w:smallCaps w:val="0"/>
                <w:color w:val="000000"/>
                <w:lang w:val="el" w:eastAsia="el"/>
              </w:rPr>
              <w:t>κάθε</w:t>
            </w:r>
            <w:r>
              <w:rPr>
                <w:b w:val="0"/>
                <w:bCs w:val="0"/>
                <w:i w:val="0"/>
                <w:iCs w:val="0"/>
                <w:smallCaps w:val="0"/>
                <w:color w:val="000000"/>
                <w:lang w:val="el" w:eastAsia="el"/>
              </w:rPr>
              <w:t xml:space="preserve"> διακεκριμένη εγκατάσταση Πλυντηρίου ή </w:t>
            </w:r>
            <w:r>
              <w:rPr>
                <w:b w:val="0"/>
                <w:bCs w:val="0"/>
                <w:i/>
                <w:iCs/>
                <w:smallCaps w:val="0"/>
                <w:color w:val="000000"/>
                <w:lang w:val="el" w:eastAsia="el"/>
              </w:rPr>
              <w:t>και</w:t>
            </w:r>
            <w:r>
              <w:rPr>
                <w:b w:val="0"/>
                <w:bCs w:val="0"/>
                <w:i w:val="0"/>
                <w:iCs w:val="0"/>
                <w:smallCaps w:val="0"/>
                <w:color w:val="000000"/>
                <w:lang w:val="el" w:eastAsia="el"/>
              </w:rPr>
              <w:t xml:space="preserve"> Λιπαντηρίου, (εφ’ όσον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14 .Παράβολο 30 € για </w:t>
            </w:r>
            <w:r>
              <w:rPr>
                <w:b w:val="0"/>
                <w:bCs w:val="0"/>
                <w:i/>
                <w:iCs/>
                <w:smallCaps w:val="0"/>
                <w:color w:val="000000"/>
                <w:lang w:val="el" w:eastAsia="el"/>
              </w:rPr>
              <w:t>κάθε</w:t>
            </w:r>
            <w:r>
              <w:rPr>
                <w:b w:val="0"/>
                <w:bCs w:val="0"/>
                <w:i w:val="0"/>
                <w:iCs w:val="0"/>
                <w:smallCaps w:val="0"/>
                <w:color w:val="000000"/>
                <w:lang w:val="el" w:eastAsia="el"/>
              </w:rPr>
              <w:t xml:space="preserve"> αντλία ή </w:t>
            </w:r>
            <w:r>
              <w:rPr>
                <w:b w:val="0"/>
                <w:bCs w:val="0"/>
                <w:i/>
                <w:iCs/>
                <w:smallCaps w:val="0"/>
                <w:color w:val="000000"/>
                <w:lang w:val="el" w:eastAsia="el"/>
              </w:rPr>
              <w:t>διανομέα</w:t>
            </w:r>
            <w:r>
              <w:rPr>
                <w:b w:val="0"/>
                <w:bCs w:val="0"/>
                <w:i w:val="0"/>
                <w:iCs w:val="0"/>
                <w:smallCaps w:val="0"/>
                <w:color w:val="000000"/>
                <w:lang w:val="el" w:eastAsia="el"/>
              </w:rPr>
              <w:t xml:space="preserve"> (ανεξαρτήτως </w:t>
            </w:r>
            <w:r>
              <w:rPr>
                <w:b w:val="0"/>
                <w:bCs w:val="0"/>
                <w:i/>
                <w:iCs/>
                <w:smallCaps w:val="0"/>
                <w:color w:val="000000"/>
                <w:lang w:val="el" w:eastAsia="el"/>
              </w:rPr>
              <w:t xml:space="preserve">των </w:t>
            </w:r>
            <w:r>
              <w:rPr>
                <w:b w:val="0"/>
                <w:bCs w:val="0"/>
                <w:i w:val="0"/>
                <w:iCs w:val="0"/>
                <w:smallCaps w:val="0"/>
                <w:color w:val="000000"/>
                <w:lang w:val="el" w:eastAsia="el"/>
              </w:rPr>
              <w:t xml:space="preserve">επιστομίων της ) (άρθρο 17, παρ. 1γ των β.δ. 465/1970 και π.δ. 1224/1981, όπως ισχύουν), συμπεριλαμβανομένου και του αρχικού παραβόλου των 30 € για τη χορήγηση της άδειας ίδρυσης πρατηρίου υγρών καυσίμων (παρ. 1γ, άρθρο 17 του 1224/1981 Π.Δ. ή </w:t>
            </w:r>
            <w:r>
              <w:rPr>
                <w:b w:val="0"/>
                <w:bCs w:val="0"/>
                <w:i/>
                <w:iCs/>
                <w:smallCaps w:val="0"/>
                <w:color w:val="000000"/>
                <w:lang w:val="el" w:eastAsia="el"/>
              </w:rPr>
              <w:t>του</w:t>
            </w:r>
            <w:r>
              <w:rPr>
                <w:b w:val="0"/>
                <w:bCs w:val="0"/>
                <w:i w:val="0"/>
                <w:iCs w:val="0"/>
                <w:smallCaps w:val="0"/>
                <w:color w:val="000000"/>
                <w:lang w:val="el" w:eastAsia="el"/>
              </w:rPr>
              <w:t xml:space="preserve"> 465/1970 Β.Δ., όπως ισχύουν)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Για την άδεια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Αίτηση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προσώπου, στο </w:t>
            </w:r>
            <w:r>
              <w:rPr>
                <w:b w:val="0"/>
                <w:bCs w:val="0"/>
                <w:i/>
                <w:iCs/>
                <w:smallCaps w:val="0"/>
                <w:color w:val="000000"/>
                <w:lang w:val="el" w:eastAsia="el"/>
              </w:rPr>
              <w:t>οποίο</w:t>
            </w:r>
            <w:r>
              <w:rPr>
                <w:b w:val="0"/>
                <w:bCs w:val="0"/>
                <w:i w:val="0"/>
                <w:iCs w:val="0"/>
                <w:smallCaps w:val="0"/>
                <w:color w:val="000000"/>
                <w:lang w:val="el" w:eastAsia="el"/>
              </w:rPr>
              <w:t xml:space="preserve"> έχει χορηγηθεί η άδεια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Υπεύθυνη δήλωση του ν. 1599/1986, του υπεύθυνου κατά το νόμο Μηχανικού Π.Ε. ή Μηχανικού Τ.Ε. που επέβλεψε την εκτέλεση των μηχανολογικών και ηλεκτρολογικών εγκαταστάσεων, στην οποία θα δηλώνεται ότι όλα τα έργα του πρατηρίου εκτελέσθηκαν σύμφωνα με τα εγκριθέντα σχεδιαγράμματα και ότι τηρήθηκαν οι όροι της άδειας ίδρυσης και επίσης ότι πληρούνται όλοι οι όροι του 1224/81(εντός σχεδίου) ή του Β.Δ. 465/70 (εκτός σχεδίου), όπως ισχύουν, καθώς επίσης και ότι υπάρχει πιστοποίηση CE για τον εξοπλισμό του πρατηρίου όπου απαιτείται και πιστοποιητικά συμμόρφωσης για τα πρότυπα κατασκευής που προβλέπονται στις διατάξεις του π.δ. 1224/81 και του Β.Δ.465/70, όπως ισχύουν.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Βεβαίωση της αρμόδιας </w:t>
            </w:r>
            <w:r>
              <w:rPr>
                <w:b w:val="0"/>
                <w:bCs w:val="0"/>
                <w:i/>
                <w:iCs/>
                <w:smallCaps w:val="0"/>
                <w:color w:val="000000"/>
                <w:lang w:val="el" w:eastAsia="el"/>
              </w:rPr>
              <w:t>(κατά</w:t>
            </w:r>
            <w:r>
              <w:rPr>
                <w:b w:val="0"/>
                <w:bCs w:val="0"/>
                <w:i w:val="0"/>
                <w:iCs w:val="0"/>
                <w:smallCaps w:val="0"/>
                <w:color w:val="000000"/>
                <w:lang w:val="el" w:eastAsia="el"/>
              </w:rPr>
              <w:t xml:space="preserve"> περίπτωση) για την συντήρηση της οδού υπηρεσίας, ότι η εγκεκριμένη κυκλοφοριακή σύνδεση ή η απότμηση του πεζοδρομίου</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της οδού έμπροσθεν του πρατηρίου, για την είσοδο - έξοδο των οχημάτων από/προς την οδό προς/από το υπόψη πρατήριο, εκτελέσθηκε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Πιστοποιητικό πυρασφαλείας σε ισχύ, </w:t>
            </w:r>
            <w:r>
              <w:rPr>
                <w:b w:val="0"/>
                <w:bCs w:val="0"/>
                <w:i/>
                <w:iCs/>
                <w:smallCaps w:val="0"/>
                <w:color w:val="000000"/>
                <w:lang w:val="el" w:eastAsia="el"/>
              </w:rPr>
              <w:t>που</w:t>
            </w:r>
            <w:r>
              <w:rPr>
                <w:b w:val="0"/>
                <w:bCs w:val="0"/>
                <w:i w:val="0"/>
                <w:iCs w:val="0"/>
                <w:smallCaps w:val="0"/>
                <w:color w:val="000000"/>
                <w:lang w:val="el" w:eastAsia="el"/>
              </w:rPr>
              <w:t xml:space="preserve"> χορηγείται από την οικεία πυροσβεστική υπηρεσία, στο οποίο αναγράφεται η χρονική διάρκεια ισχύος του. Το πιστοποιητικό αυτό πρέπει να ανανεώνεται πριν από την ημερομηνία λήξεως του από την πυροσβεστική υπηρεσία που το χορήγησε, με φροντίδα του εκμεταλλευτή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Άδεια δόμησης</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 xml:space="preserve"> (ανέγερση ή αλλαγή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1"/>
        <w:gridCol w:w="286"/>
        <w:gridCol w:w="48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Πιστοποιητικό προμηθευτή για την/τις πλαστική/ές δεξαμενή/ές (αν τοποθετούνται τέτοιες δεξαμενές)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κατασκευαστή (φυσικού προσώπου ή εκπροσώπου της κατασκευαστικής εταιρείας) στην οποία θα δηλώνει τον προσωρινό αριθμό μητρώου έκαστης της δεξαμενής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Πιστοποιητικά αντιεκρηκτικότητας ΑΤΕΧ των αντλιών </w:t>
            </w:r>
            <w:r>
              <w:rPr>
                <w:b w:val="0"/>
                <w:bCs w:val="0"/>
                <w:i/>
                <w:iCs/>
                <w:smallCaps w:val="0"/>
                <w:color w:val="000000"/>
                <w:lang w:val="el" w:eastAsia="el"/>
              </w:rPr>
              <w:t>και</w:t>
            </w:r>
            <w:r>
              <w:rPr>
                <w:b w:val="0"/>
                <w:bCs w:val="0"/>
                <w:i w:val="0"/>
                <w:iCs w:val="0"/>
                <w:smallCaps w:val="0"/>
                <w:color w:val="000000"/>
                <w:lang w:val="el" w:eastAsia="el"/>
              </w:rPr>
              <w:t xml:space="preserve"> των διανομέων υγρών καυσίμων καθώς και του λοιπού εξοπλισμού, </w:t>
            </w:r>
            <w:r>
              <w:rPr>
                <w:b w:val="0"/>
                <w:bCs w:val="0"/>
                <w:i/>
                <w:iCs/>
                <w:smallCaps w:val="0"/>
                <w:color w:val="000000"/>
                <w:lang w:val="el" w:eastAsia="el"/>
              </w:rPr>
              <w:t>όπου</w:t>
            </w:r>
            <w:r>
              <w:rPr>
                <w:b w:val="0"/>
                <w:bCs w:val="0"/>
                <w:i w:val="0"/>
                <w:iCs w:val="0"/>
                <w:smallCaps w:val="0"/>
                <w:color w:val="000000"/>
                <w:lang w:val="el" w:eastAsia="el"/>
              </w:rPr>
              <w:t xml:space="preserve"> απαιτείται από την μελέτη.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Ογκομετρικό </w:t>
            </w:r>
            <w:r>
              <w:rPr>
                <w:b w:val="0"/>
                <w:bCs w:val="0"/>
                <w:i/>
                <w:iCs/>
                <w:smallCaps w:val="0"/>
                <w:color w:val="000000"/>
                <w:lang w:val="el" w:eastAsia="el"/>
              </w:rPr>
              <w:t>πίνακα για</w:t>
            </w:r>
            <w:r>
              <w:rPr>
                <w:b w:val="0"/>
                <w:bCs w:val="0"/>
                <w:i w:val="0"/>
                <w:iCs w:val="0"/>
                <w:smallCaps w:val="0"/>
                <w:color w:val="000000"/>
                <w:lang w:val="el" w:eastAsia="el"/>
              </w:rPr>
              <w:t xml:space="preserve"> κάθε δεξαμενή σύμφωνα με τα οριζόμενα στην Φ2-1617/10 </w:t>
            </w:r>
            <w:r>
              <w:rPr>
                <w:b w:val="0"/>
                <w:bCs w:val="0"/>
                <w:i/>
                <w:iCs/>
                <w:smallCaps w:val="0"/>
                <w:color w:val="000000"/>
                <w:lang w:val="el" w:eastAsia="el"/>
              </w:rPr>
              <w:t>όπως</w:t>
            </w:r>
            <w:r>
              <w:rPr>
                <w:b w:val="0"/>
                <w:bCs w:val="0"/>
                <w:i w:val="0"/>
                <w:iCs w:val="0"/>
                <w:smallCaps w:val="0"/>
                <w:color w:val="000000"/>
                <w:lang w:val="el" w:eastAsia="el"/>
              </w:rPr>
              <w:t xml:space="preserve">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 Υπεύθυνη δήλωση του εγκαταστάτη του ολοκληρωμένου συστήματος εισροών εκροών σύμφωνα με την ΚΥΑ 40534/4859/22-08-2013 ότι έχει ολοκληρωθεί η εγκατάσταση </w:t>
            </w:r>
            <w:r>
              <w:rPr>
                <w:b w:val="0"/>
                <w:bCs w:val="0"/>
                <w:i/>
                <w:iCs/>
                <w:smallCaps w:val="0"/>
                <w:color w:val="000000"/>
                <w:lang w:val="el" w:eastAsia="el"/>
              </w:rPr>
              <w:t>του</w:t>
            </w:r>
            <w:r>
              <w:rPr>
                <w:b w:val="0"/>
                <w:bCs w:val="0"/>
                <w:i w:val="0"/>
                <w:iCs w:val="0"/>
                <w:smallCaps w:val="0"/>
                <w:color w:val="000000"/>
                <w:lang w:val="el" w:eastAsia="el"/>
              </w:rPr>
              <w:t xml:space="preserve"> συστήματος </w:t>
            </w:r>
            <w:r>
              <w:rPr>
                <w:b w:val="0"/>
                <w:bCs w:val="0"/>
                <w:i/>
                <w:iCs/>
                <w:smallCaps w:val="0"/>
                <w:color w:val="000000"/>
                <w:lang w:val="el" w:eastAsia="el"/>
              </w:rPr>
              <w:t>εισροών</w:t>
            </w:r>
            <w:r>
              <w:rPr>
                <w:b w:val="0"/>
                <w:bCs w:val="0"/>
                <w:i w:val="0"/>
                <w:iCs w:val="0"/>
                <w:smallCaps w:val="0"/>
                <w:color w:val="000000"/>
                <w:lang w:val="el" w:eastAsia="el"/>
              </w:rPr>
              <w:t xml:space="preserve"> εκροών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 Πιστοποιητικά αντιεκρηκτικότητας ΑΤΕΧ </w:t>
            </w:r>
            <w:r>
              <w:rPr>
                <w:b w:val="0"/>
                <w:bCs w:val="0"/>
                <w:i/>
                <w:iCs/>
                <w:smallCaps w:val="0"/>
                <w:color w:val="000000"/>
                <w:lang w:val="el" w:eastAsia="el"/>
              </w:rPr>
              <w:t>των</w:t>
            </w:r>
            <w:r>
              <w:rPr>
                <w:b w:val="0"/>
                <w:bCs w:val="0"/>
                <w:i w:val="0"/>
                <w:iCs w:val="0"/>
                <w:smallCaps w:val="0"/>
                <w:color w:val="000000"/>
                <w:lang w:val="el" w:eastAsia="el"/>
              </w:rPr>
              <w:t xml:space="preserve"> βυθομετρικών ράβδων </w:t>
            </w:r>
            <w:r>
              <w:rPr>
                <w:b w:val="0"/>
                <w:bCs w:val="0"/>
                <w:i/>
                <w:iCs/>
                <w:smallCaps w:val="0"/>
                <w:color w:val="000000"/>
                <w:lang w:val="el" w:eastAsia="el"/>
              </w:rPr>
              <w:t>που</w:t>
            </w:r>
            <w:r>
              <w:rPr>
                <w:b w:val="0"/>
                <w:bCs w:val="0"/>
                <w:i w:val="0"/>
                <w:iCs w:val="0"/>
                <w:smallCaps w:val="0"/>
                <w:color w:val="000000"/>
                <w:lang w:val="el" w:eastAsia="el"/>
              </w:rPr>
              <w:t xml:space="preserve"> τοποθετηθήκαν στο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Βεβαίωση ελέγχου των μεταλλικών δεξαμενών ή από το εργοστάσιο κατασκευής των ή από μηχανικό ΠΕ ή μηχανικό ΤΕ ή φορέα ελέγχου ότι οι υπόγειες μεταλλικές δεξαμενές κ.τ.λ. είναι σύμφωνες με τα BS ΕΝ 12285 - 1Q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13.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προμηθευτή της συνθετικής μεμβράνης (δεξαμενές εντός του εδάφους σε λεκάνη από γεωύφασμα) ότι είναι κατάλληλη για υγρά καύσιμα, διαθέτει πιστοποιητικά εργαστηρίων (μαζί και τα σχετικά πιστοποιητικά) και το προσδόκιμο </w:t>
            </w:r>
            <w:r>
              <w:rPr>
                <w:b w:val="0"/>
                <w:bCs w:val="0"/>
                <w:i/>
                <w:iCs/>
                <w:smallCaps w:val="0"/>
                <w:color w:val="000000"/>
                <w:lang w:val="el" w:eastAsia="el"/>
              </w:rPr>
              <w:t>χρόνο</w:t>
            </w:r>
            <w:r>
              <w:rPr>
                <w:b w:val="0"/>
                <w:bCs w:val="0"/>
                <w:i w:val="0"/>
                <w:iCs w:val="0"/>
                <w:smallCaps w:val="0"/>
                <w:color w:val="000000"/>
                <w:lang w:val="el" w:eastAsia="el"/>
              </w:rPr>
              <w:t xml:space="preserve"> ζωής </w:t>
            </w:r>
            <w:r>
              <w:rPr>
                <w:b w:val="0"/>
                <w:bCs w:val="0"/>
                <w:i/>
                <w:iCs/>
                <w:smallCaps w:val="0"/>
                <w:color w:val="000000"/>
                <w:lang w:val="el" w:eastAsia="el"/>
              </w:rPr>
              <w:t>(τουλάχιστον</w:t>
            </w:r>
            <w:r>
              <w:rPr>
                <w:b w:val="0"/>
                <w:bCs w:val="0"/>
                <w:i w:val="0"/>
                <w:iCs w:val="0"/>
                <w:smallCaps w:val="0"/>
                <w:color w:val="000000"/>
                <w:lang w:val="el" w:eastAsia="el"/>
              </w:rPr>
              <w:t xml:space="preserve"> 30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Βεβαίωση Εταιρίας Υδρευσης (εάν στο πρατήριο υπάρχει πλυντήριο)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15. Ανταποδοτικό τέλος 200 € το </w:t>
            </w:r>
            <w:r>
              <w:rPr>
                <w:b w:val="0"/>
                <w:bCs w:val="0"/>
                <w:i/>
                <w:iCs/>
                <w:smallCaps w:val="0"/>
                <w:color w:val="000000"/>
                <w:lang w:val="el" w:eastAsia="el"/>
              </w:rPr>
              <w:t>οποίο</w:t>
            </w:r>
            <w:r>
              <w:rPr>
                <w:b w:val="0"/>
                <w:bCs w:val="0"/>
                <w:i w:val="0"/>
                <w:iCs w:val="0"/>
                <w:smallCaps w:val="0"/>
                <w:color w:val="000000"/>
                <w:lang w:val="el" w:eastAsia="el"/>
              </w:rPr>
              <w:t xml:space="preserve"> καταβάλλεται για την έκδοση της άδειας λειτουργίας (σύμφωνα με την υπ’ αριθμ. Δ2/Α/Φ.5/οικ. 2490/10-2-2005 ΚΥΑ (Β’ 218),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16.Δήλωση ορισμού υπεύθυνου λειτουργίας πρατηρίου </w:t>
            </w:r>
            <w:r>
              <w:rPr>
                <w:b w:val="0"/>
                <w:bCs w:val="0"/>
                <w:i w:val="0"/>
                <w:iCs w:val="0"/>
                <w:smallCaps w:val="0"/>
                <w:color w:val="000000"/>
                <w:sz w:val="30"/>
                <w:szCs w:val="30"/>
                <w:vertAlign w:val="superscript"/>
                <w:lang w:val="el" w:eastAsia="el"/>
              </w:rPr>
              <w:t>5</w:t>
            </w:r>
            <w:r>
              <w:rPr>
                <w:b w:val="0"/>
                <w:bCs w:val="0"/>
                <w:i w:val="0"/>
                <w:iCs w:val="0"/>
                <w:smallCaps w:val="0"/>
                <w:color w:val="000000"/>
                <w:lang w:val="el" w:eastAsia="el"/>
              </w:rPr>
              <w:t xml:space="preserve"> (παρ.9 άρθρο 185, ν 4070/2012) συνοδευόμενα με τα κατά περίπτωση δικαιολογητικά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Σε περίπτωση παραχώρησης της χρήσης ή της εκμετάλλευσης του πρατηρίου, η νέα άδεια λειτουργίας της εγκατάστασης εκδίδεται στο όνομα του προσώπου στο οποίο παραχωρείται η εκμετάλλευση, μετά την υποβολή των παρακάτω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Αποδεικτικά </w:t>
            </w:r>
            <w:r>
              <w:rPr>
                <w:b w:val="0"/>
                <w:bCs w:val="0"/>
                <w:i/>
                <w:iCs/>
                <w:smallCaps w:val="0"/>
                <w:color w:val="000000"/>
                <w:lang w:val="el" w:eastAsia="el"/>
              </w:rPr>
              <w:t>στοιχεία</w:t>
            </w:r>
            <w:r>
              <w:rPr>
                <w:b w:val="0"/>
                <w:bCs w:val="0"/>
                <w:i w:val="0"/>
                <w:iCs w:val="0"/>
                <w:smallCaps w:val="0"/>
                <w:color w:val="000000"/>
                <w:lang w:val="el" w:eastAsia="el"/>
              </w:rPr>
              <w:t xml:space="preserve"> από τα </w:t>
            </w:r>
            <w:r>
              <w:rPr>
                <w:b w:val="0"/>
                <w:bCs w:val="0"/>
                <w:i/>
                <w:iCs/>
                <w:smallCaps w:val="0"/>
                <w:color w:val="000000"/>
                <w:lang w:val="el" w:eastAsia="el"/>
              </w:rPr>
              <w:t>οποία</w:t>
            </w:r>
            <w:r>
              <w:rPr>
                <w:b w:val="0"/>
                <w:bCs w:val="0"/>
                <w:i w:val="0"/>
                <w:iCs w:val="0"/>
                <w:smallCaps w:val="0"/>
                <w:color w:val="000000"/>
                <w:lang w:val="el" w:eastAsia="el"/>
              </w:rPr>
              <w:t xml:space="preserve"> να </w:t>
            </w:r>
            <w:r>
              <w:rPr>
                <w:b w:val="0"/>
                <w:bCs w:val="0"/>
                <w:i/>
                <w:iCs/>
                <w:smallCaps w:val="0"/>
                <w:color w:val="000000"/>
                <w:lang w:val="el" w:eastAsia="el"/>
              </w:rPr>
              <w:t>προκύπτει</w:t>
            </w:r>
            <w:r>
              <w:rPr>
                <w:b w:val="0"/>
                <w:bCs w:val="0"/>
                <w:i w:val="0"/>
                <w:iCs w:val="0"/>
                <w:smallCaps w:val="0"/>
                <w:color w:val="000000"/>
                <w:lang w:val="el" w:eastAsia="el"/>
              </w:rPr>
              <w:t xml:space="preserve"> η παραχώρηση της χρήσης ή της εκμετάλλευσης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Υπεύθυνη Δήλωση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αιτούντος, σύμφωνα με τις </w:t>
            </w:r>
            <w:r>
              <w:rPr>
                <w:b w:val="0"/>
                <w:bCs w:val="0"/>
                <w:i/>
                <w:iCs/>
                <w:smallCaps w:val="0"/>
                <w:color w:val="000000"/>
                <w:lang w:val="el" w:eastAsia="el"/>
              </w:rPr>
              <w:t>διατάξεις</w:t>
            </w:r>
            <w:r>
              <w:rPr>
                <w:b w:val="0"/>
                <w:bCs w:val="0"/>
                <w:i w:val="0"/>
                <w:iCs w:val="0"/>
                <w:smallCaps w:val="0"/>
                <w:color w:val="000000"/>
                <w:lang w:val="el" w:eastAsia="el"/>
              </w:rPr>
              <w:t xml:space="preserve"> του ν. 1599/1986, ότι δεν καταδικάστηκε κατά την τελευταία οκταετία για νοθεία καυσίμων και ότι δεν καταδικάστηκε αμετάκλητα για ανυποταξία και λιποταξία (άρθρο 53 του ν. 3421/2005 - ΦΕΚ Α’302)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νέου εκμεταλλευτή </w:t>
            </w:r>
            <w:r>
              <w:rPr>
                <w:b w:val="0"/>
                <w:bCs w:val="0"/>
                <w:i/>
                <w:iCs/>
                <w:smallCaps w:val="0"/>
                <w:color w:val="000000"/>
                <w:lang w:val="el" w:eastAsia="el"/>
              </w:rPr>
              <w:t>του</w:t>
            </w:r>
            <w:r>
              <w:rPr>
                <w:b w:val="0"/>
                <w:bCs w:val="0"/>
                <w:i w:val="0"/>
                <w:iCs w:val="0"/>
                <w:smallCaps w:val="0"/>
                <w:color w:val="000000"/>
                <w:lang w:val="el" w:eastAsia="el"/>
              </w:rPr>
              <w:t xml:space="preserve"> πρατηρίου, σύμφωνα με το ν. 1599/1986, για τον όγκο των δεξαμενών συνοδευόμενη από τεχνική έκθεση διπλωματούχου Μηχανικού, στην οποία δηλώνει ότι ουδεμία αλλαγή επήλθε στις εγκαταστάσεις του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Πιστοποιητικό πυρασφαλείας, στο </w:t>
            </w:r>
            <w:r>
              <w:rPr>
                <w:b w:val="0"/>
                <w:bCs w:val="0"/>
                <w:i/>
                <w:iCs/>
                <w:smallCaps w:val="0"/>
                <w:color w:val="000000"/>
                <w:lang w:val="el" w:eastAsia="el"/>
              </w:rPr>
              <w:t>οποίο</w:t>
            </w:r>
            <w:r>
              <w:rPr>
                <w:b w:val="0"/>
                <w:bCs w:val="0"/>
                <w:i w:val="0"/>
                <w:iCs w:val="0"/>
                <w:smallCaps w:val="0"/>
                <w:color w:val="000000"/>
                <w:lang w:val="el" w:eastAsia="el"/>
              </w:rPr>
              <w:t xml:space="preserve"> αναγράφεται η χρονική διάρκεια ισχύος του. Το πιστοποιητικό αυτό ανανεώνεται πριν από την ημερομηνία λήξεώς του από την πυροσβεστική υπηρεσία που το χορήγησε, με φροντίδα του εκμεταλλευτή του πρατηρίου. Αντί του πιστοποιητικού στην περίπτωση της ανανέωσης, αρκεί η κατάθεση εγγράφων (αριθμού πρωτοκόλλου ή σχετικής βεβαίωσης της Πυροσβεστικής Υπηρεσίας) από όπου προκύπτει ότι ο ενδιαφερόμενος έχει καταθέσει τα αναγκαία έγγραφα για την ανανέωση του ως άνω πιστοποιητικού. Ο εκμεταλλευτής υποχρεούται εντός 4 μηνών το αργότερο να προσκομίσει πιστοποιητικό στην Υπηρεσία Μεταφορών, άλλως ανακαλείται προσωρινά η χορηγηθείσα άδεια λειτουργίας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Παράβολο 30 € για κάθε αντλία ή διανομέα. Το ισόποσο γραμμάτιο υποβάλλεται και στην περίπτωση του διακεκριμένου χώρου εγκατάστασης Πλυντηρίου - Αιπαντηρίου ανεξάρτητα από τον μηχανολογικό </w:t>
            </w:r>
            <w:r>
              <w:rPr>
                <w:b w:val="0"/>
                <w:bCs w:val="0"/>
                <w:i/>
                <w:iCs/>
                <w:smallCaps w:val="0"/>
                <w:color w:val="000000"/>
                <w:lang w:val="el" w:eastAsia="el"/>
              </w:rPr>
              <w:t>εξοπλισμό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6.Δήλωση ορισμού Υπευθύνου λειτουργίας πρατηρίου</w:t>
            </w:r>
            <w:r>
              <w:rPr>
                <w:b w:val="0"/>
                <w:bCs w:val="0"/>
                <w:i w:val="0"/>
                <w:iCs w:val="0"/>
                <w:smallCaps w:val="0"/>
                <w:color w:val="000000"/>
                <w:sz w:val="30"/>
                <w:szCs w:val="30"/>
                <w:vertAlign w:val="superscript"/>
                <w:lang w:val="el" w:eastAsia="el"/>
              </w:rPr>
              <w:t>5</w:t>
            </w:r>
            <w:r>
              <w:rPr>
                <w:b w:val="0"/>
                <w:bCs w:val="0"/>
                <w:i w:val="0"/>
                <w:iCs w:val="0"/>
                <w:smallCaps w:val="0"/>
                <w:color w:val="000000"/>
                <w:lang w:val="el" w:eastAsia="el"/>
              </w:rPr>
              <w:t xml:space="preserve"> (παρ 9 άρθρο 185 ν.4070/2012) συνοδευόμενα με τα κατά περίπτωση δικαιολογητικά τεκμηρίωσης.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ΠΑΡΑΤΗΡΗΣΕΙΣ: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Βλ. το συνημμένο έντυπο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Εκδίδεται από την κατά τόπους αρμόδια για την οδό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Υπάγεται από την αδειοδοτούσα Υπηρεσία (οικεία περιφερειακή Υπηρεσία Μεταφορών και Επικοινωνιών)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4. Σε περίπτωση υφιστάμενου κτιρίου απαιτείταιη υποβολή αναθεωρημένης άδειας δόμησης για την εγκατάσταση του πρατηρίου.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5. Η άδεια ασκήσεως επαγγέλματος του Υπεύθυνου λειτουργίας πρατηρίου υγρών καυσίμων δύναται να χορηγείται σε: α) εκμεταλλευτές πρατηρίων υγρών καυσίμων με αποδεδειγμένη εμπειρία στη λειτουργία πρατηρίου υγρών καυσίμων β)φυσικά πρόσωπα έπειτα από την επιτυχή παρακολούθηση σχετικού επιμορφωτικού προγράμματος του οποίου η δομή, το περιεχόμενο, ο χρόνος και οι προδιαγραφές θα καθορισθούν με την έκδοση της Απόφασης της παρ.9 του </w:t>
            </w:r>
            <w:r>
              <w:rPr>
                <w:b w:val="0"/>
                <w:bCs w:val="0"/>
                <w:i/>
                <w:iCs/>
                <w:smallCaps w:val="0"/>
                <w:color w:val="000000"/>
                <w:lang w:val="el" w:eastAsia="el"/>
              </w:rPr>
              <w:t>άρθρου</w:t>
            </w:r>
            <w:r>
              <w:rPr>
                <w:b w:val="0"/>
                <w:bCs w:val="0"/>
                <w:i w:val="0"/>
                <w:iCs w:val="0"/>
                <w:smallCaps w:val="0"/>
                <w:color w:val="000000"/>
                <w:lang w:val="el" w:eastAsia="el"/>
              </w:rPr>
              <w:t xml:space="preserve"> 185 </w:t>
            </w:r>
            <w:r>
              <w:rPr>
                <w:b w:val="0"/>
                <w:bCs w:val="0"/>
                <w:i/>
                <w:iCs/>
                <w:smallCaps w:val="0"/>
                <w:color w:val="000000"/>
                <w:lang w:val="el" w:eastAsia="el"/>
              </w:rPr>
              <w:t>του</w:t>
            </w:r>
            <w:r>
              <w:rPr>
                <w:b w:val="0"/>
                <w:bCs w:val="0"/>
                <w:i w:val="0"/>
                <w:iCs w:val="0"/>
                <w:smallCaps w:val="0"/>
                <w:color w:val="000000"/>
                <w:lang w:val="el" w:eastAsia="el"/>
              </w:rPr>
              <w:t xml:space="preserve"> ν.4070/2012 και γ)Διπλωματούχος ή Τεχνολόγος Μηχανικός με σχέση εργασίας αποκλειστικής απασχόλησης.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Επιλέξτε με ποιο τρόπο Θέλετε να παραλάβετε την απάντησή σας: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Να σας αποσταλεί με συστημένη επιστολή στη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την παραλάβετε ο ίδιος από την υπηρεσία 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την παραλάβετε από άλλο σημείο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την παραλάβει εκπρόσωπός σας</w:t>
            </w:r>
          </w:p>
          <w:p>
            <w:pPr>
              <w:spacing w:before="240"/>
              <w:rPr>
                <w:b w:val="0"/>
                <w:bCs w:val="0"/>
                <w:i w:val="0"/>
                <w:iCs w:val="0"/>
                <w:smallCaps w:val="0"/>
                <w:color w:val="000000"/>
                <w:lang w:val="el" w:eastAsia="el"/>
              </w:rPr>
            </w:pPr>
            <w:r>
              <w:rPr>
                <w:b w:val="0"/>
                <w:bCs w:val="0"/>
                <w:i w:val="0"/>
                <w:iCs w:val="0"/>
                <w:smallCaps w:val="0"/>
                <w:color w:val="000000"/>
                <w:lang w:val="el" w:eastAsia="el"/>
              </w:rPr>
              <w:t>5 .Να σας αποσταλεί με fax στον αριθμό:</w:t>
            </w:r>
          </w:p>
        </w:tc>
      </w:tr>
    </w:tbl>
    <w:p>
      <w:pPr>
        <w:spacing w:before="240" w:after="240"/>
        <w:rPr>
          <w:lang w:val="el" w:eastAsia="el"/>
        </w:rPr>
      </w:pPr>
      <w:r>
        <w:rPr>
          <w:b/>
          <w:bCs/>
          <w:lang w:val="el" w:eastAsia="el"/>
        </w:rPr>
        <w:t>ΧΡΟΝΟΣ</w:t>
      </w:r>
      <w:r>
        <w:rPr>
          <w:lang w:val="el" w:eastAsia="el"/>
        </w:rPr>
        <w:t>: Έως ενενήντα (90) ημέρες από την περιέλευση του αιτήματος και των τυχόν απαραίτητων δικαιολογητικών στην αρμόδια για την έκδοση της τελικής πράξης υπηρεσία (ο χρόνος δεσμεύει την εκδίδουσα την τελική πράξη υπηρεσία).</w:t>
      </w:r>
    </w:p>
    <w:p>
      <w:pPr>
        <w:spacing w:before="240" w:after="240"/>
        <w:rPr>
          <w:lang w:val="el" w:eastAsia="el"/>
        </w:rPr>
      </w:pPr>
      <w:r>
        <w:rPr>
          <w:lang w:val="el" w:eastAsia="el"/>
        </w:rPr>
        <w:t>Σε περίπτωση παρέλευσης άπρακτης της ανωτέρω προθεσμίας, Θεωρείται ότι η αίτηση του ενδιαφερομένου έχει γίνει σιωπηρώς δεκτή και η άδεια έχει εκδοθεί, σύμφωνα με την παρ. 4 του άρθρου 14 του Ν. 3844/2010 (ΦΕΚ 63/Α’/3-5-2010). 0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spacing w:before="240" w:after="240"/>
        <w:rPr>
          <w:lang w:val="el" w:eastAsia="el"/>
        </w:rPr>
      </w:pPr>
      <w:r>
        <w:rPr>
          <w:lang w:val="el" w:eastAsia="el"/>
        </w:rPr>
        <w:t>Στον αιτούντα (φυσικό ή νομικό πρόσωπο), όταν θεωρεί ότι χωρίς νόμιμη αιτία δεν γίνεται δεκτή η αίτησή του ή ότι η διοίκηση καθυστερεί αναιτιολόγητα, παρέχεται η δυνατότητα προσφυγής στην τακτική δικαιοσύνη κατά της πράξης ή της παράλειψης της διοικητικής αρχής προς την οποία έχει υποβληθεί η αίτησή του.</w:t>
      </w:r>
    </w:p>
    <w:p>
      <w:pPr>
        <w:spacing w:before="240" w:after="240"/>
        <w:rPr>
          <w:lang w:val="el" w:eastAsia="el"/>
        </w:rPr>
      </w:pPr>
      <w:r>
        <w:rPr>
          <w:b/>
          <w:bCs/>
          <w:lang w:val="el" w:eastAsia="el"/>
        </w:rPr>
        <w:t>ΚΟΣΤΟΣ</w:t>
      </w:r>
    </w:p>
    <w:p>
      <w:pPr>
        <w:spacing w:before="240" w:after="240"/>
        <w:rPr>
          <w:lang w:val="el" w:eastAsia="el"/>
        </w:rPr>
      </w:pPr>
      <w:r>
        <w:rPr>
          <w:u w:val="single"/>
          <w:lang w:val="el" w:eastAsia="el"/>
        </w:rPr>
        <w:t>ΓΙΑ ΤΗΝ ΑΔΕΙΑ ΙΔΡΥΣΗΣ :</w:t>
      </w:r>
    </w:p>
    <w:p>
      <w:pPr>
        <w:spacing w:before="240" w:after="240"/>
        <w:rPr>
          <w:lang w:val="el" w:eastAsia="el"/>
        </w:rPr>
      </w:pPr>
      <w:r>
        <w:rPr>
          <w:b/>
          <w:bCs/>
          <w:lang w:val="el" w:eastAsia="el"/>
        </w:rPr>
        <w:t>Συνολικό Κόστος</w:t>
      </w:r>
      <w:r>
        <w:rPr>
          <w:lang w:val="el" w:eastAsia="el"/>
        </w:rPr>
        <w:t>=30 € (αρχικό παράβολο) )+30 € (για κάθε επιπλέον αντλία ή διανομέα πέραν των αρχικών που ενσωματώνονται στο αρχικό παράβολο) +30 € (για κάθε εγκατάσταση διακεκριμένου Πλυντηρίου ή και Λιπαντηρίου),</w:t>
      </w:r>
    </w:p>
    <w:p>
      <w:pPr>
        <w:spacing w:before="240" w:after="240"/>
        <w:rPr>
          <w:lang w:val="el" w:eastAsia="el"/>
        </w:rPr>
      </w:pPr>
      <w:r>
        <w:rPr>
          <w:u w:val="single"/>
          <w:lang w:val="el" w:eastAsia="el"/>
        </w:rPr>
        <w:t xml:space="preserve">ΓΙΑ </w:t>
      </w:r>
      <w:r>
        <w:rPr>
          <w:i/>
          <w:iCs/>
          <w:u w:val="single"/>
          <w:lang w:val="el" w:eastAsia="el"/>
        </w:rPr>
        <w:t>ΤΗΝ</w:t>
      </w:r>
      <w:r>
        <w:rPr>
          <w:u w:val="single"/>
          <w:lang w:val="el" w:eastAsia="el"/>
        </w:rPr>
        <w:t xml:space="preserve"> ΑΔΕΙΑ ΛΕΙΤΟΥΡΓΙΑΣ :</w:t>
      </w:r>
    </w:p>
    <w:p>
      <w:pPr>
        <w:spacing w:before="240" w:after="240"/>
        <w:rPr>
          <w:lang w:val="el" w:eastAsia="el"/>
        </w:rPr>
      </w:pPr>
      <w:r>
        <w:rPr>
          <w:b/>
          <w:bCs/>
          <w:lang w:val="el" w:eastAsia="el"/>
        </w:rPr>
        <w:t xml:space="preserve">Συνολικό Κόστος </w:t>
      </w:r>
      <w:r>
        <w:rPr>
          <w:lang w:val="el" w:eastAsia="el"/>
        </w:rPr>
        <w:t>= 200€ (ως ανταποδοτικό τέλος για την έκδοση της άδειας λειτουργίας πρατηρίου υγρών καυσίμων)</w:t>
      </w:r>
    </w:p>
    <w:p>
      <w:pPr>
        <w:spacing w:before="240" w:after="240"/>
        <w:rPr>
          <w:lang w:val="el" w:eastAsia="el"/>
        </w:rPr>
      </w:pPr>
      <w:r>
        <w:rPr>
          <w:lang w:val="el" w:eastAsia="el"/>
        </w:rPr>
        <w:t xml:space="preserve">1. </w:t>
      </w:r>
      <w:r>
        <w:rPr>
          <w:b/>
          <w:bCs/>
          <w:lang w:val="el" w:eastAsia="el"/>
        </w:rPr>
        <w:t>ΠΡΟΫΠΟΘΕΣΕΙΣ</w:t>
      </w:r>
    </w:p>
    <w:p>
      <w:pPr>
        <w:spacing w:before="240" w:after="240"/>
        <w:rPr>
          <w:lang w:val="el" w:eastAsia="el"/>
        </w:rPr>
      </w:pPr>
      <w:r>
        <w:rPr>
          <w:u w:val="single"/>
          <w:lang w:val="el" w:eastAsia="el"/>
        </w:rPr>
        <w:t>ΑΔΕΙΑ ΙΔΡΥΣΗΣ</w:t>
      </w:r>
    </w:p>
    <w:p>
      <w:pPr>
        <w:spacing w:before="240" w:after="240"/>
        <w:rPr>
          <w:lang w:val="el" w:eastAsia="el"/>
        </w:rPr>
      </w:pPr>
      <w:r>
        <w:rPr>
          <w:lang w:val="el" w:eastAsia="el"/>
        </w:rPr>
        <w:t>1. Να επιτρέπεται από τις εκάστοτε ισχύουσες χρήσεις γης η ίδρυση πρατηρίου υγρών καυσίμων.</w:t>
      </w:r>
    </w:p>
    <w:p>
      <w:pPr>
        <w:spacing w:before="240" w:after="240"/>
        <w:rPr>
          <w:lang w:val="el" w:eastAsia="el"/>
        </w:rPr>
      </w:pPr>
      <w:r>
        <w:rPr>
          <w:lang w:val="el" w:eastAsia="el"/>
        </w:rPr>
        <w:t>2. To ακίνητο (οικόπεδο ή γήπεδο) του πρατηρίου να έχει τις απαιτούμενες διαστάσεις και ειδικότερα το απαιτούμενο μήκος πρόσοψης σε σχέση με το πλάτος του προ αυτού πεζοδρομίου.</w:t>
      </w:r>
    </w:p>
    <w:p>
      <w:pPr>
        <w:spacing w:before="240" w:after="240"/>
        <w:rPr>
          <w:lang w:val="el" w:eastAsia="el"/>
        </w:rPr>
      </w:pPr>
      <w:r>
        <w:rPr>
          <w:lang w:val="el" w:eastAsia="el"/>
        </w:rPr>
        <w:t>3. Η έμπροσθεν του ακινήτου οδός (ή οδοί στη περίπτωση γωνιακού οικοπέδου) να έχει (έχουν) το απαιτούμενο πλάτος οδοστρώματος (ΠΔ 118/06 για τα εντός σχεδίου ή εντός οικισμών πρατήρια)</w:t>
      </w:r>
    </w:p>
    <w:p>
      <w:pPr>
        <w:spacing w:before="240" w:after="240"/>
        <w:rPr>
          <w:lang w:val="el" w:eastAsia="el"/>
        </w:rPr>
      </w:pPr>
      <w:r>
        <w:rPr>
          <w:lang w:val="el" w:eastAsia="el"/>
        </w:rPr>
        <w:t>4. Να έχει υπαχθεί στις Πρότυπες Περιβαλλοντικές Δεσμεύσεις (Π.Π.Δ.), σύμφωνα με τα οριζόμενα στην υπ’ αριθμ. 46537/2013 K.Y.A. (Β’ 2036).</w:t>
      </w:r>
    </w:p>
    <w:p>
      <w:pPr>
        <w:spacing w:before="240" w:after="240"/>
        <w:rPr>
          <w:lang w:val="el" w:eastAsia="el"/>
        </w:rPr>
      </w:pPr>
      <w:r>
        <w:rPr>
          <w:lang w:val="el" w:eastAsia="el"/>
        </w:rPr>
        <w:t>5. Να πληρούνται οι όροι και οι προϋποθέσεις του Π.Δ. 118/2006 (ΦΕΚ A’ 119), όπως ισχύει.</w:t>
      </w:r>
    </w:p>
    <w:p>
      <w:pPr>
        <w:spacing w:before="240" w:after="240"/>
        <w:rPr>
          <w:lang w:val="el" w:eastAsia="el"/>
        </w:rPr>
      </w:pPr>
      <w:r>
        <w:rPr>
          <w:lang w:val="el" w:eastAsia="el"/>
        </w:rPr>
        <w:t>6. 0 ενδιαφερόμενος υποψήφιος εκμεταλλευτής (φυσικό πρόσωπο ή μέλη - μέτοχοι νομικού προσώπου) για την ίδρυση πρατηρίου υγρών καυσίμων θα πρέπει:</w:t>
      </w:r>
    </w:p>
    <w:p>
      <w:pPr>
        <w:spacing w:before="240" w:after="240"/>
        <w:rPr>
          <w:lang w:val="el" w:eastAsia="el"/>
        </w:rPr>
      </w:pPr>
      <w:r>
        <w:rPr>
          <w:lang w:val="el" w:eastAsia="el"/>
        </w:rPr>
        <w:t>α. Να είναι είτε έλληνας υπήκοος, είτε πολίτης κράτους - μέλους της Ευρωπαϊκής Ένωσης, είτε του Ευρωπαϊκού Οικονομικού Χώρου (Ε.Ο.Χ.). Κατ’ εξαίρεση επιτρέπεται, η χορήγηση άδειας ίδρυσης και λειτουργίας πρατηρίου υγρών καυσίμων σε ομογενείς από τη Ρωσία, Β. Ήπειρο, Τουρκία και Αίγυπτο, καθώς και τα παιδιά τα οποία έχουν γεννηθεί από αυτά τα πρόσωπα. Οι ομογενείς της Τουρκίας κατά την υποβολή των δικαιολογητικών επιδεικνύουν ακόμα και το σε ισχύ δελτίο παραμονής του Κέντρου Αλλοδαπών, αφού αναγραφεί στην αίτηση ο αριθμός μητρώου του δελτίου αυτού. Για ανώνυμες εταιρείες που έχουν την έδρα τους στη χώρα, δεν εξετάζεται η υπηκοότητα των μετόχων ή των μελών του ΔΣ ή του προέδρου ή διευθύνοντος συμβούλου.</w:t>
      </w:r>
    </w:p>
    <w:p>
      <w:pPr>
        <w:spacing w:before="240" w:after="240"/>
        <w:rPr>
          <w:lang w:val="el" w:eastAsia="el"/>
        </w:rPr>
      </w:pPr>
      <w:r>
        <w:rPr>
          <w:lang w:val="el" w:eastAsia="el"/>
        </w:rPr>
        <w:t>β. Να πληροί τις διατάξεις του άρθρου 13 του Π.Δ. 118 (ΦΕΚ Α’ 119), όπως ισχύει.</w:t>
      </w:r>
    </w:p>
    <w:p>
      <w:pPr>
        <w:spacing w:before="240" w:after="240"/>
        <w:rPr>
          <w:lang w:val="el" w:eastAsia="el"/>
        </w:rPr>
      </w:pPr>
      <w:r>
        <w:rPr>
          <w:lang w:val="el" w:eastAsia="el"/>
        </w:rPr>
        <w:t>γ. Να έχει συμπληρώσει το όριο ενηλικίωσης, όπως αυτό προβλέπεται από την εκάστοτε ισχύουσα εκλογική νομοθεσία.</w:t>
      </w:r>
    </w:p>
    <w:p>
      <w:pPr>
        <w:spacing w:before="240" w:after="240"/>
        <w:rPr>
          <w:lang w:val="el" w:eastAsia="el"/>
        </w:rPr>
      </w:pPr>
      <w:r>
        <w:rPr>
          <w:lang w:val="el" w:eastAsia="el"/>
        </w:rPr>
        <w:t>δ. Να μην έχει καταδικαστεί την τελευταία οκταετία για νοθεία καυσίμων.</w:t>
      </w:r>
    </w:p>
    <w:p>
      <w:pPr>
        <w:spacing w:before="240" w:after="240"/>
        <w:rPr>
          <w:lang w:val="el" w:eastAsia="el"/>
        </w:rPr>
      </w:pPr>
      <w:r>
        <w:rPr>
          <w:lang w:val="el" w:eastAsia="el"/>
        </w:rPr>
        <w:t>ε. Να μην έχει καταδικαστεί αμετάκλητα για ανυποταξία ή λιποταξία (άρθρο 53 του ν. 3421/2005 - ΦΕΚ Α’ 302)</w:t>
      </w:r>
    </w:p>
    <w:p>
      <w:pPr>
        <w:spacing w:before="240" w:after="240"/>
        <w:rPr>
          <w:lang w:val="el" w:eastAsia="el"/>
        </w:rPr>
      </w:pPr>
      <w:r>
        <w:rPr>
          <w:lang w:val="el" w:eastAsia="el"/>
        </w:rPr>
        <w:t>στ. Να έχει το νόμιμο δικαίωμα χρήσης του ακινήτου για την ίδρυση πρατηρίου υγρών καυσίμων και να είναι είτε ιδιοκτήτης, είτε μισθωτής αυτού, όπως αυτό αποδεικνύεται είτε από το συμβόλαιο ιδιοκτησίας, είτε από το μισθωτήριο συμβόλαιο, αντίστοιχα ή από υπεύθυνη δήλωσή του στην οποία θα κάνει μνεία των αντίστοιχων συμβολαίων ή συμβάσεων.</w:t>
      </w:r>
    </w:p>
    <w:p>
      <w:pPr>
        <w:spacing w:before="240" w:after="240"/>
        <w:rPr>
          <w:lang w:val="el" w:eastAsia="el"/>
        </w:rPr>
      </w:pPr>
      <w:r>
        <w:rPr>
          <w:u w:val="single"/>
          <w:lang w:val="el" w:eastAsia="el"/>
        </w:rPr>
        <w:t>ΑΔΕΙΑ ΛΕΙΤΟΥΡΓΙΑΣ</w:t>
      </w:r>
    </w:p>
    <w:p>
      <w:pPr>
        <w:spacing w:before="240" w:after="240"/>
        <w:rPr>
          <w:lang w:val="el" w:eastAsia="el"/>
        </w:rPr>
      </w:pPr>
      <w:r>
        <w:rPr>
          <w:lang w:val="el" w:eastAsia="el"/>
        </w:rPr>
        <w:t>1. 0 ενδιαφερόμενος πρέπει να μην έχει καταδικαστεί την τελευταία οκταετία για νοθεία καυσίμων</w:t>
      </w:r>
    </w:p>
    <w:p>
      <w:pPr>
        <w:spacing w:before="240" w:after="240"/>
        <w:rPr>
          <w:lang w:val="el" w:eastAsia="el"/>
        </w:rPr>
      </w:pPr>
      <w:r>
        <w:rPr>
          <w:lang w:val="el" w:eastAsia="el"/>
        </w:rPr>
        <w:t>2. 0 ενδιαφερόμενος να μην έχει καταδικαστεί αμετάκλητα για ανυποταξία ή λιποταξία (άρθρο 53 του ν. 3421/2005 - ΦΕΚΑ’ 302)</w:t>
      </w:r>
    </w:p>
    <w:p>
      <w:pPr>
        <w:spacing w:before="240" w:after="240"/>
        <w:rPr>
          <w:lang w:val="el" w:eastAsia="el"/>
        </w:rPr>
      </w:pPr>
      <w:r>
        <w:rPr>
          <w:lang w:val="el" w:eastAsia="el"/>
        </w:rPr>
        <w:t>3. Να έχει χορηγηθεί Βεβαίωση της αρμόδιας (κατά περίπτωση), για την συντήρηση της οδού έμπροσθεν του πρατηρίου, Υπηρεσίας ότι η εγκεκριμένη κυκλοφοριακή σύνδεση του πρατηρίου με την οδό εκτελέστηκε καλώς ή η βεβαίωση απότμησης πεζοδρομίου και ότι, όλες οι εγκαταστάσεις του πρατηρίου εκτελέστηκαν σύμφωνα με τα εγκεκριμένα σχεδιαγράμματα και ότι τηρήθηκαν οι όροι της άδειας ίδρυσης του πρατηρίου και οι προϋποθέσεις του Π.Δ. 118 (ΦΕΚ Α’ 119), όπως ισχύει.</w:t>
      </w:r>
    </w:p>
    <w:p>
      <w:pPr>
        <w:spacing w:before="240" w:after="240"/>
        <w:rPr>
          <w:lang w:val="el" w:eastAsia="el"/>
        </w:rPr>
      </w:pPr>
      <w:r>
        <w:rPr>
          <w:lang w:val="el" w:eastAsia="el"/>
        </w:rPr>
        <w:t>4. Υπεύθυνη Δήλωση ότι όλες οι εγκαταστάσεις του πρατηρίου εκτελέστηκαν σύμφωνα με τα εγκεκριμένα σχεδιαγράμματα και ότι τηρήθηκαν οι όροι της άδειας ίδρυσης του πρατηρίου και οι προϋποθέσεις του Π.Δ. 1224/1981 (ή του Β.Δ 465/1970) καιτου Π.Δ. 118/2006 (ΦΕΚΑ’ 119), όπως ισχύει.</w:t>
      </w:r>
    </w:p>
    <w:p>
      <w:pPr>
        <w:spacing w:before="240" w:after="240"/>
        <w:rPr>
          <w:lang w:val="el" w:eastAsia="el"/>
        </w:rPr>
      </w:pPr>
      <w:r>
        <w:rPr>
          <w:lang w:val="el" w:eastAsia="el"/>
        </w:rPr>
        <w:t xml:space="preserve">2. </w:t>
      </w:r>
      <w:r>
        <w:rPr>
          <w:b/>
          <w:bCs/>
          <w:lang w:val="el" w:eastAsia="el"/>
        </w:rPr>
        <w:t>ΣΧΕΤΙΚΕΣ ΔΙΑΤΑΞΕΙΣ</w:t>
      </w:r>
    </w:p>
    <w:p>
      <w:pPr>
        <w:spacing w:before="240" w:after="240"/>
        <w:rPr>
          <w:lang w:val="el" w:eastAsia="el"/>
        </w:rPr>
      </w:pPr>
      <w:r>
        <w:rPr>
          <w:lang w:val="el" w:eastAsia="el"/>
        </w:rPr>
        <w:t>Π.Δ. 1224/1981 και Β.Δ 465/1970, όπως ισχύουν.</w:t>
      </w:r>
    </w:p>
    <w:p>
      <w:pPr>
        <w:spacing w:before="240" w:after="240"/>
        <w:rPr>
          <w:lang w:val="el" w:eastAsia="el"/>
        </w:rPr>
      </w:pPr>
      <w:r>
        <w:rPr>
          <w:lang w:val="el" w:eastAsia="el"/>
        </w:rPr>
        <w:t>Στη περίπτωση που ο εκμεταλλευτής του πρατηρίου υγρών καυσίμων αιτηθεί στην αδειοδοτούσα υπηρεσία την μετατροπή του σε μικτό πρατήριο υγρών καυσίμων και υγραερίου (άρθρο 10 του ν. 3710/2008) ή μικτό πρατήριο υγρών καυσίμων και πεπιεσμένου φυσικού αερίου (σύμφωνα με την υπ’ αριθμ. οικ. 13935/930/2014 Υ.Α. - ΦΕΚ Β’ 674), μικτό πρατήριο υγρών καυσίμων, υγραερίου και πεπιεσμένου φυσικού αερίου, απαιτείται η υποβολή σχετικής αίτησης του ενδιαφερομένου εκμεταλλευτή συνοδευόμενη από τα αντίστοιχα δικαιολογητικά (τεχνικές εκθέσεις, σχεδιαγράμματα κ.λ.π.) που προβλέπονται, κατά περίπτωση από τις διατάξεις του 595/1984 Π.Δ., όπως ισχύει ή της υπ’ αριθμ. οικ. 13935/930/2014 Υ.Α. - ΦΕΚ Β’ 674) και μετά την έγκριση αυτών από την αδειοδοτούσα Υπηρεσία (διαδικασία έγκρισης σχεδιαγραμμάτων) χορηγείται άδεια λειτουργίας μικτού πρατηρίου χρονικής ισχύος 10 ετών.</w:t>
      </w:r>
    </w:p>
    <w:p>
      <w:pPr>
        <w:spacing w:before="240" w:after="240"/>
        <w:rPr>
          <w:lang w:val="el" w:eastAsia="el"/>
        </w:rPr>
      </w:pPr>
      <w:r>
        <w:rPr>
          <w:i/>
          <w:iCs/>
          <w:lang w:val="el" w:eastAsia="el"/>
        </w:rPr>
        <w:t>Διάρκεια τήρησης αρχείου βεβαιώσεων και πιστοποιητικών : Έξι (6) μήνες (άρθρο 13 Ν. 3491/2006, ΦΕΚ 207/Α/2-10-2006)</w:t>
      </w:r>
    </w:p>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(4)</w:t>
      </w:r>
      <w:r>
        <w:rPr>
          <w:lang w:val="el" w:eastAsia="el"/>
        </w:rPr>
        <w:t xml:space="preserve">, που προβλέπονται από τις διατάξεις της παρ. 6 του άρθρου 22 του Ν. 1599/1986, δηλώνω ότι </w:t>
      </w:r>
      <w:r>
        <w:rPr>
          <w:sz w:val="30"/>
          <w:szCs w:val="30"/>
          <w:vertAlign w:val="superscript"/>
          <w:lang w:val="el" w:eastAsia="el"/>
        </w:rPr>
        <w:t>(5)</w:t>
      </w:r>
      <w:r>
        <w:rPr>
          <w:lang w:val="el" w:eastAsia="el"/>
        </w:rPr>
        <w:t>:</w:t>
      </w:r>
    </w:p>
    <w:p>
      <w:pPr>
        <w:spacing w:before="240" w:after="240"/>
        <w:rPr>
          <w:lang w:val="el" w:eastAsia="el"/>
        </w:rPr>
      </w:pPr>
      <w:r>
        <w:rPr>
          <w:lang w:val="el" w:eastAsia="el"/>
        </w:rPr>
        <w:t xml:space="preserve">Δεν έχω καταδικαστεί για νοθεία καυσίμων και δεν έχω καταδικαστεί αμετάκλητα για ανυποταξία ή λιποταξία (άρθρο 53 του ν. 3421/2005, ΦΕΚΑ’ 302) </w:t>
      </w:r>
      <w:r>
        <w:rPr>
          <w:sz w:val="30"/>
          <w:szCs w:val="30"/>
          <w:vertAlign w:val="superscript"/>
          <w:lang w:val="el" w:eastAsia="el"/>
        </w:rPr>
        <w:t>(6)</w:t>
      </w:r>
    </w:p>
    <w:p>
      <w:pPr>
        <w:spacing w:before="240" w:after="240"/>
        <w:rPr>
          <w:lang w:val="el" w:eastAsia="el"/>
        </w:rPr>
      </w:pPr>
      <w:r>
        <w:rPr>
          <w:lang w:val="el" w:eastAsia="el"/>
        </w:rPr>
        <w:t>(Υπογραφή)</w:t>
      </w:r>
    </w:p>
    <w:p>
      <w:pPr>
        <w:spacing w:before="240" w:after="240"/>
        <w:rPr>
          <w:lang w:val="el" w:eastAsia="el"/>
        </w:rPr>
      </w:pPr>
      <w:r>
        <w:rPr>
          <w:lang w:val="el" w:eastAsia="el"/>
        </w:rPr>
        <w:t>(Ι)Αναγράφεται ολογράφως και κατόπιν αριθμητικά, ως πλήρης εξαψήφιος αριθμός η ημερομηνία γέννησης: π.χ. η 7 Φεβρουαρίου 1969 γράφεται αριθμητικά: 070269</w:t>
      </w:r>
    </w:p>
    <w:p>
      <w:pPr>
        <w:spacing w:before="240" w:after="240"/>
        <w:rPr>
          <w:lang w:val="el" w:eastAsia="el"/>
        </w:rPr>
      </w:pPr>
      <w:r>
        <w:rPr>
          <w:lang w:val="el" w:eastAsia="el"/>
        </w:rPr>
        <w:t>(2)Εξουσιοδοτώ τον/την πιο πάνω αναφερόμενο/ η να καταθέσει την αίτηση ή/και να παραλάβει την τελική πράξη. (Διαγράφεται όταν δεν ορίζεται εκπρόσωπος)</w:t>
      </w:r>
    </w:p>
    <w:p>
      <w:pPr>
        <w:spacing w:before="240" w:after="240"/>
        <w:rPr>
          <w:lang w:val="el" w:eastAsia="el"/>
        </w:rPr>
      </w:pPr>
      <w:r>
        <w:rPr>
          <w:lang w:val="el" w:eastAsia="el"/>
        </w:rPr>
        <w:t>(3 ) Εξουσιοδοτώ το ΚΕΠ (άρθρο 31 Ν. 3013/2002) να προβεί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(4)«Όποιος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(5 ) Συμπληρώνεται κατά περίπτωση από τον ιδιοκτήτη ή μισθωτή του ακινήτου ένα από τα ακόλουθα κείμενα:</w:t>
      </w:r>
    </w:p>
    <w:p>
      <w:pPr>
        <w:spacing w:before="240" w:after="240"/>
        <w:rPr>
          <w:lang w:val="el" w:eastAsia="el"/>
        </w:rPr>
      </w:pPr>
      <w:r>
        <w:rPr>
          <w:lang w:val="el" w:eastAsia="el"/>
        </w:rPr>
        <w:t xml:space="preserve">Α) </w:t>
      </w:r>
      <w:r>
        <w:rPr>
          <w:b/>
          <w:bCs/>
          <w:lang w:val="el" w:eastAsia="el"/>
        </w:rPr>
        <w:t>Εάν ο ενδιαφερόμενος είναι ο ιδιοκτήτης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δικαίωμαχμήσεως του ιδιόκτητον ακινήτου, όπως αυτό πεμιγράφεται στο συνυποβαλλόμενο υπ’ αριθμ συμβόλαιο Ιδιοκτησίας, για ίδρυση πρατηρίου υγρών καυσίμων</w:t>
      </w:r>
      <w:r>
        <w:rPr>
          <w:lang w:val="el" w:eastAsia="el"/>
        </w:rPr>
        <w:t xml:space="preserve"> »</w:t>
      </w:r>
    </w:p>
    <w:p>
      <w:pPr>
        <w:spacing w:before="240" w:after="240"/>
        <w:rPr>
          <w:lang w:val="el" w:eastAsia="el"/>
        </w:rPr>
      </w:pPr>
      <w:r>
        <w:rPr>
          <w:lang w:val="el" w:eastAsia="el"/>
        </w:rPr>
        <w:t xml:space="preserve">Β) </w:t>
      </w:r>
      <w:r>
        <w:rPr>
          <w:b/>
          <w:bCs/>
          <w:lang w:val="el" w:eastAsia="el"/>
        </w:rPr>
        <w:t>Εάν ο ενδιαφερόμενος είναι ο μισθωτής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 χρήσεως του μισθωμένου ακινήτου, για ίδρυση πρατηρίου υγρών καυσίμων.^</w:t>
      </w:r>
    </w:p>
    <w:p>
      <w:pPr>
        <w:spacing w:before="240" w:after="240"/>
        <w:rPr>
          <w:lang w:val="el" w:eastAsia="el"/>
        </w:rPr>
      </w:pPr>
      <w:r>
        <w:rPr>
          <w:lang w:val="el" w:eastAsia="el"/>
        </w:rPr>
        <w:t xml:space="preserve">6) </w:t>
      </w:r>
      <w:r>
        <w:rPr>
          <w:b/>
          <w:bCs/>
          <w:lang w:val="el" w:eastAsia="el"/>
        </w:rPr>
        <w:t>Σε περίπτωση Α.Ε. και Ε.Π.Ε. στην Υπεύθυνη Δήλωση θα πρέπει να αναγράφεται ότι ο νόμιμος εκπρόσωπος της εταιρείας δεν έχει καταδικαστεί για νοθεία καυσίμων την τελευταία οκταετία ή δεν έχει καταδικαστεί αμετάκλητα για ανυποταξία ή λιποταξία (άρθρο 53 του ν. 3421/2005 - ΦΕΚ Α’ 302).</w:t>
      </w:r>
    </w:p>
    <w:p>
      <w:pPr>
        <w:spacing w:before="240" w:after="240"/>
        <w:rPr>
          <w:lang w:val="el" w:eastAsia="el"/>
        </w:rPr>
      </w:pPr>
      <w:r>
        <w:rPr>
          <w:b/>
          <w:bCs/>
          <w:lang w:val="el" w:eastAsia="el"/>
        </w:rPr>
        <w:t>ΒΕΒΑΙΩΣΗ ΥΠΟΒΟΛΗΣ ΑΙΤΗΜΑΤΟΣ ΓΙΑ ΧΟΡΗΓΗΣΗ ΑΔΕΙΑΣ ΙΔΡΥΣΗΣ ΠΡΑΤΗΡΙΟΥ ΥΓΡΩΝΚΑΥΣΙΜΩΝ ΔΗΜΟΣΙΑΣ ΧΡΗΣΗΣ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0 Υπάλληλος(υπογραφή)</w:t>
      </w:r>
    </w:p>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ΒΕΒΑΙΩΣΗ ΥΠΟΒΟΛΗΣ ΑΙΤΗΜΑΤΟΣ ΓΙΑ ΧΟΡΗΓΗΣΗ ΑΔΕΙΑΣ ΛΕΙΤΟΥΡΓΙΑΣ ΠΡΑΤΗΡΙΟΥ ΥΓΡΩΝ ΚΑΥΣΙΜΩΝ ΔΗΜΟΣΙΑΣ ΧΡΗΣΗΣ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0 Υπάλληλος (υπογραφή)</w:t>
      </w:r>
    </w:p>
    <w:p>
      <w:pPr>
        <w:spacing w:before="240" w:after="240"/>
        <w:rPr>
          <w:lang w:val="el" w:eastAsia="el"/>
        </w:rPr>
      </w:pPr>
      <w:r>
        <w:rPr>
          <w:b/>
          <w:bCs/>
          <w:lang w:val="el" w:eastAsia="el"/>
        </w:rPr>
        <w:t>ΑΙΤΗΣΗ - ΥΠΕΥΘΥΝΗ ΔΗΛΩΣΗ «‘-·- 8n.s„,„s.,</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Περιγραφή αιτήματος: «Χορήγηση άδειας ίδρυσης και άδειας λειτουργίας πρατηρίων αμιγώς υγραερίου»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0"/>
        <w:gridCol w:w="3359"/>
        <w:gridCol w:w="2479"/>
        <w:gridCol w:w="2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ΜΕΤΑΦΟΡΩΝ ΚΙ ΕΠΙΚΟΙΝΩΝΙΩΝ ΠΕΡΙΦΕΡΕΙΑΚΗΣ ΕΝΟΤΗΤΑΣ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ΠΡΩΤΟΚΟΛΛΟΥ</w:t>
            </w:r>
          </w:p>
          <w:p>
            <w:pPr>
              <w:spacing w:before="240"/>
              <w:rPr>
                <w:b w:val="0"/>
                <w:bCs w:val="0"/>
                <w:i w:val="0"/>
                <w:iCs w:val="0"/>
                <w:smallCaps w:val="0"/>
                <w:color w:val="000000"/>
                <w:lang w:val="el" w:eastAsia="el"/>
              </w:rPr>
            </w:pPr>
            <w:r>
              <w:rPr>
                <w:b/>
                <w:bCs/>
                <w:i/>
                <w:iCs/>
                <w:smallCaps w:val="0"/>
                <w:color w:val="000000"/>
                <w:lang w:val="el" w:eastAsia="el"/>
              </w:rPr>
              <w:t>Συμπληρώνεται από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iCs/>
                <w:smallCaps w:val="0"/>
                <w:color w:val="000000"/>
                <w:lang w:val="el" w:eastAsia="el"/>
              </w:rPr>
              <w:t>ην Υπηρεσία</w:t>
            </w:r>
          </w:p>
        </w:tc>
      </w:tr>
    </w:tbl>
    <w:p>
      <w:pPr>
        <w:spacing w:before="240" w:after="240"/>
        <w:rPr>
          <w:lang w:val="el" w:eastAsia="el"/>
        </w:rPr>
      </w:pPr>
      <w:r>
        <w:rPr>
          <w:b/>
          <w:bCs/>
          <w:lang w:val="el" w:eastAsia="el"/>
        </w:rPr>
        <w:t>ΣΤΟΙΧΕΙΑ ΑΙΤΟΥΝΤΟΣ: (Φυσικό πρόσωπο)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7"/>
        <w:gridCol w:w="132"/>
        <w:gridCol w:w="58"/>
        <w:gridCol w:w="46"/>
        <w:gridCol w:w="33"/>
        <w:gridCol w:w="761"/>
        <w:gridCol w:w="464"/>
        <w:gridCol w:w="1035"/>
        <w:gridCol w:w="965"/>
        <w:gridCol w:w="479"/>
        <w:gridCol w:w="17"/>
        <w:gridCol w:w="20"/>
        <w:gridCol w:w="925"/>
        <w:gridCol w:w="1"/>
        <w:gridCol w:w="1639"/>
        <w:gridCol w:w="569"/>
        <w:gridCol w:w="94"/>
        <w:gridCol w:w="2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Αδειας Οδήγησης:*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Τγείας:*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5"/>
        <w:gridCol w:w="3923"/>
        <w:gridCol w:w="775"/>
        <w:gridCol w:w="15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(για κατάθεση αίτησης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 ΑΔΤ: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7"/>
        <w:gridCol w:w="169"/>
        <w:gridCol w:w="2180"/>
        <w:gridCol w:w="1098"/>
        <w:gridCol w:w="808"/>
        <w:gridCol w:w="2382"/>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Αδειας Οδήγησης:*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36"/>
        <w:gridCol w:w="499"/>
        <w:gridCol w:w="1417"/>
        <w:gridCol w:w="448"/>
        <w:gridCol w:w="1909"/>
        <w:gridCol w:w="70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p>
      <w:pPr>
        <w:spacing w:before="240" w:after="240"/>
        <w:rPr>
          <w:lang w:val="el" w:eastAsia="el"/>
        </w:rPr>
      </w:pPr>
      <w:r>
        <w:rPr>
          <w:b/>
          <w:bCs/>
          <w:lang w:val="el" w:eastAsia="el"/>
        </w:rPr>
        <w:t>ΣΤΟΙΧΕΙΑ ΝΟΜΙΚΟΥ 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27"/>
        <w:gridCol w:w="286"/>
        <w:gridCol w:w="1156"/>
        <w:gridCol w:w="89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επιχείρησης: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Καταστατικού: Ετος Ίδρυσης: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Τίτλος (αν υπάρχει):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και </w:t>
            </w:r>
            <w:r>
              <w:rPr>
                <w:b w:val="0"/>
                <w:bCs w:val="0"/>
                <w:i/>
                <w:iCs/>
                <w:smallCaps w:val="0"/>
                <w:color w:val="000000"/>
                <w:lang w:val="el" w:eastAsia="el"/>
              </w:rPr>
              <w:t>έτος</w:t>
            </w:r>
            <w:r>
              <w:rPr>
                <w:b w:val="0"/>
                <w:bCs w:val="0"/>
                <w:i w:val="0"/>
                <w:iCs w:val="0"/>
                <w:smallCaps w:val="0"/>
                <w:color w:val="000000"/>
                <w:lang w:val="el" w:eastAsia="el"/>
              </w:rPr>
              <w:t xml:space="preserve"> ΦΕΚ/ΤΑΠΕΤ (για ΑΕ και ΕΠΕ) ή αριθμός και ημερομηνία καταχώρισης στα βιβλία εταιρειών του Πρωτοδικείου της έδρας (για ΟΕ και ΕΕ):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 Οδός: 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Δήμος / Κοινότητα: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r>
    </w:tbl>
    <w:p>
      <w:pPr>
        <w:spacing w:before="240" w:after="240"/>
        <w:rPr>
          <w:lang w:val="el" w:eastAsia="el"/>
        </w:rPr>
      </w:pPr>
      <w:r>
        <w:rPr>
          <w:b/>
          <w:bCs/>
          <w:lang w:val="el" w:eastAsia="el"/>
        </w:rPr>
        <w:t>ΣΤΟΙΧΕΙΑ ΕΚΠΡΟΣΩΠΟΥ·</w:t>
      </w:r>
      <w:r>
        <w:rPr>
          <w:b/>
          <w:bCs/>
          <w:sz w:val="30"/>
          <w:szCs w:val="30"/>
          <w:vertAlign w:val="superscript"/>
          <w:lang w:val="el" w:eastAsia="el"/>
        </w:rPr>
        <w:t>2</w:t>
      </w:r>
      <w:r>
        <w:rPr>
          <w:b/>
          <w:bCs/>
          <w:lang w:val="el" w:eastAsia="el"/>
        </w:rPr>
        <w:t xml:space="preserve">· </w:t>
      </w:r>
      <w:r>
        <w:rPr>
          <w:lang w:val="el" w:eastAsia="el"/>
        </w:rPr>
        <w:t>( του νομικού προσώπου)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68"/>
        <w:gridCol w:w="15"/>
        <w:gridCol w:w="286"/>
        <w:gridCol w:w="2061"/>
        <w:gridCol w:w="257"/>
        <w:gridCol w:w="1430"/>
        <w:gridCol w:w="920"/>
        <w:gridCol w:w="1837"/>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Αδειας Οδήγησης:*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p>
      <w:pPr>
        <w:spacing w:before="240" w:after="240"/>
        <w:rPr>
          <w:lang w:val="el" w:eastAsia="el"/>
        </w:rPr>
      </w:pPr>
      <w:r>
        <w:rPr>
          <w:b/>
          <w:bCs/>
          <w:lang w:val="el" w:eastAsia="el"/>
        </w:rPr>
        <w:t>ΠΛΗΡΟΦΟΡΙΑΚΑ ΣΤΟΙΧΕΙΑ / ΑΠΑΙΤΟΥΜΕΝΑ ΔΙΚΑΙΟΛΟΓΗΤΙΚΑ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2"/>
        <w:gridCol w:w="2213"/>
        <w:gridCol w:w="2169"/>
        <w:gridCol w:w="19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iCs/>
                <w:smallCaps w:val="0"/>
                <w:color w:val="000000"/>
                <w:lang w:val="el" w:eastAsia="el"/>
              </w:rPr>
              <w:t>ΝΑ</w:t>
            </w:r>
          </w:p>
          <w:p>
            <w:pPr>
              <w:spacing w:before="240" w:after="240"/>
              <w:rPr>
                <w:b w:val="0"/>
                <w:bCs w:val="0"/>
                <w:i w:val="0"/>
                <w:iCs w:val="0"/>
                <w:smallCaps w:val="0"/>
                <w:color w:val="000000"/>
                <w:lang w:val="el" w:eastAsia="el"/>
              </w:rPr>
            </w:pPr>
            <w:r>
              <w:rPr>
                <w:b/>
                <w:bCs/>
                <w:i w:val="0"/>
                <w:iCs w:val="0"/>
                <w:smallCaps w:val="0"/>
                <w:color w:val="000000"/>
                <w:lang w:val="el" w:eastAsia="el"/>
              </w:rPr>
              <w:t>ΑΝΑΖΗΤΗΘΕΙ</w:t>
            </w:r>
          </w:p>
          <w:p>
            <w:pPr>
              <w:spacing w:before="240"/>
              <w:rPr>
                <w:b w:val="0"/>
                <w:bCs w:val="0"/>
                <w:i w:val="0"/>
                <w:iCs w:val="0"/>
                <w:smallCaps w:val="0"/>
                <w:color w:val="000000"/>
                <w:lang w:val="el" w:eastAsia="el"/>
              </w:rPr>
            </w:pPr>
            <w:r>
              <w:rPr>
                <w:b/>
                <w:bCs/>
                <w:i w:val="0"/>
                <w:iCs w:val="0"/>
                <w:smallCaps w:val="0"/>
                <w:color w:val="000000"/>
                <w:lang w:val="el" w:eastAsia="el"/>
              </w:rPr>
              <w:t>ΥΠΗΡΕΣΙΑΚΑ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Για την Αδεια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Ι.Αίτηση -Υπεύθυνη δήλωση του ενδιαφερόμενου</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ενδιαφερόμενου</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σύμφωνα με τις διατάξεις του Ν.Δ. 1599/86, ότι είναι ιδιοκτήτης του ακινήτου ή, εφόσον το ακίνητο δεν ανήκει στον ενδιαφερόμενο, υποβάλλεται υπεύθυνη δήλωση ότι με βάση το από μισθωτήριο συμβόλαιο έχει το νόμιμο δικαίωμα χρήσης του ακινήτου για την ίδρυση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3.Υπεύθυνη δήλωση</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στην </w:t>
            </w:r>
            <w:r>
              <w:rPr>
                <w:b w:val="0"/>
                <w:bCs w:val="0"/>
                <w:i/>
                <w:iCs/>
                <w:smallCaps w:val="0"/>
                <w:color w:val="000000"/>
                <w:lang w:val="el" w:eastAsia="el"/>
              </w:rPr>
              <w:t>οποία</w:t>
            </w:r>
            <w:r>
              <w:rPr>
                <w:b w:val="0"/>
                <w:bCs w:val="0"/>
                <w:i w:val="0"/>
                <w:iCs w:val="0"/>
                <w:smallCaps w:val="0"/>
                <w:color w:val="000000"/>
                <w:lang w:val="el" w:eastAsia="el"/>
              </w:rPr>
              <w:t xml:space="preserve"> ο ενδιαφερόμενος δηλώνει πως δεν καταδικάστηκε κατά την τελευταία οκταετία για νοθεία καυσίμων και δεν καταδικάστηκε για ανυποταξία ή λιποταξία και ότι δεν υπόκειται στις στερήσεις και ανικανότητες που αναφέρονται στα άρθρα 82 και 83 του Ν.Δ. 720/70 «περί στρατολογίας» (ΦΕΚ 253/Α/1970), όπως ισχύουν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Για τα πρατήρια </w:t>
            </w:r>
            <w:r>
              <w:rPr>
                <w:b w:val="0"/>
                <w:bCs w:val="0"/>
                <w:i/>
                <w:iCs/>
                <w:smallCaps w:val="0"/>
                <w:color w:val="000000"/>
                <w:lang w:val="el" w:eastAsia="el"/>
              </w:rPr>
              <w:t>εκτός</w:t>
            </w:r>
            <w:r>
              <w:rPr>
                <w:b w:val="0"/>
                <w:bCs w:val="0"/>
                <w:i w:val="0"/>
                <w:iCs w:val="0"/>
                <w:smallCaps w:val="0"/>
                <w:color w:val="000000"/>
                <w:lang w:val="el" w:eastAsia="el"/>
              </w:rPr>
              <w:t xml:space="preserve"> σχεδίου - Έγκριση κυκλοφοριακής σύνδεσης2 από την αρμόδια για την συντήρηση της οδού Υπηρεσία στην οποία έχουν υποβληθεί σχέδια σύνδεσης του πρατηρίου με την οδό. Για την έγκριση της κυκλοφοριακής σύνδεσης δεν επιτρέπεται να γίνονται επεμβάσεις σε πρανή της οδού χωρίς εγκεκριμένη την εδαφοτεχνική και περιβαλλοντική μελέτη (Β.Δ.465/1970).</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τα πρατήρια εντός σχεδίου - Έγκριση απότμησης ή υποβιβασμού στάθμης πεζοδρομίου2, η οποία εκδίδεται από την αρμόδια για την οδό υπηρεσία, αντί για την 'Εγκριση κυκλοφοριακής σύνδεσης από την αρμόδια για την συντήρηση της οδού Υπηρεσία στην οποία έχουν υποβληθεί σχέδια σύνδεσης του πρατηρίου με την οδό (Π.Δ. 1224/1981).</w:t>
            </w:r>
          </w:p>
          <w:p>
            <w:pPr>
              <w:spacing w:before="240"/>
              <w:rPr>
                <w:b w:val="0"/>
                <w:bCs w:val="0"/>
                <w:i w:val="0"/>
                <w:iCs w:val="0"/>
                <w:smallCaps w:val="0"/>
                <w:color w:val="000000"/>
                <w:lang w:val="el" w:eastAsia="el"/>
              </w:rPr>
            </w:pPr>
            <w:r>
              <w:rPr>
                <w:b w:val="0"/>
                <w:bCs w:val="0"/>
                <w:i w:val="0"/>
                <w:iCs w:val="0"/>
                <w:smallCaps w:val="0"/>
                <w:color w:val="000000"/>
                <w:lang w:val="el" w:eastAsia="el"/>
              </w:rPr>
              <w:t>Σύμφωνα με τη 1ιδ του άρθρου 30 του Π.Δ. 118/2006, όπως ισχύει, εάν παρέλθει από την υποβολή του αιτήματος για τη χορήγηση Βεβαίωσης απότμησης πεζοδρομίου στην αρμόδια δημοτική αρχή, χρόνος μεγαλύτερος των 60 ημερών και δεν έχει χορηγηθεί απάντηση επί της αιτούμενης Βεβαίωσης απότμησης πεζοδρομίου, αυτή θεωρείται ότι είναι θετική και προχωρεί η διαδικασία χορήγησης της άδειας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Έντυπο υπαγωγής στις πρότυπες περιβαλλοντικές δεσμεύσεις</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σύμφωνα με τα οριζόμενα στην υπ’ αριθμ. 46537/2013 Υ. Α. (ΦΕΚ2036/Β/2013),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Τοπογραφικό σχεδιάγραμμα της περιοχής σε έξι (6) αντίγραφα σε κλίμακα 1:500 με αποτύπωση της ζώνης των 50μ. πέριξ της κύριας εκτάσεως του υπό ίδρυση πρατηρίου στο οποίο σημειώνεται με κόκκινο χρώμα η οικοδομική γραμμή, η θέση του πρατηρίου με τα πλάτη των δρόμων καθώς και τα είδη των γειτονικών κτισμάτων. Ιδιαίτερα σημειώνονται οι ακριβείς θέσεις τυχόν υπαρχόντων εγκαταστάσεων </w:t>
            </w:r>
            <w:r>
              <w:rPr>
                <w:b w:val="0"/>
                <w:bCs w:val="0"/>
                <w:i/>
                <w:iCs/>
                <w:smallCaps w:val="0"/>
                <w:color w:val="000000"/>
                <w:lang w:val="el" w:eastAsia="el"/>
              </w:rPr>
              <w:t>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29"/>
        <w:gridCol w:w="286"/>
        <w:gridCol w:w="459"/>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αναφέρονται στην παρ. 1 του άρθρου 3 και παρ. ι, ια και ιβ του άρθρου 4 του π.δ. 595/1984, όπως ισχύει, και κάθε άλλο κτίριο ή εγκατάσταση, ή εγκαταστάσεων των οποίων η λειτουργία προϋποθέτει χρήση φλόγας. Επίσης σημειώνονται οι θέσεις των επικίνδυνων σημείων του πρατηρίου καθώς και όλες οι αποστάσεις που αναφέρονται στα άρθρα 4 και 5 </w:t>
            </w:r>
            <w:r>
              <w:rPr>
                <w:b w:val="0"/>
                <w:bCs w:val="0"/>
                <w:i/>
                <w:iCs/>
                <w:smallCaps w:val="0"/>
                <w:color w:val="000000"/>
                <w:lang w:val="el" w:eastAsia="el"/>
              </w:rPr>
              <w:t>του</w:t>
            </w:r>
            <w:r>
              <w:rPr>
                <w:b w:val="0"/>
                <w:bCs w:val="0"/>
                <w:i w:val="0"/>
                <w:iCs w:val="0"/>
                <w:smallCaps w:val="0"/>
                <w:color w:val="000000"/>
                <w:lang w:val="el" w:eastAsia="el"/>
              </w:rPr>
              <w:t xml:space="preserve"> π.δ. 595/1984,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Βεβαίωση χρήσεων γης, της </w:t>
            </w:r>
            <w:r>
              <w:rPr>
                <w:b w:val="0"/>
                <w:bCs w:val="0"/>
                <w:i/>
                <w:iCs/>
                <w:smallCaps w:val="0"/>
                <w:color w:val="000000"/>
                <w:lang w:val="el" w:eastAsia="el"/>
              </w:rPr>
              <w:t>κατά</w:t>
            </w:r>
            <w:r>
              <w:rPr>
                <w:b w:val="0"/>
                <w:bCs w:val="0"/>
                <w:i w:val="0"/>
                <w:iCs w:val="0"/>
                <w:smallCaps w:val="0"/>
                <w:color w:val="000000"/>
                <w:lang w:val="el" w:eastAsia="el"/>
              </w:rPr>
              <w:t xml:space="preserve"> τόπους αρμόδιας Υπηρεσίας</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 xml:space="preserve"> ότι το οικόπεδο ή γήπεδο για την εγκατάσταση πρατηρίου αμιγώς υγραερίου ή μικτού είναι εντός των θέσεων που καθορίζονται από το άρθρο 2 του π.δ.595/1984,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Βεβαίωση της </w:t>
            </w:r>
            <w:r>
              <w:rPr>
                <w:b w:val="0"/>
                <w:bCs w:val="0"/>
                <w:i/>
                <w:iCs/>
                <w:smallCaps w:val="0"/>
                <w:color w:val="000000"/>
                <w:lang w:val="el" w:eastAsia="el"/>
              </w:rPr>
              <w:t>κατά</w:t>
            </w:r>
            <w:r>
              <w:rPr>
                <w:b w:val="0"/>
                <w:bCs w:val="0"/>
                <w:i w:val="0"/>
                <w:iCs w:val="0"/>
                <w:smallCaps w:val="0"/>
                <w:color w:val="000000"/>
                <w:lang w:val="el" w:eastAsia="el"/>
              </w:rPr>
              <w:t xml:space="preserve"> τόπους αρμόδιας για την οδό υπηρεσίας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που θα αφορά τον χαρακτηρισμό του δρόμου στον οποίο θα ιδρυθεί </w:t>
            </w:r>
            <w:r>
              <w:rPr>
                <w:b w:val="0"/>
                <w:bCs w:val="0"/>
                <w:i/>
                <w:iCs/>
                <w:smallCaps w:val="0"/>
                <w:color w:val="000000"/>
                <w:lang w:val="el" w:eastAsia="el"/>
              </w:rPr>
              <w:t>το</w:t>
            </w:r>
            <w:r>
              <w:rPr>
                <w:b w:val="0"/>
                <w:bCs w:val="0"/>
                <w:i w:val="0"/>
                <w:iCs w:val="0"/>
                <w:smallCaps w:val="0"/>
                <w:color w:val="000000"/>
                <w:lang w:val="el" w:eastAsia="el"/>
              </w:rPr>
              <w:t xml:space="preserve">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Σχεδιάγραμμα σε πέντε (5) αντίγραφα, σε κλίμακα 1:50 ή 1:100 σε κάτοψη και τομή, που δείχνει όλα τα κτίσματα του πρατηρίου, τις ακριβείς διαστάσεις τους καθώς και το είδος κατασκευής των τοίχων, δαπέδων οροφής και </w:t>
            </w:r>
            <w:r>
              <w:rPr>
                <w:b w:val="0"/>
                <w:bCs w:val="0"/>
                <w:i/>
                <w:iCs/>
                <w:smallCaps w:val="0"/>
                <w:color w:val="000000"/>
                <w:lang w:val="el" w:eastAsia="el"/>
              </w:rPr>
              <w:t>των</w:t>
            </w:r>
            <w:r>
              <w:rPr>
                <w:b w:val="0"/>
                <w:bCs w:val="0"/>
                <w:i w:val="0"/>
                <w:iCs w:val="0"/>
                <w:smallCaps w:val="0"/>
                <w:color w:val="000000"/>
                <w:lang w:val="el" w:eastAsia="el"/>
              </w:rPr>
              <w:t xml:space="preserve"> τυχόν υπαρχόντων διαχωρισμάτων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10.Σχεδιάγραμμα σε πέντε (5) αντίγραφα σε κλίμακα 1:200, που δείχνει τη θέση του κτιρίου και των άλλων βοηθητικών κτισμάτων καθώς και τη θέση των προς εγκατάσταση συσκευών διανομής υγραερίου, του στομίου πλήρωσής της ή και των αντλιών και δεξαμενών καυσίμων βενζίνης ή/και πετρελαίου, το πλάτος του ελεύθερου χώρου πριν το διαμέρισμα του πρατηρίου, τη διαμόρφωσή του, καθώς και τις λεπτομέρειες της κυκλοφοριακής σύνδεσής του με την ή τις οδούς, καθώς και τη σήμανση του κόμβου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11.Τεχνική περιγραφή σε πέντε (5) αντίγραφα </w:t>
            </w:r>
            <w:r>
              <w:rPr>
                <w:b w:val="0"/>
                <w:bCs w:val="0"/>
                <w:i/>
                <w:iCs/>
                <w:smallCaps w:val="0"/>
                <w:color w:val="000000"/>
                <w:lang w:val="el" w:eastAsia="el"/>
              </w:rPr>
              <w:t xml:space="preserve">και </w:t>
            </w:r>
            <w:r>
              <w:rPr>
                <w:b w:val="0"/>
                <w:bCs w:val="0"/>
                <w:i w:val="0"/>
                <w:iCs w:val="0"/>
                <w:smallCaps w:val="0"/>
                <w:color w:val="000000"/>
                <w:lang w:val="el" w:eastAsia="el"/>
              </w:rPr>
              <w:t>σχεδιάγραμμα σε κλίμακα 1:20 ή 1:50, που δείχνουν τις διαστάσεις των αντλιών υγραερίου, των δεξαμενών (υγραερίου, βενζίνης ή και πετρελαίου), τον τρόπο εγκατάστασης τους, τις λεπτομέρειες υδραυλικής σύνδεσης τους με τις συσκευές διανομής υγραερίου, του στομίου πλήρωσης της δεξαμενής υγραερίου ή των αντλιών υγρών καυσίμων, τις λεπτομέρειες υδραυλικής σύνδεσης της δεξαμενής υγραερίου μετά των αντλιών διανομής υγραερίου καθώς και των άλλων απαραίτητων εξαρτημάτων και συσκευών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12.Τεχνική Έκθεση σε πέντε (5) αντίγραφα για όλες τις μηχανολογικές και ηλεκτρολογικές εγκαταστάσεις στην οποία αναφέρονται οι χρησιμοποιούμενες συσκευές, ο τρόπος σύνδεσης και λειτουργίας </w:t>
            </w:r>
            <w:r>
              <w:rPr>
                <w:b w:val="0"/>
                <w:bCs w:val="0"/>
                <w:i/>
                <w:iCs/>
                <w:smallCaps w:val="0"/>
                <w:color w:val="000000"/>
                <w:lang w:val="el" w:eastAsia="el"/>
              </w:rPr>
              <w:t>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13.Τεχνική Περιγραφή και ηλεκτρολογικό σχεδιάγραμμα όλων των ηλεκτρικών κυκλωμάτων κίνησης, φωτισμού και γείωσης όλης γενικά της εγκατάστασης σε πέντε (5) αντίγραφα, λαμβάνοντας υπόψη τις Ευρωπαϊκές Οδηγίες περί Αντιεκρηκτικών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Αρχικό παράβολο 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1"/>
        <w:gridCol w:w="286"/>
        <w:gridCol w:w="48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Παράβολο 30 € για κάθε εγκατάσταση διακεκριμένου Πλυντηρίου και Λιπαντηρίου, (εφ’ όσον υπάρχει).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16. Παράβολο 30 € για κάθε συσκευή διανομής υγραερίου, συμπεριλαμβανομένου και του αρχικού παραβόλου των 30 € (δικαιολογητικό 16) για την έκδοση της άδειας ίδρυσης (παρ. 3 η του άρθρου 25 του π.δ. 595/1984, όπως </w:t>
            </w:r>
            <w:r>
              <w:rPr>
                <w:b w:val="0"/>
                <w:bCs w:val="0"/>
                <w:i/>
                <w:iCs/>
                <w:smallCaps w:val="0"/>
                <w:color w:val="000000"/>
                <w:lang w:val="el" w:eastAsia="el"/>
              </w:rPr>
              <w:t>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w:t>
            </w:r>
            <w:r>
              <w:rPr>
                <w:b/>
                <w:bCs/>
                <w:i w:val="0"/>
                <w:iCs w:val="0"/>
                <w:smallCaps w:val="0"/>
                <w:color w:val="000000"/>
                <w:lang w:val="el" w:eastAsia="el"/>
              </w:rPr>
              <w:t>Για την άδεια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Αίτηση - Υπεύθυνη Δήλωση</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του ενδιαφερομένου, στον οποίο έχει χορηγηθεί η άδεια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Υπεύθυνη δήλωση </w:t>
            </w:r>
            <w:r>
              <w:rPr>
                <w:b w:val="0"/>
                <w:bCs w:val="0"/>
                <w:i/>
                <w:iCs/>
                <w:smallCaps w:val="0"/>
                <w:color w:val="000000"/>
                <w:lang w:val="el" w:eastAsia="el"/>
              </w:rPr>
              <w:t>του ν.</w:t>
            </w:r>
            <w:r>
              <w:rPr>
                <w:b w:val="0"/>
                <w:bCs w:val="0"/>
                <w:i w:val="0"/>
                <w:iCs w:val="0"/>
                <w:smallCaps w:val="0"/>
                <w:color w:val="000000"/>
                <w:lang w:val="el" w:eastAsia="el"/>
              </w:rPr>
              <w:t xml:space="preserve"> 1599/1986, του υπεύθυνου κατά το νόμο Μηχανικού Π.Ε. ή Μηχανικού Τ.Ε. που επέβλεψε την εκτέλεση των μηχανολογικών και ηλεκτρολογικών εγκαταστάσεων, στην οποία θα δηλώνεται ότι όλα τα έργα του πρατηρίου εκτελέστηκαν σύμφωνα με τα εγκριθέντα σχεδιαγράμματα και ότι τηρήθηκαν οι όροι της άδειας ίδρυσης και ότι πληρούνται όλοι οι όροι του </w:t>
            </w:r>
            <w:r>
              <w:rPr>
                <w:b w:val="0"/>
                <w:bCs w:val="0"/>
                <w:i/>
                <w:iCs/>
                <w:smallCaps w:val="0"/>
                <w:color w:val="000000"/>
                <w:lang w:val="el" w:eastAsia="el"/>
              </w:rPr>
              <w:t>π.δ.595/1984,</w:t>
            </w:r>
            <w:r>
              <w:rPr>
                <w:b w:val="0"/>
                <w:bCs w:val="0"/>
                <w:i w:val="0"/>
                <w:iCs w:val="0"/>
                <w:smallCaps w:val="0"/>
                <w:color w:val="000000"/>
                <w:lang w:val="el" w:eastAsia="el"/>
              </w:rPr>
              <w:t xml:space="preserve"> 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Βεβαίωση της </w:t>
            </w:r>
            <w:r>
              <w:rPr>
                <w:b w:val="0"/>
                <w:bCs w:val="0"/>
                <w:i/>
                <w:iCs/>
                <w:smallCaps w:val="0"/>
                <w:color w:val="000000"/>
                <w:lang w:val="el" w:eastAsia="el"/>
              </w:rPr>
              <w:t>αρμόδιας</w:t>
            </w:r>
            <w:r>
              <w:rPr>
                <w:b w:val="0"/>
                <w:bCs w:val="0"/>
                <w:i w:val="0"/>
                <w:iCs w:val="0"/>
                <w:smallCaps w:val="0"/>
                <w:color w:val="000000"/>
                <w:lang w:val="el" w:eastAsia="el"/>
              </w:rPr>
              <w:t xml:space="preserve"> (κατά περίπτωση) για την συντήρηση της οδού υπηρεσίας</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ότι η εγκεκριμένη κυκλοφοριακή σύνδεση ή η απότμηση του πεζοδρομίου</w:t>
            </w:r>
            <w:r>
              <w:rPr>
                <w:b w:val="0"/>
                <w:bCs w:val="0"/>
                <w:i w:val="0"/>
                <w:iCs w:val="0"/>
                <w:smallCaps w:val="0"/>
                <w:color w:val="000000"/>
                <w:sz w:val="30"/>
                <w:szCs w:val="30"/>
                <w:vertAlign w:val="superscript"/>
                <w:lang w:val="el" w:eastAsia="el"/>
              </w:rPr>
              <w:t>2</w:t>
            </w:r>
            <w:r>
              <w:rPr>
                <w:b w:val="0"/>
                <w:bCs w:val="0"/>
                <w:i w:val="0"/>
                <w:iCs w:val="0"/>
                <w:smallCaps w:val="0"/>
                <w:color w:val="000000"/>
                <w:lang w:val="el" w:eastAsia="el"/>
              </w:rPr>
              <w:t xml:space="preserve"> της οδού έμπροσθεν του πρατηρίου, για την είσοδο - έξοδο των οχημάτων από/προς την οδό προς/από το υπόψη πρατήριο, εκτελέσθηκε καλώς.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Πιστοποιητικό Υδραυλικής Δοκιμασίας.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Πιστοποιητικό πυρασφαλείας, σε ισχύ, </w:t>
            </w:r>
            <w:r>
              <w:rPr>
                <w:b w:val="0"/>
                <w:bCs w:val="0"/>
                <w:i/>
                <w:iCs/>
                <w:smallCaps w:val="0"/>
                <w:color w:val="000000"/>
                <w:lang w:val="el" w:eastAsia="el"/>
              </w:rPr>
              <w:t xml:space="preserve">στο </w:t>
            </w:r>
            <w:r>
              <w:rPr>
                <w:b w:val="0"/>
                <w:bCs w:val="0"/>
                <w:i w:val="0"/>
                <w:iCs w:val="0"/>
                <w:smallCaps w:val="0"/>
                <w:color w:val="000000"/>
                <w:lang w:val="el" w:eastAsia="el"/>
              </w:rPr>
              <w:t xml:space="preserve">οποίο αναγράφεται η χρονική διάρκεια ισχύος του. Το πιστοποιητικό αυτό πρέπει να ανανεώνεται πριν από την ημερομηνία λήξεως του από την οικεία πυροσβεστική υπηρεσία που το χορήγησε, με φροντίδα του εκμεταλλευτή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Απλό αντίγραφο </w:t>
            </w:r>
            <w:r>
              <w:rPr>
                <w:b w:val="0"/>
                <w:bCs w:val="0"/>
                <w:i/>
                <w:iCs/>
                <w:smallCaps w:val="0"/>
                <w:color w:val="000000"/>
                <w:lang w:val="el" w:eastAsia="el"/>
              </w:rPr>
              <w:t>του</w:t>
            </w:r>
            <w:r>
              <w:rPr>
                <w:b w:val="0"/>
                <w:bCs w:val="0"/>
                <w:i w:val="0"/>
                <w:iCs w:val="0"/>
                <w:smallCaps w:val="0"/>
                <w:color w:val="000000"/>
                <w:lang w:val="el" w:eastAsia="el"/>
              </w:rPr>
              <w:t xml:space="preserve"> στελέχους της </w:t>
            </w:r>
            <w:r>
              <w:rPr>
                <w:b w:val="0"/>
                <w:bCs w:val="0"/>
                <w:i/>
                <w:iCs/>
                <w:smallCaps w:val="0"/>
                <w:color w:val="000000"/>
                <w:lang w:val="el" w:eastAsia="el"/>
              </w:rPr>
              <w:t xml:space="preserve">άδειας </w:t>
            </w:r>
            <w:r>
              <w:rPr>
                <w:b w:val="0"/>
                <w:bCs w:val="0"/>
                <w:i w:val="0"/>
                <w:iCs w:val="0"/>
                <w:smallCaps w:val="0"/>
                <w:color w:val="000000"/>
                <w:lang w:val="el" w:eastAsia="el"/>
              </w:rPr>
              <w:t>δόμησης</w:t>
            </w:r>
            <w:r>
              <w:rPr>
                <w:b w:val="0"/>
                <w:bCs w:val="0"/>
                <w:i w:val="0"/>
                <w:iCs w:val="0"/>
                <w:smallCaps w:val="0"/>
                <w:color w:val="000000"/>
                <w:sz w:val="30"/>
                <w:szCs w:val="30"/>
                <w:vertAlign w:val="superscript"/>
                <w:lang w:val="el" w:eastAsia="el"/>
              </w:rPr>
              <w:t>4</w:t>
            </w:r>
            <w:r>
              <w:rPr>
                <w:b w:val="0"/>
                <w:bCs w:val="0"/>
                <w:i w:val="0"/>
                <w:iCs w:val="0"/>
                <w:smallCaps w:val="0"/>
                <w:color w:val="000000"/>
                <w:lang w:val="el" w:eastAsia="el"/>
              </w:rPr>
              <w:t xml:space="preserve">. Σε περίπτωση υφιστάμενου κτιρίου απαιτείταιη υποβολή αναθεωρημένης άδειας δόμησης για την </w:t>
            </w:r>
            <w:r>
              <w:rPr>
                <w:b w:val="0"/>
                <w:bCs w:val="0"/>
                <w:i/>
                <w:iCs/>
                <w:smallCaps w:val="0"/>
                <w:color w:val="000000"/>
                <w:lang w:val="el" w:eastAsia="el"/>
              </w:rPr>
              <w:t>εγκατάσταση</w:t>
            </w:r>
            <w:r>
              <w:rPr>
                <w:b w:val="0"/>
                <w:bCs w:val="0"/>
                <w:i w:val="0"/>
                <w:iCs w:val="0"/>
                <w:smallCaps w:val="0"/>
                <w:color w:val="000000"/>
                <w:lang w:val="el" w:eastAsia="el"/>
              </w:rPr>
              <w:t xml:space="preserve"> του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Ανταποδοτικό τέλος 200€ </w:t>
            </w:r>
            <w:r>
              <w:rPr>
                <w:b w:val="0"/>
                <w:bCs w:val="0"/>
                <w:i/>
                <w:iCs/>
                <w:smallCaps w:val="0"/>
                <w:color w:val="000000"/>
                <w:lang w:val="el" w:eastAsia="el"/>
              </w:rPr>
              <w:t>το</w:t>
            </w:r>
            <w:r>
              <w:rPr>
                <w:b w:val="0"/>
                <w:bCs w:val="0"/>
                <w:i w:val="0"/>
                <w:iCs w:val="0"/>
                <w:smallCaps w:val="0"/>
                <w:color w:val="000000"/>
                <w:lang w:val="el" w:eastAsia="el"/>
              </w:rPr>
              <w:t xml:space="preserve"> οποίο καταβάλλεται για την έκδοση της άδειας λειτουργίας του πρατηρίου (σύμφωνα με την υπ’ αριθμ. Δ2/Α/φ.5/οικ. 2490/2005, όπως </w:t>
            </w:r>
            <w:r>
              <w:rPr>
                <w:b w:val="0"/>
                <w:bCs w:val="0"/>
                <w:i/>
                <w:iCs/>
                <w:smallCaps w:val="0"/>
                <w:color w:val="000000"/>
                <w:lang w:val="el" w:eastAsia="el"/>
              </w:rPr>
              <w:t>ισχύει-</w:t>
            </w:r>
            <w:r>
              <w:rPr>
                <w:b w:val="0"/>
                <w:bCs w:val="0"/>
                <w:i w:val="0"/>
                <w:iCs w:val="0"/>
                <w:smallCaps w:val="0"/>
                <w:color w:val="000000"/>
                <w:lang w:val="el" w:eastAsia="el"/>
              </w:rPr>
              <w:t xml:space="preserve"> ΦΕΚ Β’ 218)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Σε περίπτωση παραχώρησης της χρήσης ή της εκμετάλλευσης του πρατηρίου, η νέα άδεια λειτουργίας της εγκατάστασης εκδίδεται στο όνομα του προσώπου στο οποίο παραχωρείται η εκμετάλλευση, μετά την υποβολή των παρακάτω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Αίτηση - Υπεύθυνη Δήλωση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νέου εκμεταλλευτή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Υπεύθυνη δήλωση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νέου εκμεταλλευτή που συντάσσεται σύμφωνα με τις διατάξεις του ν. 1599/1986, ότι δεν καταδικάστηκε κατά τη τελευταία οκταετία για νοθεία καυσίμων και ότι έχει το νόμιμο δικαίωμα εκμετάλλευσης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Παράβολο 30 € για κάθε συσκευή διανομής υγραερίου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Υπεύθυνη δήλωση</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του νέου εκμεταλλευτή ότι καμία αλλαγή δεν έγινε στο πρατήριο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Υπεύθυνη δήλωση</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που είναι συνταγμένη και υπογραμμένη όπως ορίζεται στην περίπτωση δ της παρ. 1 του άρθρου 26 του υπ’ αριθμ. 595/1984 Π.Δ., όπως ισχύει, ότι καμία αλλαγή δεν έγινε στις εγκαταστάσεις του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Κυρωμένο αντίγραφο του σχετικού συμφωνητικού ή συμβολαίου μεταβίβασης, θεωρημένο από την οικεία εφορία.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ΠΑΡΑΤΗΡΗΣΕΙΣ: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Βλ. το συνημμένο έντυπο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Εκδίδεται από την κατά τόπους αρμόδια για την οδό υπηρεσία.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Υπάγεται από την αδειοδοτούσα Υπηρεσία (οικεία περιφερειακή Υπηρεσία Μεταφορών και Επικοινωνιών.</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4. Εκδίδεται από την κατά τόπους οικεία πολεοδομική υπηρεσία. Σε περίπτωση υφιστάμενου κτιρίου απαιτείταιη υποβολή αναθεωρημένης </w:t>
            </w:r>
            <w:r>
              <w:rPr>
                <w:b w:val="0"/>
                <w:bCs w:val="0"/>
                <w:i/>
                <w:iCs/>
                <w:smallCaps w:val="0"/>
                <w:color w:val="000000"/>
                <w:lang w:val="el" w:eastAsia="el"/>
              </w:rPr>
              <w:t>άδειας</w:t>
            </w:r>
            <w:r>
              <w:rPr>
                <w:b w:val="0"/>
                <w:bCs w:val="0"/>
                <w:i w:val="0"/>
                <w:iCs w:val="0"/>
                <w:smallCaps w:val="0"/>
                <w:color w:val="000000"/>
                <w:lang w:val="el" w:eastAsia="el"/>
              </w:rPr>
              <w:t xml:space="preserve"> δόμησης για την εγκατάσταση </w:t>
            </w:r>
            <w:r>
              <w:rPr>
                <w:b w:val="0"/>
                <w:bCs w:val="0"/>
                <w:i/>
                <w:iCs/>
                <w:smallCaps w:val="0"/>
                <w:color w:val="000000"/>
                <w:lang w:val="el" w:eastAsia="el"/>
              </w:rPr>
              <w:t>του</w:t>
            </w:r>
            <w:r>
              <w:rPr>
                <w:b w:val="0"/>
                <w:bCs w:val="0"/>
                <w:i w:val="0"/>
                <w:iCs w:val="0"/>
                <w:smallCaps w:val="0"/>
                <w:color w:val="000000"/>
                <w:lang w:val="el" w:eastAsia="el"/>
              </w:rPr>
              <w:t xml:space="preserve"> πρατηρίου.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Επιλέξτε με ποιο τρόπο Θέλετε να παραλάβετε την απάντησή σας: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Να σας αποσταλεί με συστημένη επιστολή στη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την παραλάβετε ο ίδιος από την υπηρεσία 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την παραλάβετε από άλλο σημείο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την παραλάβει εκπρόσωπός σας</w:t>
            </w:r>
          </w:p>
          <w:p>
            <w:pPr>
              <w:spacing w:before="240"/>
              <w:rPr>
                <w:b w:val="0"/>
                <w:bCs w:val="0"/>
                <w:i w:val="0"/>
                <w:iCs w:val="0"/>
                <w:smallCaps w:val="0"/>
                <w:color w:val="000000"/>
                <w:lang w:val="el" w:eastAsia="el"/>
              </w:rPr>
            </w:pPr>
            <w:r>
              <w:rPr>
                <w:b w:val="0"/>
                <w:bCs w:val="0"/>
                <w:i w:val="0"/>
                <w:iCs w:val="0"/>
                <w:smallCaps w:val="0"/>
                <w:color w:val="000000"/>
                <w:lang w:val="el" w:eastAsia="el"/>
              </w:rPr>
              <w:t>5 .Να σας αποσταλεί με fax στον αριθμό:</w:t>
            </w:r>
          </w:p>
        </w:tc>
      </w:tr>
    </w:tbl>
    <w:p>
      <w:pPr>
        <w:spacing w:before="240" w:after="240"/>
        <w:rPr>
          <w:lang w:val="el" w:eastAsia="el"/>
        </w:rPr>
      </w:pPr>
      <w:r>
        <w:rPr>
          <w:b/>
          <w:bCs/>
          <w:lang w:val="el" w:eastAsia="el"/>
        </w:rPr>
        <w:t>ΧΡΟΝΟΣ:</w:t>
      </w:r>
    </w:p>
    <w:p>
      <w:pPr>
        <w:spacing w:before="240" w:after="240"/>
        <w:rPr>
          <w:lang w:val="el" w:eastAsia="el"/>
        </w:rPr>
      </w:pPr>
      <w:r>
        <w:rPr>
          <w:lang w:val="el" w:eastAsia="el"/>
        </w:rPr>
        <w:t>'Εως ενενήντα (90) ημέρες από την περιέλευση του αιτήματος και των τυχόν απαραίτητων δικαιολογητικών στην αρμόδια για την έκδοση της τελικής πράξης υπηρεσία (ο χρόνος δεσμεύει την εκδίδουσα την τελική πράξη υπηρεσία).</w:t>
      </w:r>
    </w:p>
    <w:p>
      <w:pPr>
        <w:spacing w:before="240" w:after="240"/>
        <w:rPr>
          <w:lang w:val="el" w:eastAsia="el"/>
        </w:rPr>
      </w:pPr>
      <w:r>
        <w:rPr>
          <w:lang w:val="el" w:eastAsia="el"/>
        </w:rPr>
        <w:t>Σε περίπτωση παρέλευσης άπρακτης της ανωτέρω προθεσμίας, Θεωρείται ότι η αίτηση του ενδιαφερομένου έχει γίνει σιωπηρώς δεκτή και η άδεια έχει εκδοθεί, σύμφωνα με την παρ. 4 του άρθρου 14 του Ν. 3844/2010 (ΦΕΚ 63/Α’/3-5-2010). 0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spacing w:before="240" w:after="240"/>
        <w:rPr>
          <w:lang w:val="el" w:eastAsia="el"/>
        </w:rPr>
      </w:pPr>
      <w:r>
        <w:rPr>
          <w:lang w:val="el" w:eastAsia="el"/>
        </w:rPr>
        <w:t>Στον αιτούντα (φυσικό ή νομικό πρόσωπο), όταν θεωρεί ότι χωρίς νόμιμη αιτία δεν γίνεται δεκτή η αίτησή του ή ότι η διοίκηση καθυστερεί αναιτιολόγητα, παρέχεται η δυνατότητα προσφυγής στην τακτική δικαιοσύνη κατά της πράξης ή της παράλειψης της διοικητικής αρχής προς την οποία έχει υποβληθεί η αίτησή του.</w:t>
      </w:r>
    </w:p>
    <w:p>
      <w:pPr>
        <w:spacing w:before="240" w:after="240"/>
        <w:rPr>
          <w:lang w:val="el" w:eastAsia="el"/>
        </w:rPr>
      </w:pPr>
      <w:r>
        <w:rPr>
          <w:b/>
          <w:bCs/>
          <w:lang w:val="el" w:eastAsia="el"/>
        </w:rPr>
        <w:t>ΚΟΣΤΟΣ</w:t>
      </w:r>
    </w:p>
    <w:p>
      <w:pPr>
        <w:spacing w:before="240" w:after="240"/>
        <w:rPr>
          <w:lang w:val="el" w:eastAsia="el"/>
        </w:rPr>
      </w:pPr>
      <w:r>
        <w:rPr>
          <w:u w:val="single"/>
          <w:lang w:val="el" w:eastAsia="el"/>
        </w:rPr>
        <w:t>ΓΙΑ ΤΗΝ ΑΔΕΙΑ ΙΔΡΥΣΗΣ :</w:t>
      </w:r>
    </w:p>
    <w:p>
      <w:pPr>
        <w:spacing w:before="240" w:after="240"/>
        <w:rPr>
          <w:lang w:val="el" w:eastAsia="el"/>
        </w:rPr>
      </w:pPr>
      <w:r>
        <w:rPr>
          <w:b/>
          <w:bCs/>
          <w:lang w:val="el" w:eastAsia="el"/>
        </w:rPr>
        <w:t>Συνολικό Κόστος</w:t>
      </w:r>
      <w:r>
        <w:rPr>
          <w:lang w:val="el" w:eastAsia="el"/>
        </w:rPr>
        <w:t>= 30 € (αρχικό παράβολο) + 30 € (για κάθε επιπλέον διανομέα υγραερίου πέραν του πρώτου που ενσωματώνεται στο αρχικό παράβολο) + 30 € (για κάθε εγκατάσταση διακεκριμένου Πλυντηρίου ή και Διπαντηρίου)</w:t>
      </w:r>
    </w:p>
    <w:p>
      <w:pPr>
        <w:spacing w:before="240" w:after="240"/>
        <w:rPr>
          <w:lang w:val="el" w:eastAsia="el"/>
        </w:rPr>
      </w:pPr>
      <w:r>
        <w:rPr>
          <w:u w:val="single"/>
          <w:lang w:val="el" w:eastAsia="el"/>
        </w:rPr>
        <w:t>ΓΙΑ ΤΗΝ ΑΔΕΙΑ ΛΕΙΤΟΥΡΓΙΑΣ :</w:t>
      </w:r>
    </w:p>
    <w:p>
      <w:pPr>
        <w:spacing w:before="240" w:after="240"/>
        <w:rPr>
          <w:lang w:val="el" w:eastAsia="el"/>
        </w:rPr>
      </w:pPr>
      <w:r>
        <w:rPr>
          <w:b/>
          <w:bCs/>
          <w:lang w:val="el" w:eastAsia="el"/>
        </w:rPr>
        <w:t xml:space="preserve">Συνολικό Κόστος </w:t>
      </w:r>
      <w:r>
        <w:rPr>
          <w:lang w:val="el" w:eastAsia="el"/>
        </w:rPr>
        <w:t>= 200€ (ως ανταποδοτικό τέλος για την έκδοση της άδειας λειτουργίας του πρατηρίου αμιγώς υγραερίου, σύμφωνα με την υπ’ αριθμ. Δ2/Α/Φ.5/οικ. 2490/2005, όπως ισχύει- ΦΕΚΒ’ 218))</w:t>
      </w:r>
    </w:p>
    <w:p>
      <w:pPr>
        <w:spacing w:before="240" w:after="240"/>
        <w:rPr>
          <w:lang w:val="el" w:eastAsia="el"/>
        </w:rPr>
      </w:pPr>
      <w:r>
        <w:rPr>
          <w:b/>
          <w:bCs/>
          <w:lang w:val="el" w:eastAsia="el"/>
        </w:rPr>
        <w:t>ΠΡΟΫΠΟΘΕΣΕΙΣ</w:t>
      </w:r>
    </w:p>
    <w:p>
      <w:pPr>
        <w:spacing w:before="240" w:after="240"/>
        <w:rPr>
          <w:lang w:val="el" w:eastAsia="el"/>
        </w:rPr>
      </w:pPr>
      <w:r>
        <w:rPr>
          <w:u w:val="single"/>
          <w:lang w:val="el" w:eastAsia="el"/>
        </w:rPr>
        <w:t>ΑΔΕΙΑ ΙΔΡΥΣΗΣ</w:t>
      </w:r>
    </w:p>
    <w:p>
      <w:pPr>
        <w:spacing w:before="240" w:after="240"/>
        <w:rPr>
          <w:lang w:val="el" w:eastAsia="el"/>
        </w:rPr>
      </w:pPr>
      <w:r>
        <w:rPr>
          <w:lang w:val="el" w:eastAsia="el"/>
        </w:rPr>
        <w:t>1. Να επιτρέπεται από τις εκάστοτε ισχύουσες χρήσεις γης η ίδρυση πρατηρίου αμιγώς υγραερίου ή μικτού.</w:t>
      </w:r>
    </w:p>
    <w:p>
      <w:pPr>
        <w:spacing w:before="240" w:after="240"/>
        <w:rPr>
          <w:lang w:val="el" w:eastAsia="el"/>
        </w:rPr>
      </w:pPr>
      <w:r>
        <w:rPr>
          <w:lang w:val="el" w:eastAsia="el"/>
        </w:rPr>
        <w:t>2. Το ακίνητο (οικόπεδο ή γήπεδο) του πρατηρίου να έχει τις απαιτούμενες διαστάσεις και ειδικότερα το απαιτούμενο μήκος πρόσοψης σε σχέση με το πλάτος του προ αυτού πεζοδρομίου</w:t>
      </w:r>
    </w:p>
    <w:p>
      <w:pPr>
        <w:spacing w:before="240" w:after="240"/>
        <w:rPr>
          <w:lang w:val="el" w:eastAsia="el"/>
        </w:rPr>
      </w:pPr>
      <w:r>
        <w:rPr>
          <w:lang w:val="el" w:eastAsia="el"/>
        </w:rPr>
        <w:t>3. Η έμπροσθεν του ακινήτου οδός (ή οδοί στη περίπτωση γωνιακού οικοπέδου ή γηπέδου) να έχει (έχουν) το απαιτούμενο πλάτος οδοστρώματος.</w:t>
      </w:r>
    </w:p>
    <w:p>
      <w:pPr>
        <w:spacing w:before="240" w:after="240"/>
        <w:rPr>
          <w:lang w:val="el" w:eastAsia="el"/>
        </w:rPr>
      </w:pPr>
      <w:r>
        <w:rPr>
          <w:lang w:val="el" w:eastAsia="el"/>
        </w:rPr>
        <w:t>4. Να έχει υπαχθεί στις Πρότυπες Περιβαλλοντικές Δεσμεύσεις (Π.Π.Δ.), σύμφωνα με τα οριζόμενα στην υπ’ αριθμ. 46537/2013 Κ.Υ.Α. (Β’ 2036).</w:t>
      </w:r>
    </w:p>
    <w:p>
      <w:pPr>
        <w:spacing w:before="240" w:after="240"/>
        <w:rPr>
          <w:lang w:val="el" w:eastAsia="el"/>
        </w:rPr>
      </w:pPr>
      <w:r>
        <w:rPr>
          <w:lang w:val="el" w:eastAsia="el"/>
        </w:rPr>
        <w:t>5. Να πληρούνται οι όροι και οι προϋποθέσεις του Π.Δ. 595/1984, όπως ισχύει.</w:t>
      </w:r>
    </w:p>
    <w:p>
      <w:pPr>
        <w:spacing w:before="240" w:after="240"/>
        <w:rPr>
          <w:lang w:val="el" w:eastAsia="el"/>
        </w:rPr>
      </w:pPr>
      <w:r>
        <w:rPr>
          <w:lang w:val="el" w:eastAsia="el"/>
        </w:rPr>
        <w:t>6. Ο ενδιαφερόμενος υποψήφιος εκμεταλλευτής (φυσικό πρόσωπο ή μέλη - μέτοχοι νομικού προσώπου) για την ίδρυση πρατηρίου αμιγώς υγραερίου ή μικτού θα πρέπει:</w:t>
      </w:r>
    </w:p>
    <w:p>
      <w:pPr>
        <w:spacing w:before="240" w:after="240"/>
        <w:rPr>
          <w:lang w:val="el" w:eastAsia="el"/>
        </w:rPr>
      </w:pPr>
      <w:r>
        <w:rPr>
          <w:lang w:val="el" w:eastAsia="el"/>
        </w:rPr>
        <w:t>α. Να είναι είτε έλληνας υπήκοος, είτε πολίτης κράτους - μέλους της Ευρωπαϊκής Ένωσης, είτε του Ευρωπαϊκού Οικονομικού Χώρου (Ε.Ο.Χ.). Κατ’ εξαίρεση επιτρέπεται, η χορήγηση άδειας ίδρυσης και λειτουργίας πρατηρίου αμιγώς υγραερίου ή μικτού, σε ομογενείς από τη Ρωσία, Β. Ήπειρο, Τουρκία και Αίγυπτο, καθώς και τα παιδιά τα οποία έχουν γεννηθεί από αυτά τα πρόσωπα. Οι ομογενείς της Τουρκίας κατά την υποβολή των δικαιολογητικών επιδεικνύουν ακόμα και το σε ισχύ δελτίο παραμονής του Κέντρου Αλλοδαπών, αφού αναγραφεί στην αίτηση ο αριθμός μητρώου του δελτίου αυτού. Για ανώνυμες εταιρείες που έχουν την έδρα τους στη χώρα, δεν εξετάζεται η υπηκοότητα των μετόχων.</w:t>
      </w:r>
    </w:p>
    <w:p>
      <w:pPr>
        <w:spacing w:before="240" w:after="240"/>
        <w:rPr>
          <w:lang w:val="el" w:eastAsia="el"/>
        </w:rPr>
      </w:pPr>
      <w:r>
        <w:rPr>
          <w:lang w:val="el" w:eastAsia="el"/>
        </w:rPr>
        <w:t>β. Να έχει συμπληρώσει το όριο ενηλικίωσης, όπως αυτό προβλέπεται από την εκάστοτε ισχύουσα εκλογική νομοθεσία.</w:t>
      </w:r>
    </w:p>
    <w:p>
      <w:pPr>
        <w:spacing w:before="240" w:after="240"/>
        <w:rPr>
          <w:lang w:val="el" w:eastAsia="el"/>
        </w:rPr>
      </w:pPr>
      <w:r>
        <w:rPr>
          <w:lang w:val="el" w:eastAsia="el"/>
        </w:rPr>
        <w:t>γ. Να μην έχει καταδικαστεί την τελευταία οκταετία για νοθεία καυσίμων και να μην έχει καταδικαστεί αμετάκλητα για ανυποταξία ή λιποταξία και να μην υπόκειται στις στερήσεις που αναφέρονται στα άρθρα 82 και 83 του Ν.Δ. 720/70 «περί στρατολογίας» (ΦΕΚ 253/Α/1970), όπως ισχύουν.</w:t>
      </w:r>
    </w:p>
    <w:p>
      <w:pPr>
        <w:spacing w:before="240" w:after="240"/>
        <w:rPr>
          <w:lang w:val="el" w:eastAsia="el"/>
        </w:rPr>
      </w:pPr>
      <w:r>
        <w:rPr>
          <w:lang w:val="el" w:eastAsia="el"/>
        </w:rPr>
        <w:t>δ. Να έχει το νόμιμο δικαίωμα χρήσης του ακινήτου για την ίδρυση μικτού πρατηρίου ή πρατηρίου αμιγώς υγραερίου και να είναι είτε ιδιοκτήτης, είτε μισθωτής αυτού, όπως αυτό αποδεικνύεται είτε από το συμβόλαιο ιδιοκτησίας, είτε από το μισθωτήριο συμβόλαιο, αντίστοιχα.</w:t>
      </w:r>
    </w:p>
    <w:p>
      <w:pPr>
        <w:spacing w:before="240" w:after="240"/>
        <w:rPr>
          <w:lang w:val="el" w:eastAsia="el"/>
        </w:rPr>
      </w:pPr>
      <w:r>
        <w:rPr>
          <w:u w:val="single"/>
          <w:lang w:val="el" w:eastAsia="el"/>
        </w:rPr>
        <w:t>ΑΔΕΙΑ ΛΕΙΤΟΥΡΓΙΑΣ</w:t>
      </w:r>
    </w:p>
    <w:p>
      <w:pPr>
        <w:spacing w:before="240" w:after="240"/>
        <w:rPr>
          <w:lang w:val="el" w:eastAsia="el"/>
        </w:rPr>
      </w:pPr>
      <w:r>
        <w:rPr>
          <w:lang w:val="el" w:eastAsia="el"/>
        </w:rPr>
        <w:t>1. Ο ενδιαφερόμενος πρέπει να μην έχει καταδικαστεί για νοθεία καυσίμων την τελευταία οκταετία και να μην έχει καταδικαστεί αμετάκλητα για ανυποταξία ή λιποταξία και να μην υπόκειται στις στερήσεις που αναφέρονται στα άρθρα 82 και 83 του Ν.Δ. 720/70 «περί στρατολογίας» (ΦΕΚ 253/Α/1970), όπως ισχύουν.</w:t>
      </w:r>
    </w:p>
    <w:p>
      <w:pPr>
        <w:spacing w:before="240" w:after="240"/>
        <w:rPr>
          <w:lang w:val="el" w:eastAsia="el"/>
        </w:rPr>
      </w:pPr>
      <w:r>
        <w:rPr>
          <w:lang w:val="el" w:eastAsia="el"/>
        </w:rPr>
        <w:t>2. Να έχει χορηγηθεί Βεβαίωση της αρμόδιας (κατά περίπτωση), για την συντήρηση της οδού έμπροσθεν του πρατηρίου, Υπηρεσίας ότι η εγκεκριμένη κυκλοφοριακή σύνδεση του πρατηρίου ή η βεβαίωση απότμησης πεζοδρομίου με την οδό εκτελέστηκε καλώς.</w:t>
      </w:r>
    </w:p>
    <w:p>
      <w:pPr>
        <w:spacing w:before="240" w:after="240"/>
        <w:rPr>
          <w:lang w:val="el" w:eastAsia="el"/>
        </w:rPr>
      </w:pPr>
      <w:r>
        <w:rPr>
          <w:lang w:val="el" w:eastAsia="el"/>
        </w:rPr>
        <w:t>3. Μέχρι την έκδοση της Απόφασης του Υπουργού Μεταφορών και Επικοινωνιών της παρ.11 του άρθρου 22 του υπ' αριθμ. π.δ.595/1984 όπως ισχύει, για τον υπεύθυνο λειτουργίας έχει εφαρμογή το εδάφιο β της παρ.11 του άρθρου 22 του π.δ.595/84, όπως ισχύει.</w:t>
      </w:r>
    </w:p>
    <w:p>
      <w:pPr>
        <w:spacing w:before="240" w:after="240"/>
        <w:rPr>
          <w:lang w:val="el" w:eastAsia="el"/>
        </w:rPr>
      </w:pPr>
      <w:r>
        <w:rPr>
          <w:b/>
          <w:bCs/>
          <w:lang w:val="el" w:eastAsia="el"/>
        </w:rPr>
        <w:t>2.ΣΧΕΤΙΚΕΣ ΔΙΑΤΑΞΕΙΣ</w:t>
      </w:r>
    </w:p>
    <w:p>
      <w:pPr>
        <w:spacing w:before="240" w:after="240"/>
        <w:rPr>
          <w:lang w:val="el" w:eastAsia="el"/>
        </w:rPr>
      </w:pPr>
      <w:r>
        <w:rPr>
          <w:lang w:val="el" w:eastAsia="el"/>
        </w:rPr>
        <w:t>Π.Δ. 595/1984, όπως ισχύει.</w:t>
      </w:r>
    </w:p>
    <w:p>
      <w:pPr>
        <w:spacing w:before="240" w:after="240"/>
        <w:rPr>
          <w:lang w:val="el" w:eastAsia="el"/>
        </w:rPr>
      </w:pPr>
      <w:r>
        <w:rPr>
          <w:lang w:val="el" w:eastAsia="el"/>
        </w:rPr>
        <w:t>Στη περίπτωση που ο υποψήφιος εκμεταλλευτής του πρατηρίου αμιγώς υγραερίου αιτηθεί στην αδειοδοτούσα υπηρεσία την εξ’ αρχής χορήγηση άδειας ίδρυσης και άδειας λειτουργίας μικτού πρατηρίου, είτε υγραερίου και υγρών καυσίμων (άρθρο 10 του ν. 3710/2008), είτε υγραερίου και πεπιεσμένου φυσικού αερίου (σύμφωνα με την υπ’ αριθμ. οικ. 13935/930/2014 Υ.Α. - ΦΕΚ Β’ 674), είτε υγραερίου, υγρών καυσίμων και πεπιεσμένου φυσικού αερίου (σύμφωνα με την υπ’ αριθμ. οικ. 13935/930/2014 Υ.Α. - ΦΕΚ Β’ 674), είτε οποιουδήποτε συνδυασμού αυτών, υποβάλλει επιπροσθέτως τα αντίστοιχα, κατά περίπτωση, δικαιολογητικά (τεχνικές εκθέσεις, σχεδιαγράμματα κ.λ.π.) που προβλέπονται από τις διατάξεις του 1224/1981 Π.Δ. ή του 465/1970 Β.Δ. (για τις εγκαταστάσεις λιανικής διάθεσης υγρών καυσίμων είτε σε εντός είτε σε εκτός σχεδίου περιοχές αντίστοιχα), όπως ισχύουν, ή/και της υπ’ αριθμ. οικ. 13935/930/2014 Υ.Α. - ΦΕΚ Β’ 674) για τις εγκαταστάσεις λιανικής διάθεσης πεπιεσμένου φυσικού αερίου.</w:t>
      </w:r>
    </w:p>
    <w:p>
      <w:pPr>
        <w:spacing w:before="240" w:after="240"/>
        <w:rPr>
          <w:lang w:val="el" w:eastAsia="el"/>
        </w:rPr>
      </w:pPr>
      <w:r>
        <w:rPr>
          <w:i/>
          <w:iCs/>
          <w:lang w:val="el" w:eastAsia="el"/>
        </w:rPr>
        <w:t xml:space="preserve">Διάρκεια τήρησης αρχείου βεβαιάοσευον και πιστοποιητικών : Έξι (6) μήνες (άρθρο 13 Ν. 3491/2006, ΦΕΚ 207/A/2-10-2006) </w:t>
      </w:r>
    </w:p>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(4)</w:t>
      </w:r>
      <w:r>
        <w:rPr>
          <w:lang w:val="el" w:eastAsia="el"/>
        </w:rPr>
        <w:t xml:space="preserve">, που προβλέπονται από τις διατάξεις της παρ. 6 του άρθρου 22 του Ν. 1599/1986, δηλώνω ότι </w:t>
      </w:r>
      <w:r>
        <w:rPr>
          <w:sz w:val="30"/>
          <w:szCs w:val="30"/>
          <w:vertAlign w:val="superscript"/>
          <w:lang w:val="el" w:eastAsia="el"/>
        </w:rPr>
        <w:t>(5)</w:t>
      </w:r>
      <w:r>
        <w:rPr>
          <w:lang w:val="el" w:eastAsia="el"/>
        </w:rPr>
        <w:t>:</w:t>
      </w:r>
    </w:p>
    <w:p>
      <w:pPr>
        <w:spacing w:before="240" w:after="240"/>
        <w:rPr>
          <w:lang w:val="el" w:eastAsia="el"/>
        </w:rPr>
      </w:pPr>
      <w:r>
        <w:rPr>
          <w:lang w:val="el" w:eastAsia="el"/>
        </w:rPr>
        <w:t>1)</w:t>
      </w:r>
    </w:p>
    <w:p>
      <w:pPr>
        <w:spacing w:before="240" w:after="240"/>
        <w:rPr>
          <w:lang w:val="el" w:eastAsia="el"/>
        </w:rPr>
      </w:pPr>
      <w:r>
        <w:rPr>
          <w:lang w:val="el" w:eastAsia="el"/>
        </w:rPr>
        <w:t>■■•■■•■■•■■•■■•■■•■■•■■•■■•■■•■■•■■•■■•■■•■■•■■•■■•■■•■■•■■•■■•■■•■■•■■•■■•■■•■■•■■•■■•■■•■■•■■•■■•■■•■■•■■•■■•■■•■■•■■•■■•■■•■■•■■•■■•■■•■■•■■a</w:t>
      </w:r>
    </w:p>
    <w:p>
      <w:pPr>
        <w:spacing w:before="240" w:after="240"/>
        <w:rPr>
          <w:lang w:val="el" w:eastAsia="el"/>
        </w:rPr>
      </w:pPr>
      <w:r>
        <w:rPr>
          <w:lang w:val="el" w:eastAsia="el"/>
        </w:rPr>
        <w:t>■■•■■•■■•■■•■■•■■•■■•■■•■■•■■•■■•■■•■■•■■•■■•■■•■■•■■•■■•■■•■■•■■•■■•■■•■■•■■•■■•■■•■■•■■•■■•■■•■■•■■•■■•■■•■■•■■•■■•■■•■■•■■•■■•■■•■■•■■•■■•■■a a a a a a a a a a a a a a a a a a a a aa a aaaaa aaaaaaaaaaaaaaaaaaaaaaaaaaaaaaaaaaaaaaaaaaaaaaaaaaaaaaaaaaaaaaaaaaaaaaaaaaaaaaaaaaaaaaaaaaaaaaaaaaaaaaaaaaaaaaaaaaaaa a a a a a a a a a a a a a aa a aa aaaaaaaaaaaaaaaaaaaaaaaaaaaaaaaaaaaaaaaaaaaaaaaaaaaaaaaaaaaaaaaaaaaaaaaaaaaaaaaaaaaaaaaaaaaaaaaaaaaaaaaaaaaa ..</w:t>
      </w:r>
    </w:p>
    <w:p>
      <w:pPr>
        <w:spacing w:before="240" w:after="240"/>
        <w:rPr>
          <w:lang w:val="el" w:eastAsia="el"/>
        </w:rPr>
      </w:pPr>
      <w:r>
        <w:rPr>
          <w:lang w:val="el" w:eastAsia="el"/>
        </w:rPr>
        <w:t xml:space="preserve">2) Δεν έχω καταδικαστεί για νοθεία καυσίμων </w:t>
      </w:r>
      <w:r>
        <w:rPr>
          <w:sz w:val="30"/>
          <w:szCs w:val="30"/>
          <w:vertAlign w:val="superscript"/>
          <w:lang w:val="el" w:eastAsia="el"/>
        </w:rPr>
        <w:t>(6)</w:t>
      </w:r>
      <w:r>
        <w:rPr>
          <w:lang w:val="el" w:eastAsia="el"/>
        </w:rPr>
        <w:t xml:space="preserve"> την τελευταία οκταετία και δεν έχω καταδικαστεί αμετάκλητα για ανυποταξία ή λιποταξία και δεν υπόκειμαι στις στερήσεις που αναφέρονται στα άρθρα 82 και 83 του Ν.Δ. 720/70 «περί στρατολογίας^ (ΦΕΚ 253/A/1970), όπως ισχύουν.</w:t>
      </w:r>
    </w:p>
    <w:p>
      <w:pPr>
        <w:spacing w:before="240" w:after="240"/>
        <w:rPr>
          <w:lang w:val="el" w:eastAsia="el"/>
        </w:rPr>
      </w:pPr>
      <w:r>
        <w:rPr>
          <w:lang w:val="el" w:eastAsia="el"/>
        </w:rPr>
        <w:t>(Υπογραφή)</w:t>
      </w:r>
    </w:p>
    <w:p>
      <w:pPr>
        <w:spacing w:before="240" w:after="240"/>
        <w:rPr>
          <w:lang w:val="el" w:eastAsia="el"/>
        </w:rPr>
      </w:pPr>
      <w:r>
        <w:rPr>
          <w:lang w:val="el" w:eastAsia="el"/>
        </w:rPr>
        <w:t>(Ι)Αναγράφεται ολογράφως και κατόπιν αριθμητικά, ως πλήρης εξαψήφιος αριθμός η ημερομηνία γέννησης: π.χ. η 7</w:t>
      </w:r>
    </w:p>
    <w:p>
      <w:pPr>
        <w:spacing w:before="240" w:after="240"/>
        <w:rPr>
          <w:lang w:val="el" w:eastAsia="el"/>
        </w:rPr>
      </w:pPr>
      <w:r>
        <w:rPr>
          <w:lang w:val="el" w:eastAsia="el"/>
        </w:rPr>
        <w:t>Φεβρουαρίου 1969 γράφεται αριθμητικά: 070269</w:t>
      </w:r>
    </w:p>
    <w:p>
      <w:pPr>
        <w:spacing w:before="240" w:after="240"/>
        <w:rPr>
          <w:lang w:val="el" w:eastAsia="el"/>
        </w:rPr>
      </w:pPr>
      <w:r>
        <w:rPr>
          <w:lang w:val="el" w:eastAsia="el"/>
        </w:rPr>
        <w:t>(2)Εξουσιοδοτώ τον/την πιο πάνω αναφερόμενο/ η να καταθέσει την αίτηση ή/και να παραλάβει την τελική πράξη. (Διαγράφεται όταν δεν ορίζεται εκπρόσωπος)</w:t>
      </w:r>
    </w:p>
    <w:p>
      <w:pPr>
        <w:spacing w:before="240" w:after="240"/>
        <w:rPr>
          <w:lang w:val="el" w:eastAsia="el"/>
        </w:rPr>
      </w:pPr>
      <w:r>
        <w:rPr>
          <w:lang w:val="el" w:eastAsia="el"/>
        </w:rPr>
        <w:t>(3 ) Εξουσιοδοτώ το ΚΕΠ (άρθρο 31 Ν. 3013/2002) να προβεί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(4)«Όποιος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(5) Συμπληρώνεται κατά περίπτωση από τον ιδιοκτήτη ή μισθωτή του ακινήτου ένα από τα ακόλουθα κείμενα:</w:t>
      </w:r>
    </w:p>
    <w:p>
      <w:pPr>
        <w:spacing w:before="240" w:after="240"/>
        <w:rPr>
          <w:lang w:val="el" w:eastAsia="el"/>
        </w:rPr>
      </w:pPr>
      <w:r>
        <w:rPr>
          <w:lang w:val="el" w:eastAsia="el"/>
        </w:rPr>
        <w:t xml:space="preserve">Α) </w:t>
      </w:r>
      <w:r>
        <w:rPr>
          <w:b/>
          <w:bCs/>
          <w:lang w:val="el" w:eastAsia="el"/>
        </w:rPr>
        <w:t>Εάν ο ενδιαφερόμενος είναι ο ιδιοκτήτης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 χρήσεως του ιδιόκτητου ακινήτου, όπως αυτό πεμιγράφεται στο συνυποβαλλόμενο υπ’ αριθμ συμβόλαιο Ιδιοκτησίας, για ίδρυση πρατηρίου υγρών καυσίμων</w:t>
      </w:r>
      <w:r>
        <w:rPr>
          <w:lang w:val="el" w:eastAsia="el"/>
        </w:rPr>
        <w:t xml:space="preserve"> »</w:t>
      </w:r>
    </w:p>
    <w:p>
      <w:pPr>
        <w:spacing w:before="240" w:after="240"/>
        <w:rPr>
          <w:lang w:val="el" w:eastAsia="el"/>
        </w:rPr>
      </w:pPr>
      <w:r>
        <w:rPr>
          <w:lang w:val="el" w:eastAsia="el"/>
        </w:rPr>
        <w:t xml:space="preserve">Β) </w:t>
      </w:r>
      <w:r>
        <w:rPr>
          <w:b/>
          <w:bCs/>
          <w:lang w:val="el" w:eastAsia="el"/>
        </w:rPr>
        <w:t>Εάν ο ενδιαφερόμενος είναι ο μισθωτής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 χρήσεως του μισθωμένου ακινήτου, για ίδρυση πρατηρίου υγρών καυσίμων.»</w:t>
      </w:r>
    </w:p>
    <w:p>
      <w:pPr>
        <w:spacing w:before="240" w:after="240"/>
        <w:rPr>
          <w:lang w:val="el" w:eastAsia="el"/>
        </w:rPr>
      </w:pPr>
      <w:r>
        <w:rPr>
          <w:lang w:val="el" w:eastAsia="el"/>
        </w:rPr>
        <w:t xml:space="preserve">(6) </w:t>
      </w:r>
      <w:r>
        <w:rPr>
          <w:b/>
          <w:bCs/>
          <w:lang w:val="el" w:eastAsia="el"/>
        </w:rPr>
        <w:t xml:space="preserve">Σε περίπτωση Α.Ε. και Ε.Π.Ε. στην Υπεύθυνη Δήλωση θα πρέπει να αναγράφεται ότι ο νόμιμος εκπρόσωπος της εταιρείας δεν έχει καταδικαστεί για νοθεία καυσίμων </w:t>
      </w:r>
      <w:r>
        <w:rPr>
          <w:lang w:val="el" w:eastAsia="el"/>
        </w:rPr>
        <w:t>την τελευταία οκταετία και δεν έχω καταδικαστεί αμετάκλητα για ανυποταξία ή λιποταξία και δεν υπόκειμαι στις στερήσεις που αναφέρονται στα άρθρα 82 και 83 του Ν.Δ. 720/70 «περί στρατολογίας» (ΦΕΚ 253/A/1970), όπως ισχύουν.</w:t>
      </w:r>
      <w:r>
        <w:rPr>
          <w:b/>
          <w:bCs/>
          <w:lang w:val="el" w:eastAsia="el"/>
        </w:rPr>
        <w:t>.</w:t>
      </w:r>
    </w:p>
    <w:p>
      <w:pPr>
        <w:spacing w:before="240" w:after="240"/>
        <w:rPr>
          <w:lang w:val="el" w:eastAsia="el"/>
        </w:rPr>
      </w:pPr>
      <w:r>
        <w:rPr>
          <w:b/>
          <w:bCs/>
          <w:lang w:val="el" w:eastAsia="el"/>
        </w:rPr>
        <w:t>ΒΕΒΑΙΩΣΗ ΥΠΟΒΟΛΗΣ ΑΙΤΗΜΑΤΟΣ ΓΙΑ ΧΟΡΗΓΗΣΗ ΑΔΕΙΑΣ ΙΔΡΥΣΗΣ ΠΡΑΤΗΡΙΟΥ ΑΜΙΓΩΣ ΥΓΡΑΕΡΙΟΥ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Υπάλληλος (υπογραφή)</w:t>
      </w:r>
    </w:p>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ΒΕΒΑΙΩΣΗ ΥΠΟΒΟΛΗΣ ΑΙΤΗΜΑΤΟΣ ΓΙΑ ΧΟΡΗΓΗΣΗ ΑΔΕΙΑΣ ΛΕΙΤΟΥΡΓΙΑΣ ΠΡΑΤΗΡΙΟΥ ΑΜΙΓΩΣ ΥΓΡΑΕΡΙΟΥ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Υπάλληλος (υπογραφή)</w:t>
      </w:r>
    </w:p>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ΑΙΤΗΣΗ - ΥΠΕΥΘΥΝΗ ΔΗΛΩΣΗ - 8ν-^’ί’*.,</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 1599/1986)</w:t>
      </w:r>
    </w:p>
    <w:p>
      <w:pPr>
        <w:spacing w:before="240" w:after="240"/>
        <w:rPr>
          <w:lang w:val="el" w:eastAsia="el"/>
        </w:rPr>
      </w:pPr>
      <w:r>
        <w:rPr>
          <w:b/>
          <w:bCs/>
          <w:lang w:val="el" w:eastAsia="el"/>
        </w:rPr>
        <w:t>Περιγραφή αιτήματος: «Χορήγηση άδειας ίδρυσης και άδειας λειτουργίας πρατηρίων</w:t>
      </w:r>
    </w:p>
    <w:p>
      <w:pPr>
        <w:spacing w:before="240" w:after="240"/>
        <w:rPr>
          <w:lang w:val="el" w:eastAsia="el"/>
        </w:rPr>
      </w:pPr>
      <w:r>
        <w:rPr>
          <w:b/>
          <w:bCs/>
          <w:lang w:val="el" w:eastAsia="el"/>
        </w:rPr>
        <w:t>διανομής πεπιεσμένου φυσικού αερίου (CNG)»</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0"/>
        <w:gridCol w:w="3374"/>
        <w:gridCol w:w="2465"/>
        <w:gridCol w:w="2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ΜΕΤΑΦΟΡΩΝ ΚΙ ΕΠΙΚΟΙΝΩΝΙΩΝ ΠΕΡΙΦΕΡΕΙΑΚΗΣ ΕΝΟΤΗΤΑΣ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ΠΡΩΤΟΚΟΛΛΟΥ</w:t>
            </w:r>
          </w:p>
          <w:p>
            <w:pPr>
              <w:spacing w:before="240"/>
              <w:rPr>
                <w:b w:val="0"/>
                <w:bCs w:val="0"/>
                <w:i w:val="0"/>
                <w:iCs w:val="0"/>
                <w:smallCaps w:val="0"/>
                <w:color w:val="000000"/>
                <w:lang w:val="el" w:eastAsia="el"/>
              </w:rPr>
            </w:pPr>
            <w:r>
              <w:rPr>
                <w:b/>
                <w:bCs/>
                <w:i/>
                <w:iCs/>
                <w:smallCaps w:val="0"/>
                <w:color w:val="000000"/>
                <w:lang w:val="el" w:eastAsia="el"/>
              </w:rPr>
              <w:t>Συμπληρώνει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ΗΜΕΡΟΜΗΝΙΑ </w:t>
            </w:r>
            <w:r>
              <w:rPr>
                <w:b/>
                <w:bCs/>
                <w:i/>
                <w:iCs/>
                <w:smallCaps w:val="0"/>
                <w:color w:val="000000"/>
                <w:lang w:val="el" w:eastAsia="el"/>
              </w:rPr>
              <w:t>αι από την Υπηρεσία</w:t>
            </w:r>
          </w:p>
        </w:tc>
      </w:tr>
    </w:tbl>
    <w:p>
      <w:pPr>
        <w:spacing w:before="240" w:after="240"/>
        <w:rPr>
          <w:lang w:val="el" w:eastAsia="el"/>
        </w:rPr>
      </w:pPr>
      <w:r>
        <w:rPr>
          <w:b/>
          <w:bCs/>
          <w:u w:val="single"/>
          <w:lang w:val="el" w:eastAsia="el"/>
        </w:rPr>
        <w:t>ΣΤΟΙΧΕΙΑ ΑΙΤΟΥΝΤΟΣ: (φυσικό πρόσωπο)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9"/>
        <w:gridCol w:w="180"/>
        <w:gridCol w:w="62"/>
        <w:gridCol w:w="44"/>
        <w:gridCol w:w="812"/>
        <w:gridCol w:w="525"/>
        <w:gridCol w:w="1173"/>
        <w:gridCol w:w="278"/>
        <w:gridCol w:w="564"/>
        <w:gridCol w:w="650"/>
        <w:gridCol w:w="920"/>
        <w:gridCol w:w="1837"/>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Άδειας Οδήγησης:*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85"/>
        <w:gridCol w:w="3150"/>
        <w:gridCol w:w="2325"/>
        <w:gridCol w:w="140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ΟΡΙΣΜΟΣ / ΣΤΟΙΧΕΙΑ ΕΚΠΡΟΣΩΠΟΥ(</w:t>
            </w: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(για κατάθεση </w:t>
            </w:r>
            <w:r>
              <w:rPr>
                <w:b/>
                <w:bCs/>
                <w:i/>
                <w:iCs/>
                <w:smallCaps w:val="0"/>
                <w:color w:val="000000"/>
                <w:lang w:val="el" w:eastAsia="el"/>
              </w:rPr>
              <w:t>αίτησης</w:t>
            </w:r>
            <w:r>
              <w:rPr>
                <w:b/>
                <w:bCs/>
                <w:i w:val="0"/>
                <w:iCs w:val="0"/>
                <w:smallCaps w:val="0"/>
                <w:color w:val="000000"/>
                <w:lang w:val="el" w:eastAsia="el"/>
              </w:rPr>
              <w:t xml:space="preserve"> ή παραλαβή τελικής διοικητικής πράξης) </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υπογραφής από δημόσια υπηρεσία ή συμβολαιογραφικού πληρεξουσίου.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ΟΝΟΜΑΤΕΠΩΝΥΜΟ ΑΔΤ:</w:t>
            </w:r>
          </w:p>
          <w:p>
            <w:pPr>
              <w:spacing w:before="240"/>
              <w:rPr>
                <w:b w:val="0"/>
                <w:bCs w:val="0"/>
                <w:i w:val="0"/>
                <w:iCs w:val="0"/>
                <w:smallCaps w:val="0"/>
                <w:color w:val="000000"/>
                <w:lang w:val="el" w:eastAsia="el"/>
              </w:rPr>
            </w:pPr>
            <w:r>
              <w:rPr>
                <w:b w:val="0"/>
                <w:bCs w:val="0"/>
                <w:i w:val="0"/>
                <w:iCs w:val="0"/>
                <w:smallCaps w:val="0"/>
                <w:color w:val="000000"/>
                <w:lang w:val="el" w:eastAsia="el"/>
              </w:rPr>
              <w:t>ΠΑΤΕΡΑ: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p>
      <w:pPr>
        <w:spacing w:before="240" w:after="240"/>
        <w:rPr>
          <w:lang w:val="el" w:eastAsia="el"/>
        </w:rPr>
      </w:pPr>
      <w:r>
        <w:rPr>
          <w:b/>
          <w:bCs/>
          <w:lang w:val="el" w:eastAsia="el"/>
        </w:rPr>
        <w:t>ΣΤΟΙΧΕΙΑ ΝΟΜΙΚΟΥ ΠΡΟΣΩΠΟΥ: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2"/>
        <w:gridCol w:w="208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Καταστατικού: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Έτος Ίδρυσης: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Εγκεκριμένος Τίτλος (αν υπάρχει):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9"/>
        <w:gridCol w:w="43"/>
        <w:gridCol w:w="812"/>
        <w:gridCol w:w="2305"/>
        <w:gridCol w:w="43"/>
        <w:gridCol w:w="286"/>
        <w:gridCol w:w="1176"/>
        <w:gridCol w:w="891"/>
        <w:gridCol w:w="15"/>
        <w:gridCol w:w="625"/>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και έτσς ΦΕΚ/ΤΑΠΕΤ (για ΑΕ και ΕΠΕ) ή αριθμός και ημερσμηνία καταχώρισης στα βιβλία εταιρειών τσυ Πρωτσδικείσυ της έδρας (για ΟΕ και ΕΕ):</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Έδρ 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Δήμσς / Κσινότητα: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Νσμός: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 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ΣΤΟΙΧΕΙΑ ΕΚΠΡΟΣΩΠΟΥ </w:t>
      </w:r>
      <w:r>
        <w:rPr>
          <w:lang w:val="el" w:eastAsia="el"/>
        </w:rPr>
        <w:t>(σε περίπτωση νσμικσύ πρσσώπσυ)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36"/>
        <w:gridCol w:w="131"/>
        <w:gridCol w:w="59"/>
        <w:gridCol w:w="45"/>
        <w:gridCol w:w="33"/>
        <w:gridCol w:w="762"/>
        <w:gridCol w:w="464"/>
        <w:gridCol w:w="1036"/>
        <w:gridCol w:w="964"/>
        <w:gridCol w:w="500"/>
        <w:gridCol w:w="16"/>
        <w:gridCol w:w="20"/>
        <w:gridCol w:w="2"/>
        <w:gridCol w:w="904"/>
        <w:gridCol w:w="1641"/>
        <w:gridCol w:w="568"/>
        <w:gridCol w:w="95"/>
        <w:gridCol w:w="26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Άδειας Οδήγησης:*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Βιβλιαρίου Υγείας:*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συμπληρώνεται ένα από τα αποδεικτικά στοιχεία ταυτότητας.</w:t>
      </w:r>
    </w:p>
    <w:p>
      <w:pPr>
        <w:spacing w:before="240" w:after="240"/>
        <w:rPr>
          <w:lang w:val="el" w:eastAsia="el"/>
        </w:rPr>
      </w:pPr>
      <w:r>
        <w:rPr>
          <w:b/>
          <w:bCs/>
          <w:lang w:val="el" w:eastAsia="el"/>
        </w:rPr>
        <w:t>ΠΛΗΡΟΦΟΡΙΑΚΑ ΣΤΟΙΧΕΙΑ / ΑΠΑΙΤΟΥΜΕΝΑ ΑΙΚΑΙΟΛΟΓΉΤΙΚΑ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1"/>
        <w:gridCol w:w="2052"/>
        <w:gridCol w:w="2189"/>
        <w:gridCol w:w="19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 ΕΜΕ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sz w:val="30"/>
                <w:szCs w:val="30"/>
                <w:vertAlign w:val="superscript"/>
                <w:lang w:val="el" w:eastAsia="el"/>
              </w:rPr>
              <w:t>ΝΑ</w:t>
            </w:r>
            <w:r>
              <w:rPr>
                <w:b/>
                <w:bCs/>
                <w:i w:val="0"/>
                <w:iCs w:val="0"/>
                <w:smallCaps w:val="0"/>
                <w:color w:val="000000"/>
                <w:lang w:val="el" w:eastAsia="el"/>
              </w:rPr>
              <w:t xml:space="preserve"> _ ΑΝΑΖΗΤΗΘΕΙ</w:t>
            </w:r>
          </w:p>
          <w:p>
            <w:pPr>
              <w:spacing w:before="240"/>
              <w:rPr>
                <w:b w:val="0"/>
                <w:bCs w:val="0"/>
                <w:i w:val="0"/>
                <w:iCs w:val="0"/>
                <w:smallCaps w:val="0"/>
                <w:color w:val="000000"/>
                <w:lang w:val="el" w:eastAsia="el"/>
              </w:rPr>
            </w:pPr>
            <w:r>
              <w:rPr>
                <w:b/>
                <w:bCs/>
                <w:i w:val="0"/>
                <w:iCs w:val="0"/>
                <w:smallCaps w:val="0"/>
                <w:color w:val="000000"/>
                <w:lang w:val="el" w:eastAsia="el"/>
              </w:rPr>
              <w:t>ΥΠΗΡΕΣΙΑΚΑ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ΔΕΝ ΑΠΑΙΤΕΙΤΑΙ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Για τη χορήγηση της Άδειας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Αίτηση του ενδιαφερομένου</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 xml:space="preserve"> συνοδευόμενη από α</w:t>
            </w:r>
            <w:r>
              <w:rPr>
                <w:b/>
                <w:bCs/>
                <w:i w:val="0"/>
                <w:iCs w:val="0"/>
                <w:smallCaps w:val="0"/>
                <w:color w:val="000000"/>
                <w:lang w:val="el" w:eastAsia="el"/>
              </w:rPr>
              <w:t>ποδεικτικά έγγραφα από τα οποία προκύπτει το δικαίωμα χρήσης του ακινήτου, του προς ίδρυση πρατηρίου, ήτοι: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Απλό αντίγραφο Συμβολαίου Ιδιοκτησίας ή Μισθωτηρίου Συμβολαίου και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ενδιαφερομένου</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Τοπογραφικό σχεδιάγραμμα της περιοχής σε έξι (6) αντίγραφα, σε κλίμακα ένα προς πεντακόσια (1:500) και σε ακτίνα πενήντα (50) μέτρων από τα όρια του οικοπέδου ή γηπέδου του υπό ίδρυση πρατηρίου. Στο σχεδιάγραμμα σημειώνονται με κόκκινο χρώμα η θέση του οικοπέδου ή γηπέδου του πρατηρίου με τα πλάτη των οδών και λεπτομέρειες των γεωμετρικών τους διαμορφώσεων στην ευρύτερη περιοχή επιρροής του υπό ίδρυση πρατηρίου, καθώς επίσης και οι φορές κατεύθυνσης των λωρίδων κυκλοφορίας της οδού ή των οδών έμπροσθεν του πρατηρίου, τα είδη και οι χρήσεις των γειτονικών κτισμάτων και χώρων και η οικοδομική ή/και τυχόν ρυμοτομική γραμμή του υπό ίδρυση πρατηρίου. Επιπλέον, πρέπει να εμφαίνονται οι ενδεικτικές θέσεις των χαρακτηριστικών στοιχείων των εγκαταστάσεων του υπό ίδρυση πρατηρίου και υποχρεωτικά οι ακριβείς αποστάσεις που απέχουν όλα τα χαρακτηριστικά στοιχεία του υπό ίδρυση πρατηρίου από τυχόν ύπαρξη και λειτουργία κτιρίων, χώρων ή/και εγκαταστάσεων. Τέλος, στη περίπτωση που το υπό ίδρυση πρατήριο θα διαθέτει εκτός από πεπιεσμένο φυσικό αέριο (CNG) και αλλά καύσιμα, θα πρέπει να σημειώνονται οι ακριβείς αποστάσεις όλων των χαρακτηριστικών στοιχείων των εγκαταστάσεων όλων των καυσίμων, από τα κτίρια ή τους χώρους που αναφέρονται στην ισχύουσα για κάθε καύσιμο νομοθεσία και να σημειώνονται οι θέσεις των οποίων η λειτουργία προϋποθέτει χρήση φλόγας και αγωγών μεταφοράς ηλεκτρικής ενέργειας της Δ.Ε.Η.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3.Υπεύθυνη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αιτούντα, </w:t>
            </w:r>
            <w:r>
              <w:rPr>
                <w:b w:val="0"/>
                <w:bCs w:val="0"/>
                <w:i/>
                <w:iCs/>
                <w:smallCaps w:val="0"/>
                <w:color w:val="000000"/>
                <w:lang w:val="el" w:eastAsia="el"/>
              </w:rPr>
              <w:t>που</w:t>
            </w:r>
            <w:r>
              <w:rPr>
                <w:b w:val="0"/>
                <w:bCs w:val="0"/>
                <w:i w:val="0"/>
                <w:iCs w:val="0"/>
                <w:smallCaps w:val="0"/>
                <w:color w:val="000000"/>
                <w:lang w:val="el" w:eastAsia="el"/>
              </w:rPr>
              <w:t xml:space="preserve"> συντάσσεται σύμφωνα με τις διατάξεις του άρθρου 8 του ν 1599/1986, ότι: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καταδικάστηκε κατά την τελευταία οκταετία για νοθεία καυσίμων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δεν καταδικάστηκε αμετάκλητα για ανυποταξία ή λιποταξία (άρθρο 53 του ν. 3421/2005 - ΦΕΚ Α’ 302)</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Προκειμένου περί νομικού προσώπου, τα αντίστοιχα κατά περίπτωση νομιμοποιητικά έγγραφα (καταστατικό ομόρρυθμης,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ετερόρρυθμης ή ΕΠΕ και σε περίπτωση ΑΕ καταστατικό και πράξη του ΔΣ που καθορίζει </w:t>
            </w:r>
            <w:r>
              <w:rPr>
                <w:b w:val="0"/>
                <w:bCs w:val="0"/>
                <w:i/>
                <w:iCs/>
                <w:smallCaps w:val="0"/>
                <w:color w:val="000000"/>
                <w:lang w:val="el" w:eastAsia="el"/>
              </w:rPr>
              <w:t>τον</w:t>
            </w:r>
            <w:r>
              <w:rPr>
                <w:b w:val="0"/>
                <w:bCs w:val="0"/>
                <w:i w:val="0"/>
                <w:iCs w:val="0"/>
                <w:smallCaps w:val="0"/>
                <w:color w:val="000000"/>
                <w:lang w:val="el" w:eastAsia="el"/>
              </w:rPr>
              <w:t xml:space="preserve"> νόμιμο εκπρόσωπο)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άρθρου 8 </w:t>
            </w:r>
            <w:r>
              <w:rPr>
                <w:b w:val="0"/>
                <w:bCs w:val="0"/>
                <w:i/>
                <w:iCs/>
                <w:smallCaps w:val="0"/>
                <w:color w:val="000000"/>
                <w:lang w:val="el" w:eastAsia="el"/>
              </w:rPr>
              <w:t>του ν.</w:t>
            </w:r>
            <w:r>
              <w:rPr>
                <w:b w:val="0"/>
                <w:bCs w:val="0"/>
                <w:i w:val="0"/>
                <w:iCs w:val="0"/>
                <w:smallCaps w:val="0"/>
                <w:color w:val="000000"/>
                <w:lang w:val="el" w:eastAsia="el"/>
              </w:rPr>
              <w:t xml:space="preserve"> 1599/1986 του κατά νόμο υπεύθυνου Μηχανικού Π.Ε. 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1"/>
        <w:gridCol w:w="286"/>
        <w:gridCol w:w="48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Μηχανικού T.E., στην οποία Θα βεβαιώνονται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Θέση, όπου πρόκειται να εγκατασταθεί το υπό ίδρυση πρατήριο, βρίσκεται σε περιοχή στην οποία η χρήση δεν απαγορεύεται από τις ισχύουσες διατάξεις και είναι κατάλληλη για την ίδρυση πρατηρίου,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Πληρούνται όλοι οι όροι και οι προϋποθέσεις της παρούσας καθώς επίσης και όλες οι ελάχιστες εξωτερικές και εσωτερικές αποστάσεις ασφαλείας των χαρακτηριστικών στοιχείων του πρατηρίου (μικτού ή αμιγούς) που προβλέπονται από την παρούσα Έχει υποβληθεί στην αρμόδια, για τη συντήρηση και λειτουργία της οδού (ή των οδών) έμπροσθεν του υπό ίδρυση πρατηρίου η με αριθμό πρωτοκόλλου αίτηση για</w:t>
            </w:r>
          </w:p>
          <w:p>
            <w:pPr>
              <w:spacing w:before="240"/>
              <w:rPr>
                <w:b w:val="0"/>
                <w:bCs w:val="0"/>
                <w:i w:val="0"/>
                <w:iCs w:val="0"/>
                <w:smallCaps w:val="0"/>
                <w:color w:val="000000"/>
                <w:lang w:val="el" w:eastAsia="el"/>
              </w:rPr>
            </w:pPr>
            <w:r>
              <w:rPr>
                <w:b w:val="0"/>
                <w:bCs w:val="0"/>
                <w:i w:val="0"/>
                <w:iCs w:val="0"/>
                <w:smallCaps w:val="0"/>
                <w:color w:val="000000"/>
                <w:lang w:val="el" w:eastAsia="el"/>
              </w:rPr>
              <w:t>χορήγηση έγκρισης κυκλοφοριακής σύνδεσης (για τα εκτός σχεδίου πόλεως ιδρυόμενα πρατήρια), ή απότμηση - υποβιβασμός της στάθμης του πεζοδρομίου (για τα εντός σχεδίου πόλεως ιδρυόμενα πρατήρια)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Σχεδιάγραμμα </w:t>
            </w:r>
            <w:r>
              <w:rPr>
                <w:b w:val="0"/>
                <w:bCs w:val="0"/>
                <w:i/>
                <w:iCs/>
                <w:smallCaps w:val="0"/>
                <w:color w:val="000000"/>
                <w:lang w:val="el" w:eastAsia="el"/>
              </w:rPr>
              <w:t>δομικών</w:t>
            </w:r>
            <w:r>
              <w:rPr>
                <w:b w:val="0"/>
                <w:bCs w:val="0"/>
                <w:i w:val="0"/>
                <w:iCs w:val="0"/>
                <w:smallCaps w:val="0"/>
                <w:color w:val="000000"/>
                <w:lang w:val="el" w:eastAsia="el"/>
              </w:rPr>
              <w:t xml:space="preserve"> κατασκευών, σε </w:t>
            </w:r>
            <w:r>
              <w:rPr>
                <w:b w:val="0"/>
                <w:bCs w:val="0"/>
                <w:i/>
                <w:iCs/>
                <w:smallCaps w:val="0"/>
                <w:color w:val="000000"/>
                <w:lang w:val="el" w:eastAsia="el"/>
              </w:rPr>
              <w:t xml:space="preserve">τέσσερα </w:t>
            </w:r>
            <w:r>
              <w:rPr>
                <w:b w:val="0"/>
                <w:bCs w:val="0"/>
                <w:i w:val="0"/>
                <w:iCs w:val="0"/>
                <w:smallCaps w:val="0"/>
                <w:color w:val="000000"/>
                <w:lang w:val="el" w:eastAsia="el"/>
              </w:rPr>
              <w:t xml:space="preserve">(4) αντίγραφα, σε κλίμακα 1:50 ή 1:100 σε κάτοψη και τομή, που δείχνει όλα τα κτίσματα του πρατηρίου, τις διαστάσεις τους καθώς και το είδος </w:t>
            </w:r>
            <w:r>
              <w:rPr>
                <w:b w:val="0"/>
                <w:bCs w:val="0"/>
                <w:i/>
                <w:iCs/>
                <w:smallCaps w:val="0"/>
                <w:color w:val="000000"/>
                <w:lang w:val="el" w:eastAsia="el"/>
              </w:rPr>
              <w:t>των</w:t>
            </w:r>
            <w:r>
              <w:rPr>
                <w:b w:val="0"/>
                <w:bCs w:val="0"/>
                <w:i w:val="0"/>
                <w:iCs w:val="0"/>
                <w:smallCaps w:val="0"/>
                <w:color w:val="000000"/>
                <w:lang w:val="el" w:eastAsia="el"/>
              </w:rPr>
              <w:t xml:space="preserve"> υλικών κατασκευής </w:t>
            </w:r>
            <w:r>
              <w:rPr>
                <w:b w:val="0"/>
                <w:bCs w:val="0"/>
                <w:i/>
                <w:iCs/>
                <w:smallCaps w:val="0"/>
                <w:color w:val="000000"/>
                <w:lang w:val="el" w:eastAsia="el"/>
              </w:rPr>
              <w:t>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Σχεδιάγραμμα </w:t>
            </w:r>
            <w:r>
              <w:rPr>
                <w:b w:val="0"/>
                <w:bCs w:val="0"/>
                <w:i/>
                <w:iCs/>
                <w:smallCaps w:val="0"/>
                <w:color w:val="000000"/>
                <w:lang w:val="el" w:eastAsia="el"/>
              </w:rPr>
              <w:t>πυροσβεστικών</w:t>
            </w:r>
            <w:r>
              <w:rPr>
                <w:b w:val="0"/>
                <w:bCs w:val="0"/>
                <w:i w:val="0"/>
                <w:iCs w:val="0"/>
                <w:smallCaps w:val="0"/>
                <w:color w:val="000000"/>
                <w:lang w:val="el" w:eastAsia="el"/>
              </w:rPr>
              <w:t xml:space="preserve"> μέσων (Αντίγραφο εγκεκριμένης κάτοψης πυροσβεστικών μέσων), σε τέσσερα (4) αντίγραφα, και τεχνική περιγραφή του συστήματος Πυρόσβεσης εγκεκριμένα από την Πυροσβεστική 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 Σχέδια ηλεκτρομηχανολογικών εγκαταστάσεων, </w:t>
            </w:r>
            <w:r>
              <w:rPr>
                <w:b w:val="0"/>
                <w:bCs w:val="0"/>
                <w:i/>
                <w:iCs/>
                <w:smallCaps w:val="0"/>
                <w:color w:val="000000"/>
                <w:lang w:val="el" w:eastAsia="el"/>
              </w:rPr>
              <w:t>σε</w:t>
            </w:r>
            <w:r>
              <w:rPr>
                <w:b w:val="0"/>
                <w:bCs w:val="0"/>
                <w:i w:val="0"/>
                <w:iCs w:val="0"/>
                <w:smallCaps w:val="0"/>
                <w:color w:val="000000"/>
                <w:lang w:val="el" w:eastAsia="el"/>
              </w:rPr>
              <w:t xml:space="preserve"> τέσσερα (4) αντίγραφα, σε κατάλληλη κλίμακα, ανάλογα με το μέγεθος της εγκατάστασης, στα οποία θα φαίνονται κατ’ ελάχιστο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Υποστηρικτικές εγκαταστάσεις πρατηρίου (Δίκτυο ύδρευσης, αποχέτευσης ακαθάρτων, αποχέτευσης ομβρίων, πεπιεσμένου αέρα, δίκτυο φωτισμού)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Μηχανολογικές εγκαταστάσεις πρατηρίου (σωληνώσεις καυσίμου, σωληνώσεις δεξαμενών, διάγραμμα λειτουργίας και οργάνων πρατηρίου, δεξαμενές καυσίμου)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Ηλεκτρολογικές εγκαταστάσεις πρατηρίου (κυκλώματα κίνησης, γείωσης, ασθενή ρεύματα, κατανομή </w:t>
            </w:r>
            <w:r>
              <w:rPr>
                <w:b w:val="0"/>
                <w:bCs w:val="0"/>
                <w:i/>
                <w:iCs/>
                <w:smallCaps w:val="0"/>
                <w:color w:val="000000"/>
                <w:lang w:val="el" w:eastAsia="el"/>
              </w:rPr>
              <w:t>ζωνών</w:t>
            </w:r>
            <w:r>
              <w:rPr>
                <w:b w:val="0"/>
                <w:bCs w:val="0"/>
                <w:i w:val="0"/>
                <w:iCs w:val="0"/>
                <w:smallCaps w:val="0"/>
                <w:color w:val="000000"/>
                <w:lang w:val="el" w:eastAsia="el"/>
              </w:rPr>
              <w:t xml:space="preserve"> αντιεκρηκτικότητας (0, 1,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Τεχνική Περιγραφή, όλων </w:t>
            </w:r>
            <w:r>
              <w:rPr>
                <w:b w:val="0"/>
                <w:bCs w:val="0"/>
                <w:i/>
                <w:iCs/>
                <w:smallCaps w:val="0"/>
                <w:color w:val="000000"/>
                <w:lang w:val="el" w:eastAsia="el"/>
              </w:rPr>
              <w:t xml:space="preserve">των </w:t>
            </w:r>
            <w:r>
              <w:rPr>
                <w:b w:val="0"/>
                <w:bCs w:val="0"/>
                <w:i w:val="0"/>
                <w:iCs w:val="0"/>
                <w:smallCaps w:val="0"/>
                <w:color w:val="000000"/>
                <w:lang w:val="el" w:eastAsia="el"/>
              </w:rPr>
              <w:t xml:space="preserve">ηλεκτρομηχανολογικών εγκαταστάσεων του υπό ίδρυση πρατηρίου, σε </w:t>
            </w:r>
            <w:r>
              <w:rPr>
                <w:b w:val="0"/>
                <w:bCs w:val="0"/>
                <w:i/>
                <w:iCs/>
                <w:smallCaps w:val="0"/>
                <w:color w:val="000000"/>
                <w:lang w:val="el" w:eastAsia="el"/>
              </w:rPr>
              <w:t>τέσσερα</w:t>
            </w:r>
            <w:r>
              <w:rPr>
                <w:b w:val="0"/>
                <w:bCs w:val="0"/>
                <w:i w:val="0"/>
                <w:iCs w:val="0"/>
                <w:smallCaps w:val="0"/>
                <w:color w:val="000000"/>
                <w:lang w:val="el" w:eastAsia="el"/>
              </w:rPr>
              <w:t xml:space="preserve"> (4) </w:t>
            </w:r>
            <w:r>
              <w:rPr>
                <w:b w:val="0"/>
                <w:bCs w:val="0"/>
                <w:i/>
                <w:iCs/>
                <w:smallCaps w:val="0"/>
                <w:color w:val="000000"/>
                <w:lang w:val="el" w:eastAsia="el"/>
              </w:rPr>
              <w:t>αντίγραφα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Έντυπο υπαγωγής στις πρότυπες περιβαλλοντικές δεσμεύσεις</w:t>
            </w:r>
            <w:r>
              <w:rPr>
                <w:b w:val="0"/>
                <w:bCs w:val="0"/>
                <w:i w:val="0"/>
                <w:iCs w:val="0"/>
                <w:smallCaps w:val="0"/>
                <w:color w:val="000000"/>
                <w:sz w:val="30"/>
                <w:szCs w:val="30"/>
                <w:vertAlign w:val="superscript"/>
                <w:lang w:val="el" w:eastAsia="el"/>
              </w:rPr>
              <w:t>3</w:t>
            </w:r>
            <w:r>
              <w:rPr>
                <w:b w:val="0"/>
                <w:bCs w:val="0"/>
                <w:i w:val="0"/>
                <w:iCs w:val="0"/>
                <w:smallCaps w:val="0"/>
                <w:color w:val="000000"/>
                <w:lang w:val="el" w:eastAsia="el"/>
              </w:rPr>
              <w:t xml:space="preserve">, σύμφωνα με τα οριζόμενα στην υπ’ αριθμ. 46537/2013 Υ. </w:t>
            </w:r>
            <w:r>
              <w:rPr>
                <w:b w:val="0"/>
                <w:bCs w:val="0"/>
                <w:i/>
                <w:iCs/>
                <w:smallCaps w:val="0"/>
                <w:color w:val="000000"/>
                <w:lang w:val="el" w:eastAsia="el"/>
              </w:rPr>
              <w:t>Α.</w:t>
            </w:r>
            <w:r>
              <w:rPr>
                <w:b w:val="0"/>
                <w:bCs w:val="0"/>
                <w:i w:val="0"/>
                <w:iCs w:val="0"/>
                <w:smallCaps w:val="0"/>
                <w:color w:val="000000"/>
                <w:lang w:val="el" w:eastAsia="el"/>
              </w:rPr>
              <w:t xml:space="preserve"> (ΦΕΚ2036/Β/2013), συνοδευόμενο από όλα τα αναφερόμενα δικαιολογητικά </w:t>
            </w:r>
            <w:r>
              <w:rPr>
                <w:b w:val="0"/>
                <w:bCs w:val="0"/>
                <w:i/>
                <w:iCs/>
                <w:smallCaps w:val="0"/>
                <w:color w:val="000000"/>
                <w:lang w:val="el" w:eastAsia="el"/>
              </w:rPr>
              <w:t>του</w:t>
            </w:r>
            <w:r>
              <w:rPr>
                <w:b w:val="0"/>
                <w:bCs w:val="0"/>
                <w:i w:val="0"/>
                <w:iCs w:val="0"/>
                <w:smallCaps w:val="0"/>
                <w:color w:val="000000"/>
                <w:lang w:val="el" w:eastAsia="el"/>
              </w:rPr>
              <w:t xml:space="preserve"> άρθρου 4 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Παράβολο (30 €) για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κάθε ακροσωλήνιο διανομής πεπιεσμένου φυσικού αερίου (CNG)</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Για την περίπτωση εγκατάστασης Πλυντηρίου -Λιπαντηρίου, ανεξάρτητα από τον μηχανολογικό </w:t>
            </w:r>
            <w:r>
              <w:rPr>
                <w:b w:val="0"/>
                <w:bCs w:val="0"/>
                <w:i/>
                <w:iCs/>
                <w:smallCaps w:val="0"/>
                <w:color w:val="000000"/>
                <w:lang w:val="el" w:eastAsia="el"/>
              </w:rPr>
              <w:t>εξοπλισμό.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Β. </w:t>
            </w:r>
            <w:r>
              <w:rPr>
                <w:b/>
                <w:bCs/>
                <w:i w:val="0"/>
                <w:iCs w:val="0"/>
                <w:smallCaps w:val="0"/>
                <w:color w:val="000000"/>
                <w:lang w:val="el" w:eastAsia="el"/>
              </w:rPr>
              <w:t>Για τη χορήγηση άδειας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Αίτηση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προσώπου, στο </w:t>
            </w:r>
            <w:r>
              <w:rPr>
                <w:b w:val="0"/>
                <w:bCs w:val="0"/>
                <w:i/>
                <w:iCs/>
                <w:smallCaps w:val="0"/>
                <w:color w:val="000000"/>
                <w:lang w:val="el" w:eastAsia="el"/>
              </w:rPr>
              <w:t>οποίο</w:t>
            </w:r>
            <w:r>
              <w:rPr>
                <w:b w:val="0"/>
                <w:bCs w:val="0"/>
                <w:i w:val="0"/>
                <w:iCs w:val="0"/>
                <w:smallCaps w:val="0"/>
                <w:color w:val="000000"/>
                <w:lang w:val="el" w:eastAsia="el"/>
              </w:rPr>
              <w:t xml:space="preserve"> έχει χορηγηθεί η άδεια ίδρυσης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01"/>
        <w:gridCol w:w="286"/>
        <w:gridCol w:w="487"/>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Υπεύθυνη δήλωση του Ν. 1599/86 του κατά νόμο υπεύθυνου Μηχανικού Π.Ε. ή Μηχανικού T.E., που επέβλεψε την εκτέλεση των κτιριακών, μηχανολογικών και ηλεκτρολογικών εγκαταστάσεων του υπό λειτουργία πρατηρίου, όπου θα δηλώνεται ότι όλες οι υπόψη εγκαταστάσεις εκτελέσθηκαν σύμφωνα με τα εγκεκριμένα σχεδιαγράμματα και τις τεχνικές προδιαγραφές και ότι κατά την εκτέλεση τηρήθηκαν οι όροι και οι προϋποθέσεις που περιέχονται στην άδεια ίδρυσης και στη υπ’ αριθμ. οικ. 13935/930/18-3-2014 Υ.Α. (ΦΕΚ Β’ 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3.Έγκριση κυκλοφοριακής σύνδεσης, ή απότμησης - υποβιβασμού στάθμης πεζοδρομίου</w:t>
            </w:r>
            <w:r>
              <w:rPr>
                <w:b w:val="0"/>
                <w:bCs w:val="0"/>
                <w:i w:val="0"/>
                <w:iCs w:val="0"/>
                <w:smallCaps w:val="0"/>
                <w:color w:val="000000"/>
                <w:sz w:val="30"/>
                <w:szCs w:val="30"/>
                <w:vertAlign w:val="superscript"/>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4. Βεβαίωση της αρμόδιας για την </w:t>
            </w:r>
            <w:r>
              <w:rPr>
                <w:b w:val="0"/>
                <w:bCs w:val="0"/>
                <w:i/>
                <w:iCs/>
                <w:smallCaps w:val="0"/>
                <w:color w:val="000000"/>
                <w:lang w:val="el" w:eastAsia="el"/>
              </w:rPr>
              <w:t>οδό</w:t>
            </w:r>
            <w:r>
              <w:rPr>
                <w:b w:val="0"/>
                <w:bCs w:val="0"/>
                <w:i w:val="0"/>
                <w:iCs w:val="0"/>
                <w:smallCaps w:val="0"/>
                <w:color w:val="000000"/>
                <w:lang w:val="el" w:eastAsia="el"/>
              </w:rPr>
              <w:t xml:space="preserve"> υπηρεσίας, ότι η κυκλοφοριακή σύνδεση ή είσοδος - έξοδος του πρατηρίου από την έμπροσθεν αυτού οδό ή/και οδούς εκτελέστηκε καλώς σύμφωνα με τα αντίστοιχα εγκεκριμένα </w:t>
            </w:r>
            <w:r>
              <w:rPr>
                <w:b w:val="0"/>
                <w:bCs w:val="0"/>
                <w:i/>
                <w:iCs/>
                <w:smallCaps w:val="0"/>
                <w:color w:val="000000"/>
                <w:lang w:val="el" w:eastAsia="el"/>
              </w:rPr>
              <w:t>σχεδιαγράμματα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Πιστοποιητικό Πυροπροστασίας </w:t>
            </w:r>
            <w:r>
              <w:rPr>
                <w:b w:val="0"/>
                <w:bCs w:val="0"/>
                <w:i/>
                <w:iCs/>
                <w:smallCaps w:val="0"/>
                <w:color w:val="000000"/>
                <w:lang w:val="el" w:eastAsia="el"/>
              </w:rPr>
              <w:t>που</w:t>
            </w:r>
            <w:r>
              <w:rPr>
                <w:b w:val="0"/>
                <w:bCs w:val="0"/>
                <w:i w:val="0"/>
                <w:iCs w:val="0"/>
                <w:smallCaps w:val="0"/>
                <w:color w:val="000000"/>
                <w:lang w:val="el" w:eastAsia="el"/>
              </w:rPr>
              <w:t xml:space="preserve"> χορηγείται από την οικεία Πυροσβεστική Υπηρεσία, </w:t>
            </w:r>
            <w:r>
              <w:rPr>
                <w:b w:val="0"/>
                <w:bCs w:val="0"/>
                <w:i/>
                <w:iCs/>
                <w:smallCaps w:val="0"/>
                <w:color w:val="000000"/>
                <w:lang w:val="el" w:eastAsia="el"/>
              </w:rPr>
              <w:t>χρονικής</w:t>
            </w:r>
            <w:r>
              <w:rPr>
                <w:b w:val="0"/>
                <w:bCs w:val="0"/>
                <w:i w:val="0"/>
                <w:iCs w:val="0"/>
                <w:smallCaps w:val="0"/>
                <w:color w:val="000000"/>
                <w:lang w:val="el" w:eastAsia="el"/>
              </w:rPr>
              <w:t xml:space="preserve"> ισχύος τριών (3) </w:t>
            </w:r>
            <w:r>
              <w:rPr>
                <w:b w:val="0"/>
                <w:bCs w:val="0"/>
                <w:i/>
                <w:iCs/>
                <w:smallCaps w:val="0"/>
                <w:color w:val="000000"/>
                <w:lang w:val="el" w:eastAsia="el"/>
              </w:rPr>
              <w:t>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Πιστοποιητικό διαπιστευμένου </w:t>
            </w:r>
            <w:r>
              <w:rPr>
                <w:b w:val="0"/>
                <w:bCs w:val="0"/>
                <w:i/>
                <w:iCs/>
                <w:smallCaps w:val="0"/>
                <w:color w:val="000000"/>
                <w:lang w:val="el" w:eastAsia="el"/>
              </w:rPr>
              <w:t xml:space="preserve">φορέα </w:t>
            </w:r>
            <w:r>
              <w:rPr>
                <w:b w:val="0"/>
                <w:bCs w:val="0"/>
                <w:i w:val="0"/>
                <w:iCs w:val="0"/>
                <w:smallCaps w:val="0"/>
                <w:color w:val="000000"/>
                <w:lang w:val="el" w:eastAsia="el"/>
              </w:rPr>
              <w:t>πιστοποίησης, αναφορικά με την συμμόρφωση με τις αναφερόμενες Ευρωπαϊκές Οδηγίες (Third Party Inspection)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 Πιστοποιητικά καλής κατασκευής και αντίστοιχων δοκιμών που εκδίδονται από τους κατασκευαστές </w:t>
            </w:r>
            <w:r>
              <w:rPr>
                <w:b w:val="0"/>
                <w:bCs w:val="0"/>
                <w:i/>
                <w:iCs/>
                <w:smallCaps w:val="0"/>
                <w:color w:val="000000"/>
                <w:lang w:val="el" w:eastAsia="el"/>
              </w:rPr>
              <w:t>του</w:t>
            </w:r>
            <w:r>
              <w:rPr>
                <w:b w:val="0"/>
                <w:bCs w:val="0"/>
                <w:i w:val="0"/>
                <w:iCs w:val="0"/>
                <w:smallCaps w:val="0"/>
                <w:color w:val="000000"/>
                <w:lang w:val="el" w:eastAsia="el"/>
              </w:rPr>
              <w:t xml:space="preserve"> εξοπλισμού, </w:t>
            </w:r>
            <w:r>
              <w:rPr>
                <w:b w:val="0"/>
                <w:bCs w:val="0"/>
                <w:i/>
                <w:iCs/>
                <w:smallCaps w:val="0"/>
                <w:color w:val="000000"/>
                <w:lang w:val="el" w:eastAsia="el"/>
              </w:rPr>
              <w:t>σύμφωνα</w:t>
            </w:r>
            <w:r>
              <w:rPr>
                <w:b w:val="0"/>
                <w:bCs w:val="0"/>
                <w:i w:val="0"/>
                <w:iCs w:val="0"/>
                <w:smallCaps w:val="0"/>
                <w:color w:val="000000"/>
                <w:lang w:val="el" w:eastAsia="el"/>
              </w:rPr>
              <w:t xml:space="preserve"> με </w:t>
            </w:r>
            <w:r>
              <w:rPr>
                <w:b w:val="0"/>
                <w:bCs w:val="0"/>
                <w:i/>
                <w:iCs/>
                <w:smallCaps w:val="0"/>
                <w:color w:val="000000"/>
                <w:lang w:val="el" w:eastAsia="el"/>
              </w:rPr>
              <w:t>το</w:t>
            </w:r>
            <w:r>
              <w:rPr>
                <w:b w:val="0"/>
                <w:bCs w:val="0"/>
                <w:i w:val="0"/>
                <w:iCs w:val="0"/>
                <w:smallCaps w:val="0"/>
                <w:color w:val="000000"/>
                <w:lang w:val="el" w:eastAsia="el"/>
              </w:rPr>
              <w:t xml:space="preserve"> ΕΝ 10204/2004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 Βεβαίωση της </w:t>
            </w:r>
            <w:r>
              <w:rPr>
                <w:b w:val="0"/>
                <w:bCs w:val="0"/>
                <w:i/>
                <w:iCs/>
                <w:smallCaps w:val="0"/>
                <w:color w:val="000000"/>
                <w:lang w:val="el" w:eastAsia="el"/>
              </w:rPr>
              <w:t>αρμόδιας</w:t>
            </w:r>
            <w:r>
              <w:rPr>
                <w:b w:val="0"/>
                <w:bCs w:val="0"/>
                <w:i w:val="0"/>
                <w:iCs w:val="0"/>
                <w:smallCaps w:val="0"/>
                <w:color w:val="000000"/>
                <w:lang w:val="el" w:eastAsia="el"/>
              </w:rPr>
              <w:t xml:space="preserve"> τεχνικής διεύθυνσης της ΔΕΠΑ σχετικά με την εφαρμογή της μελέτης της εσωτερικής εγκατάστασης εντός του χώρου του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9. Όνομα Υπευθύνου λειτουργίας πρατηρίου CNG και υποστηρικτικό </w:t>
            </w:r>
            <w:r>
              <w:rPr>
                <w:b w:val="0"/>
                <w:bCs w:val="0"/>
                <w:i/>
                <w:iCs/>
                <w:smallCaps w:val="0"/>
                <w:color w:val="000000"/>
                <w:lang w:val="el" w:eastAsia="el"/>
              </w:rPr>
              <w:t>υλικό</w:t>
            </w:r>
            <w:r>
              <w:rPr>
                <w:b w:val="0"/>
                <w:bCs w:val="0"/>
                <w:i w:val="0"/>
                <w:iCs w:val="0"/>
                <w:smallCaps w:val="0"/>
                <w:color w:val="000000"/>
                <w:lang w:val="el" w:eastAsia="el"/>
              </w:rPr>
              <w:t xml:space="preserve"> καταλληλότητας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Σε περίπτωση παραχώρησης της χρήσης ή της εκμετάλλευσης του πρατηρίου, η νέα άδεια λειτουργίας της εγκατάστασης εκδίδεται στο όνομα του προσώπου στο οποίο παραχωρείται η εκμετάλλευση, μετά την υποβολή των παρακάτω δικαιολογητικών: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Αίτηση - Υπεύθυνη Δήλωση</w:t>
            </w:r>
            <w:r>
              <w:rPr>
                <w:b w:val="0"/>
                <w:bCs w:val="0"/>
                <w:i w:val="0"/>
                <w:iCs w:val="0"/>
                <w:smallCaps w:val="0"/>
                <w:color w:val="000000"/>
                <w:sz w:val="30"/>
                <w:szCs w:val="30"/>
                <w:vertAlign w:val="superscript"/>
                <w:lang w:val="el" w:eastAsia="el"/>
              </w:rPr>
              <w:t>1</w:t>
            </w:r>
            <w:r>
              <w:rPr>
                <w:b w:val="0"/>
                <w:bCs w:val="0"/>
                <w:i/>
                <w:iCs/>
                <w:smallCaps w:val="0"/>
                <w:color w:val="000000"/>
                <w:lang w:val="el" w:eastAsia="el"/>
              </w:rPr>
              <w:t>του</w:t>
            </w:r>
            <w:r>
              <w:rPr>
                <w:b w:val="0"/>
                <w:bCs w:val="0"/>
                <w:i w:val="0"/>
                <w:iCs w:val="0"/>
                <w:smallCaps w:val="0"/>
                <w:color w:val="000000"/>
                <w:lang w:val="el" w:eastAsia="el"/>
              </w:rPr>
              <w:t xml:space="preserve"> νέου εκμεταλλευτή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iCs/>
                <w:smallCaps w:val="0"/>
                <w:color w:val="000000"/>
                <w:lang w:val="el" w:eastAsia="el"/>
              </w:rPr>
              <w:t>Αποδεικτικά</w:t>
            </w:r>
            <w:r>
              <w:rPr>
                <w:b w:val="0"/>
                <w:bCs w:val="0"/>
                <w:i w:val="0"/>
                <w:iCs w:val="0"/>
                <w:smallCaps w:val="0"/>
                <w:color w:val="000000"/>
                <w:lang w:val="el" w:eastAsia="el"/>
              </w:rPr>
              <w:t xml:space="preserve"> στοιχεία </w:t>
            </w:r>
            <w:r>
              <w:rPr>
                <w:b w:val="0"/>
                <w:bCs w:val="0"/>
                <w:i/>
                <w:iCs/>
                <w:smallCaps w:val="0"/>
                <w:color w:val="000000"/>
                <w:lang w:val="el" w:eastAsia="el"/>
              </w:rPr>
              <w:t>από</w:t>
            </w:r>
            <w:r>
              <w:rPr>
                <w:b w:val="0"/>
                <w:bCs w:val="0"/>
                <w:i w:val="0"/>
                <w:iCs w:val="0"/>
                <w:smallCaps w:val="0"/>
                <w:color w:val="000000"/>
                <w:lang w:val="el" w:eastAsia="el"/>
              </w:rPr>
              <w:t xml:space="preserve"> τα </w:t>
            </w:r>
            <w:r>
              <w:rPr>
                <w:b w:val="0"/>
                <w:bCs w:val="0"/>
                <w:i/>
                <w:iCs/>
                <w:smallCaps w:val="0"/>
                <w:color w:val="000000"/>
                <w:lang w:val="el" w:eastAsia="el"/>
              </w:rPr>
              <w:t>οποία</w:t>
            </w:r>
            <w:r>
              <w:rPr>
                <w:b w:val="0"/>
                <w:bCs w:val="0"/>
                <w:i w:val="0"/>
                <w:iCs w:val="0"/>
                <w:smallCaps w:val="0"/>
                <w:color w:val="000000"/>
                <w:lang w:val="el" w:eastAsia="el"/>
              </w:rPr>
              <w:t xml:space="preserve"> θα </w:t>
            </w:r>
            <w:r>
              <w:rPr>
                <w:b w:val="0"/>
                <w:bCs w:val="0"/>
                <w:i/>
                <w:iCs/>
                <w:smallCaps w:val="0"/>
                <w:color w:val="000000"/>
                <w:lang w:val="el" w:eastAsia="el"/>
              </w:rPr>
              <w:t xml:space="preserve">προκύπτει </w:t>
            </w:r>
            <w:r>
              <w:rPr>
                <w:b w:val="0"/>
                <w:bCs w:val="0"/>
                <w:i w:val="0"/>
                <w:iCs w:val="0"/>
                <w:smallCaps w:val="0"/>
                <w:color w:val="000000"/>
                <w:lang w:val="el" w:eastAsia="el"/>
              </w:rPr>
              <w:t>η παραχώρηση χρήσης ή εκμετάλλευσης του πρατηρίου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Παράβολο 30 € για κάθε ακροσωλήνιο διανομής </w:t>
            </w:r>
            <w:r>
              <w:rPr>
                <w:b w:val="0"/>
                <w:bCs w:val="0"/>
                <w:i/>
                <w:iCs/>
                <w:smallCaps w:val="0"/>
                <w:color w:val="000000"/>
                <w:lang w:val="el" w:eastAsia="el"/>
              </w:rPr>
              <w:t>καυσίμου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Υπεύθυνη δήλωση </w:t>
            </w:r>
            <w:r>
              <w:rPr>
                <w:b w:val="0"/>
                <w:bCs w:val="0"/>
                <w:i/>
                <w:iCs/>
                <w:smallCaps w:val="0"/>
                <w:color w:val="000000"/>
                <w:lang w:val="el" w:eastAsia="el"/>
              </w:rPr>
              <w:t>του κατά</w:t>
            </w:r>
            <w:r>
              <w:rPr>
                <w:b w:val="0"/>
                <w:bCs w:val="0"/>
                <w:i w:val="0"/>
                <w:iCs w:val="0"/>
                <w:smallCaps w:val="0"/>
                <w:color w:val="000000"/>
                <w:lang w:val="el" w:eastAsia="el"/>
              </w:rPr>
              <w:t xml:space="preserve"> νόμο υπεύθυνου Μηχανικού ΠΕ ή Μηχανικού TE, σύμφωνα με τις διατάξεις του ν.1599/1986 για τα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-Όλες οι ηλεκτρολογικές και παντός είδους εγκαταστάσεις του πρατηρίου είναι σύμφωνες με τις διατάξεις της υπ. αριθμ.13935/930/2014 υ.α. (ΦΕΚ Β'674)</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Τα σχέδια και οι τεχνικές προδιαγραφές είναι ενημερωμένες και σε ισχύ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5. Υπεύθυνη Δήλωση </w:t>
            </w:r>
            <w:r>
              <w:rPr>
                <w:b w:val="0"/>
                <w:bCs w:val="0"/>
                <w:i/>
                <w:iCs/>
                <w:smallCaps w:val="0"/>
                <w:color w:val="000000"/>
                <w:lang w:val="el" w:eastAsia="el"/>
              </w:rPr>
              <w:t>του</w:t>
            </w:r>
            <w:r>
              <w:rPr>
                <w:b w:val="0"/>
                <w:bCs w:val="0"/>
                <w:i w:val="0"/>
                <w:iCs w:val="0"/>
                <w:smallCaps w:val="0"/>
                <w:color w:val="000000"/>
                <w:lang w:val="el" w:eastAsia="el"/>
              </w:rPr>
              <w:t xml:space="preserve"> νέου εκμεταλλευτή, σύμφωνα με τις διατάξεις του Ν. 1599/86 ότι δεν έγινε καμία αλλαγή στις εγκαταστάσεις του πρατηρίου σε σχέση με τα αναγραφόμενα στην άδεια λειτουργίας του και στα επισυναπτόμενα </w:t>
            </w:r>
            <w:r>
              <w:rPr>
                <w:b w:val="0"/>
                <w:bCs w:val="0"/>
                <w:i/>
                <w:iCs/>
                <w:smallCaps w:val="0"/>
                <w:color w:val="000000"/>
                <w:lang w:val="el" w:eastAsia="el"/>
              </w:rPr>
              <w:t>αυτής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6. Όνομα Υπευθύνου λειτουργίας πρατηρίου CNG </w:t>
            </w:r>
            <w:r>
              <w:rPr>
                <w:b w:val="0"/>
                <w:bCs w:val="0"/>
                <w:i/>
                <w:iCs/>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02"/>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οποίος διαθέτει τα τυπικά προσόντα του άρθρου 6 της υπ’ αριθμ. οικ. 13935/930/18-3-2014 Υ.Α.</w:t>
            </w:r>
          </w:p>
          <w:p>
            <w:pPr>
              <w:spacing w:before="240"/>
              <w:rPr>
                <w:b w:val="0"/>
                <w:bCs w:val="0"/>
                <w:i w:val="0"/>
                <w:iCs w:val="0"/>
                <w:smallCaps w:val="0"/>
                <w:color w:val="000000"/>
                <w:lang w:val="el" w:eastAsia="el"/>
              </w:rPr>
            </w:pPr>
            <w:r>
              <w:rPr>
                <w:b w:val="0"/>
                <w:bCs w:val="0"/>
                <w:i/>
                <w:iCs/>
                <w:smallCaps w:val="0"/>
                <w:color w:val="000000"/>
                <w:lang w:val="el" w:eastAsia="el"/>
              </w:rPr>
              <w:t>(ΦΕΚ</w:t>
            </w:r>
            <w:r>
              <w:rPr>
                <w:b w:val="0"/>
                <w:bCs w:val="0"/>
                <w:i w:val="0"/>
                <w:iCs w:val="0"/>
                <w:smallCaps w:val="0"/>
                <w:color w:val="000000"/>
                <w:lang w:val="el" w:eastAsia="el"/>
              </w:rPr>
              <w:t xml:space="preserve"> Β’ 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ΠΑΡΑΤΗΡΗΣΕΙΣ: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 Βλ. το συνημμένο έντυπο Υπεύθυνης Δήλωσης.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Εκδίδεται από την κατά τόπους αρμόδια για την οδό υπηρεσία.</w:t>
            </w:r>
          </w:p>
          <w:p>
            <w:pPr>
              <w:spacing w:before="240"/>
              <w:rPr>
                <w:b w:val="0"/>
                <w:bCs w:val="0"/>
                <w:i w:val="0"/>
                <w:iCs w:val="0"/>
                <w:smallCaps w:val="0"/>
                <w:color w:val="000000"/>
                <w:lang w:val="el" w:eastAsia="el"/>
              </w:rPr>
            </w:pPr>
            <w:r>
              <w:rPr>
                <w:b w:val="0"/>
                <w:bCs w:val="0"/>
                <w:i w:val="0"/>
                <w:iCs w:val="0"/>
                <w:smallCaps w:val="0"/>
                <w:color w:val="000000"/>
                <w:lang w:val="el" w:eastAsia="el"/>
              </w:rPr>
              <w:t>3. Υπάγεται από την αδειοδοτούσα Υπηρεσία (οικεία περιφερειακή Υπηρεσία Μεταφορών και Επικοινωνιών).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Επιλέξτε με ποιο τρόπο Θέλετε να παραλάβετε την απάντησή σας: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Να σας αποσταλεί με συστημένη επιστολή στη 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Να την παραλάβετε ο ίδιος από την υπηρεσία μας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Να την παραλάβετε από άλλο σημείο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4. Να την παραλάβει εκπρόσωπός σας</w:t>
            </w:r>
          </w:p>
          <w:p>
            <w:pPr>
              <w:spacing w:before="240"/>
              <w:rPr>
                <w:b w:val="0"/>
                <w:bCs w:val="0"/>
                <w:i w:val="0"/>
                <w:iCs w:val="0"/>
                <w:smallCaps w:val="0"/>
                <w:color w:val="000000"/>
                <w:lang w:val="el" w:eastAsia="el"/>
              </w:rPr>
            </w:pPr>
            <w:r>
              <w:rPr>
                <w:b w:val="0"/>
                <w:bCs w:val="0"/>
                <w:i w:val="0"/>
                <w:iCs w:val="0"/>
                <w:smallCaps w:val="0"/>
                <w:color w:val="000000"/>
                <w:lang w:val="el" w:eastAsia="el"/>
              </w:rPr>
              <w:t>5 .Να σας αποσταλεί με fax. στον αριθμό:</w:t>
            </w:r>
          </w:p>
        </w:tc>
      </w:tr>
    </w:tbl>
    <w:p>
      <w:pPr>
        <w:spacing w:before="240" w:after="240"/>
        <w:rPr>
          <w:lang w:val="el" w:eastAsia="el"/>
        </w:rPr>
      </w:pPr>
      <w:r>
        <w:rPr>
          <w:b/>
          <w:bCs/>
          <w:lang w:val="el" w:eastAsia="el"/>
        </w:rPr>
        <w:t>ΧΡΟΝΟΣ</w:t>
      </w:r>
      <w:r>
        <w:rPr>
          <w:lang w:val="el" w:eastAsia="el"/>
        </w:rPr>
        <w:t>: Έως τριάντα (30) ημέρες για τη χορήγηση άδειας ίδρυσης και έως δεκαπέντε ημέρες για τη χορήγηση άδειας λειτουργίας από την περιέλευση του αιτήματος και της πληρότητας του φακέλου των απαραίτητων δικαιολογητικών στην αρμόδια για την έκδοση των ανωτέρω διοικητικών πράξεων, υπηρεσία (ο χρόνος δεσμεύει την εκδίδουσα την τελική πράξη υπηρεσία).</w:t>
      </w:r>
    </w:p>
    <w:p>
      <w:pPr>
        <w:spacing w:before="240" w:after="240"/>
        <w:rPr>
          <w:lang w:val="el" w:eastAsia="el"/>
        </w:rPr>
      </w:pPr>
      <w:r>
        <w:rPr>
          <w:lang w:val="el" w:eastAsia="el"/>
        </w:rPr>
        <w:t>Σε περίπτωση παρέλευσης άπρακτης της ανωτέρω προθεσμίας, Θεωρείται ότι η αίτηση του ενδιαφερομένου έχει γίνει σιωπηρώς δεκτή και η άδεια έχει εκδοθεί, σύμφωνα με την παρ. 4 του άρθρου 14 του Ν. 3844/2010 (ΦΕΚ 63/Α’/3-5-2010). 0 ενδιαφερόμενος, στην προαναφερόμενη περίπτωση της σιωπηρής έγκρισης, μπορεί να ζητήσει σχετική βεβαίωση από την αρμόδια για την έκδοση της πράξης διοικητική αρχή, σύμφωνα με την παρ. 4 του άρθρου 10 του 3230/2004 (ΦΕΚ 44/Α’/11-2-2004).</w:t>
      </w:r>
    </w:p>
    <w:p>
      <w:pPr>
        <w:spacing w:before="240" w:after="240"/>
        <w:rPr>
          <w:lang w:val="el" w:eastAsia="el"/>
        </w:rPr>
      </w:pPr>
      <w:r>
        <w:rPr>
          <w:lang w:val="el" w:eastAsia="el"/>
        </w:rPr>
        <w:t>Στον αιτούντα (φυσικό ή νομικό πρόσωπο), όταν θεωρεί ότι χωρίς νόμιμη αιτία δεν γίνεται δεκτή η αίτησή του ή ότι η διοίκηση καθυστερεί αναιτιολόγητα, παρέχεται η δυνατότητα προσφυγής στην τακτική δικαιοσύνη κατά της πράξης ή της παράλειψης της διοικητικής αρχής προς την οποία έχει υποβληθεί η αίτησή του.</w:t>
      </w:r>
    </w:p>
    <w:p>
      <w:pPr>
        <w:spacing w:before="240" w:after="240"/>
        <w:rPr>
          <w:lang w:val="el" w:eastAsia="el"/>
        </w:rPr>
      </w:pPr>
      <w:r>
        <w:rPr>
          <w:b/>
          <w:bCs/>
          <w:lang w:val="el" w:eastAsia="el"/>
        </w:rPr>
        <w:t>ΚΟΣΤΟΣ</w:t>
      </w:r>
    </w:p>
    <w:p>
      <w:pPr>
        <w:spacing w:before="240" w:after="240"/>
        <w:rPr>
          <w:lang w:val="el" w:eastAsia="el"/>
        </w:rPr>
      </w:pPr>
      <w:r>
        <w:rPr>
          <w:u w:val="single"/>
          <w:lang w:val="el" w:eastAsia="el"/>
        </w:rPr>
        <w:t>ΓΙΑ ΤΗΝ ΑΔΕΙΑ ΙΔΡΥΣΗΣ :</w:t>
      </w:r>
    </w:p>
    <w:p>
      <w:pPr>
        <w:spacing w:before="240" w:after="240"/>
        <w:rPr>
          <w:lang w:val="el" w:eastAsia="el"/>
        </w:rPr>
      </w:pPr>
      <w:r>
        <w:rPr>
          <w:b/>
          <w:bCs/>
          <w:lang w:val="el" w:eastAsia="el"/>
        </w:rPr>
        <w:t>Συνολικό Κόστος</w:t>
      </w:r>
      <w:r>
        <w:rPr>
          <w:lang w:val="el" w:eastAsia="el"/>
        </w:rPr>
        <w:t>= 30 € (για κάθε ακροσωλήνιο διανομής πεπιεσμένου φυσικού αερίου CNG + 30 € (για κάθε εγκατάσταση διακεκριμένου Πλυντηρίου ή και Διπαντηρίου)</w:t>
      </w:r>
    </w:p>
    <w:p>
      <w:pPr>
        <w:spacing w:before="240" w:after="240"/>
        <w:rPr>
          <w:lang w:val="el" w:eastAsia="el"/>
        </w:rPr>
      </w:pPr>
      <w:r>
        <w:rPr>
          <w:b/>
          <w:bCs/>
          <w:lang w:val="el" w:eastAsia="el"/>
        </w:rPr>
        <w:t>ΠΡΟΫΠΟΘΕΣΕΙΣ</w:t>
      </w:r>
    </w:p>
    <w:p>
      <w:pPr>
        <w:spacing w:before="240" w:after="240"/>
        <w:rPr>
          <w:lang w:val="el" w:eastAsia="el"/>
        </w:rPr>
      </w:pPr>
      <w:r>
        <w:rPr>
          <w:u w:val="single"/>
          <w:lang w:val="el" w:eastAsia="el"/>
        </w:rPr>
        <w:t>ΑΔΕΙΑ ΙΔΡΥΣΗΣ</w:t>
      </w:r>
    </w:p>
    <w:p>
      <w:pPr>
        <w:spacing w:before="240" w:after="240"/>
        <w:rPr>
          <w:lang w:val="el" w:eastAsia="el"/>
        </w:rPr>
      </w:pPr>
      <w:r>
        <w:rPr>
          <w:lang w:val="el" w:eastAsia="el"/>
        </w:rPr>
        <w:t>1. Να επιτρέπεται από τις εκάστοτε ισχύουσες χρήσεις γης η ίδρυση πρατηρίου CNG, αμιγούς ή μικτού.</w:t>
      </w:r>
    </w:p>
    <w:p>
      <w:pPr>
        <w:spacing w:before="240" w:after="240"/>
        <w:rPr>
          <w:lang w:val="el" w:eastAsia="el"/>
        </w:rPr>
      </w:pPr>
      <w:r>
        <w:rPr>
          <w:lang w:val="el" w:eastAsia="el"/>
        </w:rPr>
        <w:t>2. To ακίνητο (οικόπεδο ή γήπεδο) του πρατηρίου να έχει τις απαιτούμενες διαστάσεις και ειδικότερα το απαιτούμενο μήκος πρόσοψης σε σχέση με το πλάτος του προ αυτού πεζοδρομίου.</w:t>
      </w:r>
    </w:p>
    <w:p>
      <w:pPr>
        <w:spacing w:before="240" w:after="240"/>
        <w:rPr>
          <w:lang w:val="el" w:eastAsia="el"/>
        </w:rPr>
      </w:pPr>
      <w:r>
        <w:rPr>
          <w:lang w:val="el" w:eastAsia="el"/>
        </w:rPr>
        <w:t>3. Η έμπροσθεν του ακινήτου οδός (ή οδοί στη περίπτωση γωνιακού οικοπέδου ή γηπέδου) να έχει (έχουν) το απαιτούμενο πλάτος οδοστρώματος</w:t>
      </w:r>
    </w:p>
    <w:p>
      <w:pPr>
        <w:spacing w:before="240" w:after="240"/>
        <w:rPr>
          <w:lang w:val="el" w:eastAsia="el"/>
        </w:rPr>
      </w:pPr>
      <w:r>
        <w:rPr>
          <w:lang w:val="el" w:eastAsia="el"/>
        </w:rPr>
        <w:t>4. Να έχει υπαχθεί στις Πρότυπες Περιβαλλοντικές Δεσμεύσεις (Π.Π.Δ.), σύμφωνα με τα οριζόμενα στην υπ’ αριθμ. 46537/2013 K.Y.A. (Β’ 2036).</w:t>
      </w:r>
    </w:p>
    <w:p>
      <w:pPr>
        <w:spacing w:before="240" w:after="240"/>
        <w:rPr>
          <w:lang w:val="el" w:eastAsia="el"/>
        </w:rPr>
      </w:pPr>
      <w:r>
        <w:rPr>
          <w:lang w:val="el" w:eastAsia="el"/>
        </w:rPr>
        <w:t>5. Να πληρούνται οι όροι και οι προϋποθέσεις της υπ’ αριθμ. οικ. 13935/930/18-3-2014 Y.A. (ΦΕΚΒ’ 674).</w:t>
      </w:r>
    </w:p>
    <w:p>
      <w:pPr>
        <w:spacing w:before="240" w:after="240"/>
        <w:rPr>
          <w:lang w:val="el" w:eastAsia="el"/>
        </w:rPr>
      </w:pPr>
      <w:r>
        <w:rPr>
          <w:lang w:val="el" w:eastAsia="el"/>
        </w:rPr>
        <w:t>6. 0 ενδιαφερόμενος υποψήφιος εκμεταλλευτής (φυσικό πρόσωπο ή μέλη - μέτοχοι νομικού προσώπου) για την ίδρυση πρατηρίου CNG αμιγούς ή μικτού θα πρέπει:</w:t>
      </w:r>
    </w:p>
    <w:p>
      <w:pPr>
        <w:spacing w:before="240" w:after="240"/>
        <w:rPr>
          <w:lang w:val="el" w:eastAsia="el"/>
        </w:rPr>
      </w:pPr>
      <w:r>
        <w:rPr>
          <w:lang w:val="el" w:eastAsia="el"/>
        </w:rPr>
        <w:t>α. Να είναι είτε έλληνας υπήκοος, είτε πολίτης κράτους - μέλους της Ευρωπαϊκής Ένωσης, είτε του Ευρωπαϊκού Οικονομικού Χώρου (Ε.Ο.Χ.). Κατ’ εξαίρεση επιτρέπεται, η χορήγηση άδειας ίδρυσης και λειτουργίας πρατηρίου CNG, αμιγούς ή μικτού, σε ομογενείς από τη Ρωσία, Β. Ήπειρο, Τουρκία και Αίγυπτο, καθώς και τα παιδιά τα οποία έχουν γεννηθεί από αυτά τα πρόσωπα. Οι ομογενείς της Τουρκίας κατά την υποβολή των δικαιολογητικών επιδεικνύουν ακόμα και το σε ισχύ δελτίο παραμονής του Κέντρου Αλλοδαπών, αφού αναγραφεί στην αίτηση ο αριθμός μητρώου του δελτίου αυτού. Για ανώνυμες εταιρείες που έχουν την έδρα τους στη χώρα, δεν εξετάζεται η υπηκοότητα των μετόχων.</w:t>
      </w:r>
    </w:p>
    <w:p>
      <w:pPr>
        <w:spacing w:before="240" w:after="240"/>
        <w:rPr>
          <w:lang w:val="el" w:eastAsia="el"/>
        </w:rPr>
      </w:pPr>
      <w:r>
        <w:rPr>
          <w:lang w:val="el" w:eastAsia="el"/>
        </w:rPr>
        <w:t>γ. Να έχει συμπληρώσει το όριο ενηλικίωσης, όπως αυτό προβλέπεται από την εκάστοτε ισχύουσα εκλογική νομοθεσία.</w:t>
      </w:r>
    </w:p>
    <w:p>
      <w:pPr>
        <w:spacing w:before="240" w:after="240"/>
        <w:rPr>
          <w:lang w:val="el" w:eastAsia="el"/>
        </w:rPr>
      </w:pPr>
      <w:r>
        <w:rPr>
          <w:lang w:val="el" w:eastAsia="el"/>
        </w:rPr>
        <w:t>δ. Να μην έχει καταδικαστεί την τελευταία οκταετία για νοθεία καυσίμων και να μην έχει καταδικαστεί αμετάκλητα για ανυποταξία ή λιποταξία (άρθρο 53 του ν. 3421/2005).</w:t>
      </w:r>
    </w:p>
    <w:p>
      <w:pPr>
        <w:spacing w:before="240" w:after="240"/>
        <w:rPr>
          <w:lang w:val="el" w:eastAsia="el"/>
        </w:rPr>
      </w:pPr>
      <w:r>
        <w:rPr>
          <w:lang w:val="el" w:eastAsia="el"/>
        </w:rPr>
        <w:t>ε. Να έχει το νόμιμο δικαίωμα χρήσης του ακινήτου για την ίδρυση πρατηρίου CNG, αμιγούς ή μικτού και να είναι είτε ιδιοκτήτης, είτε μισθωτής αυτού, όπως αυτό αποδεικνύεται είτε από το συμβόλαιο ιδιοκτησίας, είτε από το μισθωτήριο συμβόλαιο, αντίστοιχα.</w:t>
      </w:r>
    </w:p>
    <w:p>
      <w:pPr>
        <w:spacing w:before="240" w:after="240"/>
        <w:rPr>
          <w:lang w:val="el" w:eastAsia="el"/>
        </w:rPr>
      </w:pPr>
      <w:r>
        <w:rPr>
          <w:u w:val="single"/>
          <w:lang w:val="el" w:eastAsia="el"/>
        </w:rPr>
        <w:t>ΑΔΕΙΑ ΔΕΙΤΟΥΡΓΙΑΣ</w:t>
      </w:r>
    </w:p>
    <w:p>
      <w:pPr>
        <w:spacing w:before="240" w:after="240"/>
        <w:rPr>
          <w:lang w:val="el" w:eastAsia="el"/>
        </w:rPr>
      </w:pPr>
      <w:r>
        <w:rPr>
          <w:lang w:val="el" w:eastAsia="el"/>
        </w:rPr>
        <w:t>1. 0 ενδιαφερόμενος πρέπει να μην έχει καταδικαστεί την τελευταία οκταετία για νοθεία καυσίμων και να μην έχει καταδικαστεί αμετάκλητα για ανυποταξία ή λιποταξία (άρθρο 53 του ν. 3421/2005).</w:t>
      </w:r>
    </w:p>
    <w:p>
      <w:pPr>
        <w:spacing w:before="240" w:after="240"/>
        <w:rPr>
          <w:lang w:val="el" w:eastAsia="el"/>
        </w:rPr>
      </w:pPr>
      <w:r>
        <w:rPr>
          <w:lang w:val="el" w:eastAsia="el"/>
        </w:rPr>
        <w:t>2. Να έχει χορηγηθεί Βεβαίωση της αρμόδιας (κατά περίπτωση), για την συντήρηση της οδού έμπροσθεν του πρατηρίου, Υπηρεσίας ότι η εγκεκριμένη κυκλοφοριακή σύνδεση ή η βεβαίωση απότμησης πεζοδρομίου του πρατηρίου με την οδό εκτελέστηκε καλώς και ότι, όλες οι εγκαταστάσεις του πρατηρίου εκτελέστηκαν σύμφωνα με τα εγκεκριμένα σχεδιαγράμματα και ότι τηρήθηκαν οι όροι της άδειας ίδρυσης του πρατηρίου και οι προϋποθέσεις της υπ’ αριθμ. οικ. 13935/930/18-3-2014 Υ.Α. (ΦΕΚΒ’ 674).</w:t>
      </w:r>
    </w:p>
    <w:p>
      <w:pPr>
        <w:spacing w:before="240" w:after="240"/>
        <w:rPr>
          <w:lang w:val="el" w:eastAsia="el"/>
        </w:rPr>
      </w:pPr>
      <w:r>
        <w:rPr>
          <w:b/>
          <w:bCs/>
          <w:lang w:val="el" w:eastAsia="el"/>
        </w:rPr>
        <w:t>2. ΣΧΕΤΙΚΕΣ ΔΙΑΤΑΞΕΙΣ</w:t>
      </w:r>
    </w:p>
    <w:p>
      <w:pPr>
        <w:spacing w:before="240" w:after="240"/>
        <w:rPr>
          <w:lang w:val="el" w:eastAsia="el"/>
        </w:rPr>
      </w:pPr>
      <w:r>
        <w:rPr>
          <w:lang w:val="el" w:eastAsia="el"/>
        </w:rPr>
        <w:t>Ηυπ’ αριθμ. οικ. 13935/930/18-3-2014 Υ.Α. (ΦΕΚΒ’ 674).</w:t>
      </w:r>
    </w:p>
    <w:p>
      <w:pPr>
        <w:spacing w:before="240" w:after="240"/>
        <w:rPr>
          <w:lang w:val="el" w:eastAsia="el"/>
        </w:rPr>
      </w:pPr>
      <w:r>
        <w:rPr>
          <w:lang w:val="el" w:eastAsia="el"/>
        </w:rPr>
        <w:t>Στη περίπτωση που ο εκμεταλλευτής του πρατηρίου αμιγώς πεπιεσμένου φυσικού αερίου αιτηθεί στην αδειοδοτούσα υπηρεσία την εξ’ αρχής χορήγηση άδειας ίδρυσης και άδειας λειτουργίας μικτού πρατηρίου, είτε υγρών καυσίμων, υγραερίου και πεπιεσμένου φυσικού αερίου, είτε υγραερίου και πεπιεσμένου φυσικού αερίου (σύμφωνα με την υπ’ αριθμ. οικ. 13935/930/2014 Υ.Α. - ΦΕΚ Β’ 674), είτε πεπιεσμένου φυσικού αερίου και υγρών καυσίμων (σύμφωνα με την υπ’ αριθμ. οικ. 13935/930/2014 Υ.Α. - ΦΕΚ Β’ 674), είτε οποιουδήποτε συνδυασμού αυτών, υποβάλλει επιπροσθέτως τα αντίστοιχα, κατά περίπτωση, δικαιολογητικά (τεχνικές εκθέσεις, σχεδιαγράμματα κ.λ.π.) που προβλέπονται από τις διατάξεις του 1224/1981 Π.Δ. ή του 465/1970 Β.Δ. (για τις εγκαταστάσεις λιανικής διάθεσης υγρών καυσίμων είτε σε εντός είτε σε εκτός σχεδίου περιοχές αντίστοιχα), όπως ισχύουν, ή/και του 595/1984 Π.Δ., όπως ισχύει για τις εγκαταστάσεις λιανικής διάθεσης υγραερίου.</w:t>
      </w:r>
    </w:p>
    <w:p>
      <w:pPr>
        <w:spacing w:before="240" w:after="240"/>
        <w:rPr>
          <w:lang w:val="el" w:eastAsia="el"/>
        </w:rPr>
      </w:pPr>
      <w:r>
        <w:rPr>
          <w:i/>
          <w:iCs/>
          <w:lang w:val="el" w:eastAsia="el"/>
        </w:rPr>
        <w:t>Διάρκεια τήρησης αρχείου βεβαιοοσεοον και πιστοποιητικών : Έξι (6) μήνες (άρθρο 13 Ν. 3491/2006, ΦΕΚ 207/A/2-10-2006)</w:t>
      </w:r>
    </w:p>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(4)</w:t>
      </w:r>
      <w:r>
        <w:rPr>
          <w:lang w:val="el" w:eastAsia="el"/>
        </w:rPr>
        <w:t xml:space="preserve">, που προβλέπονται από τις διατάξεις της παρ. 6 του άρθρου 22 του Ν. 1599/1986, δηλώνω ότι </w:t>
      </w:r>
      <w:r>
        <w:rPr>
          <w:sz w:val="30"/>
          <w:szCs w:val="30"/>
          <w:vertAlign w:val="superscript"/>
          <w:lang w:val="el" w:eastAsia="el"/>
        </w:rPr>
        <w:t>(5)</w:t>
      </w:r>
      <w:r>
        <w:rPr>
          <w:lang w:val="el" w:eastAsia="el"/>
        </w:rPr>
        <w:t>:</w:t>
      </w:r>
    </w:p>
    <w:p>
      <w:pPr>
        <w:spacing w:before="240" w:after="240"/>
        <w:rPr>
          <w:lang w:val="el" w:eastAsia="el"/>
        </w:rPr>
      </w:pPr>
      <w:r>
        <w:rPr>
          <w:lang w:val="el" w:eastAsia="el"/>
        </w:rPr>
        <w:t xml:space="preserve">1) </w:t>
      </w:r>
    </w:p>
    <w:p>
      <w:pPr>
        <w:spacing w:before="240" w:after="240"/>
        <w:rPr>
          <w:lang w:val="el" w:eastAsia="el"/>
        </w:rPr>
      </w:pPr>
      <w:r>
        <w:rPr>
          <w:lang w:val="el" w:eastAsia="el"/>
        </w:rPr>
        <w:t>■■•■■•■■•■■•■■•■■•■■•■■•■■•■■•■■•■■•■■•■■•■■•■■•■■•■■•■■•■■•■■•■■•■■•■■•■■•■■•■■•■■•■■•■■•■■•■■•■■•■■•■■•■■•■■•■■•■■•■■•■■•■■•■■•■■•■■•■■•■■•■■•■■•■■a</w:t>
      </w:r>
    </w:p>
    <w:p>
      <w:pPr>
        <w:spacing w:before="240" w:after="240"/>
        <w:rPr>
          <w:lang w:val="el" w:eastAsia="el"/>
        </w:rPr>
      </w:pPr>
      <w:r>
        <w:rPr>
          <w:lang w:val="el" w:eastAsia="el"/>
        </w:rPr>
        <w:t>■■•■■•■■•■■•■■•■■•■■•■■•■■•■■•■■•■■•■■•■■•■■•■■•■■•■■•■■•■■•■■•■■•■■•■■•■■•■■•■■•■■•■■•■■•■■•■■•■■•■■•■■•■■•■■•■■•■■•■■•■■•■■•■■•■■•■■•■■•■■•■■•■■•■■a a a a a a a a a a a a a a a a a a a a a a a a a a a a a a a a aa a aaaaaaaaaaaaaaaaaaaaaaaaaaaaaaaaaaa aaaaaa aaaaaaaaaaaaaaaaaaaaaaaaaaaaaaaaaaaaaaaaaaaaaaaaaaaaaaaaaaaaaaaaaaaaaaaaaaa a a a a a a a a a a a a a a a a aaaaaaaaaaaaaaaaaaaaaaaaaaaaaaaaaaaaaaaaaaaaaaaaaaaaaaaaaaaaaaaaaaaaaaaaaaaaaaaaaaaaaaaaa ..</w:t>
      </w:r>
    </w:p>
    <w:p>
      <w:pPr>
        <w:spacing w:before="240" w:after="240"/>
        <w:rPr>
          <w:lang w:val="el" w:eastAsia="el"/>
        </w:rPr>
      </w:pPr>
      <w:r>
        <w:rPr>
          <w:lang w:val="el" w:eastAsia="el"/>
        </w:rPr>
        <w:t xml:space="preserve">2)Δεν έχω καταδικαστεί για νοθεία καυσίμων την τελευταία οκταετία και δεν έχω καταδικαστεί αμετάκλητα για ανυποταξία ή λιποταξία (άρθρο 53 του ν. 3421/2005) </w:t>
      </w:r>
      <w:r>
        <w:rPr>
          <w:sz w:val="30"/>
          <w:szCs w:val="30"/>
          <w:vertAlign w:val="superscript"/>
          <w:lang w:val="el" w:eastAsia="el"/>
        </w:rPr>
        <w:t>(6)</w:t>
      </w:r>
    </w:p>
    <w:p>
      <w:pPr>
        <w:spacing w:before="240" w:after="240"/>
        <w:rPr>
          <w:lang w:val="el" w:eastAsia="el"/>
        </w:rPr>
      </w:pPr>
      <w:r>
        <w:rPr>
          <w:lang w:val="el" w:eastAsia="el"/>
        </w:rPr>
        <w:t>(Υπογραφή)</w:t>
      </w:r>
    </w:p>
    <w:p>
      <w:pPr>
        <w:spacing w:before="240" w:after="240"/>
        <w:rPr>
          <w:lang w:val="el" w:eastAsia="el"/>
        </w:rPr>
      </w:pPr>
      <w:r>
        <w:rPr>
          <w:lang w:val="el" w:eastAsia="el"/>
        </w:rPr>
        <w:t>(Ι)Αναγράφεται ολογράφως και κατόπιν αριθμητικά, ως πλήρης εξαψήφιος αριθμός η ημερομηνία γέννησης: π.χ. η 7</w:t>
      </w:r>
    </w:p>
    <w:p>
      <w:pPr>
        <w:spacing w:before="240" w:after="240"/>
        <w:rPr>
          <w:lang w:val="el" w:eastAsia="el"/>
        </w:rPr>
      </w:pPr>
      <w:r>
        <w:rPr>
          <w:lang w:val="el" w:eastAsia="el"/>
        </w:rPr>
        <w:t>Φεβρουαρίου 1969 γράφεται αριθμητικά:</w:t>
      </w:r>
    </w:p>
    <w:p>
      <w:pPr>
        <w:spacing w:before="240" w:after="240"/>
        <w:rPr>
          <w:lang w:val="el" w:eastAsia="el"/>
        </w:rPr>
      </w:pPr>
      <w:r>
        <w:rPr>
          <w:lang w:val="el" w:eastAsia="el"/>
        </w:rPr>
        <w:t>(2)Εξουσιοδοτώ τον/την πιο πάνω αναφερόμενο/ η να καταθέσει την αίτηση ή/και να παραλάβει την τελική πράξη. (Διαγράφεται όταν δεν ορίζεται εκπρόσωπος)</w:t>
      </w:r>
    </w:p>
    <w:p>
      <w:pPr>
        <w:spacing w:before="240" w:after="240"/>
        <w:rPr>
          <w:lang w:val="el" w:eastAsia="el"/>
        </w:rPr>
      </w:pPr>
      <w:r>
        <w:rPr>
          <w:lang w:val="el" w:eastAsia="el"/>
        </w:rPr>
        <w:t>(3) Εξουσιοδοτώ το ΚΕΠ (άρθρο 31 Ν. 3013/2002) να προβεί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(4)«Όποιος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(5) Συμπληρώνεται κατά περίπτωση από τον ιδιοκτήτη ή μισθωτή του ακινήτου ένα από τα ακόλουθα κείμενα:</w:t>
      </w:r>
    </w:p>
    <w:p>
      <w:pPr>
        <w:spacing w:before="240" w:after="240"/>
        <w:rPr>
          <w:lang w:val="el" w:eastAsia="el"/>
        </w:rPr>
      </w:pPr>
      <w:r>
        <w:rPr>
          <w:lang w:val="el" w:eastAsia="el"/>
        </w:rPr>
        <w:t xml:space="preserve">Α) </w:t>
      </w:r>
      <w:r>
        <w:rPr>
          <w:b/>
          <w:bCs/>
          <w:lang w:val="el" w:eastAsia="el"/>
        </w:rPr>
        <w:t>Εάν ο ενδιαφερόμενος είναι ο ιδιοκτήτης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 χρήσεως του ιδιόκτητου ακινήτου, όπως αυτό περιγράφεται στο συνυποβαλλόμενο υπ’ αριθμ συμβόλαιο Ιδιοκτησίας, για ίδρυση πρατηρίου υγρών καυσίμων</w:t>
      </w:r>
      <w:r>
        <w:rPr>
          <w:lang w:val="el" w:eastAsia="el"/>
        </w:rPr>
        <w:t xml:space="preserve"> »</w:t>
      </w:r>
    </w:p>
    <w:p>
      <w:pPr>
        <w:spacing w:before="240" w:after="240"/>
        <w:rPr>
          <w:lang w:val="el" w:eastAsia="el"/>
        </w:rPr>
      </w:pPr>
      <w:r>
        <w:rPr>
          <w:lang w:val="el" w:eastAsia="el"/>
        </w:rPr>
        <w:t xml:space="preserve">Β) </w:t>
      </w:r>
      <w:r>
        <w:rPr>
          <w:b/>
          <w:bCs/>
          <w:lang w:val="el" w:eastAsia="el"/>
        </w:rPr>
        <w:t>Εάν ο ενδιαφερόμενος είναι ο μισθωτής του ακινήτου συμπληρώνει το ακόλουθο κείμενο:</w:t>
      </w:r>
    </w:p>
    <w:p>
      <w:pPr>
        <w:spacing w:before="240" w:after="240"/>
        <w:rPr>
          <w:lang w:val="el" w:eastAsia="el"/>
        </w:rPr>
      </w:pPr>
      <w:r>
        <w:rPr>
          <w:lang w:val="el" w:eastAsia="el"/>
        </w:rPr>
        <w:t>«</w:t>
      </w:r>
      <w:r>
        <w:rPr>
          <w:i/>
          <w:iCs/>
          <w:lang w:val="el" w:eastAsia="el"/>
        </w:rPr>
        <w:t>Έχω το νόμιμο δικαίωμα χρήσεως του μισθωμένου ακινήτου, για ίδρυση πρατηρίου υγρών καυσίμων.»</w:t>
      </w:r>
    </w:p>
    <w:p>
      <w:pPr>
        <w:spacing w:before="240" w:after="240"/>
        <w:rPr>
          <w:lang w:val="el" w:eastAsia="el"/>
        </w:rPr>
      </w:pPr>
      <w:r>
        <w:rPr>
          <w:lang w:val="el" w:eastAsia="el"/>
        </w:rPr>
        <w:t xml:space="preserve">6) </w:t>
      </w:r>
      <w:r>
        <w:rPr>
          <w:b/>
          <w:bCs/>
          <w:lang w:val="el" w:eastAsia="el"/>
        </w:rPr>
        <w:t xml:space="preserve">Σε περίπτωση Α.Ε. και Ε.Π.Ε. στην Υπεύθυνη Δήλωση θα πρέπει να αναγράφεται ότι ο νόμιμος εκπρόσωπος της εταιρείας δεν έχει καταδικαστεί για νοθεία καυσίμων </w:t>
      </w:r>
      <w:r>
        <w:rPr>
          <w:lang w:val="el" w:eastAsia="el"/>
        </w:rPr>
        <w:t>την τελευταία οκταετία και δεν έχει καταδικαστεί αμετάκλητα για ανυποταξία ή λιποταξία (άρθρο 53 του ν. 3421/2005).</w:t>
      </w:r>
    </w:p>
    <w:p>
      <w:pPr>
        <w:spacing w:before="240" w:after="240"/>
        <w:rPr>
          <w:lang w:val="el" w:eastAsia="el"/>
        </w:rPr>
      </w:pPr>
      <w:r>
        <w:rPr>
          <w:b/>
          <w:bCs/>
          <w:lang w:val="el" w:eastAsia="el"/>
        </w:rPr>
        <w:t>ΒΕΒΑΙΩΣΗ ΥΠΟΒΟΛΗΣ ΑΙΤΗΜΑΤΟΣ ΓΙΑ ΧΟΡΗΓΗΣΗ ΑΔΕΙΑΣ ΙΔΡΥΣΗΣ ΠΡΑΤΗΡΙΟΥ ΔΙΑΝΟΜΗΣ ΠΕΠΙΕΣΜΕΝΟΥ ΦΥΣΙΚΟΥ ΑΕΡΙΟΥ (CNG)</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w:t>
      </w:r>
    </w:p>
    <w:p>
      <w:pPr>
        <w:spacing w:before="240" w:after="240"/>
        <w:rPr>
          <w:lang w:val="el" w:eastAsia="el"/>
        </w:rPr>
      </w:pPr>
      <w:r>
        <w:rPr>
          <w:lang w:val="el" w:eastAsia="el"/>
        </w:rPr>
        <w:t>Υπάλληλος(υπογραφή)</w:t>
      </w:r>
    </w:p>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ΒΕΒΑΙΩΣΗ ΥΠΟΒΟΛΗΣ ΑΙΤΗΜΑΤΟΣ ΓΙΑ ΧΟΡΗΓΗΣΗ ΑΔΕΙΑΣ ΛΕΙΤΟΥΡΓΙΑΣ ΠΡΑΤΗΡΙΟΥ ΔΙΑΝΟΜΗΣ ΠΕΠΙΕΣΜΕΝΟΥ ΦΥΣΙΚΟΥ ΑΕΡΙΟΥ (CNG)</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8"/>
        <w:gridCol w:w="35"/>
        <w:gridCol w:w="1276"/>
        <w:gridCol w:w="143"/>
        <w:gridCol w:w="231"/>
        <w:gridCol w:w="2629"/>
        <w:gridCol w:w="2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Ημ/νια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w:t>
      </w:r>
    </w:p>
    <w:p>
      <w:pPr>
        <w:spacing w:before="240" w:after="240"/>
        <w:rPr>
          <w:lang w:val="el" w:eastAsia="el"/>
        </w:rPr>
      </w:pPr>
      <w:r>
        <w:rPr>
          <w:lang w:val="el" w:eastAsia="el"/>
        </w:rPr>
        <w:t>Υπάλληλος</w:t>
      </w:r>
    </w:p>
    <w:p>
      <w:pPr>
        <w:spacing w:before="240" w:after="240"/>
        <w:rPr>
          <w:lang w:val="el" w:eastAsia="el"/>
        </w:rPr>
      </w:pPr>
      <w:r>
        <w:rPr>
          <w:lang w:val="el" w:eastAsia="el"/>
        </w:rPr>
        <w:t>(υπογραφή)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Δεκεμβρίου 2015</w:t>
      </w:r>
    </w:p>
    <w:p>
      <w:pPr>
        <w:spacing w:before="240" w:after="240"/>
        <w:rPr>
          <w:lang w:val="el" w:eastAsia="el"/>
        </w:rPr>
      </w:pPr>
      <w:r>
        <w:rPr>
          <w:lang w:val="el" w:eastAsia="el"/>
        </w:rPr>
        <w:t>Με εντολή Αναπληρωτή ΥπουργούΕσωτερικών</w:t>
      </w:r>
    </w:p>
    <w:p>
      <w:pPr>
        <w:spacing w:before="240" w:after="240"/>
        <w:rPr>
          <w:lang w:val="el" w:eastAsia="el"/>
        </w:rPr>
      </w:pPr>
      <w:r>
        <w:rPr>
          <w:lang w:val="el" w:eastAsia="el"/>
        </w:rPr>
        <w:t>και Διοικητικής Ανασυγκρότησης</w:t>
      </w:r>
    </w:p>
    <w:p>
      <w:pPr>
        <w:spacing w:before="240" w:after="240"/>
        <w:rPr>
          <w:lang w:val="el" w:eastAsia="el"/>
        </w:rPr>
      </w:pPr>
      <w:r>
        <w:rPr>
          <w:lang w:val="el" w:eastAsia="el"/>
        </w:rPr>
        <w:t>Ο Αναπληρωτής</w:t>
      </w:r>
    </w:p>
    <w:p>
      <w:pPr>
        <w:spacing w:before="240" w:after="240"/>
        <w:rPr>
          <w:lang w:val="el" w:eastAsia="el"/>
        </w:rPr>
      </w:pPr>
      <w:r>
        <w:rPr>
          <w:lang w:val="el" w:eastAsia="el"/>
        </w:rPr>
        <w:t>Γενικός Γραμματέας</w:t>
      </w:r>
    </w:p>
    <w:p>
      <w:pPr>
        <w:spacing w:before="240" w:after="240"/>
        <w:rPr>
          <w:lang w:val="el" w:eastAsia="el"/>
        </w:rPr>
      </w:pPr>
      <w:r>
        <w:rPr>
          <w:lang w:val="el" w:eastAsia="el"/>
        </w:rPr>
        <w:t>Δ. ΤΣΟΥΚΑΛΑΣ</w:t>
      </w:r>
    </w:p>
    <w:p>
      <w:pPr>
        <w:spacing w:before="240" w:after="240"/>
        <w:rPr>
          <w:lang w:val="el" w:eastAsia="el"/>
        </w:rPr>
      </w:pPr>
      <w:r>
        <w:rPr>
          <w:lang w:val="el" w:eastAsia="el"/>
        </w:rPr>
        <w:t>Με εντολή ΥπουργούΟικονομικών</w:t>
      </w:r>
    </w:p>
    <w:p>
      <w:pPr>
        <w:spacing w:before="240" w:after="240"/>
        <w:rPr>
          <w:lang w:val="el" w:eastAsia="el"/>
        </w:rPr>
      </w:pPr>
      <w:r>
        <w:rPr>
          <w:lang w:val="el" w:eastAsia="el"/>
        </w:rPr>
        <w:t>Ο Γενικός ΓραμματέαςΠληροφοριακών Συστημάτωνκαι Διοικητικής Υποστήριξης</w:t>
      </w:r>
    </w:p>
    <w:p>
      <w:pPr>
        <w:spacing w:before="240" w:after="240"/>
        <w:rPr>
          <w:lang w:val="el" w:eastAsia="el"/>
        </w:rPr>
      </w:pPr>
      <w:r>
        <w:rPr>
          <w:lang w:val="el" w:eastAsia="el"/>
        </w:rPr>
        <w:t>Π. ΤΡΙΑΡΧΗΣ</w:t>
      </w:r>
    </w:p>
    <w:p>
      <w:pPr>
        <w:spacing w:before="240" w:after="240"/>
        <w:rPr>
          <w:lang w:val="el" w:eastAsia="el"/>
        </w:rPr>
      </w:pPr>
      <w:r>
        <w:rPr>
          <w:lang w:val="el" w:eastAsia="el"/>
        </w:rPr>
        <w:t>Με εντολή ΥπουργούΥποδομών, Μεταφορών και Δικτύων</w:t>
      </w:r>
    </w:p>
    <w:p>
      <w:pPr>
        <w:spacing w:before="240" w:after="240"/>
        <w:rPr>
          <w:lang w:val="el" w:eastAsia="el"/>
        </w:rPr>
      </w:pPr>
      <w:r>
        <w:rPr>
          <w:lang w:val="el" w:eastAsia="el"/>
        </w:rPr>
        <w:t>Η Γενική ΓραμματέαςΘ. ΠΕΡΚΑ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