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Ι </w:t>
      </w:r>
      <w:r>
        <w:rPr>
          <w:lang w:val="el" w:eastAsia="el"/>
        </w:rPr>
        <w:t>ή , κεμβρ υ 1 . τ ΟΚ 1 2 9 0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ρ ς , 01 84 ήν σ π ύλου 10 69 7 7 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 ου τ σ μ τ ς ο λ ή ω σ ο ή ω τ ν ρι κό ταθ ό ζ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Ν </w:t>
      </w:r>
      <w:r>
        <w:rPr>
          <w:lang w:val="el" w:eastAsia="el"/>
        </w:rPr>
        <w:t>ν ς ψη: ι ά υ θρ υ 7 ο 27/7 ρ θμ ως ασ λ γι ώ εμά ω ι λλ ι ι ά ων . 94/ 8). ά ις υ ρ ρου 7 ο 6/ 9 Π ί σ ά ρ ύθ υ μου α ε ι η κ τ λλευσ α α μ τ ήσε ορολ γή ω ι δ σμ λογή ιδ γκατ στ σε ι ε ο ργί ς ο ω ις α ί ξ δου ώ ξ ε ού . 7/ 9). ι ι τ ξ ς ρ γ άφου ο ρ ρου 0 υ 53 / 7 Χ τ ρ κ ορ ρ γ αι ες τ ξ . 2 / 7). η ι τ ξ υ ρθ ου , ρ. , ρ η ρ μ 00 73 0 1/ φ σ υ υργ ύ ον μ Ε υσ δό ση γ αφ ς ο ή υ υρ ού ο ν ό α τ α ρολο ι ώ αι ελ ια ώ μάτ ο ς ϊ μ ν υς ν ώ υ ύν ων αι ο ς ο μ ν υς υ ύν ων το ελ μ μ τ μ ω τ τ λ αφεί η ν ρι ής ε ς α ω ι ώ κεν ρ ν ρεσ ο υ γε υ ν μ ώ . 6/ 1 ι . 4/ 1). η τ ξ υ ρ ρου η ρ μ 03 21 01 / 4 αση η ω υργ ύ ον μ Με α ση ξ υσ δό σης πογ αφ ς ν ο ή π ρ ή υργ ύ” ν ό αμ τ η ν ς αμ τ ς ορ λο ι α ελ ια μάτ ο υ γε υ ον μ . 6 / ). ο ρ μ / 4 0 6 ί μ η α ς στή α ρολ ή ω π τ η πέκτ σ ο τ στή ο ρολο ήτ σμ λ γήτ ο θορ κ α ζ ο ρ 26 0 6 γγρ ο ο ελ ίο ο π ρ α ν ι η ν δ τ σ ς ρ π ς ο ρ ρου 7, ρ. υ 6/ 9 τ υ ε ι ο γρ φι ού γ ά ο κρ υμε πέκτασ ο τ σ ή ο ρο ογή ω σμ λογ τ ν ό ο ελων ι κά λε χ μ ν υ ώρου, ν θορι ό α η έ αι κ α υ οσ ί ετα π γραφ γρ ν δεύ 01 ακ ι δό η ς ς π ς υ θ ου 7, ρ γρά ου ο . 9. πό ρα ώρ ση ος α τ α ν ι ν λι ή π ν ια . 0 ν ό ηπ δ ή κτασης . 99,2 .μ. α α βρ ετ ι ελ ι κή π ρα ολ ύθησ . ο ί κ τ λλευσ ς ο α α μ τ ς ν ει λεισ ι ά η τα α ή ορ λο ήτ . γκα ά α ι ει ο ργί ο α α ή τ ς ι πε α π ι ά ο 6/ 9 π ρο ηκε ι ύ ι, ι ά ο θρο 2 ο 533 7, ι ά ις υ γι ώ άσε αθ α ι ε ές ι τ γές υθμί ουν έμα ε ι ο ρό ε υργ ς λέ χου λ ατ σ η ω υ κμε λλεύε ι τ ι Κ α ή τ ρο ογ τ ών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ρούσ ατ ργ ν α ι τ υρ ι έ φ σε ) ρι μ 7 / 5/ 08 Ε 9 08 ρι μ 8Γ 01 56 012 12 ΕΚ 36/ 01 ),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ρι Δ ΟΚ 17 31 ΕΞ 15/1 15 ( ΕΚ 40/ 01 ).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αση υτ , ν ν πάγετα α ν ρ ς ο τ ο ο πο ογ ύ, ημ σιευ εί ν ημ ρ α η ρ σε </w:t>
      </w:r>
      <w:r>
        <w:rPr>
          <w:b/>
          <w:bCs/>
          <w:lang w:val="el" w:eastAsia="el"/>
        </w:rPr>
        <w:t>ν ο ή υπ υ ο ον μ ώ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