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9:37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ΝΟΜ Α Φ Ρ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 Ι ΥΘΥ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ΙΟΙ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ΘΥ Η Ε Π Α Ω Μ Ν Δ ΘΥ Η Η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ΥΘ Ν Η ΗΛ ΚΤΡ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Β Ν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Ξ. Ε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 Τ Δ Δ ΔΑρ . Κ: Β θήνα Α ρι 2 ΟΛ.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Κώ έφω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Σ βί 0 0 4 θ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 6 1 6 0 aad 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ς ν κας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ΕΜΑ θ σ α α λ πρόθε ρε α η τι ώ ισ τακτων α ώ ου ρ έ υ αν ό α τονα α ρι ά αινόμ α ου δ α ο ή κοπέ υ, η Ε α η ας ποράδων»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ΟΥ ΟΣ ΙΚΟ ΟΜ ΚΩ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η αρα ά ου ο έμπτ θρο .2 7 9 Ε 3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χύε ε ις οί ε οφάσε ο ουργ ι ο ι ουο ι οντ τη φη ε ί υβ νή ε , νατ ε ε ι εριπ ώ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εισ ώ , λ μυρώ λ εο η ιών ό ις οί ροκ ούντ ημα τ η ι ο μό ορ ογ μέν α τέ λ π α ηξ ρόθεσμω ε ώ ρος ο ό ι ο ικ τη α έ ι η ώ υθ ί ε α ολή τώ πόφα η υ ουργ ι ο ι Λ 0 0 9 02 2 1 Ε 5 6 02 2 1 ) δι ά τ .δ 3 / 4 Ε 0 ΄ .Ε. Ε.) ως χύο ν. δι ά τ . 7 0 Ε 7 ΄ .Φ.Δ ) ως χύο ν. π ι . Ο Γ 3 9 0 Ξ 0 Ε 6 / 1 ) πόφα η ο ή η νε η ρχ ί σό Ο γ ι μός η ν η χ ο ί σό .Α.Δ Ε.)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2 / 0 6 Ε ΄1 ) Δ ι μός ουργ , ν λ ω ουργ υ ουργ ». π ι . Ι 0 2 8 Ξ 1 Ε 9 ) πόφα η ο ω υ ουργ ο ουργ ι ο ι Ανά εση μ ή ω τη υ ουργ ι ο ι ι ε ί η ανά σι » ά .43 9 0 Ε 4 ΄ Επ σ ά η αρ ο η υ φω ίας ο ι ο τό ικ ε ρυθμί εω λ ά » τ θ ο 1 π ι . 6 0 20 πόφα η ο ι ε ε χ εσσαλί Δ : ΘΖΘ7 Κήρυξ τα η κ α η νά ι ικ ο τα ί ο ο έλου η Ε. η ί ορά το ύ ο ό ο , ροκ έ ο τ ε ω ι θ π σ σ ε ή κατ α η όγ ω ο ω ο τώ ε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μ. ρωτ 5 4 0 20 ο η α ο ου ρος η υ ουργ ι ο ι . ανά σι ε α Ρύθ ι η π α το ή ε ώ υ ι ροσώ ων, ο ι ροσώ ων ο ή έλου» ό ι α όγ τ ι αινόμε οτ εσμα ορρυθμι τε ω ο ι ω τι α ω ω ι . ό ι ό όφαση τή ρο εί α άνη ε άρ α ικ ροϋπ ογ μού. τ ο ο ο η ω υ ι ο ι ροσώ ων ω ο ι τ ω , ο ν ρι ο ρι ά τα η α το έλου, η Ε. ί ορά οί α ηξ ρόθεσμα έ ι η η αση υ ργ ι ο ι Λ 20 Κ / 6 02 1 π α ο ς τά η η αρά ο η ω έ ω πό αση υθ ί ο τ ό ι ή ε ο ε έτ ε ι σ ι 4 ες η ιαί εις ί ις ροσαυξ εις ρόθεσ η α ολής ου τ το ν ε τ ό / / 0 ά ις χύο σ ά ο ΕΔΕ ο ΦΔ η η έτ η π η αρο σ ύθ ι η ρ ει α α εί τ μό Ο Υ. έ ι ις 1 0 . π είσ τη ύθ ι η ασι ε ι αρύνε α ε ι λ ροσαυξ εις ό ς/π ό τι ο ρόθεσμη κ α ολής κ η ύθ ι ης. α ολή η ρώτ ης ε α έ ι η 1 1 όμ ε έ ι η ευτα γ ι η έ α ω όμ ω η ώ . α ά οι ά χύο ν α α ε ό α τι ά η θ ι ης η π αρα ά ου η πα α ά ου θ ο ρώτ ο . 5 0 Ε 0 ΄ ως χύο ν. αρο σ όφαση α ο ι θ τη φη ί η Κυβε νή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ΦΥΠΟ ΡΓΟΣ Ο ΝΡΙ Α Α 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Ν ΡΓΕΙ</w:t>
      </w:r>
      <w:r>
        <w:rPr>
          <w:b/>
          <w:bCs/>
          <w:lang w:val="el" w:eastAsia="el"/>
        </w:rPr>
        <w:t>. θνι π α ε ο ί σ το ε χ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ποδέκ ε πί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ση ο Φ ο ογ</w:t>
      </w:r>
      <w:r>
        <w:rPr>
          <w:b/>
          <w:bCs/>
          <w:lang w:val="el" w:eastAsia="el"/>
        </w:rPr>
        <w:t xml:space="preserve"> ηρε ι . </w:t>
      </w:r>
      <w:r>
        <w:rPr>
          <w:b/>
          <w:bCs/>
          <w:u w:val="single"/>
          <w:lang w:val="el" w:eastAsia="el"/>
        </w:rPr>
        <w:t>ση οστ ι ρ ικ</w:t>
      </w:r>
      <w:r>
        <w:rPr>
          <w:b/>
          <w:bCs/>
          <w:lang w:val="el" w:eastAsia="el"/>
        </w:rPr>
        <w:t xml:space="preserve"> ηρ ι ε η αρά ηση </w:t>
      </w:r>
      <w:r>
        <w:rPr>
          <w:b/>
          <w:bCs/>
          <w:u w:val="single"/>
          <w:lang w:val="el" w:eastAsia="el"/>
        </w:rPr>
        <w:t>α τ εί στο υ ό ο</w:t>
      </w:r>
      <w:r>
        <w:rPr>
          <w:b/>
          <w:bCs/>
          <w:lang w:val="el" w:eastAsia="el"/>
        </w:rPr>
        <w:t xml:space="preserve"> η .Α.Δ Ε.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Ε Σ Ο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ποδέκ ε πί α , , Ι, Β Δ Ε,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ΣΩΤ ΡΙ Ι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α ε ουρ α ε υ ουργ α ε ή νε τ η Α ί σό α ε κ Γ . θ ντώ ση εκ ρ ικ Δι βέρν ης 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ισ ράξ α α , , α α ε α ε π κ ο ί υτο ές α ν ισ ο Μ ρυθμι τι ά εω πι ω 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