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(βροχοπτώσεις) τα οποία εκδηλώθηκαν από 30-11-2017 έως και 03-12-2017 στο Δήμο Πρέβεζας της Π.Ε. Πρέβεζας της Περιφέρειας Ηπείρου»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141991/8938/06.12.2017 Απόφαση του Περιφερειάρχη Ηπείρου (ΑΔΑ: ΩΧΑΜ7Λ9-ΠΝ6), με την οποία κηρύχθηκε σε κατάσταση Έκτακτης Ανάγκης Πολιτικής Προστασίας ο Δήμος Πρέβεζας της Π.Ε. Πρέβεζας της Περιφέρειας Ηπείρου για την αντιμετώπιση έκτακτων αναγκών και την άμεση διαχείριση των συνεπειών που προκλήθηκαν από τα έντονα καιρικά φαινόμενα (βροχοπτώσεις) που εκδηλώθηκαν από τις 30-11-2017 έως και τις 03-12-2017 στην ανωτέρω περιοχή.</w:t>
      </w:r>
    </w:p>
    <w:p>
      <w:pPr>
        <w:spacing w:before="240" w:after="240"/>
        <w:rPr>
          <w:lang w:val="el" w:eastAsia="el"/>
        </w:rPr>
      </w:pPr>
      <w:r>
        <w:rPr>
          <w:lang w:val="el" w:eastAsia="el"/>
        </w:rPr>
        <w:t>11. Το υπ΄ αριθμ. 35773/07.12.2017 έγγραφο αίτημα του Δημάρχου Πρέβεζας προς την Υφυπουργό Οικονομικών Αικατερίνη Παπανάτσιου (ΥΦΟΙΚ 0001617/07.12.2017).</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01.03.2018 οι προθεσμίες καταβολής των βεβαιωμένων στις Δ.Ο.Υ./Ελεγκτικά Κέντρα οφειλών των φυσικών και νομικών προσώπων και οντοτήτων, που έχουν την κύρια κατοικία ή την κύρια εγκατάσταση (έδρα) στο Δήμο Πρέβεζας της Π.Ε. Πρέβεζας της Περιφέρειας Ηπείρου που λήγουν ή έληξαν από την 30.11.2017 έως και την 01.03.2018.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01.03.2018 η πληρωμή των βεβαιωμένων και ληξιπροθέσμων μέχρι την 30.11.2017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