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enacting"/>
        <w:spacing w:before="120" w:after="0"/>
        <w:rPr>
          <w:lang w:val="el" w:eastAsia="el"/>
        </w:rPr>
      </w:pPr>
      <w:r>
        <w:rPr>
          <w:b/>
          <w:bCs/>
          <w:lang w:val="el" w:eastAsia="el"/>
        </w:rPr>
        <w:t xml:space="preserve">1. </w:t>
      </w:r>
      <w:r>
        <w:rPr>
          <w:lang w:val="el" w:eastAsia="el"/>
        </w:rPr>
        <w:br/>
      </w:r>
      <w:r>
        <w:rPr>
          <w:b/>
          <w:bCs/>
          <w:lang w:val="el" w:eastAsia="el"/>
        </w:rPr>
        <w:t>ΥΠΟΥΡΓΕΙΟ ΟΙΚΟΝΟΜΙΚΩΝΓΡΑΦΕΙΟ ΥΦΥΠOΥΡΓΟΥ</w:t>
      </w:r>
    </w:p>
    <w:p>
      <w:pPr>
        <w:pStyle w:val="PreambelText"/>
        <w:spacing w:before="240" w:after="240"/>
        <w:rPr>
          <w:lang w:val="el" w:eastAsia="el"/>
        </w:rPr>
      </w:pPr>
      <w:r>
        <w:rPr>
          <w:b/>
          <w:bCs/>
          <w:lang w:val="el" w:eastAsia="el"/>
        </w:rPr>
        <w:t>2. ΑΑΔΕ</w:t>
      </w:r>
    </w:p>
    <w:p>
      <w:pPr>
        <w:pStyle w:val="PreambelText"/>
        <w:spacing w:before="240" w:after="240"/>
        <w:rPr>
          <w:lang w:val="el" w:eastAsia="el"/>
        </w:rPr>
      </w:pPr>
      <w:r>
        <w:rPr>
          <w:b/>
          <w:bCs/>
          <w:lang w:val="el" w:eastAsia="el"/>
        </w:rPr>
        <w:t>ΑΔΑΕ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Α.ΓΕΝΙΚΗ ΔΙΕΥΘΥΝΣΗ</w:t>
      </w:r>
    </w:p>
    <w:p>
      <w:pPr>
        <w:pStyle w:val="PreambelText"/>
        <w:spacing w:before="240" w:after="240"/>
        <w:rPr>
          <w:lang w:val="el" w:eastAsia="el"/>
        </w:rPr>
      </w:pPr>
      <w:r>
        <w:rPr>
          <w:b/>
          <w:bCs/>
          <w:lang w:val="el" w:eastAsia="el"/>
        </w:rPr>
        <w:t>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ΔΙΕΥΘΥΝΣΗ ΕΙΣΠΡΑΞΕΩΝ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Β.ΓΕΝΙΚΗ ΔΙΕΥΘΥΝΣΗ Η.Δ. &amp; Α.Δ.</w:t>
      </w:r>
    </w:p>
    <w:p>
      <w:pPr>
        <w:spacing w:before="240" w:after="240"/>
        <w:rPr>
          <w:lang w:val="el" w:eastAsia="el"/>
        </w:rPr>
      </w:pPr>
      <w:r>
        <w:rPr>
          <w:b/>
          <w:bCs/>
          <w:lang w:val="el" w:eastAsia="el"/>
        </w:rPr>
        <w:t>1)ΔΙΕΥΘΥΝΣΗ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b/>
          <w:bCs/>
          <w:lang w:val="el" w:eastAsia="el"/>
        </w:rPr>
        <w:t>ΤΜΗΜΑΤΑ Β΄ -Η΄</w:t>
      </w:r>
    </w:p>
    <w:p>
      <w:pPr>
        <w:spacing w:before="240" w:after="240"/>
        <w:rPr>
          <w:lang w:val="el" w:eastAsia="el"/>
        </w:rPr>
      </w:pPr>
      <w:r>
        <w:rPr>
          <w:b/>
          <w:bCs/>
          <w:lang w:val="el" w:eastAsia="el"/>
        </w:rPr>
        <w:t>2)ΔΙΕΥΘΥΝΣΗ ΥΠΟΣΤΗΡΙΞΗΣ ΗΛΕΚΤΡΟΝΙΚΩΝ</w:t>
      </w:r>
    </w:p>
    <w:p>
      <w:pPr>
        <w:spacing w:before="240" w:after="240"/>
        <w:rPr>
          <w:lang w:val="el" w:eastAsia="el"/>
        </w:rPr>
      </w:pPr>
      <w:r>
        <w:rPr>
          <w:b/>
          <w:bCs/>
          <w:lang w:val="el" w:eastAsia="el"/>
        </w:rPr>
        <w:t>ΥΠΗΡΕΣΙΩΝ</w:t>
      </w:r>
    </w:p>
    <w:p>
      <w:pPr>
        <w:pStyle w:val="Heading1"/>
        <w:spacing w:before="240" w:after="240"/>
        <w:rPr>
          <w:lang w:val="el" w:eastAsia="el"/>
        </w:rPr>
      </w:pPr>
      <w:r>
        <w:rPr>
          <w:rStyle w:val="hierarchy-num"/>
          <w:b/>
          <w:bCs/>
          <w:lang w:val="el" w:eastAsia="el"/>
        </w:rPr>
        <w:t>ΤΜΗΜΑ Δ΄</w:t>
      </w:r>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ΑΔΑ:Ω50546ΜΠ3Ζ-Γ6Ψ</w:t>
      </w:r>
    </w:p>
    <w:p>
      <w:pPr>
        <w:spacing w:before="240" w:after="240"/>
        <w:rPr>
          <w:lang w:val="el" w:eastAsia="el"/>
        </w:rPr>
      </w:pPr>
      <w:r>
        <w:rPr>
          <w:b/>
          <w:bCs/>
          <w:lang w:val="el" w:eastAsia="el"/>
        </w:rPr>
        <w:t>Αριθ. ΦΕΚ:Β' 986/20/03/2018 - 00:00</w:t>
      </w:r>
    </w:p>
    <w:p>
      <w:pPr>
        <w:spacing w:before="240" w:after="240"/>
        <w:rPr>
          <w:lang w:val="el" w:eastAsia="el"/>
        </w:rPr>
      </w:pPr>
      <w:r>
        <w:rPr>
          <w:b/>
          <w:bCs/>
          <w:lang w:val="el" w:eastAsia="el"/>
        </w:rPr>
        <w:t>Αθήνα, 8 Μαρτίου 2018</w:t>
      </w:r>
    </w:p>
    <w:p>
      <w:pPr>
        <w:spacing w:before="240" w:after="240"/>
        <w:rPr>
          <w:lang w:val="el" w:eastAsia="el"/>
        </w:rPr>
      </w:pPr>
      <w:r>
        <w:rPr>
          <w:b/>
          <w:bCs/>
          <w:lang w:val="el" w:eastAsia="el"/>
        </w:rPr>
        <w:t>ΠΟΛ. 1047</w:t>
      </w:r>
    </w:p>
    <w:p>
      <w:pPr>
        <w:spacing w:before="240" w:after="240"/>
        <w:rPr>
          <w:lang w:val="el" w:eastAsia="el"/>
        </w:rPr>
      </w:pPr>
      <w:r>
        <w:rPr>
          <w:lang w:val="el" w:eastAsia="el"/>
        </w:rPr>
        <w:t>Ταχ. Δ/νση</w:t>
      </w:r>
    </w:p>
    <w:p>
      <w:pPr>
        <w:spacing w:before="240" w:after="240"/>
        <w:rPr>
          <w:lang w:val="el" w:eastAsia="el"/>
        </w:rPr>
      </w:pPr>
      <w:r>
        <w:rPr>
          <w:lang w:val="el" w:eastAsia="el"/>
        </w:rPr>
        <w:t>Ταχ. Κώδικας</w:t>
      </w:r>
    </w:p>
    <w:p>
      <w:pPr>
        <w:spacing w:before="240" w:after="240"/>
        <w:rPr>
          <w:lang w:val="el" w:eastAsia="el"/>
        </w:rPr>
      </w:pPr>
      <w:r>
        <w:rPr>
          <w:lang w:val="el" w:eastAsia="el"/>
        </w:rPr>
        <w:t>Τηλέφωνο</w:t>
      </w:r>
    </w:p>
    <w:p>
      <w:pPr>
        <w:spacing w:before="240" w:after="240"/>
        <w:rPr>
          <w:lang w:val="el" w:eastAsia="el"/>
        </w:rPr>
      </w:pPr>
      <w:r>
        <w:rPr>
          <w:lang w:val="el" w:eastAsia="el"/>
        </w:rPr>
        <w:t>Fax</w:t>
      </w:r>
    </w:p>
    <w:p>
      <w:pPr>
        <w:spacing w:before="240" w:after="240"/>
        <w:rPr>
          <w:lang w:val="el" w:eastAsia="el"/>
        </w:rPr>
      </w:pPr>
      <w:r>
        <w:rPr>
          <w:lang w:val="el" w:eastAsia="el"/>
        </w:rPr>
        <w:t>Url</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 84 Αθήνα</w:t>
      </w:r>
    </w:p>
    <w:p>
      <w:pPr>
        <w:spacing w:before="240" w:after="240"/>
        <w:rPr>
          <w:lang w:val="el" w:eastAsia="el"/>
        </w:rPr>
      </w:pPr>
      <w:r>
        <w:rPr>
          <w:lang w:val="el" w:eastAsia="el"/>
        </w:rPr>
        <w:t>210 3635963</w:t>
      </w:r>
    </w:p>
    <w:p>
      <w:pPr>
        <w:spacing w:before="240" w:after="240"/>
        <w:rPr>
          <w:lang w:val="el" w:eastAsia="el"/>
        </w:rPr>
      </w:pPr>
      <w:r>
        <w:rPr>
          <w:lang w:val="el" w:eastAsia="el"/>
        </w:rPr>
        <w:t>210 3635077</w:t>
      </w:r>
    </w:p>
    <w:p>
      <w:pPr>
        <w:spacing w:before="240" w:after="240"/>
        <w:rPr>
          <w:lang w:val="el" w:eastAsia="el"/>
        </w:rPr>
      </w:pPr>
      <w:hyperlink r:id="rId4" w:history="1">
        <w:r>
          <w:rPr>
            <w:rStyle w:val="Hyperlink"/>
            <w:color w:val="0000EE"/>
            <w:u w:color="0000EE"/>
            <w:lang w:val="el" w:eastAsia="el"/>
          </w:rPr>
          <w:t>www.aade.gr</w:t>
        </w:r>
      </w:hyperlink>
    </w:p>
    <w:p>
      <w:pPr>
        <w:spacing w:before="240" w:after="240"/>
        <w:rPr>
          <w:lang w:val="el" w:eastAsia="el"/>
        </w:rPr>
      </w:pPr>
      <w:r>
        <w:rPr>
          <w:lang w:val="el" w:eastAsia="el"/>
        </w:rPr>
        <w:t>ΠΡΟΣ Ως Πίνακας Διανομής</w:t>
      </w:r>
    </w:p>
    <w:p>
      <w:pPr>
        <w:spacing w:before="240" w:after="240"/>
        <w:rPr>
          <w:lang w:val="el" w:eastAsia="el"/>
        </w:rPr>
      </w:pPr>
      <w:r>
        <w:rPr>
          <w:b/>
          <w:bCs/>
          <w:lang w:val="el" w:eastAsia="el"/>
        </w:rPr>
        <w:t>ΘΕΜΑ: «Παράταση και αναστολή καταβολής βεβαιωμένων οφειλών για την αντιμετώπιση των έκτακτων αναγκών που προέκυψαν από τα έντονα καιρικά φαινόμενα (θυελλώδεις άνεμοι) στις 24.01.2018 στο Δήμο Ιεράπετρας της Περιφερειακής Ενότητας Λασιθίου της Περιφέρειας Κρήτης»</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Η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8 του ν. 1284/1982 (ΦΕΚ 114 Α΄), όπως ισχύει, με τις οποίες εξουσιοδοτείται ο Υπουργός Οικονομικών να παρατείνει, με αποφάσεις του που</w:t>
      </w:r>
    </w:p>
    <w:p>
      <w:pPr>
        <w:spacing w:before="240" w:after="240"/>
        <w:rPr>
          <w:lang w:val="el" w:eastAsia="el"/>
        </w:rPr>
      </w:pPr>
      <w:r>
        <w:rPr>
          <w:lang w:val="el" w:eastAsia="el"/>
        </w:rPr>
        <w:t>δημοσιεύονται στην Εφημερίδα της Κυβερνήσεως, σε εξαιρετικές περιπτώσεις τις προθεσμίες καταβολής των βεβαιωμένων χρεών προς το Δημόσιο και Τρίτους που εισπράττονται από τις Δ.Ο.Υ.</w:t>
      </w:r>
    </w:p>
    <w:p>
      <w:pPr>
        <w:spacing w:before="240" w:after="240"/>
        <w:rPr>
          <w:lang w:val="el" w:eastAsia="el"/>
        </w:rPr>
      </w:pPr>
      <w:r>
        <w:rPr>
          <w:lang w:val="el" w:eastAsia="el"/>
        </w:rPr>
        <w:t>2. Τις διατάξεις της παραγράφου 5 του πέμπτου άρθρου του ν.2275/1994 (ΦΕΚ 238 Α΄), όπως ισχύει, με τις οποίες ο Υπουργός Οικονομικών, με αποφάσεις του που δημοσιεύονται στην Εφημερίδα της Κυβερνήσεως, δύναται σε εξαιρετικές περιπτώσεις σεισμών, πλημμυρών ή άλλων θεομηνιών, από τις οποίες προκαλούνται σημαντικές ζημιές σε μεγάλο αριθμό φορολογουμένων, να αναστέλλει την είσπραξη των ληξιπρόθεσμων οφειλών προς το Δημόσιο.</w:t>
      </w:r>
    </w:p>
    <w:p>
      <w:pPr>
        <w:spacing w:before="240" w:after="240"/>
        <w:rPr>
          <w:lang w:val="el" w:eastAsia="el"/>
        </w:rPr>
      </w:pPr>
      <w:r>
        <w:rPr>
          <w:lang w:val="el" w:eastAsia="el"/>
        </w:rPr>
        <w:t>3. Τις διατάξεις του ν.δ. 356/1974 (ΦΕΚ 90 Α΄ – Κ.Ε.Δ.Ε.), όπως ισχύουν.</w:t>
      </w:r>
    </w:p>
    <w:p>
      <w:pPr>
        <w:spacing w:before="240" w:after="240"/>
        <w:rPr>
          <w:lang w:val="el" w:eastAsia="el"/>
        </w:rPr>
      </w:pPr>
      <w:r>
        <w:rPr>
          <w:lang w:val="el" w:eastAsia="el"/>
        </w:rPr>
        <w:t>4. Τις διατάξεις του ν. 4174/2013 (ΦΕΚ 170 Α΄-Κ.Φ.Δ.), όπως ισχύουν.</w:t>
      </w:r>
    </w:p>
    <w:p>
      <w:pPr>
        <w:spacing w:before="240" w:after="240"/>
        <w:rPr>
          <w:lang w:val="el" w:eastAsia="el"/>
        </w:rPr>
      </w:pPr>
      <w:r>
        <w:rPr>
          <w:lang w:val="el" w:eastAsia="el"/>
        </w:rPr>
        <w:t>5. Το π.δ. 142/2017 (ΦΕΚ Α΄ 181/2017) «Οργανισμός Υπουργείου Οικονομικών.</w:t>
      </w:r>
    </w:p>
    <w:p>
      <w:pPr>
        <w:spacing w:before="240" w:after="240"/>
        <w:rPr>
          <w:lang w:val="el" w:eastAsia="el"/>
        </w:rPr>
      </w:pPr>
      <w:r>
        <w:rPr>
          <w:lang w:val="el" w:eastAsia="el"/>
        </w:rPr>
        <w:t>6. Την υπ΄αριθ. Δ.ΟΡΓ. Α 1036960 ΕΞ 2017 (ΦΕΚ Β΄ 968/2017) Απόφαση του Διοικητή της Ανεξάρτητης Αρχής Δημοσίων Εσόδων «Οργανισμός της Ανεξάρτητης Αρχής Δημοσίων Εσόδων (Α.Α.Δ.Ε.)», όπως ισχύει.</w:t>
      </w:r>
    </w:p>
    <w:p>
      <w:pPr>
        <w:spacing w:before="240" w:after="240"/>
        <w:rPr>
          <w:lang w:val="el" w:eastAsia="el"/>
        </w:rPr>
      </w:pPr>
      <w:r>
        <w:rPr>
          <w:lang w:val="el" w:eastAsia="el"/>
        </w:rPr>
        <w:t>7. Το π.δ. 125/2016 (ΦΕΚ 210 Α΄) «Διορισμός Υπουργών, Αναπληρωτών Υπουργών και Υφυπουργών».</w:t>
      </w:r>
    </w:p>
    <w:p>
      <w:pPr>
        <w:spacing w:before="240" w:after="240"/>
        <w:rPr>
          <w:lang w:val="el" w:eastAsia="el"/>
        </w:rPr>
      </w:pPr>
      <w:r>
        <w:rPr>
          <w:lang w:val="el" w:eastAsia="el"/>
        </w:rPr>
        <w:t>8. Την υπ’ αριθ. ΥΠΟΙΚ 0010218 ΕΞ 2016 (ΦΕΚ 3696 Β΄) Απόφαση του Πρωθυπουργού και του Υπουργού Οικονομικών «Ανάθεση αρμοδιοτήτων στην Υφυπουργό Οικονομικών Αικατερίνη Παπανάτσιου».</w:t>
      </w:r>
    </w:p>
    <w:p>
      <w:pPr>
        <w:spacing w:before="240" w:after="240"/>
        <w:rPr>
          <w:lang w:val="el" w:eastAsia="el"/>
        </w:rPr>
      </w:pPr>
      <w:r>
        <w:rPr>
          <w:lang w:val="el" w:eastAsia="el"/>
        </w:rPr>
        <w:t>9. Τις διατάξεις του ν.4389/2016 (ΦΕΚ 94 Α΄) «Επείγουσες διατάξεις για την εφαρμογή της συμφωνίας δημοσιονομικών στόχων και διαρθρωτικών μεταρρυθμίσεων και άλλες διατάξεις», ιδίως το άρθρο 41.</w:t>
      </w:r>
    </w:p>
    <w:p>
      <w:pPr>
        <w:spacing w:before="240" w:after="240"/>
        <w:rPr>
          <w:lang w:val="el" w:eastAsia="el"/>
        </w:rPr>
      </w:pPr>
      <w:r>
        <w:rPr>
          <w:lang w:val="el" w:eastAsia="el"/>
        </w:rPr>
        <w:t>10. Την υπ’ αριθ. οικ. 41/30.01.2018 Απόφαση του Περιφερειάρχη Κρήτης (ΑΔΑ: 6Γ5Ν7ΛΚ- ΨΟΦ), με την οποία κηρύχθηκε σε κατάσταση Έκτακτης Ανάγκης Πολιτικής Προστασίας από 24.01.2018 έως και 26.02.2018 ο Δήμος Ιεράπετρας της Περιφερειακής Ενότητας Λασιθίου της Περιφέρειας Κρήτης.</w:t>
      </w:r>
    </w:p>
    <w:p>
      <w:pPr>
        <w:spacing w:before="240" w:after="240"/>
        <w:rPr>
          <w:lang w:val="el" w:eastAsia="el"/>
        </w:rPr>
      </w:pPr>
      <w:r>
        <w:rPr>
          <w:lang w:val="el" w:eastAsia="el"/>
        </w:rPr>
        <w:t>11. Την υπ’ αριθ. οικ. 94/26.02.2018 Απόφαση του Περιφερειάρχη Κρήτης (ΑΔΑ: 68ΨΕ7ΛΚ- ΒΧ1), με την οποία παρατάθηκε η κήρυξη σε κατάσταση Έκτακτης Ανάγκης Πολιτικής Προστασίας έως και 27.08.2018 του Δήμου Ιεράπετρας της Περιφερειακής Ενότητας Λασιθίου της Περιφέρειας Κρήτης.</w:t>
      </w:r>
    </w:p>
    <w:p>
      <w:pPr>
        <w:spacing w:before="240" w:after="240"/>
        <w:rPr>
          <w:lang w:val="el" w:eastAsia="el"/>
        </w:rPr>
      </w:pPr>
      <w:r>
        <w:rPr>
          <w:lang w:val="el" w:eastAsia="el"/>
        </w:rPr>
        <w:t>12. Το υπ΄ αριθμ. 2237/27.02.2018 έγγραφο αίτημα του Προέδρου του Δ.Σ. Ιεράπετρας προς την Υφυπουργό κ. Αικατερίνη Παπανάτσιου με θέμα «Διαβίβαση απόφασης Δημοτικού Συμβουλίου Ιεράπετρας».</w:t>
      </w:r>
    </w:p>
    <w:p>
      <w:pPr>
        <w:spacing w:before="240" w:after="240"/>
        <w:rPr>
          <w:lang w:val="el" w:eastAsia="el"/>
        </w:rPr>
      </w:pPr>
      <w:r>
        <w:rPr>
          <w:lang w:val="el" w:eastAsia="el"/>
        </w:rPr>
        <w:t>13. Το γεγονός ότι τα εν λόγω έντονα καιρικά φαινόμενα είχαν ως αποτέλεσμα να απορρυθμιστεί η κοινωνική και οικονομική ζωή στον ανωτέρω Δήμο.</w:t>
      </w:r>
    </w:p>
    <w:p>
      <w:pPr>
        <w:spacing w:before="240" w:after="240"/>
        <w:rPr>
          <w:lang w:val="el" w:eastAsia="el"/>
        </w:rPr>
      </w:pPr>
      <w:r>
        <w:rPr>
          <w:lang w:val="el" w:eastAsia="el"/>
        </w:rPr>
        <w:t>14. Το γεγονός ότι από την απόφαση αυτή δεν προκαλείται δαπάνη σε βάρος του κρατικού προϋπολογισμού.</w:t>
      </w:r>
    </w:p>
    <w:p>
      <w:pPr>
        <w:spacing w:before="240" w:after="240"/>
        <w:rPr>
          <w:lang w:val="el" w:eastAsia="el"/>
        </w:rPr>
      </w:pPr>
      <w:r>
        <w:rPr>
          <w:lang w:val="el" w:eastAsia="el"/>
        </w:rPr>
        <w:t>1. Παρατείνονται μέχρι και 27.08.2018 οι προθεσμίες καταβολής των βεβαιωμένων στις Δ.Ο.Υ./Ελεγκτικά Κέντρα οφειλών των φυσικών και νομικών προσώπων και οντοτήτων με κύρια κατοικία ή κύρια εγκατάσταση (έδρα) στο Δήμο Ιεράπετρας της Περιφερειακής Ενότητας Λασιθίου της Περιφέρειας Κρήτης που λήγουν ή έληξαν από 26.02.2018 έως 27.08.2018. Έως την ίδια ημερομηνία και για τις ίδιες οφειλές και πρόσωπα, παρατείνονται και οι προθεσμίες καταβολής των δόσεων ρυθμίσεων/διευκολύνσεων τμηματικής καταβολής βεβαιωμένων οφειλών.</w:t>
      </w:r>
    </w:p>
    <w:p>
      <w:pPr>
        <w:spacing w:before="240" w:after="240"/>
        <w:rPr>
          <w:lang w:val="el" w:eastAsia="el"/>
        </w:rPr>
      </w:pPr>
      <w:r>
        <w:rPr>
          <w:lang w:val="el" w:eastAsia="el"/>
        </w:rPr>
        <w:t>2. Αναστέλλεται μέχρι και 27.08.2018 η πληρωμή των βεβαιωμένων και ληξιπρόθεσμων την 26.02.2018 οφειλών των ανωτέρω προσώπων και οντοτήτων.</w:t>
      </w:r>
    </w:p>
    <w:p>
      <w:pPr>
        <w:spacing w:before="240" w:after="240"/>
        <w:rPr>
          <w:lang w:val="el" w:eastAsia="el"/>
        </w:rPr>
      </w:pPr>
      <w:r>
        <w:rPr>
          <w:lang w:val="el" w:eastAsia="el"/>
        </w:rPr>
        <w:t>3. Η παρούσα απόφαση να δημοσιευθεί στην Εφημερίδα της Κυβερνήσεως.</w:t>
      </w:r>
    </w:p>
    <w:p>
      <w:pPr>
        <w:spacing w:before="240" w:after="240"/>
        <w:rPr>
          <w:lang w:val="el" w:eastAsia="el"/>
        </w:rPr>
      </w:pPr>
      <w:r>
        <w:rPr>
          <w:b/>
          <w:bCs/>
          <w:lang w:val="el" w:eastAsia="el"/>
        </w:rPr>
        <w:t>Η ΥΦΥΠΟΥΡΓΟΣ ΟΙΚΟΝΟΜΙΚΩΝ</w:t>
      </w:r>
    </w:p>
    <w:p>
      <w:pPr>
        <w:spacing w:before="240" w:after="240"/>
        <w:rPr>
          <w:lang w:val="el" w:eastAsia="el"/>
        </w:rPr>
      </w:pPr>
      <w:r>
        <w:rPr>
          <w:b/>
          <w:bCs/>
          <w:lang w:val="el" w:eastAsia="el"/>
        </w:rPr>
        <w:t>ΑΙΚΑΤΕΡΙΝΗ ΠΑΠΑΝΑΤΣΙΟΥ</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Εθνικό Τυπογραφείο για Δημοσίευση στο τεύχος Β'</w:t>
      </w:r>
    </w:p>
    <w:p>
      <w:pPr>
        <w:spacing w:before="240" w:after="240"/>
        <w:rPr>
          <w:lang w:val="el" w:eastAsia="el"/>
        </w:rPr>
      </w:pPr>
      <w:r>
        <w:rPr>
          <w:lang w:val="el" w:eastAsia="el"/>
        </w:rPr>
        <w:t>2. Αποδέκτες πίνακα Γ &amp; Δ.</w:t>
      </w:r>
    </w:p>
    <w:p>
      <w:pPr>
        <w:spacing w:before="240" w:after="240"/>
        <w:rPr>
          <w:lang w:val="el" w:eastAsia="el"/>
        </w:rPr>
      </w:pPr>
      <w:r>
        <w:rPr>
          <w:lang w:val="el" w:eastAsia="el"/>
        </w:rPr>
        <w:t>3. Δ/νση Υποστήριξης Ηλεκτρονικών Υπηρεσιών (με την παράκληση να αναρτηθεί στο διαδικτυακό τόπο της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Αποδέκτες πίνακα Α, Β, Ε, ΣΤ, Ζ, Η, Θ, Ι, ΙΒ, ΙΔ, ΙΕ, ΙΣΤ.</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Αναπληρωτή Υπουργού</w:t>
      </w:r>
    </w:p>
    <w:p>
      <w:pPr>
        <w:spacing w:before="240" w:after="240"/>
        <w:rPr>
          <w:lang w:val="el" w:eastAsia="el"/>
        </w:rPr>
      </w:pPr>
      <w:r>
        <w:rPr>
          <w:lang w:val="el" w:eastAsia="el"/>
        </w:rPr>
        <w:t>3) Γραφείο Υφυπουργού</w:t>
      </w:r>
    </w:p>
    <w:p>
      <w:pPr>
        <w:spacing w:before="240" w:after="240"/>
        <w:rPr>
          <w:lang w:val="el" w:eastAsia="el"/>
        </w:rPr>
      </w:pPr>
      <w:r>
        <w:rPr>
          <w:lang w:val="el" w:eastAsia="el"/>
        </w:rPr>
        <w:t>4) Γραφείο Διοικητή Ανεξάρτητης Αρχής Δημοσίων Εσόδων</w:t>
      </w:r>
    </w:p>
    <w:p>
      <w:pPr>
        <w:spacing w:before="240" w:after="240"/>
        <w:rPr>
          <w:lang w:val="el" w:eastAsia="el"/>
        </w:rPr>
      </w:pPr>
      <w:r>
        <w:rPr>
          <w:lang w:val="el" w:eastAsia="el"/>
        </w:rPr>
        <w:t>5) Γραφεία κ.κ. Γεν. Διευθυντών</w:t>
      </w:r>
    </w:p>
    <w:p>
      <w:pPr>
        <w:spacing w:before="240" w:after="240"/>
        <w:rPr>
          <w:lang w:val="el" w:eastAsia="el"/>
        </w:rPr>
      </w:pPr>
      <w:r>
        <w:rPr>
          <w:lang w:val="el" w:eastAsia="el"/>
        </w:rPr>
        <w:t>6) Δ/νση Ηλεκτρονικής Διακυβέρνησης ΑΑΔΕ</w:t>
      </w:r>
    </w:p>
    <w:p>
      <w:pPr>
        <w:spacing w:before="240" w:after="240"/>
        <w:rPr>
          <w:lang w:val="el" w:eastAsia="el"/>
        </w:rPr>
      </w:pPr>
      <w:r>
        <w:rPr>
          <w:lang w:val="el" w:eastAsia="el"/>
        </w:rPr>
        <w:t>7) Δ/νση Εισπράξεων- Τμήματα Α, Β, Γ, Δ, Ε, Γραμματεία</w:t>
      </w:r>
    </w:p>
    <w:p>
      <w:pPr>
        <w:spacing w:before="240" w:after="240"/>
        <w:rPr>
          <w:lang w:val="el" w:eastAsia="el"/>
        </w:rPr>
      </w:pPr>
      <w:r>
        <w:rPr>
          <w:lang w:val="el" w:eastAsia="el"/>
        </w:rPr>
        <w:t>8) Γραφείο Τύπου και Δημοσίων Σχέσεων</w:t>
      </w:r>
    </w:p>
    <w:p>
      <w:pPr>
        <w:spacing w:before="240" w:after="240"/>
        <w:rPr>
          <w:lang w:val="el" w:eastAsia="el"/>
        </w:rPr>
      </w:pPr>
      <w:r>
        <w:rPr>
          <w:lang w:val="el" w:eastAsia="el"/>
        </w:rPr>
        <w:t>9)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