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r>
        <w:rPr>
          <w:lang w:val="el" w:eastAsia="el"/>
        </w:rPr>
        <w:t>64ΝΞ46ΜΠ3Ζ-ΛΝ</w:t>
      </w:r>
    </w:p>
    <w:p>
      <w:pPr>
        <w:pStyle w:val="PreambelText"/>
        <w:spacing w:before="240" w:after="240"/>
        <w:rPr>
          <w:lang w:val="el" w:eastAsia="el"/>
        </w:rPr>
      </w:pPr>
      <w:r>
        <w:rPr>
          <w:b/>
          <w:bCs/>
          <w:lang w:val="el" w:eastAsia="el"/>
        </w:rPr>
        <w:t>ΑΡΙΘ. ΦΕΚ:B’ 1319 B’ 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Τύπος και περιεχόμενο της δήλωσης φορολογίας εισοδήματος φυσικών προσώπων φορολογικού έτους 2017, των λοιπών εντύπων και των δικαιολογητικών εγγράφων που συνυποβάλλονται με αυτή.</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7 του άρθρου 67 του ν. 4172/2013 (Α΄167). β) του Κεφαλαίου Α΄ «Σύσταση Ανεξάρτητης Αρχής Δημοσίων Εσόδων» του ν. 4389/2016 (Α΄94) και ειδικότερα της περίπτωσης δ της παραγράφου 2 του άρθρου 2, του άρθρου 7, των παραγράφων 1 και 5 του άρθρου 14 και του άρθρου 41 του ν. 4389/2016.</w:t>
      </w:r>
    </w:p>
    <w:p>
      <w:pPr>
        <w:pStyle w:val="StructureList1"/>
        <w:spacing w:before="120" w:after="0"/>
        <w:rPr>
          <w:lang w:val="el" w:eastAsia="el"/>
        </w:rPr>
      </w:pPr>
      <w:r>
        <w:rPr>
          <w:lang w:val="el" w:eastAsia="el"/>
        </w:rPr>
        <w:t>γ)</w:t>
      </w:r>
      <w:r>
        <w:rPr>
          <w:lang w:val="en" w:eastAsia="en"/>
        </w:rPr>
        <w:tab/>
      </w:r>
      <w:r>
        <w:rPr>
          <w:lang w:val="el" w:eastAsia="el"/>
        </w:rPr>
        <w:t>των άρθρων 5,6,10,11,14,15,18,19,20,32,35,36,37 και 41 του ν. 4174/2013 (Α΄ 170), όπως ισχύουν.</w:t>
      </w:r>
    </w:p>
    <w:p>
      <w:pPr>
        <w:pStyle w:val="PreambelText"/>
        <w:spacing w:before="240" w:after="240"/>
        <w:rPr>
          <w:lang w:val="el" w:eastAsia="el"/>
        </w:rPr>
      </w:pPr>
      <w:r>
        <w:rPr>
          <w:lang w:val="el" w:eastAsia="el"/>
        </w:rPr>
        <w:t>δ ) των άρθρων</w:t>
      </w:r>
    </w:p>
    <w:p>
      <w:pPr>
        <w:pStyle w:val="PreambelText"/>
        <w:spacing w:before="240" w:after="240"/>
        <w:rPr>
          <w:lang w:val="el" w:eastAsia="el"/>
        </w:rPr>
      </w:pPr>
      <w:r>
        <w:rPr>
          <w:lang w:val="el" w:eastAsia="el"/>
        </w:rPr>
        <w:t>8,9,12,13,15,16,17,18,19,20,21,29,30,31,32,33,34,39,39Α,40,42,43,43Α,59,60,64,67,69,70 και 72 του ν.4172/2013 (Α΄ 167),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31 του ν. 3986/2011 (Α΄152) όπως ισχύουν.</w:t>
      </w:r>
    </w:p>
    <w:p>
      <w:pPr>
        <w:pStyle w:val="StructureList1"/>
        <w:spacing w:before="120" w:after="0"/>
        <w:rPr>
          <w:lang w:val="el" w:eastAsia="el"/>
        </w:rPr>
      </w:pPr>
      <w:r>
        <w:rPr>
          <w:lang w:val="el" w:eastAsia="el"/>
        </w:rPr>
        <w:t>στ)</w:t>
      </w:r>
      <w:r>
        <w:rPr>
          <w:lang w:val="en" w:eastAsia="en"/>
        </w:rPr>
        <w:tab/>
      </w:r>
      <w:r>
        <w:rPr>
          <w:lang w:val="el" w:eastAsia="el"/>
        </w:rPr>
        <w:t>της αριθμ. Δ. ΟΡΓ. Α 1036960 ΕΞ 2017/10.3.2017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lang w:val="el" w:eastAsia="el"/>
        </w:rPr>
        <w:t>2. Τις διατάξεις της αριθ. Δ6Α 1015213 ΕΞ2013/28.01.2013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lang w:val="el" w:eastAsia="el"/>
        </w:rPr>
        <w:t>4. Τις διατάξεις της παραγράφου 5 του άρθρου 18 του ν.2753/1999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pStyle w:val="PreambelText"/>
        <w:spacing w:before="240" w:after="240"/>
        <w:rPr>
          <w:lang w:val="el" w:eastAsia="el"/>
        </w:rPr>
      </w:pPr>
      <w:r>
        <w:rPr>
          <w:lang w:val="el" w:eastAsia="el"/>
        </w:rPr>
        <w:t>5. Τις διατάξεις της παραγράφου 1 του άρθρου 69 του ν. 4472/2017 (Α΄ 74 ), με τις οποίες καταργήθηκε το</w:t>
      </w:r>
      <w:r>
        <w:rPr>
          <w:rStyle w:val="link"/>
          <w:lang w:val="el" w:eastAsia="el"/>
        </w:rPr>
        <w:t xml:space="preserve"> άρθρο 18 </w:t>
      </w:r>
      <w:r>
        <w:rPr>
          <w:lang w:val="el" w:eastAsia="el"/>
        </w:rPr>
        <w:t>του ν.</w:t>
      </w:r>
      <w:r>
        <w:rPr>
          <w:rStyle w:val="link"/>
          <w:lang w:val="el" w:eastAsia="el"/>
        </w:rPr>
        <w:t xml:space="preserve"> 4172/2013</w:t>
      </w:r>
      <w:r>
        <w:rPr>
          <w:lang w:val="el" w:eastAsia="el"/>
        </w:rPr>
        <w:t>.</w:t>
      </w:r>
    </w:p>
    <w:p>
      <w:pPr>
        <w:pStyle w:val="PreambelText"/>
        <w:spacing w:before="240" w:after="240"/>
        <w:rPr>
          <w:lang w:val="el" w:eastAsia="el"/>
        </w:rPr>
      </w:pPr>
      <w:r>
        <w:rPr>
          <w:lang w:val="el" w:eastAsia="el"/>
        </w:rPr>
        <w:t>6. Τις διατάξεις της παραγράφου 3 του άρθρου 38 του ν.2873/2000 (Α΄285).</w:t>
      </w:r>
    </w:p>
    <w:p>
      <w:pPr>
        <w:pStyle w:val="PreambelText"/>
        <w:spacing w:before="240" w:after="240"/>
        <w:rPr>
          <w:lang w:val="el" w:eastAsia="el"/>
        </w:rPr>
      </w:pPr>
      <w:r>
        <w:rPr>
          <w:lang w:val="el" w:eastAsia="el"/>
        </w:rPr>
        <w:t>7. Τις διατάξεις των παραγράφων 5 και 7 του άρθρου 73 του ν.3842/2010 (Α΄58) περί κινήτρων</w:t>
      </w:r>
      <w:r>
        <w:rPr>
          <w:rStyle w:val="link"/>
          <w:lang w:val="el" w:eastAsia="el"/>
        </w:rPr>
        <w:t xml:space="preserve"> για τη διατήρηση θέσεων εργασίας</w:t>
      </w:r>
      <w:r>
        <w:rPr>
          <w:lang w:val="el" w:eastAsia="el"/>
        </w:rPr>
        <w:t>.</w:t>
      </w:r>
    </w:p>
    <w:p>
      <w:pPr>
        <w:pStyle w:val="PreambelText"/>
        <w:spacing w:before="240" w:after="240"/>
        <w:rPr>
          <w:lang w:val="el" w:eastAsia="el"/>
        </w:rPr>
      </w:pPr>
      <w:r>
        <w:rPr>
          <w:lang w:val="el" w:eastAsia="el"/>
        </w:rPr>
        <w:t>8. Τις διατάξεις των άρθρων 7 περί αποδεικτικής δύναμης στοιχείων ταυτότητας και 8 περί Υπεύθυνης δήλωσης του ν. 1599/1986 (Α΄75), όπως τροποποιήθηκαν και ισχύουν με τις διατάξεις του ν.2690/1999 (Α΄45) (Κώδικας Διοικητικής Διαδικασίας).</w:t>
      </w:r>
    </w:p>
    <w:p>
      <w:pPr>
        <w:pStyle w:val="PreambelText"/>
        <w:spacing w:before="240" w:after="240"/>
        <w:rPr>
          <w:lang w:val="el" w:eastAsia="el"/>
        </w:rPr>
      </w:pPr>
      <w:r>
        <w:rPr>
          <w:lang w:val="el" w:eastAsia="el"/>
        </w:rPr>
        <w:t>9. Τις διατάξεις της παραγράφου 1 του άρθρου 11 του ν. 2690/1999 περί βεβαίωσης του γνησίου της υπογραφής και επικύρωσης των αντιγράφων, όπως ισχύει.</w:t>
      </w:r>
    </w:p>
    <w:p>
      <w:pPr>
        <w:pStyle w:val="PreambelText"/>
        <w:spacing w:before="240" w:after="240"/>
        <w:rPr>
          <w:lang w:val="el" w:eastAsia="el"/>
        </w:rPr>
      </w:pPr>
      <w:r>
        <w:rPr>
          <w:lang w:val="el" w:eastAsia="el"/>
        </w:rPr>
        <w:t>10. Τις διατάξεις της παραγράφου 10 του άρθρου 4 και της παραγράφου 1 του άρθρου 18 του ν.3522/2006 (Α΄276) περί βεβαίωσης, είσπραξης και επιστροφής εσόδων.</w:t>
      </w:r>
    </w:p>
    <w:p>
      <w:pPr>
        <w:pStyle w:val="PreambelText"/>
        <w:spacing w:before="240" w:after="240"/>
        <w:rPr>
          <w:lang w:val="el" w:eastAsia="el"/>
        </w:rPr>
      </w:pPr>
      <w:r>
        <w:rPr>
          <w:lang w:val="el" w:eastAsia="el"/>
        </w:rPr>
        <w:t>11. Τις διατάξεις του ν.3525/2007 (Α΄16) περί πολιτιστικών χορηγιών.</w:t>
      </w:r>
    </w:p>
    <w:p>
      <w:pPr>
        <w:pStyle w:val="PreambelText"/>
        <w:spacing w:before="240" w:after="240"/>
        <w:rPr>
          <w:lang w:val="el" w:eastAsia="el"/>
        </w:rPr>
      </w:pPr>
      <w:r>
        <w:rPr>
          <w:lang w:val="el" w:eastAsia="el"/>
        </w:rPr>
        <w:t>12. Τις διατάξεις της παραγράφου Β2 του άρθρου 43 και της παραγράφου Β2 του άρθρου 44 του ν. 4030/2011 (Α΄249) περί φορολογικών κινήτρων</w:t>
      </w:r>
      <w:hyperlink r:id="rId4" w:history="1">
        <w:r>
          <w:rPr>
            <w:rStyle w:val="Hyperlink"/>
            <w:color w:val="0000EE"/>
            <w:u w:color="0000EE"/>
            <w:lang w:val="el" w:eastAsia="el"/>
          </w:rPr>
          <w:t>αποκατάστασης κτιρίων στην περιοχή</w:t>
        </w:r>
      </w:hyperlink>
      <w:hyperlink r:id="rId5" w:history="1">
        <w:r>
          <w:rPr>
            <w:rStyle w:val="Hyperlink"/>
            <w:color w:val="0000EE"/>
            <w:u w:color="0000EE"/>
            <w:lang w:val="el" w:eastAsia="el"/>
          </w:rPr>
          <w:t>Γεράνι και Μεταξουργείο στο Ιστορικό κέντρο της Αθήνας.</w:t>
        </w:r>
      </w:hyperlink>
    </w:p>
    <w:p>
      <w:pPr>
        <w:pStyle w:val="PreambelText"/>
        <w:spacing w:before="240" w:after="240"/>
        <w:rPr>
          <w:lang w:val="el" w:eastAsia="el"/>
        </w:rPr>
      </w:pPr>
      <w:r>
        <w:rPr>
          <w:lang w:val="el" w:eastAsia="el"/>
        </w:rPr>
        <w:t>13. Τις διατάξεις του άρθρου 44 του ν. 4141/2013 (Α΄81) περί προϋποθέσεων δικαιολόγησης απόκτησης μερισμάτων πλοιοκτητριών εταιρειών.</w:t>
      </w:r>
    </w:p>
    <w:p>
      <w:pPr>
        <w:pStyle w:val="PreambelText"/>
        <w:spacing w:before="240" w:after="240"/>
        <w:rPr>
          <w:lang w:val="el" w:eastAsia="el"/>
        </w:rPr>
      </w:pPr>
      <w:r>
        <w:rPr>
          <w:lang w:val="el" w:eastAsia="el"/>
        </w:rPr>
        <w:t>14. Τις διατάξεις του ν. 1497/1984 (Α΄188), όπως ισχύουν περί του τίτλου «Apostlle (Conventon de la Haye du 5 Octobre 1961)» «Επισημείωση (Σύμβαση της Χάγης της 5 Οκτωβρίου 1961)».</w:t>
      </w:r>
    </w:p>
    <w:p>
      <w:pPr>
        <w:pStyle w:val="PreambelText"/>
        <w:spacing w:before="240" w:after="240"/>
        <w:rPr>
          <w:lang w:val="el" w:eastAsia="el"/>
        </w:rPr>
      </w:pPr>
      <w:r>
        <w:rPr>
          <w:lang w:val="el" w:eastAsia="el"/>
        </w:rPr>
        <w:t xml:space="preserve">15. Τις διατάξεις του άρθρου 1 του κεφαλαίου Α΄ του ν. 4250/2014 (Α΄74) περί της </w:t>
      </w:r>
      <w:r>
        <w:rPr>
          <w:rStyle w:val="link"/>
          <w:lang w:val="el" w:eastAsia="el"/>
        </w:rPr>
        <w:t>κατάργησης της υποχρέωσης επικυρώσεων αντιγράφων εγγράφων.</w:t>
      </w:r>
    </w:p>
    <w:p>
      <w:pPr>
        <w:pStyle w:val="PreambelText"/>
        <w:spacing w:before="240" w:after="240"/>
        <w:rPr>
          <w:lang w:val="el" w:eastAsia="el"/>
        </w:rPr>
      </w:pPr>
      <w:r>
        <w:rPr>
          <w:lang w:val="el" w:eastAsia="el"/>
        </w:rPr>
        <w:t>16. Τις ΠΟΛ. 1005/2017 (Β΄145) και ΠΟΛ.1100/2017 (Β΄2381) Αποφάσεις της Υφυπουργού Οικονομικών, περί καθορισμού δαπανών για τις οποίες απαιτείται η χρήση ηλεκτρονικών μέσων πληρωμής ή/και συλλογής αποδείξεων για το φορολογικό έτος 2017 και ένταξης των δαπανών υγείας στο κτίσιμο του αφορολόγητου.</w:t>
      </w:r>
    </w:p>
    <w:p>
      <w:pPr>
        <w:pStyle w:val="PreambelText"/>
        <w:spacing w:before="240" w:after="240"/>
        <w:rPr>
          <w:lang w:val="el" w:eastAsia="el"/>
        </w:rPr>
      </w:pPr>
      <w:r>
        <w:rPr>
          <w:lang w:val="el" w:eastAsia="el"/>
        </w:rPr>
        <w:t>17.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pStyle w:val="PreambelText"/>
        <w:spacing w:before="240" w:after="240"/>
        <w:rPr>
          <w:lang w:val="el" w:eastAsia="el"/>
        </w:rPr>
      </w:pPr>
      <w:r>
        <w:rPr>
          <w:lang w:val="el" w:eastAsia="el"/>
        </w:rPr>
        <w:t>18. Το γεγονός ότι με την απόφαση αυτή δεν προκαλείται δαπάνη σε βάρος του Προϋπολογισμού της Ανεξάρτητης Αρχής Δημοσίων Εσόδων.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2017, των υπόχρεων της παραγράφου 1 του άρθρου 67 του ν.4172/2013, υποβάλλονται υποχρεωτικά, με τη χρήση ηλεκτρονικής μεθόδου επικοινωνίας μέσω διαδικτύου, έως την ημερομηνία που ορίζουν οι οικείες διατάξεις. Οι ίδιες ημερομηνίες ισχύουν και για τις δηλώσεις που θα υποβληθούν σε εξαιρετικές περιπτώσεις σε χειρόγραφη μορφή στις Δ.Ο.Υ. Ηλεκτρονικά μέσω διαδικτύου υποβάλλονται και οι εκπρόθεσμες αρχικές και τροποποιητικές δηλώσεις φορολογίας εισοδήματος φορολογικού έτους 2017, καθώς και οι εκπρόθεσμες αρχικές και τροποποιητικές δηλώσεις των φορολογικών ετών 2015 και 2016.</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λογιστή - φοροτεχνικό με τους προσωπικούς του κωδικούς πρόσβασης.</w:t>
      </w:r>
    </w:p>
    <w:p>
      <w:pPr>
        <w:spacing w:before="240" w:after="240"/>
        <w:rPr>
          <w:lang w:val="el" w:eastAsia="el"/>
        </w:rPr>
      </w:pPr>
      <w:r>
        <w:rPr>
          <w:lang w:val="el" w:eastAsia="el"/>
        </w:rPr>
        <w:t>Η εξουσιοδότηση προς τον λογιστή - φοροτεχνικό αφορά στη διαχείριση των εντύπων Ε1, Ε2 (όπως έχουν ενημερωθεί από τα αρχεία της Δ/νσης Ηλεκτρονικής Διακυβέρνησης, εφεξής Δ.ΗΛΕ.Δ.) και του Ε3, ανεξάρτητα αν οι υπόχρεοι είναι εγγεγραμμένοι στις ηλεκτρονικές υπηρεσίες TaxisΝet.</w:t>
      </w:r>
    </w:p>
    <w:p>
      <w:pPr>
        <w:spacing w:before="240" w:after="240"/>
        <w:rPr>
          <w:lang w:val="el" w:eastAsia="el"/>
        </w:rPr>
      </w:pPr>
      <w:r>
        <w:rPr>
          <w:lang w:val="el" w:eastAsia="el"/>
        </w:rPr>
        <w:t>Στην περίπτωση αυτή βεβαιώνεται το γνήσιο της υπογραφής του φορολογούμενου και της συζύγου του προς τον λογιστή, από οποιαδήποτε διοικητική αρχή ή ΚΕΠ (άρθρο 11 παρ. 1 ν. 2690/1999, όπως ισχύει).</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w:t>
      </w:r>
      <w:r>
        <w:rPr>
          <w:b/>
          <w:bCs/>
          <w:lang w:val="el" w:eastAsia="el"/>
        </w:rPr>
        <w:t xml:space="preserve">, </w:t>
      </w:r>
      <w:r>
        <w:rPr>
          <w:lang w:val="el" w:eastAsia="el"/>
        </w:rPr>
        <w:t>όταν συντρέχει αντικειμενική και πραγματική αδυναμία υποβολής της δήλωσης με ηλεκτρονικό τρόπο, επιτρέπεται να υποβληθούν αυτές σε χειρόγραφη μορφή στις αρμόδιες Δ.Ο.Υ. Αυτό ισχύει και στις περιπτώσεις που η προθεσμία υποβολής της δήλωσης λήγει στο τέλος του έτους, εφόσον υπάρχει αδυναμία ηλεκτρονικής υποβολής.</w:t>
      </w:r>
    </w:p>
    <w:p>
      <w:pPr>
        <w:pStyle w:val="MainText"/>
        <w:spacing w:before="120" w:after="0"/>
        <w:rPr>
          <w:lang w:val="el" w:eastAsia="el"/>
        </w:rPr>
      </w:pPr>
      <w:r>
        <w:rPr>
          <w:b/>
          <w:bCs/>
          <w:lang w:val="el" w:eastAsia="el"/>
        </w:rPr>
        <w:t>4.</w:t>
      </w:r>
      <w:r>
        <w:rPr>
          <w:lang w:val="el" w:eastAsia="el"/>
        </w:rPr>
        <w:t xml:space="preserve"> Οι σύζυγοι υποχρεούνται να υποβάλουν κοινή δήλωση για τα εισοδήματά τους εφόσον υφίσταται έγγαμη σχέση κατά τον χρόνο υποβολής της δήλωσης. Υπόχρεος υποβολής δήλωσης είναι ο σύζυγος και για τα εισοδήματα της συζύγου του.</w:t>
      </w:r>
    </w:p>
    <w:p>
      <w:pPr>
        <w:spacing w:before="240" w:after="240"/>
        <w:rPr>
          <w:lang w:val="el" w:eastAsia="el"/>
        </w:rPr>
      </w:pPr>
      <w:r>
        <w:rPr>
          <w:lang w:val="el" w:eastAsia="el"/>
        </w:rPr>
        <w:t>Ειδικότερα, οι σύζυγοι υποβάλλουν χωριστή φορολογική δήλωση,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lang w:val="el" w:eastAsia="el"/>
        </w:rPr>
        <w:t>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lang w:val="el" w:eastAsia="el"/>
        </w:rPr>
        <w:t xml:space="preserve"> 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 Τα οριζόμενα στην προηγούμενη παράγραφο σχετικά με τη χωριστή φορολογική δήλωση των συζύγων εφαρμόζονται ανάλογα και για τα μέρη του συμφώνου συμβίωσης.</w:t>
      </w:r>
    </w:p>
    <w:p>
      <w:pPr>
        <w:pStyle w:val="MainText"/>
        <w:spacing w:before="120" w:after="0"/>
        <w:rPr>
          <w:lang w:val="el" w:eastAsia="el"/>
        </w:rPr>
      </w:pPr>
      <w:r>
        <w:rPr>
          <w:b/>
          <w:bCs/>
          <w:lang w:val="el" w:eastAsia="el"/>
        </w:rPr>
        <w:t>6.</w:t>
      </w:r>
      <w:r>
        <w:rPr>
          <w:lang w:val="el" w:eastAsia="el"/>
        </w:rPr>
        <w:t xml:space="preserve"> Οι δηλώσεις των κατοίκων εξωτερικού υποβάλλονται σύμφωνα με την παράγραφο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μεταφέρει την κατοικία του στο εξωτερικό, η δήλωση υποβάλλεται εμπρόθεσμα καθ’ όλη τη διάρκεια του φορολογικού έτους και το αργότερο έως τις 31.12.2018 (ΠΟΛ. 1201/2017 Απόφαση Διοικητή ΑΑΔΕ).</w:t>
      </w:r>
    </w:p>
    <w:p>
      <w:pPr>
        <w:pStyle w:val="MainText"/>
        <w:spacing w:before="120" w:after="0"/>
        <w:rPr>
          <w:lang w:val="el" w:eastAsia="el"/>
        </w:rPr>
      </w:pPr>
      <w:r>
        <w:rPr>
          <w:b/>
          <w:bCs/>
          <w:lang w:val="el" w:eastAsia="el"/>
        </w:rPr>
        <w:t>7.</w:t>
      </w:r>
      <w:r>
        <w:rPr>
          <w:lang w:val="el" w:eastAsia="el"/>
        </w:rPr>
        <w:t xml:space="preserve"> Οι δηλώσεις των αποβιωσάντων υποβάλλονται σε χειρόγραφη μορφή στην αρμόδια Δ.Ο.Υ. εμπρόθεσμα έως 31.12.2018. Στην περίπτωση αυτή απαιτείται ενημέρωση του Τμήματος Διοικητικής και Μηχανογραφικής Υποστήριξης της Δ.Ο.Υ του αποβιώσαντος πριν από την υποβολή της δήλωσης με την ημερομηνία θανάτου και τα στοιχεία των νόμιμων κληρονόμων/ εγγυτέρων συγγενών, προσκομίζοντας τα απαραίτητα δικαιολογητικά.</w:t>
      </w:r>
    </w:p>
    <w:p>
      <w:pPr>
        <w:pStyle w:val="MainText"/>
        <w:spacing w:before="120" w:after="0"/>
        <w:rPr>
          <w:lang w:val="el" w:eastAsia="el"/>
        </w:rPr>
      </w:pPr>
      <w:r>
        <w:rPr>
          <w:b/>
          <w:bCs/>
          <w:lang w:val="el" w:eastAsia="el"/>
        </w:rPr>
        <w:t>8.</w:t>
      </w:r>
      <w:r>
        <w:rPr>
          <w:lang w:val="el" w:eastAsia="el"/>
        </w:rPr>
        <w:t xml:space="preserve"> Σε περίπτωση υποβολής εντύπου Ε3 για ανήλικο τέκνο, του οποίου τα εισοδήματα φορολογούνται στο όνομα του γονέα που ασκεί τη γονική μέριμνα, η δήλωση του γονέα με το Ε3 του ανήλικου τέκνου υποβάλλεται σε χειρόγραφη μορφή στην αρμόδια Δ.Ο.Υ.</w:t>
      </w:r>
    </w:p>
    <w:p>
      <w:pPr>
        <w:pStyle w:val="MainText"/>
        <w:spacing w:before="120" w:after="0"/>
        <w:rPr>
          <w:lang w:val="el" w:eastAsia="el"/>
        </w:rPr>
      </w:pPr>
      <w:r>
        <w:rPr>
          <w:b/>
          <w:bCs/>
          <w:lang w:val="el" w:eastAsia="el"/>
        </w:rPr>
        <w:t>9.</w:t>
      </w:r>
      <w:r>
        <w:rPr>
          <w:lang w:val="el" w:eastAsia="el"/>
        </w:rPr>
        <w:t xml:space="preserve"> Σε περίπτωση πτώχευσης υποβάλλονται δύο δηλώσεις, μια δήλωση από τον σύνδικο πτώχευσης για τα εισοδήματα από την πτωχευτική περιουσία σε χειρόγραφη μορφή στην αρμόδια Δ.Ο.Υ. και μια δήλωση από τον πτωχό για τα τυχόν εισοδήματα από τη μη πτωχευτική περιουσία ηλεκτρονικά.</w:t>
      </w:r>
    </w:p>
    <w:p>
      <w:pPr>
        <w:pStyle w:val="MainText"/>
        <w:spacing w:before="120" w:after="0"/>
        <w:rPr>
          <w:lang w:val="el" w:eastAsia="el"/>
        </w:rPr>
      </w:pPr>
      <w:r>
        <w:rPr>
          <w:b/>
          <w:bCs/>
          <w:lang w:val="el" w:eastAsia="el"/>
        </w:rPr>
        <w:t>10.</w:t>
      </w:r>
      <w:r>
        <w:rPr>
          <w:lang w:val="el" w:eastAsia="el"/>
        </w:rPr>
        <w:t xml:space="preserve"> Οι δηλώσεις με επιφύλαξη υποβάλλονται ηλεκτρονικά μέσω διαδικτύου και εντός χρονικού διαστήματος 30 ημερών από την ημερομηνία υποβολής της δήλωσης οφείλουν οι φορολογούμενοι να προσκομίσουν στη Δ.Ο.Υ.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τις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11.</w:t>
      </w:r>
      <w:r>
        <w:rPr>
          <w:lang w:val="el" w:eastAsia="el"/>
        </w:rPr>
        <w:t xml:space="preserve"> 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εταιρία στην οποία συμμετέχει και ο ίδιος, σύμφωνα με τις διατάξεις των τεσσάρων τελευταίων εδαφίων της περ.δ΄ παρ.1 άρθρου 64 ν.4172/2013, ο φόρος (3%) που βαρύνει τον ανάδοχο συμψηφίζεται από τον αναλογούντα φόρο της κατασκευάστριας εταιρίας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2017, ο αρχικός ανάδοχος υποβάλλει χειρόγραφα στη Δ.Ο.Υ. δήλωση χωρίς τον συμψηφισμό του παρακρατούμενου φόρου (3%) που διενεργήθηκε από τον κύριο του έργου (σχετ. ΠΟΛ. 1025/2017).</w:t>
      </w:r>
    </w:p>
    <w:p>
      <w:pPr>
        <w:pStyle w:val="MainText"/>
        <w:spacing w:before="120" w:after="0"/>
        <w:rPr>
          <w:lang w:val="el" w:eastAsia="el"/>
        </w:rPr>
      </w:pPr>
      <w:r>
        <w:rPr>
          <w:b/>
          <w:bCs/>
          <w:lang w:val="el" w:eastAsia="el"/>
        </w:rPr>
        <w:t>12.</w:t>
      </w:r>
      <w:r>
        <w:rPr>
          <w:lang w:val="el" w:eastAsia="el"/>
        </w:rPr>
        <w:t xml:space="preserve"> Κατά την υποβολή της δήλωσης φορολογίας εισοδήματος φυσικών προσώπων ηλεκτρονικά μέσω διαδικτύου,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pStyle w:val="MainText"/>
        <w:spacing w:before="120" w:after="0"/>
        <w:rPr>
          <w:lang w:val="el" w:eastAsia="el"/>
        </w:rPr>
      </w:pPr>
      <w:r>
        <w:rPr>
          <w:b/>
          <w:bCs/>
          <w:lang w:val="el" w:eastAsia="el"/>
        </w:rPr>
        <w:t>1.</w:t>
      </w:r>
      <w:r>
        <w:rPr>
          <w:lang w:val="el" w:eastAsia="el"/>
        </w:rPr>
        <w:t xml:space="preserve"> Ορίζουμε ότι για το φορολογικό έτος 2017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 και γ) της δήλωσης κατοχής μηχανημάτων έργων (Ε16) (παράρτημα Δ),</w:t>
      </w:r>
    </w:p>
    <w:p>
      <w:pPr>
        <w:spacing w:before="240" w:after="240"/>
        <w:rPr>
          <w:lang w:val="el" w:eastAsia="el"/>
        </w:rPr>
      </w:pPr>
      <w:r>
        <w:rPr>
          <w:lang w:val="el" w:eastAsia="el"/>
        </w:rPr>
        <w:t>έχουν όπως τα σχετικά υποδείγματα που επισυνάπτονται στην παρούσα.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Η Δ/νση Ηλεκτρονικής Διακυβέρνησης πραγματοποιεί την εκκαθάριση των δηλώσεων Φυσικών Προσώπων που υπεβλήθησαν ηλεκτρονικά, εκδίδει τις Πράξεις Διοικητικού ή Διορθωτικού Προσδιορισμού Φόρου, με τις οποίες συνιστάται και βεβαιώνεται η οφειλή ή η απαίτηση των φορολογουμένων και τις κοινοποιεί σε αυτούς, σύμφωνα με τις διατάξεις της περίπτ. α΄ της παραγρ. 2 του άρθρου 5 του ν.4174/2013. Οι φορολογούμενοι μπορούν να εκτυπώνουν τις πράξεις προσδιορισμού φόρου από το TaxisΝet χρησιμοποιώντας τους κωδικούς πρόσβασης που διαθέτουν.</w:t>
      </w:r>
    </w:p>
    <w:p>
      <w:pPr>
        <w:pStyle w:val="MainText"/>
        <w:spacing w:before="120" w:after="0"/>
        <w:rPr>
          <w:lang w:val="el" w:eastAsia="el"/>
        </w:rPr>
      </w:pPr>
      <w:r>
        <w:rPr>
          <w:b/>
          <w:bCs/>
          <w:lang w:val="el" w:eastAsia="el"/>
        </w:rPr>
        <w:t>2.</w:t>
      </w:r>
      <w:r>
        <w:rPr>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οι φορολογούμενοι ειδοποιούνται μέσω μηνύματος να προσκομίσουν δικαιολογητικά στη Δ.Ο.Υ. εντός 5 εργάσιμων ημερών, σύμφωνα με την παρ. 1 του άρθρου 14 του ΚΦΔ.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διοικητικού προσδιορισμού φόρου, σύμφωνα με την παραγρ. 2 του άρθρου 32 του ν. 4174/2013 (ΚΦΔ).</w:t>
      </w:r>
    </w:p>
    <w:p>
      <w:pPr>
        <w:pStyle w:val="MainText"/>
        <w:spacing w:before="120" w:after="0"/>
        <w:rPr>
          <w:lang w:val="el" w:eastAsia="el"/>
        </w:rPr>
      </w:pPr>
      <w:r>
        <w:rPr>
          <w:b/>
          <w:bCs/>
          <w:lang w:val="el" w:eastAsia="el"/>
        </w:rPr>
        <w:t>3.</w:t>
      </w:r>
      <w:r>
        <w:rPr>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δύναται να ζητηθεί να προσκομιστούν τα δικαιολογητικά στην αρμόδια Δ.Ο.Υ. Οι πράξεις προσδιορισμού φόρου κοινοποιούνται σύμφωνα με τα οριζόμενα στις παραγράφους 1 και 2.</w:t>
      </w:r>
    </w:p>
    <w:p>
      <w:pPr>
        <w:pStyle w:val="MainText"/>
        <w:spacing w:before="120" w:after="0"/>
        <w:rPr>
          <w:lang w:val="el" w:eastAsia="el"/>
        </w:rPr>
      </w:pPr>
      <w:r>
        <w:rPr>
          <w:b/>
          <w:bCs/>
          <w:lang w:val="el" w:eastAsia="el"/>
        </w:rPr>
        <w:t>4.</w:t>
      </w:r>
      <w:r>
        <w:rPr>
          <w:lang w:val="el" w:eastAsia="el"/>
        </w:rPr>
        <w:t xml:space="preserve"> Για τις τροποποιητικές δηλώσεις φορολογίας εισοδήματος των οποίων η αρχική δήλωση έχει υποβληθεί μέσω διαδικτύου, τα δικαιολογητικά που προσκομίζει ο φορολογούμενος είναι μόνο αυτά που αφορούν τον λόγο που επικαλείται για την τροποποίηση της δήλωσής του και όχι όλα τα δικαιολογητικά που αφορούν το σύνολο της δήλωσης.</w:t>
      </w:r>
    </w:p>
    <w:p>
      <w:pPr>
        <w:pStyle w:val="MainText"/>
        <w:spacing w:before="120" w:after="0"/>
        <w:rPr>
          <w:lang w:val="el" w:eastAsia="el"/>
        </w:rPr>
      </w:pPr>
      <w:r>
        <w:rPr>
          <w:b/>
          <w:bCs/>
          <w:lang w:val="el" w:eastAsia="el"/>
        </w:rPr>
        <w:t>5.</w:t>
      </w:r>
      <w:r>
        <w:rPr>
          <w:lang w:val="el" w:eastAsia="el"/>
        </w:rPr>
        <w:t xml:space="preserve"> 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αμοιβών ιατρών του ΕΣΥ από απογευματινά ιατρεία νοσοκομείων του ΕΣΥ, αυτές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αποκλειστικά χειρόγραφα στην Δ.Ο.Υ εκτός των δηλώσεων που αφορούν αναδρομικές αποδοχές ή συντάξεις, οι οποίες για το φορολογικό έτος 2015 και εφεξής υποβάλλονται ηλεκτρονικά. Ο φόρος που προσδιορίζεται από τις δηλώσεις αυτές καταβάλλεται σύμφωνα με την παρ. 6 του άρθρου 67 του ΚΦΕ μέχρι την τελευταία εργάσιμη ημέρα του πρώτου μήνα του επόμενου έτους, ενώ αν η πράξη προσδιορισμού φόρου εκδοθεί το επόμενο έτος, η καταβολή γίνεται μέχρι την τελευταία εργάσιμη ημέρα του επόμενου μήνα από την έκδοση της πράξης προσδιορισμού φόρου.</w:t>
      </w:r>
    </w:p>
    <w:p>
      <w:pPr>
        <w:pStyle w:val="MainText"/>
        <w:spacing w:before="120" w:after="0"/>
        <w:rPr>
          <w:lang w:val="el" w:eastAsia="el"/>
        </w:rPr>
      </w:pPr>
      <w:r>
        <w:rPr>
          <w:b/>
          <w:bCs/>
          <w:lang w:val="el" w:eastAsia="el"/>
        </w:rPr>
        <w:t>6.</w:t>
      </w:r>
      <w:r>
        <w:rPr>
          <w:lang w:val="el" w:eastAsia="el"/>
        </w:rPr>
        <w:t xml:space="preserve"> Οι συνταξιούχοι στους οποίους παρακρατήθηκαν από τα εισοδήματά τους ποσά για τη μηνιαία εισφορά υπέρ υγειονομικής περίθαλψης κατά το διάστημα από 1.1.2012 έως 30.6.2016 και τα οποία σύμφωνα με τις διατάξεις του άρθρου 2 του ν.4501/2017 τους επιστράφηκαν άτοκα με τη σύνταξη μηνός Δεκεμβρίου 2017, υποβάλλουν τροποποιητικές δηλώσεις για τη φορολόγηση αυτών των ποσών στα έτη που ανάγονται καθώς και αρχική δήλωση φορολογικού έτους 2017 με επιφύλαξη, εφόσον στη σχετική βεβαίωση που θα τους χορηγήσει ο αρμόδιος φορέας, πέραν του καθαρού ποσού των συντάξεων που αντιστοιχούν στο φορολογικό έτος 2017, εμφανίζεται και ο διαχωρισμός των ποσών αυτών που επιστρέφονται στα έτη που αφορούν. Τέλος, οι τροποποιητικές αυτές δηλώσεις υποβάλλονται χωρίς πρόστιμα και τόκους εφόσον υποβάλλονται εντός του φορολογικού έτους στο οποίο εκδόθηκαν οι σχετικές βεβαιώσεις από τον αρμόδιο φορέα.</w:t>
      </w:r>
    </w:p>
    <w:p>
      <w:pPr>
        <w:pStyle w:val="MainText"/>
        <w:spacing w:before="120" w:after="0"/>
        <w:rPr>
          <w:lang w:val="el" w:eastAsia="el"/>
        </w:rPr>
      </w:pPr>
      <w:r>
        <w:rPr>
          <w:b/>
          <w:bCs/>
          <w:lang w:val="el" w:eastAsia="el"/>
        </w:rPr>
        <w:t>7.</w:t>
      </w:r>
      <w:r>
        <w:rPr>
          <w:lang w:val="el" w:eastAsia="el"/>
        </w:rPr>
        <w:t xml:space="preserve"> Στην περίπτωση ανείσπρακτων αποδοχών, ο μισθωτός φορολογούμενος που διαθέτει βεβαίωση αποδοχών του εργοδότη του από την οποία δεν προκύπτει ο διαχωρισμός του εισοδήματος από ανείσπρακτες αποδοχές στα έτη που ανάγονται, δύναται να υποβάλει τροποποιητικές δηλώσεις αποκλειστικά χειρόγραφα στη Δ.Ο.Υ. για τη φορολόγηση αυτών των εισοδημάτων κατ’ έτος, με οποιοδήποτε πρόσφορο μέσο το οποίο θα αποδεικνύει τον διαχωρισμό των αποδοχών στα έτη που αφορούν, όπως βεβαίωση από πιστοποιημένο λογιστή- 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w:t>
      </w:r>
    </w:p>
    <w:p>
      <w:pPr>
        <w:pStyle w:val="MainText"/>
        <w:spacing w:before="120" w:after="0"/>
        <w:rPr>
          <w:lang w:val="el" w:eastAsia="el"/>
        </w:rPr>
      </w:pPr>
      <w:r>
        <w:rPr>
          <w:b/>
          <w:bCs/>
          <w:lang w:val="el" w:eastAsia="el"/>
        </w:rPr>
        <w:t>8.</w:t>
      </w:r>
      <w:r>
        <w:rPr>
          <w:lang w:val="el" w:eastAsia="el"/>
        </w:rPr>
        <w:t xml:space="preserve"> 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και η αλλοδαπή χώρα να φορολογήσει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 Το ποσό που καταβλήθηκε ή παρακρατήθηκε αναγράφεται στους κωδικούς 651-652 αν πρόκειται για εισόδημα από μισθούς, συντάξεις κλπ. αλλοδαπής προέλευσης, τους κωδικούς 265-266 αν πρόκειται για εισόδημα αξιωματικών και κατώτερου πληρώματος εμπορικού ναυτικού, τους κωδικούς 469-470 για εισόδημα από αγροτική επιχειρηματική δραστηριότητα, τους κωδικούς 653-654 για εισόδημα από επιχειρηματική δραστηριότητα, τους κωδικούς 683-684 για μερίσματα, τόκους, δικαιώματα, τους κωδικούς 175176 για εισόδημα από ακίνητη περιουσία και τέλος τους κωδικούς 867-868 για υπεραξία από μεταβίβαση κεφαλαίου.</w:t>
      </w:r>
    </w:p>
    <w:p>
      <w:pPr>
        <w:spacing w:before="240" w:after="240"/>
        <w:rPr>
          <w:lang w:val="el" w:eastAsia="el"/>
        </w:rPr>
      </w:pPr>
      <w:r>
        <w:rPr>
          <w:lang w:val="el" w:eastAsia="el"/>
        </w:rPr>
        <w:t>Οι φορολογούμενοι που έχουν αναγράψει ποσά στους πιο πάνω κωδικούς, δύνανται να καλούνται στη Δ.Ο.Υ. για προσκόμιση δικαιολογητικών.</w:t>
      </w:r>
    </w:p>
    <w:p>
      <w:pPr>
        <w:spacing w:before="240" w:after="240"/>
        <w:rPr>
          <w:lang w:val="el" w:eastAsia="el"/>
        </w:rPr>
      </w:pPr>
      <w:r>
        <w:rPr>
          <w:lang w:val="el" w:eastAsia="el"/>
        </w:rPr>
        <w:t>Η καταβολή του ποσού του φόρου στην αλλοδαπή ή η παρακράτησή του, αποδεικνύεται με συγκεκριμένα δικαιολογητικά έγγραφα, σύμφωνα με τα οριζόμενα στον Κ.Φ.Δ. (άρθρο 16 ν.4174/2013) και όπως αυτά καθορίστηκαν στην ΠΟΛ. 1026/2014 Απόφαση Γ.Γ.Δ.Ε. (170Β΄).</w:t>
      </w:r>
    </w:p>
    <w:p>
      <w:pPr>
        <w:spacing w:before="240" w:after="240"/>
        <w:rPr>
          <w:lang w:val="el" w:eastAsia="el"/>
        </w:rPr>
      </w:pPr>
      <w:r>
        <w:rPr>
          <w:lang w:val="el" w:eastAsia="el"/>
        </w:rPr>
        <w:t>Στην περίπτωση που ο φόρος αλλοδαπής έχει καταβληθεί σε άλλο νόμισμα πέραν του ευρώ (π.χ. σε δολάρια Η.Π.Α.), για τις ανάγκες της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lang w:val="el" w:eastAsia="el"/>
        </w:rPr>
        <w:t>Προκειμένου για εισοδήματα από τις Η.Π.Α. πιστώνεται μόνο το ποσό του ομοσπονδιακού φόρου των Η.Π.Α. και όχι και ο πολιτειακός φόρος.</w:t>
      </w:r>
    </w:p>
    <w:p>
      <w:pPr>
        <w:pStyle w:val="MainText"/>
        <w:spacing w:before="120" w:after="0"/>
        <w:rPr>
          <w:lang w:val="el" w:eastAsia="el"/>
        </w:rPr>
      </w:pPr>
      <w:r>
        <w:rPr>
          <w:b/>
          <w:bCs/>
          <w:lang w:val="el" w:eastAsia="el"/>
        </w:rPr>
        <w:t>9.</w:t>
      </w:r>
      <w:r>
        <w:rPr>
          <w:lang w:val="el" w:eastAsia="el"/>
        </w:rPr>
        <w:t xml:space="preserve"> 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pStyle w:val="MainText"/>
        <w:spacing w:before="120" w:after="0"/>
        <w:rPr>
          <w:lang w:val="el" w:eastAsia="el"/>
        </w:rPr>
      </w:pPr>
      <w:r>
        <w:rPr>
          <w:b/>
          <w:bCs/>
          <w:lang w:val="el" w:eastAsia="el"/>
        </w:rPr>
        <w:t>10.</w:t>
      </w:r>
      <w:r>
        <w:rPr>
          <w:lang w:val="el" w:eastAsia="el"/>
        </w:rPr>
        <w:t xml:space="preserve"> 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w:t>
      </w:r>
    </w:p>
    <w:p>
      <w:pPr>
        <w:pStyle w:val="MainText"/>
        <w:spacing w:before="120" w:after="0"/>
        <w:rPr>
          <w:lang w:val="el" w:eastAsia="el"/>
        </w:rPr>
      </w:pPr>
      <w:r>
        <w:rPr>
          <w:b/>
          <w:bCs/>
          <w:lang w:val="el" w:eastAsia="el"/>
        </w:rPr>
        <w:t>11.</w:t>
      </w:r>
      <w:r>
        <w:rPr>
          <w:lang w:val="el" w:eastAsia="el"/>
        </w:rPr>
        <w:t xml:space="preserve"> Στις περιπτώσεις που η δήλωση υποβάλλεται εμπρόθεσμα, είτε στη Δ.Ο.Υ είτε ηλεκτρονικά, καλείται ο φορολογούμενος για έλεγχο δικαιολογητικών και εκκαθαρίζεται από τη Δ.Ο.Υ. μετά την καταληκτική ημερομηνία της πρώτης δόσης, ο φόρος καταβάλλεται σε τρεις (3) ισόποσες δόσεις ανά δίμηνο, σύμφωνα με την παρ. 6 του άρθρου 67 του ΚΦΕ.</w:t>
      </w:r>
    </w:p>
    <w:p>
      <w:pPr>
        <w:pStyle w:val="MainText"/>
        <w:spacing w:before="120" w:after="0"/>
        <w:rPr>
          <w:lang w:val="el" w:eastAsia="el"/>
        </w:rPr>
      </w:pPr>
      <w:r>
        <w:rPr>
          <w:b/>
          <w:bCs/>
          <w:lang w:val="el" w:eastAsia="el"/>
        </w:rPr>
        <w:t>12.</w:t>
      </w:r>
      <w:r>
        <w:rPr>
          <w:lang w:val="el" w:eastAsia="el"/>
        </w:rPr>
        <w:t xml:space="preserve"> Για τις δηλώσεις που υποβάλλονται εκπρόθεσμα ο φόρος καταβάλλεται σε τρείς (3) ισόποσες δόσεις και ως αφετηρία υπολογισμού των τόκων λαμβάνεται η λήξη της προθεσμίας που θα έπρεπε να είχε αρχικά καταβληθεί. Ειδικότερα, για δηλώσεις που υποβάλλονται εκπρόθεσμα και οδηγούνται για έλεγχο στη ΔΟΥ δεν λαμβάνεται υπόψη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13.</w:t>
      </w:r>
      <w:r>
        <w:rPr>
          <w:lang w:val="el" w:eastAsia="el"/>
        </w:rPr>
        <w:t xml:space="preserve">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πραγματοποιείται σε δύο (2) ισόποσες διμηνιαίες δόσεις, από τις οποίες η πρώτη καταβάλλεται μέχρι την τελευταία εργάσιμη ημέρα του Σεπτεμβρίου 2018 και η δεύτερη μέχρι την τελευταία εργάσιμη ημέρα του Νοεμβρίου 2018.</w:t>
      </w:r>
    </w:p>
    <w:p>
      <w:pPr>
        <w:pStyle w:val="MainText"/>
        <w:spacing w:before="120" w:after="0"/>
        <w:rPr>
          <w:lang w:val="el" w:eastAsia="el"/>
        </w:rPr>
      </w:pPr>
      <w:r>
        <w:rPr>
          <w:b/>
          <w:bCs/>
          <w:lang w:val="el" w:eastAsia="el"/>
        </w:rPr>
        <w:t>14.</w:t>
      </w:r>
      <w:r>
        <w:rPr>
          <w:lang w:val="el" w:eastAsia="el"/>
        </w:rPr>
        <w:t xml:space="preserve"> Δεν βεβαιώνεται το ποσό που οφείλεται με βάση την πράξη προσδιορισμού φόρου, εφόσον αυτό δεν υπερβαίνει τα τριάντα (30) ευρώ αθροιστικά λαμβανόμενο για τον φορολογούμενο και τη σύζυγό του (παρ. 1 άρθρου 18 ν.3522/2006 - ΦΕΚ 276 Α΄).</w:t>
      </w:r>
    </w:p>
    <w:p>
      <w:pPr>
        <w:pStyle w:val="MainText"/>
        <w:spacing w:before="120" w:after="0"/>
        <w:rPr>
          <w:lang w:val="el" w:eastAsia="el"/>
        </w:rPr>
      </w:pPr>
      <w:r>
        <w:rPr>
          <w:b/>
          <w:bCs/>
          <w:lang w:val="el" w:eastAsia="el"/>
        </w:rPr>
        <w:t>15.</w:t>
      </w:r>
      <w:r>
        <w:rPr>
          <w:lang w:val="el" w:eastAsia="el"/>
        </w:rPr>
        <w:t xml:space="preserve"> Δεν επιστρέφεται ποσό φόρου με βάση την πράξη προσδιορισμού φόρου μικρότερο των πέντε (5) ευρώ αθροιστικά λαμβανόμενο για τον φορολογούμενο και τη σύζυγό του (παρ. 2 άρθρου 18 ν. 3522/2006 ).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της δήλωσης φορολογίας εισοδήματος</w:t>
      </w:r>
    </w:p>
    <w:p>
      <w:pPr>
        <w:spacing w:before="240" w:after="240"/>
        <w:rPr>
          <w:lang w:val="el" w:eastAsia="el"/>
        </w:rPr>
      </w:pPr>
      <w:r>
        <w:rPr>
          <w:b/>
          <w:bCs/>
          <w:u w:val="single"/>
          <w:lang w:val="el" w:eastAsia="el"/>
        </w:rPr>
        <w:t>Α. ΓΕΝΙΚΑ</w:t>
      </w:r>
    </w:p>
    <w:p>
      <w:pPr>
        <w:pStyle w:val="MainText"/>
        <w:spacing w:before="120" w:after="0"/>
        <w:rPr>
          <w:lang w:val="el" w:eastAsia="el"/>
        </w:rPr>
      </w:pPr>
      <w:r>
        <w:rPr>
          <w:b/>
          <w:bCs/>
          <w:lang w:val="el" w:eastAsia="el"/>
        </w:rPr>
        <w:t>1.</w:t>
      </w:r>
      <w:r>
        <w:rPr>
          <w:lang w:val="el" w:eastAsia="el"/>
        </w:rPr>
        <w:t xml:space="preserve"> 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lang w:val="el" w:eastAsia="el"/>
        </w:rPr>
        <w:t xml:space="preserve"> Με βάση τα ηλεκτρονικά αρχεία που αποστέλλονται στη Δ.ΗΛΕ.Δ, με τις Αποφάσεις ΠΟΛ. 1045/2018 και ΠΟΛ. 1033/2014 όπως αυτή τροποποιήθηκε με τις ΠΟΛ. 1054/2015 και 1260/2015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w:t>
      </w:r>
    </w:p>
    <w:p>
      <w:pPr>
        <w:spacing w:before="240" w:after="240"/>
        <w:rPr>
          <w:lang w:val="el" w:eastAsia="el"/>
        </w:rPr>
      </w:pPr>
      <w:r>
        <w:rPr>
          <w:lang w:val="el" w:eastAsia="el"/>
        </w:rPr>
        <w:t>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lang w:val="el" w:eastAsia="el"/>
        </w:rPr>
        <w:t xml:space="preserve"> 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pStyle w:val="MainText"/>
        <w:spacing w:before="120" w:after="0"/>
        <w:rPr>
          <w:lang w:val="el" w:eastAsia="el"/>
        </w:rPr>
      </w:pPr>
      <w:r>
        <w:rPr>
          <w:b/>
          <w:bCs/>
          <w:lang w:val="el" w:eastAsia="el"/>
        </w:rPr>
        <w:t>5.</w:t>
      </w:r>
      <w:r>
        <w:rPr>
          <w:lang w:val="el" w:eastAsia="el"/>
        </w:rPr>
        <w:t xml:space="preserve"> Με τις διατάξεις της παραγράφου 3 του άρθρου 31 του ν. 3986/2011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lang w:val="el" w:eastAsia="el"/>
        </w:rPr>
        <w:t>Με τις διατάξεις του άρθρου 12 του ν.4484/2017 τροποποιήθηκε η παράγραφος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u w:val="single"/>
          <w:lang w:val="el" w:eastAsia="el"/>
        </w:rPr>
        <w:t>Β. ΕΝΤΥΠΟ Ε2</w:t>
      </w:r>
    </w:p>
    <w:p>
      <w:pPr>
        <w:spacing w:before="240" w:after="240"/>
        <w:rPr>
          <w:lang w:val="el" w:eastAsia="el"/>
        </w:rPr>
      </w:pPr>
      <w:r>
        <w:rPr>
          <w:lang w:val="el" w:eastAsia="el"/>
        </w:rPr>
        <w:t>Για την ηλεκτρονική υποβολή της αναλυτικής κατάστασης για τα μισθώματα ακίνητης περιουσίας (έντυπο Ε2), ορίζονται τα κάτωθι:</w:t>
      </w:r>
    </w:p>
    <w:p>
      <w:pPr>
        <w:spacing w:before="240" w:after="240"/>
        <w:rPr>
          <w:lang w:val="el" w:eastAsia="el"/>
        </w:rPr>
      </w:pPr>
      <w:r>
        <w:rPr>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12</w:t>
      </w:r>
    </w:p>
    <w:p>
      <w:pPr>
        <w:spacing w:before="240" w:after="240"/>
        <w:rPr>
          <w:lang w:val="el" w:eastAsia="el"/>
        </w:rPr>
      </w:pPr>
      <w:r>
        <w:rPr>
          <w:lang w:val="el" w:eastAsia="el"/>
        </w:rPr>
        <w:t>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χειρόγραφης υποβολής της δήλωσης.</w:t>
      </w:r>
    </w:p>
    <w:p>
      <w:pPr>
        <w:spacing w:before="240" w:after="240"/>
        <w:rPr>
          <w:lang w:val="el" w:eastAsia="el"/>
        </w:rPr>
      </w:pPr>
      <w:r>
        <w:rPr>
          <w:lang w:val="el" w:eastAsia="el"/>
        </w:rPr>
        <w:t>Οι στήλες 13,14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του ν. 4172/2013) που δηλώθηκαν στο προηγούμενο φορολογικό έτος στους κωδικούς 125-126 και εισπράχθηκαν κατά το έτος 2017.</w:t>
      </w:r>
    </w:p>
    <w:p>
      <w:pPr>
        <w:spacing w:before="240" w:after="240"/>
        <w:rPr>
          <w:lang w:val="el" w:eastAsia="el"/>
        </w:rPr>
      </w:pPr>
      <w:r>
        <w:rPr>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μίσθιου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Ειδικά για την περίπτωση που ο 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spacing w:before="240" w:after="240"/>
        <w:rPr>
          <w:lang w:val="el" w:eastAsia="el"/>
        </w:rPr>
      </w:pPr>
      <w:r>
        <w:rPr>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ανωτέρω ισχύουν και για τη μη εισπραχθείσα αποζημίωση για εξωσυμβατική χρήση του ακινήτου. Τα απαραίτητα δικαιολογητικά προσκομίζονται στην αρμόδια Δ.Ο.Υ. όπου ελέγχονται και καταχωρούνται πριν από την υποβολή της δήλωσης.</w:t>
      </w:r>
    </w:p>
    <w:p>
      <w:pPr>
        <w:spacing w:before="240" w:after="240"/>
        <w:rPr>
          <w:lang w:val="el" w:eastAsia="el"/>
        </w:rPr>
      </w:pPr>
      <w:r>
        <w:rPr>
          <w:lang w:val="el" w:eastAsia="el"/>
        </w:rPr>
        <w:t>Στη στήλη 17 συμπληρώνεται το είδος μίσθωσης και η χρήση του ακινήτου.</w:t>
      </w:r>
    </w:p>
    <w:p>
      <w:pPr>
        <w:spacing w:before="240" w:after="240"/>
        <w:rPr>
          <w:lang w:val="el" w:eastAsia="el"/>
        </w:rPr>
      </w:pPr>
      <w:r>
        <w:rPr>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πλατφόρμων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πλατφόρμων (Airbnb, Βooking κλπ.) κατά το φορολογικό έτος 2017, σύμφωνα με το άρθρο 39Α του ν. 4172/2013, όπως ισχύει.</w:t>
      </w:r>
    </w:p>
    <w:p>
      <w:pPr>
        <w:spacing w:before="240" w:after="240"/>
        <w:rPr>
          <w:lang w:val="el" w:eastAsia="el"/>
        </w:rPr>
      </w:pPr>
      <w:r>
        <w:rPr>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spacing w:before="240" w:after="240"/>
        <w:rPr>
          <w:lang w:val="el" w:eastAsia="el"/>
        </w:rPr>
      </w:pPr>
      <w:r>
        <w:rPr>
          <w:lang w:val="el" w:eastAsia="el"/>
        </w:rPr>
        <w:t>Στη στήλη 19 συμπληρώνεται ο αριθμός της δήλωσης πληροφοριακών στοιχείων μίσθωσης ακίνητης περιουσίας.</w:t>
      </w:r>
    </w:p>
    <w:p>
      <w:pPr>
        <w:spacing w:before="240" w:after="240"/>
        <w:rPr>
          <w:lang w:val="el" w:eastAsia="el"/>
        </w:rPr>
      </w:pPr>
      <w:r>
        <w:rPr>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lang w:val="el" w:eastAsia="el"/>
        </w:rPr>
        <w:t>Στην Αναλυτική Κατάσταση Μισθωμάτων (έντυπο Ε2) δηλώνεται και η ακίνητη περιουσία των εξαρτώμενων ανήλικων τέκνων από τον υπόχρεο γονέα. Τα ακίνητα αυτά συμπληρώνονται και στον Πίνακα Ι της δεύτερης σελίδας του εντύπου, αναγράφοντας και τον ΑΦΜ του τέκνου.</w:t>
      </w:r>
    </w:p>
    <w:p>
      <w:pPr>
        <w:spacing w:before="240" w:after="240"/>
        <w:rPr>
          <w:lang w:val="el" w:eastAsia="el"/>
        </w:rPr>
      </w:pPr>
      <w:r>
        <w:rPr>
          <w:b/>
          <w:bCs/>
          <w:u w:val="single"/>
          <w:lang w:val="el" w:eastAsia="el"/>
        </w:rPr>
        <w:t>Γ. ΕΝΤΥΠΟ Ε1</w:t>
      </w:r>
    </w:p>
    <w:p>
      <w:pPr>
        <w:spacing w:before="240" w:after="240"/>
        <w:rPr>
          <w:lang w:val="el" w:eastAsia="el"/>
        </w:rPr>
      </w:pPr>
      <w:r>
        <w:rPr>
          <w:lang w:val="el" w:eastAsia="el"/>
        </w:rPr>
        <w:t>Για την ηλεκτρονική υποβολή της δήλωσης φορολογίας εισοδήματος φυσικών προσώπων (έντυπο Ε1), ορίζονται τα κάτωθι:</w:t>
      </w:r>
    </w:p>
    <w:p>
      <w:pPr>
        <w:spacing w:before="240" w:after="240"/>
        <w:rPr>
          <w:lang w:val="el" w:eastAsia="el"/>
        </w:rPr>
      </w:pPr>
      <w:r>
        <w:rPr>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στην επιβεβαίωση στοιχείων, υποχρεωτικά καταχωρείται και η ηλεκτρονική διεύθυνση (e- mail) που χρησιμοποιείται.</w:t>
      </w:r>
    </w:p>
    <w:p>
      <w:pPr>
        <w:spacing w:before="240" w:after="240"/>
        <w:rPr>
          <w:lang w:val="el" w:eastAsia="el"/>
        </w:rPr>
      </w:pPr>
      <w:r>
        <w:rPr>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w:t>
      </w:r>
    </w:p>
    <w:p>
      <w:pPr>
        <w:spacing w:before="240" w:after="240"/>
        <w:rPr>
          <w:lang w:val="el" w:eastAsia="el"/>
        </w:rPr>
      </w:pPr>
      <w:r>
        <w:rPr>
          <w:lang w:val="el" w:eastAsia="el"/>
        </w:rPr>
        <w:t>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certifcate) στην αρμόδια Δ.Ο.Υ., προκειμένου να αποδείξουν τη χώρα της φορολογικής τους κατοικίας.</w:t>
      </w:r>
    </w:p>
    <w:p>
      <w:pPr>
        <w:spacing w:before="240" w:after="240"/>
        <w:rPr>
          <w:lang w:val="el" w:eastAsia="el"/>
        </w:rPr>
      </w:pPr>
      <w:r>
        <w:rPr>
          <w:lang w:val="el" w:eastAsia="el"/>
        </w:rPr>
        <w:t>Τα φυσικά πρόσωπα τα οποία αιτούνται μεταβολής της φορολογικής τους κατοικίας για το έτος 2017, ακολουθούν τη διαδικασία που ορίζεται στην ΠΟΛ.1201/2017 Απόφαση Διοικητή ΑΑΔΕ, ενώ για προγενέστερα του 2017 έτη, ακολουθούν τη διαδικασία της ΠΟΛ.1177/2014 εγκυκλίου, αλλά με τα δικαιολογητικά που προβλέπονται στην ΠΟΛ.1201/2017 Απόφαση Διοικητή ΑΑΔΕ.</w:t>
      </w:r>
    </w:p>
    <w:p>
      <w:pPr>
        <w:spacing w:before="240" w:after="240"/>
        <w:rPr>
          <w:lang w:val="el" w:eastAsia="el"/>
        </w:rPr>
      </w:pPr>
      <w:r>
        <w:rPr>
          <w:b/>
          <w:bCs/>
          <w:lang w:val="el" w:eastAsia="el"/>
        </w:rPr>
        <w:t xml:space="preserve">⮚ </w:t>
      </w:r>
      <w:r>
        <w:rPr>
          <w:b/>
          <w:bCs/>
          <w:u w:val="single"/>
          <w:lang w:val="el" w:eastAsia="el"/>
        </w:rPr>
        <w:t xml:space="preserve">ΠΙΝΑΚΑΣ </w:t>
      </w:r>
      <w:r>
        <w:rPr>
          <w:b/>
          <w:bCs/>
          <w:u w:val="single"/>
          <w:lang w:val="el" w:eastAsia="el"/>
        </w:rPr>
        <w:t xml:space="preserve">2 </w:t>
      </w:r>
      <w:r>
        <w:rPr>
          <w:b/>
          <w:bCs/>
          <w:u w:val="single"/>
          <w:lang w:val="el" w:eastAsia="el"/>
        </w:rPr>
        <w:t>(ΠΛΗΡΟΦΟΡΙΑΚΑ ΣΤΟΙΧΕΙΑ)</w:t>
      </w:r>
    </w:p>
    <w:p>
      <w:pPr>
        <w:spacing w:before="240" w:after="240"/>
        <w:rPr>
          <w:lang w:val="el" w:eastAsia="el"/>
        </w:rPr>
      </w:pPr>
      <w:r>
        <w:rPr>
          <w:lang w:val="el" w:eastAsia="el"/>
        </w:rPr>
        <w:t>α. 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lang w:val="el" w:eastAsia="el"/>
        </w:rPr>
        <w:t>β. Οι κωδικοί 023-024 συμπληρώνονται από τους φορολογούμενους που εξαιρούνται από την προσκόμιση αποδείξεων για τη διατήρηση της μείωσης φόρου του άρθρου 16 του ν.4172/2013 (άρθρο 16 περ.3δ) και συνεπώς έχουν τη μείωση φόρου, ακόμη κι αν δεν έχουν συγκεντρώσει αποδείξεις για δαπάνες απόκτησης αγαθών και λήψης υπηρεσιών.</w:t>
      </w:r>
    </w:p>
    <w:p>
      <w:pPr>
        <w:spacing w:before="240" w:after="240"/>
        <w:rPr>
          <w:lang w:val="el" w:eastAsia="el"/>
        </w:rPr>
      </w:pPr>
      <w:r>
        <w:rPr>
          <w:lang w:val="el" w:eastAsia="el"/>
        </w:rPr>
        <w:t>γ. 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χειρόγραφα. 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χειρόγραφα στη Δ.Ο.Υ. τη δήλωση στον ΑΦΜ του κληρονόμου, ενώ παραμένει η υποχρέωση του κληρονόμου να υποβάλλει (με ηλεκτρονική υποβολή) δήλωση για τα μη κληρονομιαία εισοδήματά του.</w:t>
      </w:r>
    </w:p>
    <w:p>
      <w:pPr>
        <w:spacing w:before="240" w:after="240"/>
        <w:rPr>
          <w:lang w:val="el" w:eastAsia="el"/>
        </w:rPr>
      </w:pPr>
      <w:r>
        <w:rPr>
          <w:lang w:val="el" w:eastAsia="el"/>
        </w:rPr>
        <w:t>δ. 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lang w:val="el" w:eastAsia="el"/>
        </w:rPr>
        <w:t>ε. Οι κωδ. 021-022 συμπληρώνονται όταν ασκείται επιχειρηματική δραστηριότητα και ο φορολογούμενος είναι ασφαλισμένος στον ΟΓΑ, προκειμένου να υπολογιστεί η μείωση του φόρου που προβλέπεται στο άρθρο 16, για το μέρος του εισοδήματος που προέρχεται από την αγροτική δραστηριότητα.</w:t>
      </w:r>
    </w:p>
    <w:p>
      <w:pPr>
        <w:spacing w:before="240" w:after="240"/>
        <w:rPr>
          <w:lang w:val="el" w:eastAsia="el"/>
        </w:rPr>
      </w:pPr>
      <w:r>
        <w:rPr>
          <w:lang w:val="el" w:eastAsia="el"/>
        </w:rPr>
        <w:t>στ. 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όπως τροποποιήθηκε με το άρθρο 65 του ν.4389/2016).</w:t>
      </w:r>
    </w:p>
    <w:p>
      <w:pPr>
        <w:spacing w:before="240" w:after="240"/>
        <w:rPr>
          <w:lang w:val="el" w:eastAsia="el"/>
        </w:rPr>
      </w:pPr>
      <w:r>
        <w:rPr>
          <w:lang w:val="el" w:eastAsia="el"/>
        </w:rPr>
        <w:t>ζ. Οι κωδικοί 029-030 συμπληρώνονται από τον φορολογούμενο στην περίπτωση που έχει ακίνητα ή καταθέσεις ή οποιαδήποτε άλλη κινητή ή ακίνητη περιουσία στην αλλοδαπή, ανεξάρτητα από το αν αποκτά από αυτή εισόδημα ή όχι. Οι ανωτέρω κωδικοί συμπληρώνονται και από τους φορολογούμενους που έχουν επενδύσει, μέσω ημεδαπού χρηματοπιστωτικού ιδρύματος, σε χρηματοοικονομικά μέσα αλλοδαπού εκδότη (μετοχές, ομόλογα, λοιπά χρεόγραφα).</w:t>
      </w:r>
    </w:p>
    <w:p>
      <w:pPr>
        <w:spacing w:before="240" w:after="240"/>
        <w:rPr>
          <w:lang w:val="el" w:eastAsia="el"/>
        </w:rPr>
      </w:pPr>
      <w:r>
        <w:rPr>
          <w:lang w:val="el" w:eastAsia="el"/>
        </w:rPr>
        <w:t>η. Οι κωδ. 011-012 συμπληρώνονται από όσους ανήκουν στην κατηγορία της παρ. 5 του άρθρου 8 του ν. 3023/2002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ανωτάτου ορίου ιδιωτικής χρηματοδότησης πολιτικού κόμματος ή συνασπισμού.</w:t>
      </w:r>
    </w:p>
    <w:p>
      <w:pPr>
        <w:spacing w:before="240" w:after="240"/>
        <w:rPr>
          <w:lang w:val="el" w:eastAsia="el"/>
        </w:rPr>
      </w:pPr>
      <w:r>
        <w:rPr>
          <w:lang w:val="el" w:eastAsia="el"/>
        </w:rPr>
        <w:t>θ. 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και οι μήνες φιλοξενίας.</w:t>
      </w:r>
    </w:p>
    <w:p>
      <w:pPr>
        <w:spacing w:before="240" w:after="240"/>
        <w:rPr>
          <w:lang w:val="el" w:eastAsia="el"/>
        </w:rPr>
      </w:pPr>
      <w:r>
        <w:rPr>
          <w:b/>
          <w:bCs/>
          <w:lang w:val="el" w:eastAsia="el"/>
        </w:rPr>
        <w:t xml:space="preserve">&gt; </w:t>
      </w:r>
      <w:r>
        <w:rPr>
          <w:b/>
          <w:bCs/>
          <w:u w:val="single"/>
          <w:lang w:val="el" w:eastAsia="el"/>
        </w:rPr>
        <w:t>ΠΙΝΑΚΑΣ 4 (ΦΟΡΟΛΟΓΟΥΜΕΝΑ ΕΙΣΟΔΗΜΑΤΑ ΚΑΙ ΜΕΙΩΣΕΙΣ)</w:t>
      </w:r>
    </w:p>
    <w:p>
      <w:pPr>
        <w:spacing w:before="240" w:after="240"/>
        <w:rPr>
          <w:lang w:val="el" w:eastAsia="el"/>
        </w:rPr>
      </w:pPr>
      <w:r>
        <w:rPr>
          <w:b/>
          <w:bCs/>
          <w:lang w:val="el" w:eastAsia="el"/>
        </w:rPr>
        <w:t xml:space="preserve">Υποπίνακας 4Α </w:t>
      </w:r>
      <w:r>
        <w:rPr>
          <w:lang w:val="el" w:eastAsia="el"/>
        </w:rPr>
        <w:t>(εισόδημα από μισθωτή εργασία και συντάξεις)</w:t>
      </w:r>
    </w:p>
    <w:p>
      <w:pPr>
        <w:spacing w:before="240" w:after="240"/>
        <w:rPr>
          <w:lang w:val="el" w:eastAsia="el"/>
        </w:rPr>
      </w:pPr>
      <w:r>
        <w:rPr>
          <w:lang w:val="el" w:eastAsia="el"/>
        </w:rPr>
        <w:t>α. Όταν συμπληρώνονται οι κωδικοί 307- 308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w:t>
      </w:r>
    </w:p>
    <w:p>
      <w:pPr>
        <w:spacing w:before="240" w:after="240"/>
        <w:rPr>
          <w:lang w:val="el" w:eastAsia="el"/>
        </w:rPr>
      </w:pPr>
      <w:r>
        <w:rPr>
          <w:lang w:val="el" w:eastAsia="el"/>
        </w:rPr>
        <w:t>β. Όταν συμπληρώνονται εισοδήματα από μισθωτή εργασία και συντάξεις (κωδ.343-344) χωρίς ηλεκτρονική πληροφόρηση,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lang w:val="el" w:eastAsia="el"/>
        </w:rPr>
        <w:t>γ. Οι κωδικοί 325-326 έχουν συμπληρωθεί από τη Φορολογική Διοίκηση βάσει του αρχείου βεβαιώσεων που αποστέλλουν ηλεκτρονικά οι εκκαθαριστές (ΠΟΛ. 1045/2018) και αφορούν αμοιβές μελών Δ.Σ. για παροχή υπηρεσίας που σύμφωνα με την περ. δ΄ της παρ.2 του άρθρου 12 του ν.4172/2013 αποτελούν εισόδημα από μισθωτή εργασία, μετά την αφαίρεση των ασφαλιστικών κρατήσεων που τους διενεργήθηκαν για την ιδιότητά τους αυτή. Στους κωδικούς αυτούς δεν αναγράφονται αμοιβές μελών Δ.Σ. που προέρχονται από διανομή κερδών.</w:t>
      </w:r>
    </w:p>
    <w:p>
      <w:pPr>
        <w:spacing w:before="240" w:after="240"/>
        <w:rPr>
          <w:lang w:val="el" w:eastAsia="el"/>
        </w:rPr>
      </w:pPr>
      <w:r>
        <w:rPr>
          <w:lang w:val="el" w:eastAsia="el"/>
        </w:rPr>
        <w:t>δ. Οι κωδικοί 351-352 συμπληρώνονται από τον φορολογούμενο και αφορούν ασφαλιστικές εισφορές που καταβάλλονται από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Στους ίδιους κωδικούς συμπληρώνονται και οι τυχόν εισφορές που αποδίδουν τα ίδια τα μέλη Δ.Σ. εξαιτίας υποχρεωτικής ασφάλισης και οι οποίες μειώνουν το εισόδημα από μισθωτή εργασία που αυτοί αποκτούν (περ.δ΄ παρ.2 άρθ.12 ν.4172/2013). Οι εισφορές αυτές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lang w:val="el" w:eastAsia="el"/>
        </w:rPr>
        <w:t>ε. Οι κωδικοί 651-652 συμπληρώνονται από τον φορολογούμενο με το ποσό του φόρου που καταβλήθηκε στην αλλοδαπή για εισόδημα από μισθούς-συντάξεις αλλοδαπής προέλευσης στο οποίο η Ελλάδα έχει δικαίωμα φορολόγησης. Δεν συμπληρώνεται 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spacing w:before="240" w:after="240"/>
        <w:rPr>
          <w:lang w:val="el" w:eastAsia="el"/>
        </w:rPr>
      </w:pPr>
      <w:r>
        <w:rPr>
          <w:lang w:val="el" w:eastAsia="el"/>
        </w:rPr>
        <w:t>στ. Οι κωδικοί 393-394 έχουν συμπληρωθεί από τη Φορολογική Διοίκηση βάσει του αρχείου βεβαιώσεων που αποστέλλουν ηλεκτρονικά οι εκκαθαριστές (ΠΟΛ. 1045/2018)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lang w:val="el" w:eastAsia="el"/>
        </w:rPr>
        <w:t>ζ.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του ν.4172/2013 από τους εν λόγω φορείς, φορολογείται αυτοτελώς σύμφωνα με τις διατάξεις της παρ.4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b/>
          <w:bCs/>
          <w:u w:val="single"/>
          <w:lang w:val="el" w:eastAsia="el"/>
        </w:rPr>
        <w:t>Υποπίνακας 4Β</w:t>
      </w:r>
      <w:r>
        <w:rPr>
          <w:b/>
          <w:bCs/>
          <w:lang w:val="el" w:eastAsia="el"/>
        </w:rPr>
        <w:t>(εισόδημα αξιωματικών και κατώτερου πληρώματος Ε.Ν.)</w:t>
      </w:r>
    </w:p>
    <w:p>
      <w:pPr>
        <w:spacing w:before="240" w:after="240"/>
        <w:rPr>
          <w:lang w:val="el" w:eastAsia="el"/>
        </w:rPr>
      </w:pPr>
      <w:r>
        <w:rPr>
          <w:b/>
          <w:bCs/>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υποχρέωση των δικαιούχων για τα εισοδήματα αυτά.</w:t>
      </w:r>
    </w:p>
    <w:p>
      <w:pPr>
        <w:spacing w:before="240" w:after="240"/>
        <w:rPr>
          <w:lang w:val="el" w:eastAsia="el"/>
        </w:rPr>
      </w:pPr>
      <w:r>
        <w:rPr>
          <w:b/>
          <w:bCs/>
          <w:u w:val="single"/>
          <w:lang w:val="el" w:eastAsia="el"/>
        </w:rPr>
        <w:t>Υποπίνακας 4Γ1</w:t>
      </w:r>
      <w:r>
        <w:rPr>
          <w:b/>
          <w:bCs/>
          <w:lang w:val="el" w:eastAsia="el"/>
        </w:rPr>
        <w:t>(εισόδημα από αγροτική επιχειρηματική δραστηριότητα)</w:t>
      </w:r>
    </w:p>
    <w:p>
      <w:pPr>
        <w:spacing w:before="240" w:after="240"/>
        <w:rPr>
          <w:lang w:val="el" w:eastAsia="el"/>
        </w:rPr>
      </w:pPr>
      <w:r>
        <w:rPr>
          <w:b/>
          <w:bCs/>
          <w:lang w:val="el" w:eastAsia="el"/>
        </w:rPr>
        <w:t>Το εισόδημα που αποκτάται από αγροτική επιχειρηματική δραστηριότητα φορολογείται σύμφωνα με τις διατάξεις της παρ. 1 του άρθρου 21 του ν.4172/2013.</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2017,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ν.4172/2013).</w:t>
      </w:r>
    </w:p>
    <w:p>
      <w:pPr>
        <w:spacing w:before="240" w:after="240"/>
        <w:rPr>
          <w:lang w:val="el" w:eastAsia="el"/>
        </w:rPr>
      </w:pPr>
      <w:r>
        <w:rPr>
          <w:b/>
          <w:bCs/>
          <w:lang w:val="el" w:eastAsia="el"/>
        </w:rPr>
        <w:t>Ο χαρακτηρισμός του κατ’ επάγγελμα αγρότη προκύπτει από επίσημη ταυτοποίηση του Υπουργείου Αγροτικής Ανάπτυξης (άρθρο 2 παρ. 1 ν.3874/2010, όπως τροποποιήθηκε με το άρθρο 65 του ν.4389/2016).</w:t>
      </w:r>
    </w:p>
    <w:p>
      <w:pPr>
        <w:spacing w:before="240" w:after="240"/>
        <w:rPr>
          <w:lang w:val="el" w:eastAsia="el"/>
        </w:rPr>
      </w:pPr>
      <w:r>
        <w:rPr>
          <w:b/>
          <w:bCs/>
          <w:lang w:val="el" w:eastAsia="el"/>
        </w:rPr>
        <w:t>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spacing w:before="240" w:after="240"/>
        <w:rPr>
          <w:lang w:val="el" w:eastAsia="el"/>
        </w:rPr>
      </w:pPr>
      <w:r>
        <w:rPr>
          <w:b/>
          <w:bCs/>
          <w:lang w:val="el" w:eastAsia="el"/>
        </w:rPr>
        <w:t>Κατ΄ εφαρμογή της παρ. 2 του άρθρου 29 του ν.4172/2013 και για το φορολογικό έτος 2017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2015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(Δ12 Α 1109216 ΕΞ2014/24.7.2014 έγγραφο) και κατ΄ εφαρμογή του άρθρου 116 του ν. 4316/2014, ο ορισμός της αγροτικής δραστηριότητας της περίπτωσης στ΄ της παρ. 2 του ν. 3874/2010 ισχύει και για λόγους φορολόγησης του κέρδους από τη διαχείριση ανανεώσιμων πηγών ενέργειας έως 100 KW (ΠΟΛ. 1116/2015 εγκύκλιος).</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περ. δ’) και του ν. 4253/2014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Όλες οι κατηγορίες των εισοδηματικών αγροτικών επιδοτήσεων / 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 (ΠΟΛ. 1116/2015 εγκύκλιος).</w:t>
      </w:r>
    </w:p>
    <w:p>
      <w:pPr>
        <w:spacing w:before="240" w:after="240"/>
        <w:rPr>
          <w:lang w:val="el" w:eastAsia="el"/>
        </w:rPr>
      </w:pPr>
      <w:r>
        <w:rPr>
          <w:b/>
          <w:bCs/>
          <w:lang w:val="el" w:eastAsia="el"/>
        </w:rPr>
        <w:t>Οι αγροτικές επιδοτήσεις που αφορούν στα έτη 2016 και προηγούμενα φορολογούνται σύμφωνα με τα ισχύοντα στο έτος που ανάγονται (ΠΟΛ. 1116/2015 εγκύκλιος). Δεν επιβάλλονται πρόστιμα και τόκοι για τις τροποποιητικές δηλώσεις φορολογίας εισοδήματος που υποβάλλονται από όσους λαμβάνουν αγροτικές επιδοτήσεις, εφόσον οι σχετικές βεβαιώσεις εκδόθηκαν 19</w:t>
      </w:r>
    </w:p>
    <w:p>
      <w:pPr>
        <w:spacing w:before="240" w:after="240"/>
        <w:rPr>
          <w:lang w:val="el" w:eastAsia="el"/>
        </w:rPr>
      </w:pPr>
      <w:r>
        <w:rPr>
          <w:b/>
          <w:bCs/>
          <w:lang w:val="el" w:eastAsia="el"/>
        </w:rPr>
        <w:t>καθυστερημένα από τον ΟΠΕΚΕΠΕ και εκ του λόγου αυτού δεν ήταν δυνατή η υποβολή εμπρόθεσμης δήλωσης για το εισόδημα αυτό. Οι δηλώσεις αυτές υποβάλλονται χειρόγραφα μέχρι το τέλος του φορολογικού έτους που εκδόθηκε η βεβαίωση και η καταβολή του φόρου γίνεται όπως και των λοιπών δηλώσεων με καταληκτική ημερομηνία υποβολής την 31</w:t>
      </w:r>
      <w:r>
        <w:rPr>
          <w:b/>
          <w:bCs/>
          <w:sz w:val="30"/>
          <w:szCs w:val="30"/>
          <w:vertAlign w:val="superscript"/>
          <w:lang w:val="el" w:eastAsia="el"/>
        </w:rPr>
        <w:t xml:space="preserve">η </w:t>
      </w:r>
      <w:r>
        <w:rPr>
          <w:b/>
          <w:bCs/>
          <w:lang w:val="el" w:eastAsia="el"/>
        </w:rPr>
        <w:t>Δεκεμβρίου εκάστου φορολογικού έτους.</w:t>
      </w:r>
    </w:p>
    <w:p>
      <w:pPr>
        <w:spacing w:before="240" w:after="240"/>
        <w:rPr>
          <w:lang w:val="el" w:eastAsia="el"/>
        </w:rPr>
      </w:pPr>
      <w:r>
        <w:rPr>
          <w:b/>
          <w:bCs/>
          <w:u w:val="single"/>
          <w:lang w:val="el" w:eastAsia="el"/>
        </w:rPr>
        <w:t>Υποπίνακας 4Γ2</w:t>
      </w:r>
      <w:r>
        <w:rPr>
          <w:b/>
          <w:bCs/>
          <w:lang w:val="el" w:eastAsia="el"/>
        </w:rPr>
        <w:t>(εισόδημα από επιχειρηματική δραστηριότητα)</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spacing w:before="240" w:after="240"/>
        <w:rPr>
          <w:lang w:val="el" w:eastAsia="el"/>
        </w:rPr>
      </w:pPr>
      <w:r>
        <w:rPr>
          <w:b/>
          <w:bCs/>
          <w:lang w:val="el" w:eastAsia="el"/>
        </w:rPr>
        <w:t>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α. Στον υποπίνακα 4Γ2 δηλώνονται τα ακαθάριστα έσοδα, καθαρά κέρδη/ ζημίες και οι παρακρατηθέντες - προκαταβλητέοι φόροι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 (κωδ. 401-402,413-414,415416,601-602,605-606). Η μη συμψηφιζόμενη ζημία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β. Περιλαμβάνονται τα εισοδήματα ημεδαπής (κωδ.401-402) και αλλοδαπής προέλευσης (κωδ. 411-412).</w:t>
      </w:r>
    </w:p>
    <w:p>
      <w:pPr>
        <w:spacing w:before="240" w:after="240"/>
        <w:rPr>
          <w:lang w:val="el" w:eastAsia="el"/>
        </w:rPr>
      </w:pPr>
      <w:r>
        <w:rPr>
          <w:b/>
          <w:bCs/>
          <w:lang w:val="el" w:eastAsia="el"/>
        </w:rPr>
        <w:t>γ.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έγγραφό μας).</w:t>
      </w:r>
    </w:p>
    <w:p>
      <w:pPr>
        <w:spacing w:before="240" w:after="240"/>
        <w:rPr>
          <w:lang w:val="el" w:eastAsia="el"/>
        </w:rPr>
      </w:pPr>
      <w:r>
        <w:rPr>
          <w:b/>
          <w:bCs/>
          <w:lang w:val="el" w:eastAsia="el"/>
        </w:rPr>
        <w:t>δ. Γίνεται διάκριση του εισοδήματος που δηλώνεται από τους μη υπόχρεους σε υποβολή Ε3, δηλαδή φυσικά πρόσωπα χωρίς έναρξη στο Μητρώο (κωδ. 403-404), οι οποίοι είναι μη υπόχρεοι σε τήρηση βιβλίων κατά τις διατάξεις των Ε.Λ.Π., φορολογούνται εξ’ ολοκλήρου επί των ακαθαρίστων εσόδων, καθόσον δεν αναγνωρίζονται δαπάνες. Στην περίπτωση αυτή υπάγονται και οι αυτοεκδότες, δηλαδή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έγγραφό μας).</w:t>
      </w:r>
    </w:p>
    <w:p>
      <w:pPr>
        <w:spacing w:before="240" w:after="240"/>
        <w:rPr>
          <w:lang w:val="el" w:eastAsia="el"/>
        </w:rPr>
      </w:pPr>
      <w:r>
        <w:rPr>
          <w:b/>
          <w:bCs/>
          <w:lang w:val="el" w:eastAsia="el"/>
        </w:rPr>
        <w:t>ε.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στ</w:t>
      </w:r>
      <w:r>
        <w:rPr>
          <w:b/>
          <w:bCs/>
          <w:lang w:val="el" w:eastAsia="el"/>
        </w:rPr>
        <w:t xml:space="preserve">. </w:t>
      </w:r>
      <w:r>
        <w:rPr>
          <w:b/>
          <w:bCs/>
          <w:lang w:val="el" w:eastAsia="el"/>
        </w:rPr>
        <w:t>Το καθαρό εισόδημα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b/>
          <w:bCs/>
          <w:lang w:val="el" w:eastAsia="el"/>
        </w:rPr>
        <w:t>ζ. Για τις περιπτώσεις της παραγράφου 3 του άρθρου 21 του ΚΦΕ συμπληρώνονται οι κωδ. 427428.</w:t>
      </w:r>
    </w:p>
    <w:p>
      <w:pPr>
        <w:spacing w:before="240" w:after="240"/>
        <w:rPr>
          <w:lang w:val="el" w:eastAsia="el"/>
        </w:rPr>
      </w:pPr>
      <w:r>
        <w:rPr>
          <w:b/>
          <w:bCs/>
          <w:lang w:val="el" w:eastAsia="el"/>
        </w:rPr>
        <w:t>η.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κωδ.659-660.</w:t>
      </w:r>
    </w:p>
    <w:p>
      <w:pPr>
        <w:spacing w:before="240" w:after="240"/>
        <w:rPr>
          <w:lang w:val="el" w:eastAsia="el"/>
        </w:rPr>
      </w:pPr>
      <w:r>
        <w:rPr>
          <w:b/>
          <w:bCs/>
          <w:u w:val="single"/>
          <w:lang w:val="el" w:eastAsia="el"/>
        </w:rPr>
        <w:t>Υποπίνακας 4Δ1</w:t>
      </w:r>
      <w:r>
        <w:rPr>
          <w:b/>
          <w:bCs/>
          <w:lang w:val="el" w:eastAsia="el"/>
        </w:rPr>
        <w:t>(εισόδημα από κεφάλαιο)</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2017,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και ανεξάρτητα από το αν τα χρηματικά ποσά παρέμειναν στην αλλοδαπή. Με βάση τα ηλεκτρονικά αρχεία που αποστέλλονται στη Δ.ΗΛΕ.Δ (ΠΟΛ.1045/2018 και ΠΟΛ. 1033/2014 όπως αυτή τροποποιήθηκε με την ΠΟΛ. 1260/2015),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υποπίνακα αυτό δηλώνονται τα κέρδη που διανέμουν οι εταιρίες όλων των νομικών μορφών που τηρούν διπλογραφικά βιβλία, περιλαμβανομένων και των προσωπικών εταιριών.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Στους κωδικούς 291-292 αναγράφονται τα μερίσματα των εισηγμένων και μη εισηγμένων εταιριών,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lang w:val="el" w:eastAsia="el"/>
        </w:rPr>
        <w:t>Τα προμερίσματα ΑΕ, καθώς και οι προσωρινές απολήψεις ΕΠΕ και ΙΚΕ, αναγράφονται μόνο αν αποτελούν εισόδημα του φορολογικού έτους 2017, δηλαδή έχουν καταβληθεί κατά το φορολογικό έτος 2016 αλλά εγκρίθηκαν από το αρμόδιο όργανο κατά το φορολογικό έτος 2017. Αυτά που καταβλήθηκαν μέσα στο φορολογικό έτος 2017, αλλά θα εγκριθούν κατά το 2018 δεν αναγράφονται, διότι θα αποτελέσουν εισόδημα του φορολογικού έτους 2018.</w:t>
      </w:r>
    </w:p>
    <w:p>
      <w:pPr>
        <w:spacing w:before="240" w:after="240"/>
        <w:rPr>
          <w:lang w:val="el" w:eastAsia="el"/>
        </w:rPr>
      </w:pPr>
      <w:r>
        <w:rPr>
          <w:b/>
          <w:bCs/>
          <w:lang w:val="el" w:eastAsia="el"/>
        </w:rPr>
        <w:t>Οι προσωρινές απολήψεις των εταίρων προσωπικών εταιριών με διπλογραφικά βιβλία, αναγράφονται εφόσον καταβλήθηκαν κατά το φορολογικό έτος 2017 (σχετ.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εταιριών αλλοδαπής, οι διανομές κερδών προσωπικών εταιριών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 Αν δεν συμπληρωθεί κανένα ποσό παρακρατηθέντος φόρου,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παραγράφου 1 του άρθρου 5 του ΚΦΕ.</w:t>
      </w:r>
    </w:p>
    <w:p>
      <w:pPr>
        <w:spacing w:before="240" w:after="240"/>
        <w:rPr>
          <w:lang w:val="el" w:eastAsia="el"/>
        </w:rPr>
      </w:pPr>
      <w:r>
        <w:rPr>
          <w:b/>
          <w:bCs/>
          <w:lang w:val="el" w:eastAsia="el"/>
        </w:rPr>
        <w:t>Στον υποπίνακα αυτό δηλώνονται και οι τόκοι που εισπράττονται, από κάθε αιτία, στους κωδικούς 667-668 και 669-670 ανάλογα με την προέλευσή τους.</w:t>
      </w:r>
    </w:p>
    <w:p>
      <w:pPr>
        <w:spacing w:before="240" w:after="240"/>
        <w:rPr>
          <w:lang w:val="el" w:eastAsia="el"/>
        </w:rPr>
      </w:pPr>
      <w:r>
        <w:rPr>
          <w:b/>
          <w:bCs/>
          <w:lang w:val="el" w:eastAsia="el"/>
        </w:rPr>
        <w:t>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ΔΕΑΦ Α 1118624/25.7.2016 έγγραφό μας).</w:t>
      </w:r>
    </w:p>
    <w:p>
      <w:pPr>
        <w:spacing w:before="240" w:after="240"/>
        <w:rPr>
          <w:lang w:val="el" w:eastAsia="el"/>
        </w:rPr>
      </w:pPr>
      <w:r>
        <w:rPr>
          <w:b/>
          <w:bCs/>
          <w:u w:val="single"/>
          <w:lang w:val="el" w:eastAsia="el"/>
        </w:rPr>
        <w:t>Υποπίνακας 4Δ2</w:t>
      </w:r>
      <w:r>
        <w:rPr>
          <w:b/>
          <w:bCs/>
          <w:lang w:val="el" w:eastAsia="el"/>
        </w:rPr>
        <w:t>( Εισόδημα από ακίνητη περιουσία)</w:t>
      </w:r>
    </w:p>
    <w:p>
      <w:pPr>
        <w:spacing w:before="240" w:after="240"/>
        <w:rPr>
          <w:lang w:val="el" w:eastAsia="el"/>
        </w:rPr>
      </w:pPr>
      <w:r>
        <w:rPr>
          <w:b/>
          <w:bCs/>
          <w:lang w:val="el" w:eastAsia="el"/>
        </w:rPr>
        <w:t>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b/>
          <w:bCs/>
          <w:lang w:val="el" w:eastAsia="el"/>
        </w:rPr>
        <w:t>Τα ανείσπρακτα εισοδήματα από εκμίσθωση ακίνητης περιουσίας (παρ. 4 άρθρου 39 ν. 4172/2013) που δηλώθηκαν στο προηγούμενο φορολογικό έτος στους κωδικούς 125-126 και εισπράχθηκαν κατά το έτος 2017,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31/12/2017.</w:t>
      </w:r>
    </w:p>
    <w:p>
      <w:pPr>
        <w:spacing w:before="240" w:after="240"/>
        <w:rPr>
          <w:lang w:val="el" w:eastAsia="el"/>
        </w:rPr>
      </w:pPr>
      <w:r>
        <w:rPr>
          <w:b/>
          <w:bCs/>
          <w:lang w:val="el" w:eastAsia="el"/>
        </w:rPr>
        <w:t>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για γαίες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Το τεκμαρτό εισόδημα από δωρεάν παραχώρηση κατοικίας μέχρι διακόσια τετραγωνικά μέτρα (200 τμ) προκειμένου να χρησιμοποιηθεί ως κύρια κατοικία προς ανιόντες ή κατιόντες εξ αίματος ή εξ αγχιστείας, απαλλάσσεται από τον φόρο και δεν αναγράφεται στη δήλωση.</w:t>
      </w:r>
    </w:p>
    <w:p>
      <w:pPr>
        <w:spacing w:before="240" w:after="240"/>
        <w:rPr>
          <w:lang w:val="el" w:eastAsia="el"/>
        </w:rPr>
      </w:pPr>
      <w:r>
        <w:rPr>
          <w:b/>
          <w:bCs/>
          <w:u w:val="single"/>
          <w:lang w:val="el" w:eastAsia="el"/>
        </w:rPr>
        <w:t>Υποπίνακας 4Ε</w:t>
      </w:r>
      <w:r>
        <w:rPr>
          <w:b/>
          <w:bCs/>
          <w:lang w:val="el" w:eastAsia="el"/>
        </w:rPr>
        <w:t>(Εισόδημα από υπεραξία μεταβίβασης κεφαλαίου)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Όσον αφορά την υπεραξία από μεταβίβαση ακινήτων και δεδομένου ότι έχει ανασταλεί μέχρι τις 31/12/2018 η εφαρμογή των διατάξεων του άρθρου 41 του ΚΦΕ, αυτή δεν αναγράφεται.</w:t>
      </w:r>
    </w:p>
    <w:p>
      <w:pPr>
        <w:spacing w:before="240" w:after="240"/>
        <w:rPr>
          <w:lang w:val="el" w:eastAsia="el"/>
        </w:rPr>
      </w:pPr>
      <w:r>
        <w:rPr>
          <w:b/>
          <w:bCs/>
          <w:lang w:val="el" w:eastAsia="el"/>
        </w:rPr>
        <w:t>Κωδικοί 829-830: Συμπληρώνεται το κέρδος από την πώληση τίτλων του άρθρου 42 του ν. 4172/2013 (ΚΦΕ), όταν οι τίτλοι έχουν εκδοθεί από ημεδαπή επιχείρηση και η υπεραξία τους φορολογείται.</w:t>
      </w:r>
    </w:p>
    <w:p>
      <w:pPr>
        <w:spacing w:before="240" w:after="240"/>
        <w:rPr>
          <w:lang w:val="el" w:eastAsia="el"/>
        </w:rPr>
      </w:pPr>
      <w:r>
        <w:rPr>
          <w:b/>
          <w:bCs/>
          <w:lang w:val="el" w:eastAsia="el"/>
        </w:rPr>
        <w:t>Κωδικοί 865-866: Συμπληρώνεται το κέρδος από την πώληση τίτλων του άρθρου 42 του ν. 4172/2013 (ΚΦΕ), όταν οι τίτλοι έχουν εκδοθεί από αλλοδαπή επιχείρηση και η υπεραξία τους φορολογείται.</w:t>
      </w:r>
    </w:p>
    <w:p>
      <w:pPr>
        <w:spacing w:before="240" w:after="240"/>
        <w:rPr>
          <w:lang w:val="el" w:eastAsia="el"/>
        </w:rPr>
      </w:pPr>
      <w:r>
        <w:rPr>
          <w:b/>
          <w:bCs/>
          <w:lang w:val="el" w:eastAsia="el"/>
        </w:rPr>
        <w:t>Κωδικοί 871-872: Συμπληρώνεται η ζημία από την πώληση τίτλων του άρθρου 42 του ν. 4172/13 (ΚΦΕ), η οποία δύναται να μεταφέρεται για πέντε (5) έτη προκειμένου να συμψηφιστεί με κέρδη από την ίδια αιτία. Ως ζημιά νοείται μόνο αυτή που προκύπτει αποκλειστικά από τίτλους που κατονομάζονται στην παρ. 1 του άρθρου 42 του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Προκειμένου να κριθεί αν το εισόδημα από την μεταβίβαση τίτλων αποτελεί εισόδημα ημεδαπής ή αλλοδαπής προέλευσης, έχουν εφαρμογή οι διατάξεις της περίπτωσης θ΄ της παραγράφου 1 του άρθρου 5 του ΚΦΕ.</w:t>
      </w:r>
    </w:p>
    <w:p>
      <w:pPr>
        <w:spacing w:before="240" w:after="240"/>
        <w:rPr>
          <w:lang w:val="el" w:eastAsia="el"/>
        </w:rPr>
      </w:pPr>
      <w:r>
        <w:rPr>
          <w:b/>
          <w:bCs/>
          <w:lang w:val="el" w:eastAsia="el"/>
        </w:rPr>
        <w:t xml:space="preserve">⮚ </w:t>
      </w:r>
      <w:r>
        <w:rPr>
          <w:b/>
          <w:bCs/>
          <w:u w:val="single"/>
          <w:lang w:val="el" w:eastAsia="el"/>
        </w:rPr>
        <w:t xml:space="preserve">ΠΙΝΑΚΑΣ </w:t>
      </w:r>
      <w:r>
        <w:rPr>
          <w:b/>
          <w:bCs/>
          <w:u w:val="single"/>
          <w:lang w:val="el" w:eastAsia="el"/>
        </w:rPr>
        <w:t>5</w:t>
      </w:r>
      <w:r>
        <w:rPr>
          <w:b/>
          <w:bCs/>
          <w:lang w:val="el" w:eastAsia="el"/>
        </w:rPr>
        <w:t xml:space="preserve"> (ΠΡΟΣΔΙΟΡΙΣΜΟΣ ΕΤΗΣΙΑΣ ΑΝΤΙΚΕΙΜΕΝΙΚΗΣ ΔΑΠΑΝΗΣ)</w:t>
      </w:r>
    </w:p>
    <w:p>
      <w:pPr>
        <w:pStyle w:val="MainText"/>
        <w:spacing w:before="120" w:after="0"/>
        <w:rPr>
          <w:lang w:val="el" w:eastAsia="el"/>
        </w:rPr>
      </w:pPr>
      <w:r>
        <w:rPr>
          <w:b/>
          <w:bCs/>
          <w:lang w:val="el" w:eastAsia="el"/>
        </w:rPr>
        <w:t>1.</w:t>
      </w:r>
      <w:r>
        <w:rPr>
          <w:b/>
          <w:bCs/>
          <w:lang w:val="el" w:eastAsia="el"/>
        </w:rPr>
        <w:t xml:space="preserve"> Αναγράφεται υποχρεωτικά ο ταχυδρομικός κώδικας (Τ.Κ.) της κύριας κατοικίας.</w:t>
      </w:r>
    </w:p>
    <w:p>
      <w:pPr>
        <w:pStyle w:val="MainText"/>
        <w:spacing w:before="120" w:after="0"/>
        <w:rPr>
          <w:lang w:val="el" w:eastAsia="el"/>
        </w:rPr>
      </w:pPr>
      <w:r>
        <w:rPr>
          <w:b/>
          <w:bCs/>
          <w:lang w:val="el" w:eastAsia="el"/>
        </w:rPr>
        <w:t>2.</w:t>
      </w:r>
      <w:r>
        <w:rPr>
          <w:b/>
          <w:bCs/>
          <w:lang w:val="el" w:eastAsia="el"/>
        </w:rPr>
        <w:t xml:space="preserve"> 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διαφορετική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 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3.</w:t>
      </w:r>
      <w:r>
        <w:rPr>
          <w:b/>
          <w:bCs/>
          <w:lang w:val="el" w:eastAsia="el"/>
        </w:rPr>
        <w:t xml:space="preserve"> 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παραγράφου 1 του άρθρου 15 (κλίμακα των μισθωτών), ανεξαρτήτως της διάρκειας εντός του έτους της ανεργίας τους, με την προϋπόθεση ότι προσκομίζουν στη Φορολογική Διοίκηση βεβαίωση ανεργίας από τον ΟΑΕΔ ή τους λοιπούς αρμόδιους φορείς, που να αποδεικνύει ότι ήταν άνεργοι κατά το έτος για το οποίο φορολογούνται (ΠΟΛ. 1109/2016 εγκύκλιος).</w:t>
      </w:r>
    </w:p>
    <w:p>
      <w:pPr>
        <w:spacing w:before="240" w:after="240"/>
        <w:rPr>
          <w:lang w:val="el" w:eastAsia="el"/>
        </w:rPr>
      </w:pPr>
      <w:r>
        <w:rPr>
          <w:b/>
          <w:bCs/>
          <w:lang w:val="el" w:eastAsia="el"/>
        </w:rPr>
        <w:t>Για την ηλεκτρονική υλοποίηση της πιο πάνω διάταξης και την ορθή εκκαθάριση των δηλώσεων των υπόχρεων που εμπίπτουν στην πιο πάνω περίπτωση, τα ταμεία ανεργίας ΟΑΕΔ (Οργανισμός Απασχόλησης Εργατικού Δυναμικού), ΓΕΝΕ (Γραφείο Ευρέσεως Ναυτικής Εργασίας) και ΕΤΑΠ – ΜΜΕ (Ενιαίο Ταμείο Ασφάλισης Προσωπικού Μέσων Μαζικής Ενημέρωσης), υποχρεούνται να διαβιβάζουν στη Δ/νση Ηλεκτρονικής Διακυβέρνησης της Ανεξάρτητης Αρχής Δημοσίων Εσόδων καταστάσεις σε ηλεκτρονικό αρχείο, με στοιχεία που αφορούν στους άνεργους του φορολογικού έτους 2017 και επόμενα, ανεξαρτήτως της διάρκειας (εντός του εκάστοτε εξεταζόμενου φορολογικού έτους) της ανεργίας τους.</w:t>
      </w:r>
    </w:p>
    <w:p>
      <w:pPr>
        <w:spacing w:before="240" w:after="240"/>
        <w:rPr>
          <w:lang w:val="el" w:eastAsia="el"/>
        </w:rPr>
      </w:pPr>
      <w:r>
        <w:rPr>
          <w:b/>
          <w:bCs/>
          <w:lang w:val="el" w:eastAsia="el"/>
        </w:rPr>
        <w:t>Η συχνότητα διαβίβασης των παραπάνω στοιχείων είναι ετήσια και ως καταληκτική ημερομηνία αποστολής ορίζεται η 31</w:t>
      </w:r>
      <w:r>
        <w:rPr>
          <w:b/>
          <w:bCs/>
          <w:sz w:val="30"/>
          <w:szCs w:val="30"/>
          <w:vertAlign w:val="superscript"/>
          <w:lang w:val="el" w:eastAsia="el"/>
        </w:rPr>
        <w:t>η</w:t>
      </w:r>
      <w:r>
        <w:rPr>
          <w:b/>
          <w:bCs/>
          <w:lang w:val="el" w:eastAsia="el"/>
        </w:rPr>
        <w:t xml:space="preserve"> Ιανουαρίου εκάστου έτους. Ειδικά για τα αρχεία ανέργων που θα χρησιμοποιηθούν για τις δηλώσεις του φορολογικού έτους 2017 και λόγω της πρώτης εφαρμογής, η προθεσμία αποστολής τους ορίζεται η 28</w:t>
      </w:r>
      <w:r>
        <w:rPr>
          <w:b/>
          <w:bCs/>
          <w:sz w:val="30"/>
          <w:szCs w:val="30"/>
          <w:vertAlign w:val="superscript"/>
          <w:lang w:val="el" w:eastAsia="el"/>
        </w:rPr>
        <w:t>η</w:t>
      </w:r>
      <w:r>
        <w:rPr>
          <w:b/>
          <w:bCs/>
          <w:lang w:val="el" w:eastAsia="el"/>
        </w:rPr>
        <w:t xml:space="preserve"> Φεβρουαρίου 2018.</w:t>
      </w:r>
    </w:p>
    <w:p>
      <w:pPr>
        <w:spacing w:before="240" w:after="240"/>
        <w:rPr>
          <w:lang w:val="el" w:eastAsia="el"/>
        </w:rPr>
      </w:pPr>
      <w:r>
        <w:rPr>
          <w:b/>
          <w:bCs/>
          <w:lang w:val="el" w:eastAsia="el"/>
        </w:rPr>
        <w:t>Τα παραπάνω ζητούνται για την αποφυγή της προσέλευσης των φορολογούμενων στις Δ.Ο.Υ., καθώς και της καθυστέρησης της εκκαθάρισης της φορολογικής τους δήλωσης.</w:t>
      </w:r>
    </w:p>
    <w:p>
      <w:pPr>
        <w:pStyle w:val="MainText"/>
        <w:spacing w:before="120" w:after="0"/>
        <w:rPr>
          <w:lang w:val="el" w:eastAsia="el"/>
        </w:rPr>
      </w:pPr>
      <w:r>
        <w:rPr>
          <w:b/>
          <w:bCs/>
          <w:lang w:val="el" w:eastAsia="el"/>
        </w:rPr>
        <w:t>4.</w:t>
      </w:r>
      <w:r>
        <w:rPr>
          <w:b/>
          <w:bCs/>
          <w:lang w:val="el" w:eastAsia="el"/>
        </w:rPr>
        <w:t xml:space="preserve"> Η ισχύς των ηλεκτροκίνητων οχημάτων, η οποία μετράται αποκλειστικά με KW, για την εφαρμογή των διατάξεων του άρθρου 31 του ΚΦΕ, εξομοιώνεται με αυτή των επιβατικών αυτοκινήτων ιδιωτικής χρήσης 1200 κ.ε. και η ετήσια αντικειμενική δαπάνη διαβίωσης ανέρχεται στις τέσσερις χιλιάδες ευρώ (4.000) ευρώ, ανεξαρτήτως ισχύος του οχήματος. Δεν επιβάλλεται στα αυτοκίνητα αυτά φόρος πολυτελούς διαβίωσης.</w:t>
      </w:r>
    </w:p>
    <w:p>
      <w:pPr>
        <w:pStyle w:val="MainText"/>
        <w:spacing w:before="120" w:after="0"/>
        <w:rPr>
          <w:lang w:val="el" w:eastAsia="el"/>
        </w:rPr>
      </w:pPr>
      <w:r>
        <w:rPr>
          <w:b/>
          <w:bCs/>
          <w:lang w:val="el" w:eastAsia="el"/>
        </w:rPr>
        <w:t>5.</w:t>
      </w:r>
      <w:r>
        <w:rPr>
          <w:b/>
          <w:bCs/>
          <w:lang w:val="el" w:eastAsia="el"/>
        </w:rPr>
        <w:t xml:space="preserve"> 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Κώδικα Φορολογίας Εισοδήματος,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από το άρθρο 69 του ν. 4484/2017 (προσκόμιση υπεύθυνης δήλωσης καταστροφής, διάλυσης ή αχρήστευσης).</w:t>
      </w:r>
    </w:p>
    <w:p>
      <w:pPr>
        <w:pStyle w:val="MainText"/>
        <w:spacing w:before="120" w:after="0"/>
        <w:rPr>
          <w:lang w:val="el" w:eastAsia="el"/>
        </w:rPr>
      </w:pPr>
      <w:r>
        <w:rPr>
          <w:b/>
          <w:bCs/>
          <w:lang w:val="el" w:eastAsia="el"/>
        </w:rPr>
        <w:t>6.</w:t>
      </w:r>
      <w:r>
        <w:rPr>
          <w:b/>
          <w:bCs/>
          <w:lang w:val="el" w:eastAsia="el"/>
        </w:rPr>
        <w:t xml:space="preserve"> 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(σχετ. άρθρο 31 ΚΦΕ).</w:t>
      </w:r>
    </w:p>
    <w:p>
      <w:pPr>
        <w:pStyle w:val="MainText"/>
        <w:spacing w:before="120" w:after="0"/>
        <w:rPr>
          <w:lang w:val="el" w:eastAsia="el"/>
        </w:rPr>
      </w:pPr>
      <w:r>
        <w:rPr>
          <w:b/>
          <w:bCs/>
          <w:lang w:val="el" w:eastAsia="el"/>
        </w:rPr>
        <w:t>7.</w:t>
      </w:r>
      <w:r>
        <w:rPr>
          <w:b/>
          <w:bCs/>
          <w:lang w:val="el" w:eastAsia="el"/>
        </w:rPr>
        <w:t xml:space="preserve"> Οι διατάξεις του άρθρου 32 του ν. 4172/2013 εφαρμόζονται μόνο όταν τις οικείες δαπάνες πραγματοποιούν φυσικά πρόσωπα, ως ιδιώτες και όχι στο πλαίσιο άσκησης επιχειρηματικής δραστηριότητας όπου οι σχετικές αγορές έχουν καταχωρηθεί στα λογιστικά τους αρχεία. 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κατά τις διατάξεις του άρθρου 32 (περίπτωση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pStyle w:val="MainText"/>
        <w:spacing w:before="120" w:after="0"/>
        <w:rPr>
          <w:lang w:val="el" w:eastAsia="el"/>
        </w:rPr>
      </w:pPr>
      <w:r>
        <w:rPr>
          <w:b/>
          <w:bCs/>
          <w:lang w:val="el" w:eastAsia="el"/>
        </w:rPr>
        <w:t>8.</w:t>
      </w:r>
      <w:r>
        <w:rPr>
          <w:b/>
          <w:bCs/>
          <w:lang w:val="el" w:eastAsia="el"/>
        </w:rPr>
        <w:t xml:space="preserve"> 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w:t>
      </w:r>
    </w:p>
    <w:p>
      <w:pPr>
        <w:spacing w:before="240" w:after="240"/>
        <w:rPr>
          <w:lang w:val="el" w:eastAsia="el"/>
        </w:rPr>
      </w:pPr>
      <w:r>
        <w:rPr>
          <w:b/>
          <w:bCs/>
          <w:lang w:val="el" w:eastAsia="el"/>
        </w:rPr>
        <w:t xml:space="preserve">&gt; </w:t>
      </w:r>
      <w:r>
        <w:rPr>
          <w:b/>
          <w:bCs/>
          <w:u w:val="single"/>
          <w:lang w:val="el" w:eastAsia="el"/>
        </w:rPr>
        <w:t>ΠΙΝΑΚΑΣ 6 (ΠΡΟΣΘΕΤΑ ΠΛΗΡΟΦΟΡΙΑΚΑ ΣΤΟΙΧΕΙΑ ΕΙΣΟΔΗΜΑΤΟΣ)</w:t>
      </w:r>
    </w:p>
    <w:p>
      <w:pPr>
        <w:spacing w:before="240" w:after="240"/>
        <w:rPr>
          <w:lang w:val="el" w:eastAsia="el"/>
        </w:rPr>
      </w:pPr>
      <w:r>
        <w:rPr>
          <w:b/>
          <w:bCs/>
          <w:lang w:val="el" w:eastAsia="el"/>
        </w:rPr>
        <w:t>α. Κωδικοί 655-656: Κατά την υποβολή των αρχικών δηλώσεων για τα εισοδήματα του φορολογικού έτους 2017, δεν συμπληρώνονται οι κωδικοί 655-656. Οι κωδικοί αυτοί συμπληρώνονται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παρ.1 του άρθρου 70 του ν.4172/2013,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που αφορά η δήλωση και δεν έχει υποβληθεί εκ νέου έναρξη εργασιών μέχρι την υποβολή της δήλωσης (αρχικής ή τροποποιητικής), δεν απαιτείται η συμπλήρωση του παραπάνω κωδικού,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Όταν ο φορολογούμενος προβεί σε διακοπή εργασιών ατομικής επιχειρηματικής ή και ατομικής αγροτικής δραστηριότητας κατά το φορολογικό έτος 2017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Όταν φυσικό πρόσωπο προβαίνει σε διακοπή των εργασιών της επιχειρηματικής του δραστηριότητας (συμπεριλαμβανομένης και της αγροτικής) εντός του φορολογικού έτους 2017 αλλά στο ίδιο φορολογικό έτος αποκτά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 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&gt; Διατροφή συζύγου και τέκνων</w:t>
      </w:r>
    </w:p>
    <w:p>
      <w:pPr>
        <w:spacing w:before="240" w:after="240"/>
        <w:rPr>
          <w:lang w:val="el" w:eastAsia="el"/>
        </w:rPr>
      </w:pPr>
      <w:r>
        <w:rPr>
          <w:b/>
          <w:bCs/>
          <w:lang w:val="el" w:eastAsia="el"/>
        </w:rPr>
        <w:t>&gt;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&gt; 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b/>
          <w:bCs/>
          <w:lang w:val="el" w:eastAsia="el"/>
        </w:rPr>
        <w:t>&gt; Μισθοί, συντάξεις και πάγια αντιμισθία που χορηγούνται σε αναπήρους με ποσοστό αναπηρίας τουλάχιστον 80%</w:t>
      </w:r>
    </w:p>
    <w:p>
      <w:pPr>
        <w:spacing w:before="240" w:after="240"/>
        <w:rPr>
          <w:lang w:val="el" w:eastAsia="el"/>
        </w:rPr>
      </w:pPr>
      <w:r>
        <w:rPr>
          <w:b/>
          <w:bCs/>
          <w:lang w:val="el" w:eastAsia="el"/>
        </w:rPr>
        <w:t>&gt; Επιδόματα αναγνωρισμένων πολιτικών προσφύγων</w:t>
      </w:r>
    </w:p>
    <w:p>
      <w:pPr>
        <w:spacing w:before="240" w:after="240"/>
        <w:rPr>
          <w:lang w:val="el" w:eastAsia="el"/>
        </w:rPr>
      </w:pPr>
      <w:r>
        <w:rPr>
          <w:b/>
          <w:bCs/>
          <w:lang w:val="el" w:eastAsia="el"/>
        </w:rPr>
        <w:t>&gt; Επιδόματα επικίνδυνης εργασίας κατά ποσοστό 65%</w:t>
      </w:r>
    </w:p>
    <w:p>
      <w:pPr>
        <w:spacing w:before="240" w:after="240"/>
        <w:rPr>
          <w:lang w:val="el" w:eastAsia="el"/>
        </w:rPr>
      </w:pPr>
      <w:r>
        <w:rPr>
          <w:b/>
          <w:bCs/>
          <w:lang w:val="el" w:eastAsia="el"/>
        </w:rPr>
        <w:t>&gt; Κέρδη από την διάθεση παραγόμενης ηλεκτρικής ενέργειας μέχρι 10 KW</w:t>
      </w:r>
    </w:p>
    <w:p>
      <w:pPr>
        <w:spacing w:before="240" w:after="240"/>
        <w:rPr>
          <w:lang w:val="el" w:eastAsia="el"/>
        </w:rPr>
      </w:pPr>
      <w:r>
        <w:rPr>
          <w:b/>
          <w:bCs/>
          <w:lang w:val="el" w:eastAsia="el"/>
        </w:rPr>
        <w:t>&gt; Τόκοι ομολόγων Ελληνικού Δημοσίου ή έντοκων γραμματίων Ελληνικού Δημοσίου</w:t>
      </w:r>
    </w:p>
    <w:p>
      <w:pPr>
        <w:spacing w:before="240" w:after="240"/>
        <w:rPr>
          <w:lang w:val="el" w:eastAsia="el"/>
        </w:rPr>
      </w:pPr>
      <w:r>
        <w:rPr>
          <w:b/>
          <w:bCs/>
          <w:lang w:val="el" w:eastAsia="el"/>
        </w:rPr>
        <w:t>&gt; Κέρδη πώλησης εισηγμένων μετοχών με ποσοστό συμμετοχής μικρότερο του 0,5%</w:t>
      </w:r>
    </w:p>
    <w:p>
      <w:pPr>
        <w:spacing w:before="240" w:after="240"/>
        <w:rPr>
          <w:lang w:val="el" w:eastAsia="el"/>
        </w:rPr>
      </w:pPr>
      <w:r>
        <w:rPr>
          <w:b/>
          <w:bCs/>
          <w:lang w:val="el" w:eastAsia="el"/>
        </w:rPr>
        <w:t>&gt; Κέρδη μεταβίβασης εισηγμένων κινητών αξιών (απόκτηση πριν από 1/1/2009)</w:t>
      </w:r>
    </w:p>
    <w:p>
      <w:pPr>
        <w:spacing w:before="240" w:after="240"/>
        <w:rPr>
          <w:lang w:val="el" w:eastAsia="el"/>
        </w:rPr>
      </w:pPr>
      <w:r>
        <w:rPr>
          <w:b/>
          <w:bCs/>
          <w:lang w:val="el" w:eastAsia="el"/>
        </w:rPr>
        <w:t>&gt; Εισοδήματα αλλοδαπής που φορολογούνται μόνο στην αλλοδαπή βάσει Σ.Α.Δ.Φ.</w:t>
      </w:r>
    </w:p>
    <w:p>
      <w:pPr>
        <w:spacing w:before="240" w:after="240"/>
        <w:rPr>
          <w:lang w:val="el" w:eastAsia="el"/>
        </w:rPr>
      </w:pPr>
      <w:r>
        <w:rPr>
          <w:b/>
          <w:bCs/>
          <w:lang w:val="el" w:eastAsia="el"/>
        </w:rPr>
        <w:t>&gt; Αφορολόγητα κέρδη από ημεδαπά ΕΕ/ΕΟΧ/ΕΖΕΖ αμοιβαία κεφάλαια</w:t>
      </w:r>
    </w:p>
    <w:p>
      <w:pPr>
        <w:spacing w:before="240" w:after="240"/>
        <w:rPr>
          <w:lang w:val="el" w:eastAsia="el"/>
        </w:rPr>
      </w:pPr>
      <w:r>
        <w:rPr>
          <w:b/>
          <w:bCs/>
          <w:lang w:val="el" w:eastAsia="el"/>
        </w:rPr>
        <w:t>&gt; Απαλλασσόμενα (ημεδαπά και εισαγόμενα αλλοδαπά) μερίσματα ναυτιλιακών εταιριών</w:t>
      </w:r>
    </w:p>
    <w:p>
      <w:pPr>
        <w:spacing w:before="240" w:after="240"/>
        <w:rPr>
          <w:lang w:val="el" w:eastAsia="el"/>
        </w:rPr>
      </w:pPr>
      <w:r>
        <w:rPr>
          <w:b/>
          <w:bCs/>
          <w:lang w:val="el" w:eastAsia="el"/>
        </w:rPr>
        <w:t>&gt; Κοινωνικό εισόδημα αλληλεγγύης</w:t>
      </w:r>
    </w:p>
    <w:p>
      <w:pPr>
        <w:spacing w:before="240" w:after="240"/>
        <w:rPr>
          <w:lang w:val="el" w:eastAsia="el"/>
        </w:rPr>
      </w:pPr>
      <w:r>
        <w:rPr>
          <w:b/>
          <w:bCs/>
          <w:lang w:val="el" w:eastAsia="el"/>
        </w:rPr>
        <w:t>&gt; 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lang w:val="el" w:eastAsia="el"/>
        </w:rPr>
        <w:t>&gt; 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&gt; Πράσινες και συνδεδεμένες αγροτικές ενισχύσεις μέχρι 12.000 ευρώ αθροιζόμενες</w:t>
      </w:r>
    </w:p>
    <w:p>
      <w:pPr>
        <w:spacing w:before="240" w:after="240"/>
        <w:rPr>
          <w:lang w:val="el" w:eastAsia="el"/>
        </w:rPr>
      </w:pPr>
      <w:r>
        <w:rPr>
          <w:b/>
          <w:bCs/>
          <w:lang w:val="el" w:eastAsia="el"/>
        </w:rPr>
        <w:t>&gt; Λοιπές εισοδηματικές αγροτικές ενισχύσεις</w:t>
      </w:r>
    </w:p>
    <w:p>
      <w:pPr>
        <w:spacing w:before="240" w:after="240"/>
        <w:rPr>
          <w:lang w:val="el" w:eastAsia="el"/>
        </w:rPr>
      </w:pPr>
      <w:r>
        <w:rPr>
          <w:b/>
          <w:bCs/>
          <w:lang w:val="el" w:eastAsia="el"/>
        </w:rPr>
        <w:t>&gt; Αγροτική επιδότηση πρόωρης συνταξιοδότησης</w:t>
      </w:r>
    </w:p>
    <w:p>
      <w:pPr>
        <w:spacing w:before="240" w:after="240"/>
        <w:rPr>
          <w:lang w:val="el" w:eastAsia="el"/>
        </w:rPr>
      </w:pPr>
      <w:r>
        <w:rPr>
          <w:b/>
          <w:bCs/>
          <w:lang w:val="el" w:eastAsia="el"/>
        </w:rPr>
        <w:t>&gt; Κέρδος από μεταβίβαση εταιρικών ομολόγων του ν. 3156/2003, καθώς και εταιρικά ομόλογα εταιριών ΕΕ και ΕΟΧ/ΕΖΕΖ</w:t>
      </w:r>
    </w:p>
    <w:p>
      <w:pPr>
        <w:spacing w:before="240" w:after="240"/>
        <w:rPr>
          <w:lang w:val="el" w:eastAsia="el"/>
        </w:rPr>
      </w:pPr>
      <w:r>
        <w:rPr>
          <w:b/>
          <w:bCs/>
          <w:lang w:val="el" w:eastAsia="el"/>
        </w:rPr>
        <w:t>&gt; 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b/>
          <w:bCs/>
          <w:lang w:val="el" w:eastAsia="el"/>
        </w:rPr>
        <w:t>&gt; Ποσά που καταβάλλονται με βάση τις διατάξεις της παραγράφου 4 του άρθ. 166 του ν. 4001/2011, στο πλαίσιο της εγκατάστασης του αγωγού φυσικού αερίου (σχετ. το ΔΕΑΦ 1019566/5.2.2018 έγγραφό μας)</w:t>
      </w:r>
    </w:p>
    <w:p>
      <w:pPr>
        <w:spacing w:before="240" w:after="240"/>
        <w:rPr>
          <w:lang w:val="el" w:eastAsia="el"/>
        </w:rPr>
      </w:pPr>
      <w:r>
        <w:rPr>
          <w:b/>
          <w:bCs/>
          <w:lang w:val="el" w:eastAsia="el"/>
        </w:rPr>
        <w:t>&gt; Λοιπές περιπτώσεις</w:t>
      </w:r>
    </w:p>
    <w:p>
      <w:pPr>
        <w:spacing w:before="240" w:after="240"/>
        <w:rPr>
          <w:lang w:val="el" w:eastAsia="el"/>
        </w:rPr>
      </w:pPr>
      <w:r>
        <w:rPr>
          <w:b/>
          <w:bCs/>
          <w:lang w:val="el" w:eastAsia="el"/>
        </w:rPr>
        <w:t>γ. Κωδικοί 657-658 ή 617-618: 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Μισθοί, συντάξεις και πάγια αντιμισθία ολικά τυφλών ή κινητικά αναπήρων 80% και άνω</w:t>
      </w:r>
    </w:p>
    <w:p>
      <w:pPr>
        <w:spacing w:before="240" w:after="240"/>
        <w:rPr>
          <w:lang w:val="el" w:eastAsia="el"/>
        </w:rPr>
      </w:pPr>
      <w:r>
        <w:rPr>
          <w:b/>
          <w:bCs/>
          <w:lang w:val="el" w:eastAsia="el"/>
        </w:rPr>
        <w:t>&gt; Αποζημίωση λόγω διακοπής εργασιακής σχέσης</w:t>
      </w:r>
    </w:p>
    <w:p>
      <w:pPr>
        <w:spacing w:before="240" w:after="240"/>
        <w:rPr>
          <w:lang w:val="el" w:eastAsia="el"/>
        </w:rPr>
      </w:pPr>
      <w:r>
        <w:rPr>
          <w:b/>
          <w:bCs/>
          <w:lang w:val="el" w:eastAsia="el"/>
        </w:rPr>
        <w:t>&gt; Αμοιβές υπαλλήλων της Ε.Ε. (Διατάξεις Προνομίων - Ασυλιών της Ε.Ε.)</w:t>
      </w:r>
    </w:p>
    <w:p>
      <w:pPr>
        <w:spacing w:before="240" w:after="240"/>
        <w:rPr>
          <w:lang w:val="el" w:eastAsia="el"/>
        </w:rPr>
      </w:pPr>
      <w:r>
        <w:rPr>
          <w:b/>
          <w:bCs/>
          <w:lang w:val="el" w:eastAsia="el"/>
        </w:rPr>
        <w:t>&gt; 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b/>
          <w:bCs/>
          <w:lang w:val="el" w:eastAsia="el"/>
        </w:rPr>
        <w:t>&gt;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b/>
          <w:bCs/>
          <w:lang w:val="el" w:eastAsia="el"/>
        </w:rPr>
        <w:t>&gt; Ενιαίο επίδομα στήριξης τέκνων της παρ. ΙΑ2 του ν. 4093/2012</w:t>
      </w:r>
    </w:p>
    <w:p>
      <w:pPr>
        <w:spacing w:before="240" w:after="240"/>
        <w:rPr>
          <w:lang w:val="el" w:eastAsia="el"/>
        </w:rPr>
      </w:pPr>
      <w:r>
        <w:rPr>
          <w:b/>
          <w:bCs/>
          <w:lang w:val="el" w:eastAsia="el"/>
        </w:rPr>
        <w:t>&gt; Ειδικό επίδομα τριτέκνων και πολυτέκνων του άρθρου 40 του ν. 4141/2013</w:t>
      </w:r>
    </w:p>
    <w:p>
      <w:pPr>
        <w:spacing w:before="240" w:after="240"/>
        <w:rPr>
          <w:lang w:val="el" w:eastAsia="el"/>
        </w:rPr>
      </w:pPr>
      <w:r>
        <w:rPr>
          <w:b/>
          <w:bCs/>
          <w:lang w:val="el" w:eastAsia="el"/>
        </w:rPr>
        <w:t>&gt; Εκλογική αποζημίωση (παρ.1.αρ.108 Π.Δ.26/2012)</w:t>
      </w:r>
    </w:p>
    <w:p>
      <w:pPr>
        <w:spacing w:before="240" w:after="240"/>
        <w:rPr>
          <w:lang w:val="el" w:eastAsia="el"/>
        </w:rPr>
      </w:pPr>
      <w:r>
        <w:rPr>
          <w:b/>
          <w:bCs/>
          <w:lang w:val="el" w:eastAsia="el"/>
        </w:rPr>
        <w:t>&gt; Μερίσματα των εταιριών της παρ.5 του άρθρου 45 του ν. 4141/2013</w:t>
      </w:r>
    </w:p>
    <w:p>
      <w:pPr>
        <w:spacing w:before="240" w:after="240"/>
        <w:rPr>
          <w:lang w:val="el" w:eastAsia="el"/>
        </w:rPr>
      </w:pPr>
      <w:r>
        <w:rPr>
          <w:b/>
          <w:bCs/>
          <w:lang w:val="el" w:eastAsia="el"/>
        </w:rPr>
        <w:t>Από τον παραπάνω πίνακα, τα ποσά που αφορούν στο ενιαίο επίδομα στήριξης τέκνων και το ειδικό επίδομα τριτέκνων και πολυτέκνων δεν προσμετρώνται στο ετήσιο καθαρό οικογενειακό εισόδημα, σύμφωνα με τις διατάξεις παρ.7 της υποπαρ. ΙΑ2 της παρ. ΙΑ του άρθρου 1 του ν. 4093/2012 και περ. α’ της παρ. 7 της υποπαρ. Β2 της παρ. Β του άρθρου 3 του κεφαλαίου Β του ν. 4254/2014, αντίστοιχα.</w:t>
      </w:r>
    </w:p>
    <w:p>
      <w:pPr>
        <w:spacing w:before="240" w:after="240"/>
        <w:rPr>
          <w:lang w:val="el" w:eastAsia="el"/>
        </w:rPr>
      </w:pPr>
      <w:r>
        <w:rPr>
          <w:b/>
          <w:bCs/>
          <w:lang w:val="el" w:eastAsia="el"/>
        </w:rPr>
        <w:t>δ. Κωδικοί 661-662: Αναγράφεται το επίδομα ανεργίας του ΟΑΕΔ, ΓΕΝΕ και ΕΤΑΠ-ΜΜΕ που εισπράχθηκε μέσα στο φορολογικό έτος 2017. Με βάση τις διατάξεις της περ. στ’ της παρ. 2 του άρθρου 14 του ν.4172/2013, το επίδομα ανεργίας απαλλάσσεται από τον φόρο, εφόσον το άθροισμα των λοιπών εισοδημάτων του φορολογούμενου δεν υπερβαίνει ετησίως τις δέκα 30</w:t>
      </w:r>
    </w:p>
    <w:p>
      <w:pPr>
        <w:spacing w:before="240" w:after="240"/>
        <w:rPr>
          <w:lang w:val="el" w:eastAsia="el"/>
        </w:rPr>
      </w:pPr>
      <w:r>
        <w:rPr>
          <w:b/>
          <w:bCs/>
          <w:lang w:val="el" w:eastAsia="el"/>
        </w:rPr>
        <w:t>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ε. Κωδικοί 431-432: Αναγράφονται τα συνολικά καθαρά κέρδη που αναλογούν στα φυσικά πρόσωπα – εταίρους προσωπικών εταιριών που τηρούν απλογραφικά βιβλία, (Ο.Ε., Ε.Ε., κοινωνίες αστικού δικαίου που ασκούν επιχείρηση ή επάγγελμα, αστικές εταιρίες, κοινοπραξίες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του ν.4172/2013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w:t>
      </w:r>
    </w:p>
    <w:p>
      <w:pPr>
        <w:spacing w:before="240" w:after="240"/>
        <w:rPr>
          <w:lang w:val="el" w:eastAsia="el"/>
        </w:rPr>
      </w:pPr>
      <w:r>
        <w:rPr>
          <w:b/>
          <w:bCs/>
          <w:lang w:val="el" w:eastAsia="el"/>
        </w:rPr>
        <w:t>στ. Κωδικοί 781-782: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b/>
          <w:bCs/>
          <w:lang w:val="el" w:eastAsia="el"/>
        </w:rPr>
        <w:t>&gt; Πώληση ακινήτου</w:t>
      </w:r>
    </w:p>
    <w:p>
      <w:pPr>
        <w:spacing w:before="240" w:after="240"/>
        <w:rPr>
          <w:lang w:val="el" w:eastAsia="el"/>
        </w:rPr>
      </w:pPr>
      <w:r>
        <w:rPr>
          <w:b/>
          <w:bCs/>
          <w:lang w:val="el" w:eastAsia="el"/>
        </w:rPr>
        <w:t>&gt; 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b/>
          <w:bCs/>
          <w:lang w:val="el" w:eastAsia="el"/>
        </w:rPr>
        <w:t>&gt; Διάθεση λοιπών περιουσιακών στοιχείων</w:t>
      </w:r>
    </w:p>
    <w:p>
      <w:pPr>
        <w:spacing w:before="240" w:after="240"/>
        <w:rPr>
          <w:lang w:val="el" w:eastAsia="el"/>
        </w:rPr>
      </w:pPr>
      <w:r>
        <w:rPr>
          <w:b/>
          <w:bCs/>
          <w:lang w:val="el" w:eastAsia="el"/>
        </w:rPr>
        <w:t>&gt; Εισαγωγή συναλλάγματος από νυν ή πρώην κατοίκους αλλοδαπής</w:t>
      </w:r>
    </w:p>
    <w:p>
      <w:pPr>
        <w:spacing w:before="240" w:after="240"/>
        <w:rPr>
          <w:lang w:val="el" w:eastAsia="el"/>
        </w:rPr>
      </w:pPr>
      <w:r>
        <w:rPr>
          <w:b/>
          <w:bCs/>
          <w:lang w:val="el" w:eastAsia="el"/>
        </w:rPr>
        <w:t>&gt; Δάνεια</w:t>
      </w:r>
    </w:p>
    <w:p>
      <w:pPr>
        <w:spacing w:before="240" w:after="240"/>
        <w:rPr>
          <w:lang w:val="el" w:eastAsia="el"/>
        </w:rPr>
      </w:pPr>
      <w:r>
        <w:rPr>
          <w:b/>
          <w:bCs/>
          <w:lang w:val="el" w:eastAsia="el"/>
        </w:rPr>
        <w:t>&gt; Κληρονομιές</w:t>
      </w:r>
    </w:p>
    <w:p>
      <w:pPr>
        <w:spacing w:before="240" w:after="240"/>
        <w:rPr>
          <w:lang w:val="el" w:eastAsia="el"/>
        </w:rPr>
      </w:pPr>
      <w:r>
        <w:rPr>
          <w:b/>
          <w:bCs/>
          <w:lang w:val="el" w:eastAsia="el"/>
        </w:rPr>
        <w:t>&gt; Δωρεές ή γονικές παροχές χρηματικών ποσών (δωρεοδόχος)</w:t>
      </w:r>
    </w:p>
    <w:p>
      <w:pPr>
        <w:spacing w:before="240" w:after="240"/>
        <w:rPr>
          <w:lang w:val="el" w:eastAsia="el"/>
        </w:rPr>
      </w:pPr>
      <w:r>
        <w:rPr>
          <w:b/>
          <w:bCs/>
          <w:lang w:val="el" w:eastAsia="el"/>
        </w:rPr>
        <w:t>&gt; Κέρδη από λαχεία, ΠΡΟΠΟ, ΛΟΤΤΟ κλπ.</w:t>
      </w:r>
    </w:p>
    <w:p>
      <w:pPr>
        <w:spacing w:before="240" w:after="240"/>
        <w:rPr>
          <w:lang w:val="el" w:eastAsia="el"/>
        </w:rPr>
      </w:pPr>
      <w:r>
        <w:rPr>
          <w:b/>
          <w:bCs/>
          <w:lang w:val="el" w:eastAsia="el"/>
        </w:rPr>
        <w:t>&gt; Επίδομα αλλοδαπής (περίπτ. γ παρ. 1 άρθρ. 14 ΚΦΕ)</w:t>
      </w:r>
    </w:p>
    <w:p>
      <w:pPr>
        <w:spacing w:before="240" w:after="240"/>
        <w:rPr>
          <w:lang w:val="el" w:eastAsia="el"/>
        </w:rPr>
      </w:pPr>
      <w:r>
        <w:rPr>
          <w:b/>
          <w:bCs/>
          <w:lang w:val="el" w:eastAsia="el"/>
        </w:rPr>
        <w:t>&gt; 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έγγραφό μας)</w:t>
      </w:r>
    </w:p>
    <w:p>
      <w:pPr>
        <w:spacing w:before="240" w:after="240"/>
        <w:rPr>
          <w:lang w:val="el" w:eastAsia="el"/>
        </w:rPr>
      </w:pPr>
      <w:r>
        <w:rPr>
          <w:b/>
          <w:bCs/>
          <w:lang w:val="el" w:eastAsia="el"/>
        </w:rPr>
        <w:t>&gt; Αποζημίωση για ηθική βλάβη</w:t>
      </w:r>
    </w:p>
    <w:p>
      <w:pPr>
        <w:spacing w:before="240" w:after="240"/>
        <w:rPr>
          <w:lang w:val="el" w:eastAsia="el"/>
        </w:rPr>
      </w:pPr>
      <w:r>
        <w:rPr>
          <w:b/>
          <w:bCs/>
          <w:lang w:val="el" w:eastAsia="el"/>
        </w:rPr>
        <w:t>&gt; 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b/>
          <w:bCs/>
          <w:lang w:val="el" w:eastAsia="el"/>
        </w:rPr>
        <w:t>&gt; Επιστροφές καταβεβλημένων κεφαλαίων/ δανείων</w:t>
      </w:r>
    </w:p>
    <w:p>
      <w:pPr>
        <w:spacing w:before="240" w:after="240"/>
        <w:rPr>
          <w:lang w:val="el" w:eastAsia="el"/>
        </w:rPr>
      </w:pPr>
      <w:r>
        <w:rPr>
          <w:b/>
          <w:bCs/>
          <w:lang w:val="el" w:eastAsia="el"/>
        </w:rPr>
        <w:t>&gt; Κοινωνικό Μέρισμα</w:t>
      </w:r>
    </w:p>
    <w:p>
      <w:pPr>
        <w:spacing w:before="240" w:after="240"/>
        <w:rPr>
          <w:lang w:val="el" w:eastAsia="el"/>
        </w:rPr>
      </w:pPr>
      <w:r>
        <w:rPr>
          <w:b/>
          <w:bCs/>
          <w:lang w:val="el" w:eastAsia="el"/>
        </w:rPr>
        <w:t>&gt; Εισπραττόμενα από συζύγους χρηματικά ποσά, δυνάμει του άρθρου 1400 του Α.Κ., λόγω αξίωσης συμμετοχής στα αποκτήματα του γάμου (σχετ. το ΔΕΑΦ 1017570/1.2.2018 έγγραφό μας)</w:t>
      </w:r>
    </w:p>
    <w:p>
      <w:pPr>
        <w:spacing w:before="240" w:after="240"/>
        <w:rPr>
          <w:lang w:val="el" w:eastAsia="el"/>
        </w:rPr>
      </w:pPr>
      <w:r>
        <w:rPr>
          <w:b/>
          <w:bCs/>
          <w:lang w:val="el" w:eastAsia="el"/>
        </w:rPr>
        <w:t>&gt; 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b/>
          <w:bCs/>
          <w:lang w:val="el" w:eastAsia="el"/>
        </w:rPr>
        <w:t>&gt; 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spacing w:before="240" w:after="240"/>
        <w:rPr>
          <w:lang w:val="el" w:eastAsia="el"/>
        </w:rPr>
      </w:pPr>
      <w:r>
        <w:rPr>
          <w:b/>
          <w:bCs/>
          <w:lang w:val="el" w:eastAsia="el"/>
        </w:rPr>
        <w:t>Επιστροφή καταβεβλημένων κεφαλαίων/ δανείων κλπ. μπορεί να συμπληρωθεί μόνο όταν το έτος που χορηγήθηκαν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χορηγήθηκαν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w:t>
      </w:r>
    </w:p>
    <w:p>
      <w:pPr>
        <w:spacing w:before="240" w:after="240"/>
        <w:rPr>
          <w:lang w:val="el" w:eastAsia="el"/>
        </w:rPr>
      </w:pPr>
      <w:r>
        <w:rPr>
          <w:b/>
          <w:bCs/>
          <w:lang w:val="el" w:eastAsia="el"/>
        </w:rPr>
        <w:t>ζ. Κωδικοί 783-784: Δηλώνεται μόνο το τυχόν υπόλοιπο αχρησιμοποίητο μέρος των ποσών που είχαν ενταχθεί στις διατάξεις των άρθρων 88 του ν. 3259/2004 και 18 του ν. 3842/2010,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η.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θ. Προστέθηκαν νέοι κωδικοί 429-430 «Λοιπά πληροφοριακά στοιχεία – χρηματικά ποσά που δεν μειώνουν την ετήσια δαπάνη», στους οποίους αναγράφονται χρηματικά ποσά τα οποία έχουν εισπραχθεί, αλλά με βάση τις ισχύουσες διατάξεις δεν καλύπτουν τεκμήρια. Υποχρεωτική αναγραφή γίνεται μόνο αν τα ποσά αυτά αποτελούν εισόδημα, ενώ δεν υπάγονται στην ειδική εισφορά αλληλεγγύης.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w:t>
      </w:r>
    </w:p>
    <w:p>
      <w:pPr>
        <w:spacing w:before="240" w:after="240"/>
        <w:rPr>
          <w:lang w:val="el" w:eastAsia="el"/>
        </w:rPr>
      </w:pPr>
      <w:r>
        <w:rPr>
          <w:b/>
          <w:bCs/>
          <w:lang w:val="el" w:eastAsia="el"/>
        </w:rPr>
        <w:t xml:space="preserve">&gt; </w:t>
      </w:r>
      <w:r>
        <w:rPr>
          <w:b/>
          <w:bCs/>
          <w:u w:val="single"/>
          <w:lang w:val="el" w:eastAsia="el"/>
        </w:rPr>
        <w:t>ΠΙΝΑΚΑΣ 7 (ΠΟΣΑ ΔΑΠΑΝΩΝ ΠΟΥ ΑΦΑΙΡΟΥΝΤΑΙ ΑΠΟ ΤΟ ΣΥΝΟΛΙΚΟ ΕΙΣΟΔΗΜΑ Η' ΑΠΟ</w:t>
      </w:r>
    </w:p>
    <w:p>
      <w:pPr>
        <w:spacing w:before="240" w:after="240"/>
        <w:rPr>
          <w:lang w:val="el" w:eastAsia="el"/>
        </w:rPr>
      </w:pPr>
      <w:r>
        <w:rPr>
          <w:b/>
          <w:bCs/>
          <w:u w:val="single"/>
          <w:lang w:val="el" w:eastAsia="el"/>
        </w:rPr>
        <w:t>ΤΟΝ ΦΟΡΟ)</w:t>
      </w:r>
    </w:p>
    <w:p>
      <w:pPr>
        <w:spacing w:before="240" w:after="240"/>
        <w:rPr>
          <w:lang w:val="el" w:eastAsia="el"/>
        </w:rPr>
      </w:pPr>
      <w:r>
        <w:rPr>
          <w:b/>
          <w:bCs/>
          <w:lang w:val="el" w:eastAsia="el"/>
        </w:rPr>
        <w:t>Στους κωδικούς 049-050 «Δαπάνη αγοράς αγαθών και παροχής υπηρεσιών», αναγράφονται τα χρηματικά ποσά που καταβλήθηκαν για τη διατήρηση της μείωσης φόρου σύμφωνα με το άρθρο 16 του ν.4172/2013. 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όπως ενδεικτικά κάρτες και μέσα πληρωμής με κάρτες (χρεωστικές ή πιστωτικές κάρτες, προπληρωμένες κάρτες-prepaid cards), μέσω λογαριασμού πληρωμών Παρόχων Υπηρεσιών Πληρωμών του ν. 3862/2010 (μεταφορά πίστωσης, εντολές άμεσης χρέωσης, πάγιες εντολές, τραπεζικές ή ταχυδρομικές επιταγές), μέσω ηλεκτρονικής τραπεζικής (e- banking), ηλεκτρονικού πορτοφολιού (e-wallet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spacing w:before="240" w:after="240"/>
        <w:rPr>
          <w:lang w:val="el" w:eastAsia="el"/>
        </w:rPr>
      </w:pPr>
      <w:r>
        <w:rPr>
          <w:b/>
          <w:bCs/>
          <w:lang w:val="el" w:eastAsia="el"/>
        </w:rPr>
        <w:t>Ειδικά για το φορολογικό έτος 2017 και για τις δαπάνες που καταχωρήθηκαν στην «Κάρτα Αποδείξεων» ισχύουν όσα ορίζονται με την παρούσα για τον κωδικό 341 του Πίνακα 9.</w:t>
      </w:r>
    </w:p>
    <w:p>
      <w:pPr>
        <w:spacing w:before="240" w:after="240"/>
        <w:rPr>
          <w:lang w:val="el" w:eastAsia="el"/>
        </w:rPr>
      </w:pPr>
      <w:r>
        <w:rPr>
          <w:b/>
          <w:bCs/>
          <w:lang w:val="el" w:eastAsia="el"/>
        </w:rPr>
        <w:t>Οι δαπάνες αγοράς αγαθών και λήψης υπηρεσιών που λαμβάνονται υπόψη για τη διατήρηση της μείωσης του φόρου είναι αυτές που ορίζονται με τις διατάξεις του άρθρου 2 της ΠΟΛ. 1005/2017 Απόφασης του Διοικητή ΑΑΔΕ, όπως ισχύει. Διευκρινίσεις για την εφαρμογή των παραπάνω έχουν δοθεί με την ΠΟΛ.1062/2017 εγκύκλιο.</w:t>
      </w:r>
    </w:p>
    <w:p>
      <w:pPr>
        <w:spacing w:before="240" w:after="240"/>
        <w:rPr>
          <w:lang w:val="el" w:eastAsia="el"/>
        </w:rPr>
      </w:pPr>
      <w:r>
        <w:rPr>
          <w:b/>
          <w:bCs/>
          <w:lang w:val="el" w:eastAsia="el"/>
        </w:rPr>
        <w:t>Οι παραπάνω κωδικοί δεν προσυμπληρώνονται από τη Φορολογική Διοίκηση, αλλά οι ίδιοι οι φορολογούμενοι υπολογίζουν το σύνολο και το αναγράφουν. Προς διευκόλυνση του υπολογισμού αυτού, η Φορολογική Διοίκηση αναρτά την ηλεκτρονική πληροφόρηση που έχει στη διάθεσή της και οι φορολογούμενοι έχοντας οι ίδιοι το βάρος της απόδειξης, αναγράφουν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spacing w:before="240" w:after="240"/>
        <w:rPr>
          <w:lang w:val="el" w:eastAsia="el"/>
        </w:rPr>
      </w:pPr>
      <w:r>
        <w:rPr>
          <w:b/>
          <w:bCs/>
          <w:lang w:val="el" w:eastAsia="el"/>
        </w:rPr>
        <w:t>Σε περίπτωση που κάποια από τα δικαιολογητικά που αφορούν δαπάνες διατήρησης μείωσης φόρου, έχουν κατατεθεί στον εργοδότη του φορολογούμενου ή στο ασφαλιστικό ταμείο/ ασφαλιστική εταιρία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εταιρίας από την οποία να προκύπτουν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προσώπου για το οποίο καταβλήθηκε η δαπάνη,</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εξόφλησης και 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γ)</w:t>
      </w:r>
      <w:r>
        <w:rPr>
          <w:b/>
          <w:bCs/>
          <w:lang w:val="en" w:eastAsia="en"/>
        </w:rPr>
        <w:tab/>
      </w:r>
      <w:r>
        <w:rPr>
          <w:b/>
          <w:bCs/>
          <w:lang w:val="el" w:eastAsia="el"/>
        </w:rPr>
        <w:t>Ο αριθμός και η ημερομηνία της απόδειξης παροχής υπηρεσιών ή της απόδειξης λιανικής πώλησης στην οποία αναγράφεται το ποσό της δαπάνης,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του ν.4174/2013 για το έτος που κατεβλήθησαν, είτε δηλώνονται για να εκπέσουν στο έτος χορήγησης της βεβαίωσης. Οι κωδικοί 051-052 καταργούνται λόγω του ότι με την κατάργηση του άρθρου 18 του ν.4172/2013, από 1.1.2017 και στο εξής οι ιατρικές δαπάνες δεν μειώνουν τον φόρο (ΠΟΛ. 1112/2017 εγκύκλιος) αλλά οι εν λόγω δαπάνες δηλώνονται μαζί με τις λοιπές δαπάνες του φορολογούμενου στους κωδικούς 049-050 (ΠΟΛ. 1100/2017 Απόφαση Υφυπουργού Οικονομικών).</w:t>
      </w:r>
    </w:p>
    <w:p>
      <w:pPr>
        <w:spacing w:before="240" w:after="240"/>
        <w:rPr>
          <w:lang w:val="el" w:eastAsia="el"/>
        </w:rPr>
      </w:pPr>
      <w:r>
        <w:rPr>
          <w:b/>
          <w:bCs/>
          <w:lang w:val="el" w:eastAsia="el"/>
        </w:rPr>
        <w:t>Οι κωδικοί 075-076 καθίστανται ανενεργοί, δεδομένου ότι ο λογαριασμός της Τράπεζας της Ελλάδος στον οποίο καταβάλλονταν ποσά για την απόσβεση του δημόσιου χρέους καταργήθηκε μετά από την τελική εκκαθάρισή του, βάσει της αριθ. 3684/8-3-2016 Απόφασης του Προέδρου της Βουλής των Ελλήνων (ΑΔΑ: 06-0523).</w:t>
      </w:r>
    </w:p>
    <w:p>
      <w:pPr>
        <w:spacing w:before="240" w:after="240"/>
        <w:rPr>
          <w:lang w:val="el" w:eastAsia="el"/>
        </w:rPr>
      </w:pP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ν.3023/2002, όπως ισχύει). Σύμφωνα με τις διατάξεις της παρ.3 του άρθρου 19 του ν.4172/2013 (η οποία προστέθηκε με την παρ. 1 του άρθρου 45 του ν.4472/2017), ποσοστό δέκα τοις εκατό (10%)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 όπως ισχύει.</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 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 όπως ισχύει).</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 όπως ισχύει).</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του ν.4172/2013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όπως ισχύουν, για τον έλεγχο των οικονομικών των πολιτικών κομμάτων και βουλευτών.</w:t>
      </w:r>
    </w:p>
    <w:p>
      <w:pPr>
        <w:spacing w:before="240" w:after="240"/>
        <w:rPr>
          <w:lang w:val="el" w:eastAsia="el"/>
        </w:rPr>
      </w:pPr>
      <w:r>
        <w:rPr>
          <w:b/>
          <w:bCs/>
          <w:lang w:val="el" w:eastAsia="el"/>
        </w:rPr>
        <w:t xml:space="preserve">&gt; </w:t>
      </w:r>
      <w:r>
        <w:rPr>
          <w:b/>
          <w:bCs/>
          <w:u w:val="single"/>
          <w:lang w:val="el" w:eastAsia="el"/>
        </w:rPr>
        <w:t>ΠΙΝΑΚΑΣ 8 (ΣΤΟΙΧΕΙΑ ΕΞΑΡΤΩΜΕΝΩΝ ΜΕΛΩΝ ΦΟΡΟΛΟΓΟΥΜΕΝΩΝ)</w:t>
      </w:r>
    </w:p>
    <w:p>
      <w:pPr>
        <w:spacing w:before="240" w:after="240"/>
        <w:rPr>
          <w:lang w:val="el" w:eastAsia="el"/>
        </w:rPr>
      </w:pP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για τα άνω των 18 ετών, καθώς και για τα εξαρτώμενα μέλη κάτω των 18, εφόσον τους έχει αποδοθεί ΑΦΜ κατά τον χρόνο υποβολής της δήλωσης.</w:t>
      </w:r>
    </w:p>
    <w:p>
      <w:pPr>
        <w:spacing w:before="240" w:after="240"/>
        <w:rPr>
          <w:lang w:val="el" w:eastAsia="el"/>
        </w:rPr>
      </w:pPr>
      <w:r>
        <w:rPr>
          <w:b/>
          <w:bCs/>
          <w:lang w:val="el" w:eastAsia="el"/>
        </w:rPr>
        <w:t>Στον πίνακα αυτό αναγράφεται το όνομα, το έτος γέννησης, η σχολή ή σχολείο, ο ΑΦΜ, ο ΑΜΚΑ. Οι φορολογούμενοι που δεν επιθυμούν να γνωστοποιήσουν τον ΑΜΚΑ των εξαρτώμενων μελών τους, υποβάλλουν τις δηλώσεις τους χειρόγραφα στη Δ.Ο.Υ.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spacing w:before="240" w:after="240"/>
        <w:rPr>
          <w:lang w:val="el" w:eastAsia="el"/>
        </w:rPr>
      </w:pPr>
      <w:r>
        <w:rPr>
          <w:b/>
          <w:bCs/>
          <w:lang w:val="el" w:eastAsia="el"/>
        </w:rPr>
        <w:t xml:space="preserve">&gt; </w:t>
      </w:r>
      <w:r>
        <w:rPr>
          <w:b/>
          <w:bCs/>
          <w:u w:val="single"/>
          <w:lang w:val="el" w:eastAsia="el"/>
        </w:rPr>
        <w:t>ΠΙΝΑΚΑΣ 9 (ΣΤΟΙΧΕΙΑ ΑΠΟ ΤΟΝ ΦΑΚΕΛΟ ΤΟΥ ΦΟΡΟΛΟΓΟΥΜΕΝΟΥ)</w:t>
      </w:r>
    </w:p>
    <w:p>
      <w:pPr>
        <w:spacing w:before="240" w:after="240"/>
        <w:rPr>
          <w:lang w:val="el" w:eastAsia="el"/>
        </w:rPr>
      </w:pPr>
      <w:r>
        <w:rPr>
          <w:b/>
          <w:bCs/>
          <w:lang w:val="el" w:eastAsia="el"/>
        </w:rPr>
        <w:t>Στον κωδικό 341 θα υπάρχουν συμπληρωμένα από τη Φορολογική Διοίκηση ποσά που αφορούνσε αγορές που έχουν καταχωρηθεί, κατά το φορολογικό έτος 2017, στην κάρτα αποδείξεων. Ηπεριγραφή του κωδικού «Ποσά δαπανών από την κάρτα αποδείξεων» θα υπάρχει μόνο κατά τηνηλεκτρονική υποβολή δήλωσης. Από τις αποδείξεις που έχουν καταχωρηθεί στην κάρτααποδείξεων, όσες έχουν εξοφληθεί με ηλεκτρονικό μέσο πληρωμής περιλαμβάνονται και στηνηλεκτρονική πληροφόρηση που θα αναρτηθεί για τη συμπλήρωση των κωδικών 049-050, ενώόσες έχουν εξοφληθεί με μετρητά, μπορούν να χρησιμοποιηθούν για τη διατήρηση της μείωσηςτου φόρου μόνο από τους φορολογούμενους εβδομήντα (70) ετών και άνω, από άτομα μεποσοστό αναπηρίας ογδόντα τοις εκατό (80%) και άνω, από όσους βρίσκονται σε δικαστικήσυμπαράσταση, από φορολογικούς κάτοικους της Ε.Ε. ή του Ε.Ο.Χ. υπό τις προϋποθέσεις τουάρθρου 20 του ΚΦΕ που υποχρεούνται σε υποβολή δήλωσης στην Ελλάδα και φορολογούνται μετην κλίμακα για μισθωτή εργασία και συντάξεις (περ. β της παρ. 3 του άρθρου 16 του ΚΦΕ).</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ηλεκτρονικά,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Για την εφαρμογή της παραγράφου 4 του άρθρου 11 του ν</w:t>
      </w:r>
      <w:r>
        <w:rPr>
          <w:rStyle w:val="link"/>
          <w:b/>
          <w:bCs/>
          <w:lang w:val="el" w:eastAsia="el"/>
        </w:rPr>
        <w:t xml:space="preserve">.4172/2013 </w:t>
      </w:r>
      <w:r>
        <w:rPr>
          <w:b/>
          <w:bCs/>
          <w:lang w:val="el" w:eastAsia="el"/>
        </w:rPr>
        <w:t>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παραγράφου 1 του άρθρου 31 του ν</w:t>
      </w:r>
      <w:r>
        <w:rPr>
          <w:rStyle w:val="link"/>
          <w:b/>
          <w:bCs/>
          <w:lang w:val="el" w:eastAsia="el"/>
        </w:rPr>
        <w:t xml:space="preserve">.4172/2013 </w:t>
      </w:r>
      <w:r>
        <w:rPr>
          <w:b/>
          <w:bCs/>
          <w:lang w:val="el" w:eastAsia="el"/>
        </w:rPr>
        <w:t>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i) </w:t>
      </w:r>
      <w:r>
        <w:rPr>
          <w:b/>
          <w:bCs/>
          <w:lang w:val="el" w:eastAsia="el"/>
        </w:rPr>
        <w:t>Για την απαλλαγή από τη φορολογία εισοδήματος των μισθών, συντάξεων και της πάγιας αντιμισθίας, καθώς και των εισοδημάτων των περιπτώσεων δ΄ και στ΄ της παραγράφου 2 του άρθρου 12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συστήθηκε και λειτουργεί μετά την 1.9.2011, σύμφωνα με τις διατάξεις του άρθρου 6 του ν.3863/2010. Γίνονται δεκτές και οι ήδη εκδοθείσες γνωματεύσεις πριν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η μία εξ αυτών ή και οι δύο έχουν εκδοθεί μέσα στο φορολογικό έτος 2017, πιστοποιώντας διαφορετικά ποσοστά αναπηρίας, τότε λαμβάνεται υπόψη η γνωμάτευση με το ευνοϊκότερο ποσοστό αναπηρίας. Στο επόμενο φορολογικό έτος θα λαμβάνεται υπόψη η τελευταία εκδοθείσα γνωμάτευση.</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Περαιτέρω, οι μισθοί, οι συντάξεις και η πάγια αντιμισθία που χορηγούνται σε ανάπηρους με ποσοστό αναπηρίας τουλάχιστον ογδόντα τοις εκατό (80%) απαλλάσσονται από το φόρο, σύμφωνα με την περιπτ. ε΄ της παρ. 2 του άρθρ. 14 του ΚΦΕ.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βαριές κινητικές αναπηρίες σε ποσοστό από ογδόντα τοις εκατό (80%) και άνω ή είναι ολικώς τυφλοί, απαλλάσσονται από την ειδική εισφορά αλληλεγγύης, για όλες τις κατηγορίες εισοδημάτων τους, εφόσον κατέχουν τα οριζόμενα δικαιολογητικά, καθόσον η παραγρ.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ολόκληρη τη χρήση (ΔΕΑΦ Α 1118203 ΕΞ2016/29.7.2016 έγγραφο).</w:t>
      </w:r>
    </w:p>
    <w:p>
      <w:pPr>
        <w:pStyle w:val="MainText"/>
        <w:spacing w:before="120" w:after="0"/>
        <w:rPr>
          <w:lang w:val="el" w:eastAsia="el"/>
        </w:rPr>
      </w:pPr>
      <w:r>
        <w:rPr>
          <w:b/>
          <w:bCs/>
          <w:lang w:val="el" w:eastAsia="el"/>
        </w:rPr>
        <w:t>6.</w:t>
      </w:r>
      <w:r>
        <w:rPr>
          <w:b/>
          <w:bCs/>
          <w:lang w:val="el" w:eastAsia="el"/>
        </w:rPr>
        <w:t xml:space="preserve"> Προκειμένου να συμπληρωθούν χρηματικά ποσά που καταβάλλονται για πολιτιστικές χορηγίες του ν</w:t>
      </w:r>
      <w:r>
        <w:rPr>
          <w:rStyle w:val="link"/>
          <w:b/>
          <w:bCs/>
          <w:lang w:val="el" w:eastAsia="el"/>
        </w:rPr>
        <w:t xml:space="preserve">.3525/2007 </w:t>
      </w:r>
      <w:r>
        <w:rPr>
          <w:b/>
          <w:bCs/>
          <w:lang w:val="el" w:eastAsia="el"/>
        </w:rPr>
        <w:t>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καθώς και τα νομικά πρόσωπα ιδιωτικού δικαίου μη κερδοσκοπικού χαρακτήρα και τις αστικές μη κερδοσκοπικές εταιρείες του άρθρου 741 Α.Κ., που επιδιώκουν σκοπούς πολιτιστικούς,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Για τα φυσικά πρόσωπα – επιχειρήσεις που εμπίπτουν στις διατάξεις της παρ. 5 του άρθρου 73 του ν.3842/2010, περί κινήτρων για τη διατήρηση θέσεων εργασίας, απαιτούνται στοιχεία που αποδεικνύουν, τη μείωση κύκλου εργασιών και τη μη μείωση του αριθμού των εργαζομένων, των διαχειριστικών περιόδων που προϋποθέτουν την υπαγωγή στις διατάξεις αυτές, για μείωση των φορολογητέων εισοδημάτων.</w:t>
      </w:r>
    </w:p>
    <w:p>
      <w:pPr>
        <w:pStyle w:val="MainText"/>
        <w:spacing w:before="120" w:after="0"/>
        <w:rPr>
          <w:lang w:val="el" w:eastAsia="el"/>
        </w:rPr>
      </w:pPr>
      <w:r>
        <w:rPr>
          <w:b/>
          <w:bCs/>
          <w:lang w:val="el" w:eastAsia="el"/>
        </w:rPr>
        <w:t>8.</w:t>
      </w:r>
      <w:r>
        <w:rPr>
          <w:b/>
          <w:bCs/>
          <w:lang w:val="el" w:eastAsia="el"/>
        </w:rPr>
        <w:t xml:space="preserve"> Τα αλλοδαπά δημόσια έγραφα, όπως αυτά καθορίζονται στις διατάξεις του άρθρου 1 του ν.1497/1984, προσκομίζονται κατά τα διεθνή νόμιμα (σφραγίδα apostlle, προξενική θεώρηση, θεώρηση από το ελληνικό προξενείο, κατά τα οριζόμενα σε διεθνείς συνθήκες που έχουν κυρωθεί με νόμο από την Ελλάδα, κατά περίπτωση). Για τις υπηρεσίες και τα πρόσωπα που δικαιούνται να διενεργούν επίσημες μεταφράσεις ισχύουν τα αναφερόμενα στο αριθμ.770/ΑΣ3333/11.6.2009 έγγραφο της Ε3 Διεύθυνσης Διοικητικών και Δικαστικών Υποθέσεων του Υπουργείου Εξωτερικών, το οποίο είχε σταλεί, μεταξύ άλλων, με το αριθμ.1063343/701/0006Δ/1-7-2009 έγγραφο της Διεύθυνσης Οργάνωσης της Γενικής Διεύθυνσης Διοικητικής Υποστήριξης της Γενικής Γραμματείας Φορολογικών και Τελωνειακών Θεμάτων και σε όλες τις Φορολογικές Υπηρεσίες, Κεντρικές, Ειδικές Αποκεντρωμένες και Περιφερειακές, με περαιτέρω οδηγίες για την ορθή εφαρμογή (σχετ. παρ. 4 της ΠΟΛ.1201/2017 Απόφασης του Διοικητή της Α.Α.Δ.Ε.)</w:t>
      </w:r>
    </w:p>
    <w:p>
      <w:pPr>
        <w:pStyle w:val="MainText"/>
        <w:spacing w:before="120" w:after="0"/>
        <w:rPr>
          <w:lang w:val="el" w:eastAsia="el"/>
        </w:rPr>
      </w:pPr>
      <w:r>
        <w:rPr>
          <w:b/>
          <w:bCs/>
          <w:lang w:val="el" w:eastAsia="el"/>
        </w:rPr>
        <w:t>9.</w:t>
      </w:r>
      <w:r>
        <w:rPr>
          <w:b/>
          <w:bCs/>
          <w:lang w:val="el" w:eastAsia="el"/>
        </w:rPr>
        <w:t xml:space="preserve"> Προκειμένου να δηλωθεί εισόδημα αλλοδαπού προσωπικού των εγκατεστημένων στην Ελλάδα γραφείων σύμφωνα με τις διατάξεις του α.ν. 89/1967,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του ν.4172/2013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10.</w:t>
      </w:r>
      <w:r>
        <w:rPr>
          <w:b/>
          <w:bCs/>
          <w:lang w:val="el" w:eastAsia="el"/>
        </w:rPr>
        <w:t xml:space="preserve"> Κατά τα λοιπά, η δήλωση φορολογίας εισοδήματος φυσικών προσώπων φορολογικού έτους 2017 συνοδεύεται, κατά περίπτωση, από τα δικαιολογητικά που ορίζονται στις ΠΟΛ.1088/2015, 1132/2015, 1041/2016, 1096/2016 και 1034/2017 Αποφάσεις Γ.Γ.Δ.Ε. και Διοικητή Α.Α.Δ.Ε. , όπως ισχύουν.</w:t>
      </w:r>
    </w:p>
    <w:p>
      <w:pPr>
        <w:pStyle w:val="MainText"/>
        <w:spacing w:before="120" w:after="0"/>
        <w:rPr>
          <w:lang w:val="el" w:eastAsia="el"/>
        </w:rPr>
      </w:pPr>
      <w:r>
        <w:rPr>
          <w:b/>
          <w:bCs/>
          <w:lang w:val="el" w:eastAsia="el"/>
        </w:rPr>
        <w:t>11.</w:t>
      </w:r>
      <w:r>
        <w:rPr>
          <w:b/>
          <w:bCs/>
          <w:lang w:val="el" w:eastAsia="el"/>
        </w:rPr>
        <w:t xml:space="preserve"> 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ηλεκτρονικής υποβολής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2017.</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w:t>
      </w:r>
    </w:p>
    <w:p>
      <w:pPr>
        <w:spacing w:before="240" w:after="240"/>
        <w:rPr>
          <w:lang w:val="el" w:eastAsia="el"/>
        </w:rPr>
      </w:pPr>
      <w:r>
        <w:rPr>
          <w:b/>
          <w:bCs/>
          <w:lang w:val="el" w:eastAsia="el"/>
        </w:rPr>
        <w:t>Έντυπο δήλωσης φορολογίας εισοδήματος ( Ε1)</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 Ε2 )</w:t>
      </w:r>
    </w:p>
    <w:p>
      <w:pPr>
        <w:spacing w:before="240" w:after="240"/>
        <w:rPr>
          <w:lang w:val="el" w:eastAsia="el"/>
        </w:rPr>
      </w:pPr>
      <w:r>
        <w:rPr>
          <w:b/>
          <w:bCs/>
          <w:lang w:val="el" w:eastAsia="el"/>
        </w:rPr>
        <w:t>Έντυπο κατάστασης οικονομικών στοιχείων από επιχειρηματική δραστηριότητα</w:t>
      </w:r>
    </w:p>
    <w:p>
      <w:pPr>
        <w:spacing w:before="240" w:after="240"/>
        <w:rPr>
          <w:lang w:val="el" w:eastAsia="el"/>
        </w:rPr>
      </w:pPr>
      <w:r>
        <w:rPr>
          <w:b/>
          <w:bCs/>
          <w:lang w:val="el" w:eastAsia="el"/>
        </w:rPr>
        <w:t>( Ε3 )</w:t>
      </w:r>
    </w:p>
    <w:p>
      <w:pPr>
        <w:spacing w:before="240" w:after="240"/>
        <w:rPr>
          <w:lang w:val="el" w:eastAsia="el"/>
        </w:rPr>
      </w:pPr>
      <w:r>
        <w:rPr>
          <w:b/>
          <w:bCs/>
          <w:lang w:val="el" w:eastAsia="el"/>
        </w:rPr>
        <w:t>Έντυπο Μηχανημάτων Έργου ( Ε16 )</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Α΄ - Δ’</w:t>
      </w:r>
    </w:p>
    <w:p>
      <w:pPr>
        <w:spacing w:before="240" w:after="240"/>
        <w:rPr>
          <w:lang w:val="el" w:eastAsia="el"/>
        </w:rPr>
      </w:pPr>
      <w:r>
        <w:rPr>
          <w:b/>
          <w:bCs/>
          <w:lang w:val="el" w:eastAsia="el"/>
        </w:rPr>
        <w:t>3. Κεντρική Υπηρεσία ΣΔΟΕ και τις Περιφερειακές Διευθύνσεις</w:t>
      </w:r>
    </w:p>
    <w:p>
      <w:pPr>
        <w:spacing w:before="240" w:after="240"/>
        <w:rPr>
          <w:lang w:val="el" w:eastAsia="el"/>
        </w:rPr>
      </w:pPr>
      <w:r>
        <w:rPr>
          <w:b/>
          <w:bCs/>
          <w:lang w:val="el" w:eastAsia="el"/>
        </w:rPr>
        <w:t>4. Διεύθυνση Ηλεκτρονικής Διακυβέρνησης</w:t>
      </w:r>
    </w:p>
    <w:p>
      <w:pPr>
        <w:spacing w:before="240" w:after="240"/>
        <w:rPr>
          <w:lang w:val="el" w:eastAsia="el"/>
        </w:rPr>
      </w:pPr>
      <w:r>
        <w:rPr>
          <w:b/>
          <w:bCs/>
          <w:lang w:val="el" w:eastAsia="el"/>
        </w:rPr>
        <w:t>5. Διεύθυνση Υποστήριξης Ηλεκτρονικών Υπηρεσιών – Τμήμα Ε΄ (για ανάρτηση στην Ηλεκτρονική Βιβλιοθήκη)</w:t>
      </w:r>
    </w:p>
    <w:p>
      <w:pPr>
        <w:spacing w:before="240" w:after="240"/>
        <w:rPr>
          <w:lang w:val="el" w:eastAsia="el"/>
        </w:rPr>
      </w:pPr>
      <w:r>
        <w:rPr>
          <w:b/>
          <w:bCs/>
          <w:lang w:val="el" w:eastAsia="el"/>
        </w:rPr>
        <w:t>6. Οργανισμός Απασχόλησης Εργατικού Δυναμικού, Εθνικής Αντίστασης 8, Άλιμος 174 56</w:t>
      </w:r>
    </w:p>
    <w:p>
      <w:pPr>
        <w:spacing w:before="240" w:after="240"/>
        <w:rPr>
          <w:lang w:val="el" w:eastAsia="el"/>
        </w:rPr>
      </w:pPr>
      <w:r>
        <w:rPr>
          <w:b/>
          <w:bCs/>
          <w:lang w:val="el" w:eastAsia="el"/>
        </w:rPr>
        <w:t>7. Γραφείο Ευρέσεως Ναυτικής Εργασ</w:t>
      </w:r>
      <w:r>
        <w:rPr>
          <w:b/>
          <w:bCs/>
          <w:i/>
          <w:iCs/>
          <w:lang w:val="el" w:eastAsia="el"/>
        </w:rPr>
        <w:t>ία</w:t>
      </w:r>
      <w:r>
        <w:rPr>
          <w:b/>
          <w:bCs/>
          <w:lang w:val="el" w:eastAsia="el"/>
        </w:rPr>
        <w:t>ς, Νοταρά 141, 18536 Πειραιάς</w:t>
      </w:r>
    </w:p>
    <w:p>
      <w:pPr>
        <w:spacing w:before="240" w:after="240"/>
        <w:rPr>
          <w:lang w:val="el" w:eastAsia="el"/>
        </w:rPr>
      </w:pPr>
      <w:r>
        <w:rPr>
          <w:b/>
          <w:bCs/>
          <w:lang w:val="el" w:eastAsia="el"/>
        </w:rPr>
        <w:t>8. Ενιαίο Ταμείο Ασφάλισης Προσωπικού Μέσων Μαζικής Ενημέρωσης, Καλλιρόης 5 &amp; Περραίβου</w:t>
      </w:r>
    </w:p>
    <w:p>
      <w:pPr>
        <w:spacing w:before="240" w:after="240"/>
        <w:rPr>
          <w:lang w:val="el" w:eastAsia="el"/>
        </w:rPr>
      </w:pPr>
      <w:r>
        <w:rPr>
          <w:b/>
          <w:bCs/>
          <w:lang w:val="el" w:eastAsia="el"/>
        </w:rPr>
        <w:t>20, Νέος Κόσμος &amp; Διαμαντοπούλου 10, Αθήνα</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Αποδέκτες πινάκων Ε’,ΣΤ’, Ζ’ , Η’ (εκτός αριθμού 4, 10, και 11) Θ’,Ι’,ΙΒ’,ΙΓ’,ΙΔ’,ΙΕ’,ΙΣΤ’,ΙΖ’,ΙΗ’,ΙΘ’,Κ’, ΚΑ’, ΚΒ’, ΚΓ’</w:t>
      </w:r>
    </w:p>
    <w:p>
      <w:pPr>
        <w:spacing w:before="240" w:after="240"/>
        <w:rPr>
          <w:lang w:val="el" w:eastAsia="el"/>
        </w:rPr>
      </w:pPr>
      <w:r>
        <w:rPr>
          <w:b/>
          <w:bCs/>
          <w:lang w:val="el" w:eastAsia="el"/>
        </w:rPr>
        <w:t>2. Γραφείο κου Υπουργού Οικονομικών</w:t>
      </w:r>
    </w:p>
    <w:p>
      <w:pPr>
        <w:spacing w:before="240" w:after="240"/>
        <w:rPr>
          <w:lang w:val="el" w:eastAsia="el"/>
        </w:rPr>
      </w:pPr>
      <w:r>
        <w:rPr>
          <w:b/>
          <w:bCs/>
          <w:lang w:val="el" w:eastAsia="el"/>
        </w:rPr>
        <w:t>3. Γραφείο κας Υφυπουργού Οικονομικών</w:t>
      </w:r>
    </w:p>
    <w:p>
      <w:pPr>
        <w:spacing w:before="240" w:after="240"/>
        <w:rPr>
          <w:lang w:val="el" w:eastAsia="el"/>
        </w:rPr>
      </w:pPr>
      <w:r>
        <w:rPr>
          <w:b/>
          <w:bCs/>
          <w:lang w:val="el" w:eastAsia="el"/>
        </w:rPr>
        <w:t>4. 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κου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Γραφείο κ. Γενικού Δ/ντή Ανθρώπινου Δυναμικού και Ηλεκτρονικής Διακυβέρνησης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2898/neos-tropos-ekdoshs-adeiwn-domhshs-elegxou-kataskeuwn-kai-loipes-diatakseis%23!/?article=43&amp;bn=1" TargetMode="External" /><Relationship Id="rId5" Type="http://schemas.openxmlformats.org/officeDocument/2006/relationships/hyperlink" Target="https://www.forin.gr/laws/law/2898/neos-tropos-ekdoshs-adeiwn-domhshs-elegxou-kataskeuwn-kai-loipes-diatakseis%23!/?article=43&amp;bn=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