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ΤΜΗΜΑΤΑ Β΄ -Η΄</w:t>
      </w:r>
    </w:p>
    <w:p>
      <w:pPr>
        <w:spacing w:before="240" w:after="240"/>
        <w:rPr>
          <w:lang w:val="el" w:eastAsia="el"/>
        </w:rPr>
      </w:pPr>
      <w:r>
        <w:rPr>
          <w:b/>
          <w:bCs/>
          <w:lang w:val="el" w:eastAsia="el"/>
        </w:rPr>
        <w:t>2)ΔΙΕΥΘΥΝΣΗ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ΑΔΑ:ΨΗΝΨ46ΜΠ3Ζ-ΜΒ8</w:t>
      </w:r>
    </w:p>
    <w:p>
      <w:pPr>
        <w:spacing w:before="240" w:after="240"/>
        <w:rPr>
          <w:lang w:val="el" w:eastAsia="el"/>
        </w:rPr>
      </w:pPr>
      <w:r>
        <w:rPr>
          <w:b/>
          <w:bCs/>
          <w:lang w:val="el" w:eastAsia="el"/>
        </w:rPr>
        <w:t>Αριθ. ΦΕΚ:Β' 2979 /24/07/2018 - 00:00</w:t>
      </w:r>
    </w:p>
    <w:p>
      <w:pPr>
        <w:spacing w:before="240" w:after="240"/>
        <w:rPr>
          <w:lang w:val="el" w:eastAsia="el"/>
        </w:rPr>
      </w:pPr>
      <w:r>
        <w:rPr>
          <w:b/>
          <w:bCs/>
          <w:lang w:val="el" w:eastAsia="el"/>
        </w:rPr>
        <w:t>Αθήνα, 12 Ιουλίου 2018</w:t>
      </w:r>
    </w:p>
    <w:p>
      <w:pPr>
        <w:spacing w:before="240" w:after="240"/>
        <w:rPr>
          <w:lang w:val="el" w:eastAsia="el"/>
        </w:rPr>
      </w:pPr>
      <w:r>
        <w:rPr>
          <w:b/>
          <w:bCs/>
          <w:lang w:val="el" w:eastAsia="el"/>
        </w:rPr>
        <w:t>ΠΟΛ. 1132</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210 3635963</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λόγω έντονων καιρικών φαινομένων (έντονες βροχοπτώσεις, πλημμύρες, κατολισθήσεις) από την 26.06.2018 στο Δήμο Ρήγα Φεραίου της Περιφερειακής Ενότητας Μαγνησίας &amp; Σποράδων της Περιφέρειας Θεσσαλίας»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αριθμ. 514/29.06.2018 Απόφαση του Περιφερειάρχη Θεσσαλίας (ΑΔΑ: ΨΛΗΥ7ΛΡ-ΩΩΟ), με την οποία κηρύχτηκε σε κατάσταση Έκτακτης Ανάγκης Πολιτικής Προστασίας έως 26.09.2018 ο Δήμος Ρήγα Φεραίου της Περιφερειακής Ενότητας Μαγνησίας &amp; Σποράδων της Περιφέρειας Θεσσαλίας.</w:t>
      </w:r>
    </w:p>
    <w:p>
      <w:pPr>
        <w:spacing w:before="240" w:after="240"/>
        <w:rPr>
          <w:lang w:val="el" w:eastAsia="el"/>
        </w:rPr>
      </w:pPr>
      <w:r>
        <w:rPr>
          <w:lang w:val="el" w:eastAsia="el"/>
        </w:rPr>
        <w:t>11. Το υπ΄ αριθμ. 5096/02.07.2018 έγγραφο αίτημα του Δημάρχου Ρήγα Φεραίου προς την Υφυπουργό κ. Αικατερίνη Παπανάτσιου για παράταση και αναστολή καταβολής βεβαιωμένων οφειλών στις Δ.Ο.Υ./Ελεγκτικά Κέντρα του Δήμου Ρήγα Φεραίου».</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στον ανωτέρω Δήμο.</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Παρατείνονται μέχρι και την 26.09.2018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 Δήμο Ρήγα Φεραίου της Περιφερειακής Ενότητας Μαγνησίας &amp; Σποράδων της Περιφέρειας Θεσσαλίας που λήγουν ή έληξαν από 26.06.2018 μέχρι και την 26.09.2018.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26.09.2018 η πληρωμή των βεβαιωμένων και ληξιπρόθεσμων την 26.06.2018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