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2242.10/21372</w:t>
      </w:r>
      <w:r>
        <w:rPr>
          <w:lang w:val="el" w:eastAsia="el"/>
        </w:rPr>
        <w:t>/2020</w:t>
      </w:r>
    </w:p>
    <w:p>
      <w:pPr>
        <w:pStyle w:val="PreambelText"/>
        <w:spacing w:before="240" w:after="240"/>
        <w:rPr>
          <w:lang w:val="el" w:eastAsia="el"/>
        </w:rPr>
      </w:pPr>
      <w:r>
        <w:rPr>
          <w:b/>
          <w:bCs/>
          <w:lang w:val="el" w:eastAsia="el"/>
        </w:rPr>
        <w:t>Μηχανισμός εφαρμογής των μέτρων στήριξης της ναυτικής εργασίας για την αντιμετώπιση των επιπτώσεων της πανδημίας του κορωνοϊού COVID-19.</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ΕΡΓΑΣΙΑΣ ΚΑΙ ΚΟΙΝΩΝΙΚΩΝ ΥΠΟΘΕΣΕΩΝ - ΝΑΥΤΙΛΙΑΣ ΚΑΙ ΝΗΣΙΩΤΙΚΗΣ ΠΟΛΙΤΙΚΗΣ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Tις διατάξεις:</w:t>
      </w:r>
    </w:p>
    <w:p>
      <w:pPr>
        <w:pStyle w:val="StructureList1"/>
        <w:spacing w:before="120" w:after="0"/>
        <w:rPr>
          <w:lang w:val="el" w:eastAsia="el"/>
        </w:rPr>
      </w:pPr>
      <w:r>
        <w:rPr>
          <w:lang w:val="el" w:eastAsia="el"/>
        </w:rPr>
        <w:t>α)</w:t>
      </w:r>
      <w:r>
        <w:rPr>
          <w:lang w:val="en" w:eastAsia="en"/>
        </w:rPr>
        <w:tab/>
      </w:r>
      <w:r>
        <w:rPr>
          <w:lang w:val="el" w:eastAsia="el"/>
        </w:rPr>
        <w:t>της περ. ιβ’ της παρ. 2 του άρθρου εξηκοστού τρίτου της από 30-03-2020 Πράξης Νομοθετικού Περιεχομένου «Μέτρα αντιμετώπισης της πανδημίας του κορωνοϊού COVID-19 και άλλες κατεπείγουσες διατάξεις» (Α’ 75),</w:t>
      </w:r>
    </w:p>
    <w:p>
      <w:pPr>
        <w:pStyle w:val="StructureList1"/>
        <w:spacing w:before="120" w:after="0"/>
        <w:rPr>
          <w:lang w:val="el" w:eastAsia="el"/>
        </w:rPr>
      </w:pPr>
      <w:r>
        <w:rPr>
          <w:lang w:val="el" w:eastAsia="el"/>
        </w:rPr>
        <w:t>β)</w:t>
      </w:r>
      <w:r>
        <w:rPr>
          <w:lang w:val="en" w:eastAsia="en"/>
        </w:rPr>
        <w:tab/>
      </w:r>
      <w:r>
        <w:rPr>
          <w:lang w:val="el" w:eastAsia="el"/>
        </w:rPr>
        <w:t>της παραγράφου 2 του άρθρου 44 του ν. 4075/ 2012 «Θέματα Κανονισμού Ασφάλισης ΙΚΑ - ΕΤΑΜ, Ασφαλιστικών Φορέων, προσαρμογή της νομοθεσίας στην Οδηγία 2010/18/ΕΕ και λοιπές διατάξεις» (Α’89),</w:t>
      </w:r>
    </w:p>
    <w:p>
      <w:pPr>
        <w:pStyle w:val="StructureList1"/>
        <w:spacing w:before="120" w:after="0"/>
        <w:rPr>
          <w:lang w:val="el" w:eastAsia="el"/>
        </w:rPr>
      </w:pPr>
      <w:r>
        <w:rPr>
          <w:lang w:val="el" w:eastAsia="el"/>
        </w:rPr>
        <w:t>γ)</w:t>
      </w:r>
      <w:r>
        <w:rPr>
          <w:lang w:val="en" w:eastAsia="en"/>
        </w:rPr>
        <w:tab/>
      </w:r>
      <w:r>
        <w:rPr>
          <w:lang w:val="el" w:eastAsia="el"/>
        </w:rPr>
        <w:t>του ν. 4270/2014 «Αρχές δημοσιονομικής διαχείρισης και εποπτείας (ενσωμάτωση της Οδηγίας 2011/85/ ΕΕ) - δημόσιο λογιστικό και άλλες διατάξεις» (Α’ 143),</w:t>
      </w:r>
    </w:p>
    <w:p>
      <w:pPr>
        <w:pStyle w:val="StructureList1"/>
        <w:spacing w:before="120" w:after="0"/>
        <w:rPr>
          <w:lang w:val="el" w:eastAsia="el"/>
        </w:rPr>
      </w:pPr>
      <w:r>
        <w:rPr>
          <w:lang w:val="el" w:eastAsia="el"/>
        </w:rPr>
        <w:t>δ)</w:t>
      </w:r>
      <w:r>
        <w:rPr>
          <w:lang w:val="en" w:eastAsia="en"/>
        </w:rPr>
        <w:tab/>
      </w:r>
      <w:r>
        <w:rPr>
          <w:lang w:val="el" w:eastAsia="el"/>
        </w:rPr>
        <w:t>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άλλες διατάξεις» (Α’ 137),</w:t>
      </w:r>
    </w:p>
    <w:p>
      <w:pPr>
        <w:pStyle w:val="StructureList1"/>
        <w:spacing w:before="120" w:after="0"/>
        <w:rPr>
          <w:lang w:val="el" w:eastAsia="el"/>
        </w:rPr>
      </w:pPr>
      <w:r>
        <w:rPr>
          <w:lang w:val="el" w:eastAsia="el"/>
        </w:rPr>
        <w:t>ε)</w:t>
      </w:r>
      <w:r>
        <w:rPr>
          <w:lang w:val="en" w:eastAsia="en"/>
        </w:rPr>
        <w:tab/>
      </w:r>
      <w:r>
        <w:rPr>
          <w:lang w:val="el" w:eastAsia="el"/>
        </w:rPr>
        <w:t>του άρθρου 90 του Κώδικα Νομοθεσίας για την Κυβέρνηση και τα κυβερνητικά όργανα, που κυρώθηκε με το άρθρο πρώτο του π.δ. 63/2005 Κωδικοποίηση της νομοθεσίας για την Κυβέρνηση και τα κυβερνητικά όργανα (Α’ 98), όπως ισχύει,</w:t>
      </w:r>
    </w:p>
    <w:p>
      <w:pPr>
        <w:pStyle w:val="StructureList1"/>
        <w:spacing w:before="120" w:after="0"/>
        <w:rPr>
          <w:lang w:val="el" w:eastAsia="el"/>
        </w:rPr>
      </w:pPr>
      <w:r>
        <w:rPr>
          <w:lang w:val="el" w:eastAsia="el"/>
        </w:rPr>
        <w:t>στ)</w:t>
      </w:r>
      <w:r>
        <w:rPr>
          <w:lang w:val="en" w:eastAsia="en"/>
        </w:rPr>
        <w:tab/>
      </w:r>
      <w:r>
        <w:rPr>
          <w:lang w:val="el" w:eastAsia="el"/>
        </w:rPr>
        <w:t>του άρθρου 2 του π.δ. 70/2015 «Ανασύσταση των Υπουργείων Πολιτισμού και Αθλητισμού, Υποδομών, Μεταφορών και Δικτύων, Αγροτικής Ανάπτυξης και Τροφίμων. Ανασύσταση του Υπουργείου Ναυτιλίας και Αιγαίου και μετονομασία του σε Υπουργείο Ναυτιλίας και Νησιωτικής Πολιτικής Μεταφορά Γενικής Γραμματείας Βιομηχανίας στο Υπουργείο Οικονομίας, Ανάπτυξης και Τουρισμού» (Α’ 114),</w:t>
      </w:r>
    </w:p>
    <w:p>
      <w:pPr>
        <w:pStyle w:val="StructureList1"/>
        <w:spacing w:before="120" w:after="0"/>
        <w:rPr>
          <w:lang w:val="el" w:eastAsia="el"/>
        </w:rPr>
      </w:pPr>
      <w:r>
        <w:rPr>
          <w:lang w:val="el" w:eastAsia="el"/>
        </w:rPr>
        <w:t>ζ)</w:t>
      </w:r>
      <w:r>
        <w:rPr>
          <w:lang w:val="en" w:eastAsia="en"/>
        </w:rPr>
        <w:tab/>
      </w:r>
      <w:r>
        <w:rPr>
          <w:lang w:val="el" w:eastAsia="el"/>
        </w:rPr>
        <w:t>του π.δ. 134/2017 «Οργανισμός Υπουργείου Εργασίας, Κοινωνικής Ασφάλισης και Κοινωνικής Αλληλεγγύης» (Α’ 168), όπως ισχύει,</w:t>
      </w:r>
    </w:p>
    <w:p>
      <w:pPr>
        <w:pStyle w:val="StructureList1"/>
        <w:spacing w:before="120" w:after="0"/>
        <w:rPr>
          <w:lang w:val="el" w:eastAsia="el"/>
        </w:rPr>
      </w:pPr>
      <w:r>
        <w:rPr>
          <w:lang w:val="el" w:eastAsia="el"/>
        </w:rPr>
        <w:t>η)</w:t>
      </w:r>
      <w:r>
        <w:rPr>
          <w:lang w:val="en" w:eastAsia="en"/>
        </w:rPr>
        <w:tab/>
      </w:r>
      <w:r>
        <w:rPr>
          <w:lang w:val="el" w:eastAsia="el"/>
        </w:rPr>
        <w:t>του π.δ. 13/2018 «Οργανισμός Υπουργείου Ναυτιλίας και Νησιωτικής Πολιτικής» (Α’ 26),</w:t>
      </w:r>
    </w:p>
    <w:p>
      <w:pPr>
        <w:pStyle w:val="StructureList1"/>
        <w:spacing w:before="120" w:after="0"/>
        <w:rPr>
          <w:lang w:val="el" w:eastAsia="el"/>
        </w:rPr>
      </w:pPr>
      <w:r>
        <w:rPr>
          <w:lang w:val="el" w:eastAsia="el"/>
        </w:rPr>
        <w:t>θ)</w:t>
      </w:r>
      <w:r>
        <w:rPr>
          <w:lang w:val="en" w:eastAsia="en"/>
        </w:rPr>
        <w:tab/>
      </w:r>
      <w:r>
        <w:rPr>
          <w:lang w:val="el" w:eastAsia="el"/>
        </w:rPr>
        <w:t>του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StructureList1"/>
        <w:spacing w:before="120" w:after="0"/>
        <w:rPr>
          <w:lang w:val="el" w:eastAsia="el"/>
        </w:rPr>
      </w:pPr>
      <w:r>
        <w:rPr>
          <w:lang w:val="el" w:eastAsia="el"/>
        </w:rPr>
        <w:t>ι)</w:t>
      </w:r>
      <w:r>
        <w:rPr>
          <w:lang w:val="en" w:eastAsia="en"/>
        </w:rPr>
        <w:tab/>
      </w:r>
      <w:r>
        <w:rPr>
          <w:lang w:val="el" w:eastAsia="el"/>
        </w:rPr>
        <w:t>του π.δ. 83/2019 «Διορισμός Αντιπροέδρου της Κυβέρνησης, Υπουργών, Αναπληρωτών Υπουργών και Υφυπουργών» (Α’ 121),</w:t>
      </w:r>
    </w:p>
    <w:p>
      <w:pPr>
        <w:pStyle w:val="StructureList1"/>
        <w:spacing w:before="120" w:after="0"/>
        <w:rPr>
          <w:lang w:val="el" w:eastAsia="el"/>
        </w:rPr>
      </w:pPr>
      <w:r>
        <w:rPr>
          <w:lang w:val="el" w:eastAsia="el"/>
        </w:rPr>
        <w:t>ια)</w:t>
      </w:r>
      <w:r>
        <w:rPr>
          <w:lang w:val="en" w:eastAsia="en"/>
        </w:rPr>
        <w:tab/>
      </w:r>
      <w:r>
        <w:rPr>
          <w:lang w:val="el" w:eastAsia="el"/>
        </w:rPr>
        <w:t>του π.δ. 84/2019 «Σύσταση και κατάργηση Γενικών Γραμματειών και Ειδικών Γραμματειών/Ενιαίων Διοικητικών Τομέων Υπουργείων» (Α’ 123),</w:t>
      </w:r>
    </w:p>
    <w:p>
      <w:pPr>
        <w:pStyle w:val="PreambelText"/>
        <w:spacing w:before="240" w:after="240"/>
        <w:rPr>
          <w:lang w:val="el" w:eastAsia="el"/>
        </w:rPr>
      </w:pPr>
      <w:r>
        <w:rPr>
          <w:lang w:val="el" w:eastAsia="el"/>
        </w:rPr>
        <w:t>2. Την υπ’ αριθμ. πρωτ. 2814.5/ 21090/2020/ΑΣ 2814.5.1/ 06/2020 εισήγηση του Προϊσταμένου της Γενικής Διεύθυνσης Οικονομικών Υπηρεσιών του Υπουργείου Ναυτιλίας και Νησιωτικής Πολιτικής.</w:t>
      </w:r>
    </w:p>
    <w:p>
      <w:pPr>
        <w:pStyle w:val="PreambelText"/>
        <w:spacing w:before="240" w:after="240"/>
        <w:rPr>
          <w:lang w:val="el" w:eastAsia="el"/>
        </w:rPr>
      </w:pPr>
      <w:r>
        <w:rPr>
          <w:lang w:val="el" w:eastAsia="el"/>
        </w:rPr>
        <w:t>3. Την επιτακτική ανάγκη στήριξης των ναυτικών που πλήττονται σημαντικά λόγω των αρνητικών συνεπειών της πανδημίας του κορωνοϊού (COVID-19).</w:t>
      </w:r>
    </w:p>
    <w:p>
      <w:pPr>
        <w:pStyle w:val="PreambelText"/>
        <w:spacing w:before="240" w:after="240"/>
        <w:rPr>
          <w:lang w:val="el" w:eastAsia="el"/>
        </w:rPr>
      </w:pPr>
      <w:r>
        <w:rPr>
          <w:lang w:val="el" w:eastAsia="el"/>
        </w:rPr>
        <w:t>4. Το γεγονός ότι από τις διατάξεις της παρούσας δεν προκαλείται δαπάνη σε βάρος του τακτικού προϋπολογισμού του Υπουργείου Ναυτιλίας και Νησιωτικής Πολιτικής, αποφασίζουμε:</w:t>
      </w:r>
    </w:p>
    <w:p>
      <w:pPr>
        <w:pStyle w:val="Heading6"/>
        <w:spacing w:before="240" w:after="240"/>
        <w:rPr>
          <w:lang w:val="el" w:eastAsia="el"/>
        </w:rPr>
      </w:pPr>
      <w:r>
        <w:rPr>
          <w:rStyle w:val="article-num"/>
          <w:lang w:val="el" w:eastAsia="el"/>
        </w:rPr>
        <w:t>Άρθρο 1</w:t>
      </w:r>
    </w:p>
    <w:p>
      <w:pPr>
        <w:pStyle w:val="MainText"/>
        <w:spacing w:before="120" w:after="0"/>
        <w:rPr>
          <w:lang w:val="el" w:eastAsia="el"/>
        </w:rPr>
      </w:pPr>
      <w:r>
        <w:rPr>
          <w:b/>
          <w:bCs/>
          <w:lang w:val="el" w:eastAsia="el"/>
        </w:rPr>
        <w:t>1.</w:t>
      </w:r>
      <w:r>
        <w:rPr>
          <w:lang w:val="el" w:eastAsia="el"/>
        </w:rPr>
        <w:t xml:space="preserve"> Δικαιούχοι της έκτακτης οικονομικής ενίσχυσης, ως αποζημίωσης ειδικού σκοπού του άρθρου εξηκοστού τρίτου της από 30-03-2020 Πράξης Νομοθετικού Περιεχομένου (Α’ 75) που αφορούν σε μέτρα στήριξης της ναυτικής εργασίας, είναι οι:</w:t>
      </w:r>
    </w:p>
    <w:p>
      <w:pPr>
        <w:pStyle w:val="StructureList1"/>
        <w:spacing w:before="120" w:after="0"/>
        <w:rPr>
          <w:lang w:val="el" w:eastAsia="el"/>
        </w:rPr>
      </w:pPr>
      <w:r>
        <w:rPr>
          <w:lang w:val="el" w:eastAsia="el"/>
        </w:rPr>
        <w:t>α)</w:t>
      </w:r>
      <w:r>
        <w:rPr>
          <w:lang w:val="en" w:eastAsia="en"/>
        </w:rPr>
        <w:tab/>
      </w:r>
      <w:r>
        <w:rPr>
          <w:lang w:val="el" w:eastAsia="el"/>
        </w:rPr>
        <w:t>ναυτολογημένοι ναυτικοί σε επιβατηγά και επιβατηγά - οχηματαγωγά πλοία που εκτελούν θαλάσσιες ενδομεταφορές τα οποία έχουν διακόψει από την 1η Μαρτίου 2020 ή πρόκειται να διακόψουν την εκτέλεση δρομολογιακών πλόων πλοίων τους ή δεν έχουν εκκινήσει αυτούς στο πλαίσιο δρομολογιακών υποχρεώσεων των πλοίων τους για τους μήνες Μάρτιο και Απρίλιο 2020 και έχουν προβεί στην έκδοση ναυτολογίου. Οι συμβάσεις ναυτολόγησης των ναυτικών του προηγούμενου εδαφίου, εφόσον αυτοί δεν έχουν ορισθεί ως προσωπικό ασφαλείας (φύλαξης) επί πλοίου, αναστέλλονται.</w:t>
      </w:r>
    </w:p>
    <w:p>
      <w:pPr>
        <w:pStyle w:val="StructureList1"/>
        <w:spacing w:before="120" w:after="0"/>
        <w:rPr>
          <w:lang w:val="el" w:eastAsia="el"/>
        </w:rPr>
      </w:pPr>
      <w:r>
        <w:rPr>
          <w:lang w:val="el" w:eastAsia="el"/>
        </w:rPr>
        <w:t>β)</w:t>
      </w:r>
      <w:r>
        <w:rPr>
          <w:lang w:val="en" w:eastAsia="en"/>
        </w:rPr>
        <w:tab/>
      </w:r>
      <w:r>
        <w:rPr>
          <w:lang w:val="el" w:eastAsia="el"/>
        </w:rPr>
        <w:t>ναυτολογημένοι ναυτικοί σε επαγγελματικά αλιευτικά πλοία ολικού μήκους 24 μέτρων και άνω που δεν εκτελούν πλόες και έχουν παύσει αλιευτική δραστηριότητα από την 1η Μαρτίου 2020, των οποίων οι συμβάσεις ναυτολόγησης αναστέλλονται,</w:t>
      </w:r>
    </w:p>
    <w:p>
      <w:pPr>
        <w:pStyle w:val="StructureList1"/>
        <w:spacing w:before="120" w:after="0"/>
        <w:rPr>
          <w:lang w:val="el" w:eastAsia="el"/>
        </w:rPr>
      </w:pPr>
      <w:r>
        <w:rPr>
          <w:lang w:val="el" w:eastAsia="el"/>
        </w:rPr>
        <w:t>γ)</w:t>
      </w:r>
      <w:r>
        <w:rPr>
          <w:lang w:val="en" w:eastAsia="en"/>
        </w:rPr>
        <w:tab/>
      </w:r>
      <w:r>
        <w:rPr>
          <w:lang w:val="el" w:eastAsia="el"/>
        </w:rPr>
        <w:t>απογεγραμμένοι ναυτικοί επιβατηγών και επιβατηγών-οχηματαγωγών πλοίων που εκτελούν τουριστικούς πλόες, πλόες θαλασσίων ενδομεταφορών καθώς και διεθνείς πλόες, των οποίων η σύμβαση ναυτολόγησης έχει λυθεί από την 01-03-2020, έως και την 30-03-2020, ανεξαρτήτως αιτιολογίας εκτός των περιπτώσεων υπαιτιότητας του ναυτικού ή ασθενείας/τραυματισμού.</w:t>
      </w:r>
    </w:p>
    <w:p>
      <w:pPr>
        <w:pStyle w:val="MainText"/>
        <w:spacing w:before="120" w:after="0"/>
        <w:rPr>
          <w:lang w:val="el" w:eastAsia="el"/>
        </w:rPr>
      </w:pPr>
      <w:r>
        <w:rPr>
          <w:b/>
          <w:bCs/>
          <w:lang w:val="el" w:eastAsia="el"/>
        </w:rPr>
        <w:t>2.</w:t>
      </w:r>
      <w:r>
        <w:rPr>
          <w:lang w:val="el" w:eastAsia="el"/>
        </w:rPr>
        <w:t xml:space="preserve"> Για τη λήψη της αποζημίωσης ειδικού σκοπού από τους ναυτικούς, ο πλοιοκτήτης υποβάλλει άμεσα στο Ναυτικό Απομαχικό Ταμείο (Ν.Α.Τ.):</w:t>
      </w:r>
    </w:p>
    <w:p>
      <w:pPr>
        <w:pStyle w:val="StructureList1"/>
        <w:spacing w:before="120" w:after="0"/>
        <w:rPr>
          <w:lang w:val="el" w:eastAsia="el"/>
        </w:rPr>
      </w:pPr>
      <w:r>
        <w:rPr>
          <w:lang w:val="el" w:eastAsia="el"/>
        </w:rPr>
        <w:t>α)</w:t>
      </w:r>
      <w:r>
        <w:rPr>
          <w:lang w:val="en" w:eastAsia="en"/>
        </w:rPr>
        <w:tab/>
      </w:r>
      <w:r>
        <w:rPr>
          <w:lang w:val="el" w:eastAsia="el"/>
        </w:rPr>
        <w:t>Αναλυτική Περιοδική Δήλωση (Α.Π.Δ.) των ναυτικών, των οποίων οι συμβάσεις ναυτολόγησης τελούν σε αναστολή και</w:t>
      </w:r>
    </w:p>
    <w:p>
      <w:pPr>
        <w:pStyle w:val="StructureList1"/>
        <w:spacing w:before="120" w:after="0"/>
        <w:rPr>
          <w:lang w:val="el" w:eastAsia="el"/>
        </w:rPr>
      </w:pPr>
      <w:r>
        <w:rPr>
          <w:lang w:val="el" w:eastAsia="el"/>
        </w:rPr>
        <w:t>β)</w:t>
      </w:r>
      <w:r>
        <w:rPr>
          <w:lang w:val="en" w:eastAsia="en"/>
        </w:rPr>
        <w:tab/>
      </w:r>
      <w:r>
        <w:rPr>
          <w:lang w:val="el" w:eastAsia="el"/>
        </w:rPr>
        <w:t>υπεύθυνη δήλωση, με την οποία δηλώνει τους ναυτικούς των οποίων οι συμβάσεις ναυτολόγησης τελούν σε αναστολή, κατά την έννοια των περ. α’ και β’ της παρ. 1, σύμφωνα με το υπόδειγμα που παρατίθεται στο Παράρτημα Α’ (Πίνακας Ι), το οποίο προσαρτάται στην παρούσα και αποτελεί αναπόσπαστο μέρος αυτής.</w:t>
      </w:r>
    </w:p>
    <w:p>
      <w:pPr>
        <w:pStyle w:val="MainText"/>
        <w:spacing w:before="120" w:after="0"/>
        <w:rPr>
          <w:lang w:val="el" w:eastAsia="el"/>
        </w:rPr>
      </w:pPr>
      <w:r>
        <w:rPr>
          <w:b/>
          <w:bCs/>
          <w:lang w:val="el" w:eastAsia="el"/>
        </w:rPr>
        <w:t>3.</w:t>
      </w:r>
      <w:r>
        <w:rPr>
          <w:lang w:val="el" w:eastAsia="el"/>
        </w:rPr>
        <w:t xml:space="preserve"> Σε περίπτωση διακοπής δρομολογίων, μη εκκίνησης - ανάληψης δρομολογίων μαζί με την ανωτέρω υπεύθυνη δήλωση υποβάλλεται και αντίγραφο της έγκρισης της Διεύθυνσης Θαλασσίων Συγκοινωνιών του Υπουργείου Ναυτιλίας και Νησιωτικής Πολιτικής, για την περίπτωση που η μη εκτέλεση πλόων δεν έχει επιβληθεί. Σε περίπτωση μη εκτέλεσης πλόων των αλιευτικών πλοίων και παύσης αλιευτικής δραστηριότητας συνυποβάλλεται σχετική βεβαίωση της οικείας Λιμενικής Αρχής.</w:t>
      </w:r>
    </w:p>
    <w:p>
      <w:pPr>
        <w:pStyle w:val="MainText"/>
        <w:spacing w:before="120" w:after="0"/>
        <w:rPr>
          <w:lang w:val="el" w:eastAsia="el"/>
        </w:rPr>
      </w:pPr>
      <w:r>
        <w:rPr>
          <w:b/>
          <w:bCs/>
          <w:lang w:val="el" w:eastAsia="el"/>
        </w:rPr>
        <w:t>4.</w:t>
      </w:r>
      <w:r>
        <w:rPr>
          <w:lang w:val="el" w:eastAsia="el"/>
        </w:rPr>
        <w:t xml:space="preserve"> Για τη λήψη της αποζημίωσης ειδικού σκοπού από τους ναυτικούς της περ. γ’ της παρ. 1, ο πλοιοκτήτης υποβάλλει υπεύθυνη δήλωση στο Ναυτικό Απομαχικό Ταμείο, με την οποία δηλώνει τους ναυτικούς της εν λόγω κατηγορίας (Πίνακας ΙΙ δήλωσης Παραρτήματος Α’). Η ανωτέρω υπεύθυνη δήλωση γνωστοποιείται υποχρεωτικά, εγγράφως ή ηλεκτρονικά, αυθημερόν στον ναυτικό από τον πλοιοκτήτη και στη Λιμενική Αρχή που βρίσκεται το πλοίο.</w:t>
      </w:r>
    </w:p>
    <w:p>
      <w:pPr>
        <w:pStyle w:val="MainText"/>
        <w:spacing w:before="120" w:after="0"/>
        <w:rPr>
          <w:lang w:val="el" w:eastAsia="el"/>
        </w:rPr>
      </w:pPr>
      <w:r>
        <w:rPr>
          <w:b/>
          <w:bCs/>
          <w:lang w:val="el" w:eastAsia="el"/>
        </w:rPr>
        <w:t>5.</w:t>
      </w:r>
      <w:r>
        <w:rPr>
          <w:lang w:val="el" w:eastAsia="el"/>
        </w:rPr>
        <w:t xml:space="preserve"> Τα σχετικά τηρούμενα στο Ν.Α.Τ. στοιχεία είναι διαθέσιμα στον Οίκο Ναύτου.</w:t>
      </w:r>
    </w:p>
    <w:p>
      <w:pPr>
        <w:pStyle w:val="Heading6"/>
        <w:spacing w:before="240" w:after="240"/>
        <w:rPr>
          <w:lang w:val="el" w:eastAsia="el"/>
        </w:rPr>
      </w:pPr>
      <w:r>
        <w:rPr>
          <w:rStyle w:val="article-num"/>
          <w:lang w:val="el" w:eastAsia="el"/>
        </w:rPr>
        <w:t>Άρθρο 2</w:t>
      </w:r>
    </w:p>
    <w:p>
      <w:pPr>
        <w:pStyle w:val="MainText"/>
        <w:spacing w:before="120" w:after="0"/>
        <w:rPr>
          <w:lang w:val="el" w:eastAsia="el"/>
        </w:rPr>
      </w:pPr>
      <w:r>
        <w:rPr>
          <w:b/>
          <w:bCs/>
          <w:lang w:val="el" w:eastAsia="el"/>
        </w:rPr>
        <w:t>1.</w:t>
      </w:r>
      <w:r>
        <w:rPr>
          <w:lang w:val="el" w:eastAsia="el"/>
        </w:rPr>
        <w:t xml:space="preserve"> Μετά τη γνωστοποίηση από τον πλοιοκτήτη του άρθρου 1, οι δικαιούχοι ναυτικοί υποβάλλουν αίτηση - υπεύθυνη δήλωση στην αρμόδια Λιμενική Αρχή, σύμφωνα με το υπόδειγμα του Παραρτήματος Β’, το οποίο προσαρτάται στην παρούσα και αποτελεί αναπόσπαστο μέρος αυτής, ως εξής:</w:t>
      </w:r>
    </w:p>
    <w:p>
      <w:pPr>
        <w:pStyle w:val="StructureList1"/>
        <w:spacing w:before="120" w:after="0"/>
        <w:rPr>
          <w:lang w:val="el" w:eastAsia="el"/>
        </w:rPr>
      </w:pPr>
      <w:r>
        <w:rPr>
          <w:lang w:val="el" w:eastAsia="el"/>
        </w:rPr>
        <w:t>α)</w:t>
      </w:r>
      <w:r>
        <w:rPr>
          <w:lang w:val="en" w:eastAsia="en"/>
        </w:rPr>
        <w:tab/>
      </w:r>
      <w:r>
        <w:rPr>
          <w:lang w:val="el" w:eastAsia="el"/>
        </w:rPr>
        <w:t>οι ναυτικοί των περ. α’ και β’ της παρ. 1 του άρθρου 1 στη Λιμενική Αρχή στην οποία ελλιμενίζεται το πλοίο μέσω του πλοιάρχου αυτού, ο οποίος τις υποβάλλει αυτοπροσώπως ή δια του ναυτικού πράκτορα του πλοίου, μετά του ναυτολογίου του πλοίου και των ναυτικών φυλλαδίων, β) οι ναυτικοί της περ. γ’ της παρ. 1 του άρθρου 1 ομοίως κατά τη διαδικασία της ανωτέρω περ. α’. Σε περίπτωση που πλοίο έχει κλείσει ναυτολόγιο ή πλοίο δεν ελλιμενίζεται σε περιοχή αρμοδιότητας Λιμενικής Αρχής στο εσωτερικό, υποβάλλουν την αίτησή τους στη Λιμενική Αρχή του τόπου κατοικίας τους.</w:t>
      </w:r>
    </w:p>
    <w:p>
      <w:pPr>
        <w:pStyle w:val="StructureList1"/>
        <w:spacing w:before="120" w:after="0"/>
        <w:rPr>
          <w:lang w:val="el" w:eastAsia="el"/>
        </w:rPr>
      </w:pPr>
      <w:r>
        <w:rPr>
          <w:lang w:val="el" w:eastAsia="el"/>
        </w:rPr>
        <w:t>γ)</w:t>
      </w:r>
      <w:r>
        <w:rPr>
          <w:lang w:val="en" w:eastAsia="en"/>
        </w:rPr>
        <w:tab/>
      </w:r>
      <w:r>
        <w:rPr>
          <w:lang w:val="el" w:eastAsia="el"/>
        </w:rPr>
        <w:t>Οι Λιμενικές Αρχές προβαίνουν στην καταχώριση εγγραφής «αναστολή σύμβασης από έως » τόσο στο ναυτολόγιο του πλοίου όσο και στο ναυτικό φυλλάδιο του ναυτικού για τις κατηγορίες των περ. α’ και β’ της παρ. 1 του άρθρου 1, ενώ για την κατηγορία της περ. γ’ της παρ. 1 του άρθρου 1 στην εγγραφή «υπαγωγή στην προστασία της από 30-03-2020 Π.Ν.Π.» στη σελίδα της τελευταίας απόλυσης του ναυτικού φυλλαδίου.</w:t>
      </w:r>
    </w:p>
    <w:p>
      <w:pPr>
        <w:pStyle w:val="StructureList1"/>
        <w:spacing w:before="120" w:after="0"/>
        <w:rPr>
          <w:lang w:val="el" w:eastAsia="el"/>
        </w:rPr>
      </w:pPr>
      <w:r>
        <w:rPr>
          <w:lang w:val="el" w:eastAsia="el"/>
        </w:rPr>
        <w:t>δ)</w:t>
      </w:r>
      <w:r>
        <w:rPr>
          <w:lang w:val="en" w:eastAsia="en"/>
        </w:rPr>
        <w:tab/>
      </w:r>
      <w:r>
        <w:rPr>
          <w:lang w:val="el" w:eastAsia="el"/>
        </w:rPr>
        <w:t>Οι Λιμενικές Αρχές συντάσσουν καταλόγους των αιτηθέντων ναυτικών, σύμφωνα με το υπόδειγμα του Παραρτήματος Γ’, το οποίο προσαρτάται στην παρούσα και αποτελεί αναπόσπαστο μέρος αυτής, που αποστέλλουν στον Οίκο Ναύτου και τηρούν ειδικό αρχείο.</w:t>
      </w:r>
    </w:p>
    <w:p>
      <w:pPr>
        <w:pStyle w:val="MainText"/>
        <w:spacing w:before="120" w:after="0"/>
        <w:rPr>
          <w:lang w:val="el" w:eastAsia="el"/>
        </w:rPr>
      </w:pPr>
      <w:r>
        <w:rPr>
          <w:b/>
          <w:bCs/>
          <w:lang w:val="el" w:eastAsia="el"/>
        </w:rPr>
        <w:t>2.</w:t>
      </w:r>
      <w:r>
        <w:rPr>
          <w:lang w:val="el" w:eastAsia="el"/>
        </w:rPr>
        <w:t xml:space="preserve"> Ο Οίκος Ναύτου προβαίνει σταδιακώς στην καταβολή των ποσών εντός μηνός από την παραλαβή των καταλόγων και ενημερώνει περί της ολοκλήρωσης της διαδικασίας τη Διεύθυνση Ναυτικής Εργασίας του Υπουργείου Ναυτιλίας και Νησιωτικής Πολιτικής και το Ν.Α.Τ.</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Κατά τη συλλογή, επεξεργασία και αποθήκευση προσωπικών δεδομένων τηρούνται οι διατάξεις της οικείας νομοθεσίας, όπως ισχύει.</w:t>
      </w:r>
    </w:p>
    <w:p>
      <w:pPr>
        <w:spacing w:before="240" w:after="240"/>
        <w:rPr>
          <w:lang w:val="el" w:eastAsia="el"/>
        </w:rPr>
      </w:pPr>
      <w:r>
        <w:rPr>
          <w:b/>
          <w:bCs/>
          <w:lang w:val="el" w:eastAsia="el"/>
        </w:rPr>
        <w:t>ΠΑΡΑΡΤΗΜΑ A'</w:t>
      </w:r>
    </w:p>
    <w:p>
      <w:pPr>
        <w:spacing w:before="240" w:after="240"/>
        <w:rPr>
          <w:lang w:val="el" w:eastAsia="el"/>
        </w:rPr>
      </w:pPr>
      <w:r>
        <w:rPr>
          <w:b/>
          <w:bCs/>
          <w:lang w:val="el" w:eastAsia="el"/>
        </w:rPr>
        <w:t>ΥΠΕΥΘΥΝΗ ΔΗΛΩΣΗ ΑΚΤΟΠΛΟΪΚΩΝ ΕΠΙΧΕΙΡΗΣΕΩΝ - ΠΛΟΙΟΚΤΗΤΩΝ - ΕΦΟΠΛΙΣΤΩΝ</w:t>
      </w:r>
    </w:p>
    <w:p>
      <w:pPr>
        <w:spacing w:before="240" w:after="240"/>
        <w:rPr>
          <w:lang w:val="el" w:eastAsia="el"/>
        </w:rPr>
      </w:pPr>
      <w:r>
        <w:rPr>
          <w:lang w:val="el" w:eastAsia="el"/>
        </w:rPr>
        <w:t>των οποίων η επιχειρηματική δραστηριότητα είτε έχει ανασταλεί με εντολή Δημόσιας Αρχής, είτε πλήττονται σημαντικά βάσει των οριζόμενων από το Υπουργείο Οικονομικών ΚΑΔ, λόγω των μέτρων αντιμετώπισης της μετάδοσης του κορωνοϊού COVID-19</w:t>
      </w:r>
    </w:p>
    <w:p>
      <w:pPr>
        <w:spacing w:before="240" w:after="240"/>
        <w:rPr>
          <w:lang w:val="el" w:eastAsia="el"/>
        </w:rPr>
      </w:pPr>
      <w:r>
        <w:rPr>
          <w:lang w:val="el" w:eastAsia="el"/>
        </w:rPr>
        <w:t>Υπηρεσία ΝΑΥΤΙΚΟ ΑΠΟΜΑΧΙΚΟ ΤΑΜΕΙΟ - ΝΑΤ</w:t>
      </w:r>
    </w:p>
    <w:p>
      <w:pPr>
        <w:spacing w:before="240" w:after="240"/>
        <w:rPr>
          <w:lang w:val="el" w:eastAsia="el"/>
        </w:rPr>
      </w:pPr>
      <w:r>
        <w:rPr>
          <w:lang w:val="el" w:eastAsia="el"/>
        </w:rPr>
        <w:t>Αρ. Πρωτ.</w:t>
      </w:r>
    </w:p>
    <w:p>
      <w:pPr>
        <w:spacing w:before="240" w:after="240"/>
        <w:rPr>
          <w:lang w:val="el" w:eastAsia="el"/>
        </w:rPr>
      </w:pPr>
      <w:r>
        <w:rPr>
          <w:lang w:val="el" w:eastAsia="el"/>
        </w:rPr>
        <w:t>Ημερομηνία</w:t>
      </w:r>
    </w:p>
    <w:p>
      <w:pPr>
        <w:spacing w:before="240" w:after="240"/>
        <w:rPr>
          <w:lang w:val="el" w:eastAsia="el"/>
        </w:rPr>
      </w:pPr>
      <w:r>
        <w:rPr>
          <w:b/>
          <w:bCs/>
          <w:lang w:val="el" w:eastAsia="el"/>
        </w:rPr>
        <w:t>Α. ΓΕΝΙΚΑ ΣΤΟΙΧΕΙΑ ΠΛΟΙΟΚΤΗΤΗ - ΕΦΟΠΛΙΣΤΗ</w:t>
      </w:r>
    </w:p>
    <w:p>
      <w:pPr>
        <w:spacing w:before="240" w:after="240"/>
        <w:rPr>
          <w:lang w:val="el" w:eastAsia="el"/>
        </w:rPr>
      </w:pPr>
      <w:r>
        <w:rPr>
          <w:lang w:val="el" w:eastAsia="el"/>
        </w:rPr>
        <w:t>ΦΥΣΙΚΟ ΠΡΟΣΩΠΟ ΝΑΙ</w:t>
      </w:r>
    </w:p>
    <w:p>
      <w:pPr>
        <w:spacing w:before="240" w:after="240"/>
        <w:rPr>
          <w:lang w:val="el" w:eastAsia="el"/>
        </w:rPr>
      </w:pPr>
      <w:r>
        <w:rPr>
          <w:lang w:val="el" w:eastAsia="el"/>
        </w:rPr>
        <w:t>ΕΠΩΝΥΜΙΑ Ή</w:t>
      </w:r>
    </w:p>
    <w:p>
      <w:pPr>
        <w:spacing w:before="240" w:after="240"/>
        <w:rPr>
          <w:lang w:val="el" w:eastAsia="el"/>
        </w:rPr>
      </w:pPr>
      <w:r>
        <w:rPr>
          <w:lang w:val="el" w:eastAsia="el"/>
        </w:rPr>
        <w:t>ΕΠΩΝΥΜΟ</w:t>
      </w:r>
    </w:p>
    <w:p>
      <w:pPr>
        <w:spacing w:before="240" w:after="240"/>
        <w:rPr>
          <w:lang w:val="el" w:eastAsia="el"/>
        </w:rPr>
      </w:pPr>
      <w:r>
        <w:rPr>
          <w:lang w:val="el" w:eastAsia="el"/>
        </w:rPr>
        <w:t>ΟΝΟΜΑ</w:t>
      </w:r>
    </w:p>
    <w:p>
      <w:pPr>
        <w:spacing w:before="240" w:after="240"/>
        <w:rPr>
          <w:lang w:val="el" w:eastAsia="el"/>
        </w:rPr>
      </w:pPr>
      <w:r>
        <w:rPr>
          <w:lang w:val="el" w:eastAsia="el"/>
        </w:rPr>
        <w:t>ΟΧΙ</w:t>
      </w:r>
    </w:p>
    <w:p>
      <w:pPr>
        <w:spacing w:before="240" w:after="240"/>
        <w:rPr>
          <w:lang w:val="el" w:eastAsia="el"/>
        </w:rPr>
      </w:pPr>
      <w:r>
        <w:rPr>
          <w:lang w:val="el" w:eastAsia="el"/>
        </w:rPr>
        <w:t>ΑΦΜ</w:t>
      </w:r>
    </w:p>
    <w:p>
      <w:pPr>
        <w:spacing w:before="240" w:after="240"/>
        <w:rPr>
          <w:lang w:val="el" w:eastAsia="el"/>
        </w:rPr>
      </w:pPr>
      <w:r>
        <w:rPr>
          <w:lang w:val="el" w:eastAsia="el"/>
        </w:rPr>
        <w:t>ΟΝΟΜΑ ΠΑΤΕΡΑ</w:t>
      </w:r>
    </w:p>
    <w:p>
      <w:pPr>
        <w:spacing w:before="240" w:after="240"/>
        <w:rPr>
          <w:lang w:val="el" w:eastAsia="el"/>
        </w:rPr>
      </w:pPr>
      <w:r>
        <w:rPr>
          <w:b/>
          <w:bCs/>
          <w:lang w:val="el" w:eastAsia="el"/>
        </w:rPr>
        <w:t>Β. ΣΤΟΙΧΕΙΑ ΠΛΟΙΟΥ</w:t>
      </w:r>
    </w:p>
    <w:p>
      <w:pPr>
        <w:spacing w:before="240" w:after="240"/>
        <w:rPr>
          <w:lang w:val="el" w:eastAsia="el"/>
        </w:rPr>
      </w:pPr>
      <w:r>
        <w:rPr>
          <w:lang w:val="el" w:eastAsia="el"/>
        </w:rPr>
        <w:t>ΟΝΟΜΑ ΠΛΟΙΟΥ</w:t>
      </w:r>
    </w:p>
    <w:p>
      <w:pPr>
        <w:spacing w:before="240" w:after="240"/>
        <w:rPr>
          <w:lang w:val="el" w:eastAsia="el"/>
        </w:rPr>
      </w:pPr>
      <w:r>
        <w:rPr>
          <w:lang w:val="el" w:eastAsia="el"/>
        </w:rPr>
        <w:t>ΝΗΟΛΟΓΙΟ</w:t>
      </w:r>
    </w:p>
    <w:p>
      <w:pPr>
        <w:spacing w:before="240" w:after="240"/>
        <w:rPr>
          <w:lang w:val="el" w:eastAsia="el"/>
        </w:rPr>
      </w:pPr>
      <w:r>
        <w:rPr>
          <w:lang w:val="el" w:eastAsia="el"/>
        </w:rPr>
        <w:t>Κ.Α. ΝΑΤ ΠΛΟΙΟΥ</w:t>
      </w:r>
    </w:p>
    <w:p>
      <w:pPr>
        <w:spacing w:before="240" w:after="240"/>
        <w:rPr>
          <w:lang w:val="el" w:eastAsia="el"/>
        </w:rPr>
      </w:pPr>
      <w:r>
        <w:rPr>
          <w:lang w:val="el" w:eastAsia="el"/>
        </w:rPr>
        <w:t>ΑΡ. ΣΗΜΑΤΟΣ</w:t>
      </w:r>
    </w:p>
    <w:p>
      <w:pPr>
        <w:spacing w:before="240" w:after="240"/>
        <w:rPr>
          <w:lang w:val="el" w:eastAsia="el"/>
        </w:rPr>
      </w:pPr>
      <w:r>
        <w:rPr>
          <w:lang w:val="el" w:eastAsia="el"/>
        </w:rPr>
        <w:t>ΠΑΡΑΤΗΡΗΣΕΙΣ</w:t>
      </w:r>
    </w:p>
    <w:p>
      <w:pPr>
        <w:spacing w:before="240" w:after="240"/>
        <w:rPr>
          <w:lang w:val="el" w:eastAsia="el"/>
        </w:rPr>
      </w:pPr>
      <w:r>
        <w:rPr>
          <w:b/>
          <w:bCs/>
          <w:lang w:val="el" w:eastAsia="el"/>
        </w:rPr>
        <w:t>Γ. ΠΕΡΙΕΧΟΜΕΝΟ ΔΗΛΩΣΗΣ</w:t>
      </w:r>
    </w:p>
    <w:p>
      <w:pPr>
        <w:spacing w:before="240" w:after="240"/>
        <w:rPr>
          <w:lang w:val="el" w:eastAsia="el"/>
        </w:rPr>
      </w:pPr>
      <w:r>
        <w:rPr>
          <w:lang w:val="el" w:eastAsia="el"/>
        </w:rPr>
        <w:t xml:space="preserve">Με ατομική μου ευθύνη και γνωρίζοντας τις κυρώσεις που προβλέπονται από τις διατάξεις της παρ. 6 του άρθρου 22 του Ν. 1599/1986, με την παρούσα </w:t>
      </w:r>
      <w:r>
        <w:rPr>
          <w:lang w:val="el" w:eastAsia="el"/>
        </w:rPr>
        <w:t>ΔΗΛΩνΩ</w:t>
      </w:r>
      <w:r>
        <w:rPr>
          <w:lang w:val="el" w:eastAsia="el"/>
        </w:rPr>
        <w:t xml:space="preserve"> ΥΠΕΥΘΥΝΑ οτι, η επιχειρηματική δραστηριότητα μου σύμφωνα με τα κατωτέρω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376"/>
        <w:gridCol w:w="49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ΚΑΔ ΚΥΡΙΑΣ ΔΡΑΣΤΗΡΙΟΤΗΤΑΣ την 20.03.2020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ή ΚΑΔ ΔΕΥΤΕΡΕΥΟΥΣΑΣ ΔΡΑΣΤΗΡΙΟΤΗΤΑΣ ΒΑΣΕΙ ΑΚΑΘΑΡΙΣΤΩΝ ΕΣΟΔΩΝ</w:t>
            </w:r>
          </w:p>
          <w:p>
            <w:pPr>
              <w:spacing w:before="240"/>
              <w:rPr>
                <w:b w:val="0"/>
                <w:bCs w:val="0"/>
                <w:i w:val="0"/>
                <w:iCs w:val="0"/>
                <w:smallCaps w:val="0"/>
                <w:color w:val="000000"/>
                <w:lang w:val="el" w:eastAsia="el"/>
              </w:rPr>
            </w:pPr>
            <w:r>
              <w:rPr>
                <w:b w:val="0"/>
                <w:bCs w:val="0"/>
                <w:i w:val="0"/>
                <w:iCs w:val="0"/>
                <w:smallCaps w:val="0"/>
                <w:color w:val="000000"/>
                <w:lang w:val="el" w:eastAsia="el"/>
              </w:rPr>
              <w:t>2018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Ανήκει σε ειδική Νθ,</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περίπτωση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Ειδική Περίπτωση</w:t>
            </w:r>
          </w:p>
          <w:p>
            <w:pPr>
              <w:spacing w:before="240"/>
              <w:rPr>
                <w:b w:val="0"/>
                <w:bCs w:val="0"/>
                <w:i w:val="0"/>
                <w:iCs w:val="0"/>
                <w:smallCaps w:val="0"/>
                <w:color w:val="000000"/>
                <w:lang w:val="el" w:eastAsia="el"/>
              </w:rPr>
            </w:pPr>
            <w:r>
              <w:rPr>
                <w:b w:val="0"/>
                <w:bCs w:val="0"/>
                <w:i w:val="0"/>
                <w:iCs w:val="0"/>
                <w:smallCaps w:val="0"/>
                <w:color w:val="000000"/>
                <w:lang w:val="el" w:eastAsia="el"/>
              </w:rPr>
              <w:t>Έχει ανασταλεί με εντολή από Δημόσια Αρχή Πλήττεται σημαντικά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Όχι</w:t>
            </w:r>
          </w:p>
          <w:p>
            <w:pPr>
              <w:spacing w:before="240"/>
              <w:rPr>
                <w:b w:val="0"/>
                <w:bCs w:val="0"/>
                <w:i w:val="0"/>
                <w:iCs w:val="0"/>
                <w:smallCaps w:val="0"/>
                <w:color w:val="000000"/>
                <w:lang w:val="el" w:eastAsia="el"/>
              </w:rPr>
            </w:pPr>
            <w:r>
              <w:rPr>
                <w:b w:val="0"/>
                <w:bCs w:val="0"/>
                <w:i w:val="0"/>
                <w:iCs w:val="0"/>
                <w:smallCaps w:val="0"/>
                <w:color w:val="000000"/>
                <w:lang w:val="el" w:eastAsia="el"/>
              </w:rPr>
              <w:t>Από Ημερομηνία</w:t>
            </w:r>
          </w:p>
        </w:tc>
      </w:tr>
    </w:tbl>
    <w:p>
      <w:pPr>
        <w:spacing w:before="240" w:after="240"/>
        <w:rPr>
          <w:lang w:val="el" w:eastAsia="el"/>
        </w:rPr>
      </w:pPr>
      <w:r>
        <w:rPr>
          <w:lang w:val="el" w:eastAsia="el"/>
        </w:rPr>
        <w:t>ΠΑΡΑΤΗΡΗΣΕΙΣ</w:t>
      </w:r>
    </w:p>
    <w:p>
      <w:pPr>
        <w:spacing w:before="240" w:after="240"/>
        <w:rPr>
          <w:lang w:val="el" w:eastAsia="el"/>
        </w:rPr>
      </w:pPr>
      <w:r>
        <w:rPr>
          <w:lang w:val="el" w:eastAsia="el"/>
        </w:rPr>
        <w:t xml:space="preserve">Το ΝΑΥΤΙΚΟ ΑΠΟΜΑΧΙΚΟ ΤΑΜΕΙΟ, ως υπεύθυνος επεξεργασίας δεδομένων προσωπικού χαρακτήρα σας ενημερώνει σύμφωνα με το αρ. 13 του Γενικού Κανονισμού Προστασίας Προσωπικών Δεδομένων (ΕΕ/2016/679) ότι είναι υπεύθυνος επεξεργασίας των δεδομένων προσωπικού χαρακτήρα που περιλαμβάνονται στο παρόν έντυπο. Στις περιπτώσεις που τα δεδομένα που υποβάλλονται αφορούν : α) μεμονωμένα φυσικά πρόσωπα (ατομικές επιχειρήσεις) ή β) μονοπρόσωπες εταιρείες (όταν τα εταιρικά δεδομένα καθιστούν δυνατή την ταυτοποίηση ενός φυσικού προσώπου), τότε εφαρμόζονται οι κανόνες προστασίας δεδομένων προσωπικού χαρακτήρα δηλαδή ο Γενικός Κανονισμός Προστασίας Προσωπικών Δεδομένων (ΕΕ/2016/679) και ο εθνικός νόμος 4624/2019. Σκοπός επεξεργασίας είναι εφαρμογή κατεπειγόντων μέτρων αντιμετώπισης των αρνητικών συνεπειών της εμφάνισης του κορωνοϊού COVID-19. Η νόμιμη βάση επεξεργασίας των δεδομένων αυτών είναι η άσκηση δημόσιας εξουσίας που έχει ανατεθεί στο Ναυτικό Απομαχικό Ταμείο σύμφωνα με συναφή νομοθεσία. Τα ανωτέρω δεδομένα διατηρούνται για το χρονικό διάστημα που είναι αναγκαίο για την εκπλήρωση του ανωτέρω σκοπού επεξεργασίας και στη συνέχεια αρχειοθετούνται προς το δημόσιο συμφέρον. Έχετε δικαίωμα ενημέρωσης, πρόσβασης, διόρθωσης, περιορισμού, εναντίωσης και καταγγελίας στην Αρχή Προστασίας Δεδομένων Προσωπικού Χαρακτήρα καθώς και δικαίωμα επικοινωνίας με τον Υπεύθυνο Προστασίας Δεδομένων του Ναυτικού Απομαχικού Ταμείου, στην ηλεκτρονική διεύθυνση : </w:t>
      </w:r>
      <w:hyperlink r:id="rId4" w:history="1">
        <w:r>
          <w:rPr>
            <w:rStyle w:val="Hyperlink"/>
            <w:color w:val="0000EE"/>
            <w:u w:color="0000EE"/>
            <w:lang w:val="el" w:eastAsia="el"/>
          </w:rPr>
          <w:t>dpo@nat.gr</w:t>
        </w:r>
      </w:hyperlink>
    </w:p>
    <w:p>
      <w:pPr>
        <w:spacing w:before="240" w:after="240"/>
        <w:rPr>
          <w:lang w:val="el" w:eastAsia="el"/>
        </w:rPr>
      </w:pPr>
      <w:r>
        <w:rPr>
          <w:lang w:val="el" w:eastAsia="el"/>
        </w:rPr>
        <w:t>ΑΦΜ</w:t>
      </w:r>
    </w:p>
    <w:p>
      <w:pPr>
        <w:spacing w:before="240" w:after="240"/>
        <w:rPr>
          <w:lang w:val="el" w:eastAsia="el"/>
        </w:rPr>
      </w:pPr>
      <w:r>
        <w:rPr>
          <w:lang w:val="el" w:eastAsia="el"/>
        </w:rPr>
        <w:t>0/Η ΝΟΜΙΜΟΣ</w:t>
      </w:r>
    </w:p>
    <w:p>
      <w:pPr>
        <w:spacing w:before="240" w:after="240"/>
        <w:rPr>
          <w:lang w:val="el" w:eastAsia="el"/>
        </w:rPr>
      </w:pPr>
      <w:r>
        <w:rPr>
          <w:lang w:val="el" w:eastAsia="el"/>
        </w:rPr>
        <w:t>ΕΚΠΡΟΣΩΠΟΣ</w:t>
      </w:r>
    </w:p>
    <w:p>
      <w:pPr>
        <w:pStyle w:val="MainText"/>
        <w:spacing w:before="120" w:after="0"/>
        <w:rPr>
          <w:lang w:val="el" w:eastAsia="el"/>
        </w:rPr>
      </w:pPr>
      <w:r>
        <w:rPr>
          <w:b/>
          <w:bCs/>
          <w:lang w:val="el" w:eastAsia="el"/>
        </w:rPr>
        <w:t>1.</w:t>
      </w:r>
      <w:r>
        <w:rPr>
          <w:lang w:val="el" w:eastAsia="el"/>
        </w:rPr>
        <w:t xml:space="preserve"> Όπου στην παρούσα αναφέρεται ο όρος Επιχείρηση - Εργοδότης νοούνται όσοι απασχολούν ναυτικούς με εξαρτημένη σχέση εργασίας.</w:t>
      </w:r>
    </w:p>
    <w:p>
      <w:pPr>
        <w:pStyle w:val="MainText"/>
        <w:spacing w:before="120" w:after="0"/>
        <w:rPr>
          <w:lang w:val="el" w:eastAsia="el"/>
        </w:rPr>
      </w:pPr>
      <w:r>
        <w:rPr>
          <w:b/>
          <w:bCs/>
          <w:lang w:val="el" w:eastAsia="el"/>
        </w:rPr>
        <w:t>2.</w:t>
      </w:r>
      <w:r>
        <w:rPr>
          <w:lang w:val="el" w:eastAsia="el"/>
        </w:rPr>
        <w:t xml:space="preserve"> “Όποιος εν γνώσει του δηλώνει ψευδή γεγονότα ή αποκρύπτει τα αληθινά με έγγραφη υπεύθυνη δήλωση του άρθρου 8 του Ν. 1599/1986 τιμωρείται με φυλάκιση τουλάχιστον τριών (3) μηνών. Εάν ο υπαίτιος αυτών των πράξεων σκόπευε να προσπορίσει στον εαυτό του ή σε άλλον περιουσιακό όφελος βλάπτοντας τρίτον ή σκόπευε να βλάψει άλλον, τιμωρείται με κάθειρξη μέχρι 10 ετών.”’</w:t>
      </w:r>
    </w:p>
    <w:p>
      <w:pPr>
        <w:spacing w:before="240" w:after="240"/>
        <w:rPr>
          <w:lang w:val="el" w:eastAsia="el"/>
        </w:rPr>
      </w:pPr>
      <w:r>
        <w:rPr>
          <w:b/>
          <w:bCs/>
          <w:lang w:val="el" w:eastAsia="el"/>
        </w:rPr>
        <w:t>ΠΙΝΑΚΑΣΙ</w:t>
      </w:r>
    </w:p>
    <w:p>
      <w:pPr>
        <w:spacing w:before="240" w:after="240"/>
        <w:rPr>
          <w:lang w:val="el" w:eastAsia="el"/>
        </w:rPr>
      </w:pPr>
      <w:r>
        <w:rPr>
          <w:lang w:val="el" w:eastAsia="el"/>
        </w:rPr>
        <w:t>ΠΑΡΑΡΤΗΜΑ Β</w:t>
      </w:r>
    </w:p>
    <w:p>
      <w:pPr>
        <w:spacing w:before="240" w:after="240"/>
        <w:rPr>
          <w:lang w:val="el" w:eastAsia="el"/>
        </w:rPr>
      </w:pPr>
      <w:r>
        <w:rPr>
          <w:lang w:val="el" w:eastAsia="el"/>
        </w:rPr>
        <w:t>Α 1 Τ Η Σ Η - ΥΠΕΥΘΥΝΗ ΔΗΛΩΣΗ</w:t>
      </w:r>
    </w:p>
    <w:p>
      <w:pPr>
        <w:spacing w:before="240" w:after="240"/>
        <w:rPr>
          <w:lang w:val="el" w:eastAsia="el"/>
        </w:rPr>
      </w:pPr>
      <w:r>
        <w:rPr>
          <w:lang w:val="el" w:eastAsia="el"/>
        </w:rPr>
        <w:t>(άρθρο 8 Ν.1599/1986 και άρθρο 3 παρ. 3 Ν.2690/1999)</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61"/>
        <w:gridCol w:w="2103"/>
        <w:gridCol w:w="2835"/>
        <w:gridCol w:w="296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Προς(1):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ΛΙΜΕΝΙΚΗ ΑΡΧΗ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ΑΡΙΘΜ. ΠΡΩΤΟΚΟΛΛΟΥ</w:t>
            </w:r>
          </w:p>
          <w:p>
            <w:pPr>
              <w:spacing w:before="240"/>
              <w:rPr>
                <w:b w:val="0"/>
                <w:bCs w:val="0"/>
                <w:i w:val="0"/>
                <w:iCs w:val="0"/>
                <w:smallCaps w:val="0"/>
                <w:color w:val="000000"/>
                <w:lang w:val="el" w:eastAsia="el"/>
              </w:rPr>
            </w:pPr>
            <w:r>
              <w:rPr>
                <w:b/>
                <w:bCs/>
                <w:i/>
                <w:iCs/>
                <w:smallCaps w:val="0"/>
                <w:color w:val="000000"/>
                <w:lang w:val="el" w:eastAsia="el"/>
              </w:rPr>
              <w:t>Συμπληρώνεται από τη</w:t>
            </w:r>
            <w:r>
              <w:rPr>
                <w:b/>
                <w:bCs/>
                <w:i/>
                <w:iCs/>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ΗΜΕΡΟΜΗΝΙΑ </w:t>
            </w:r>
            <w:r>
              <w:rPr>
                <w:b/>
                <w:bCs/>
                <w:i/>
                <w:iCs/>
                <w:smallCaps w:val="0"/>
                <w:color w:val="000000"/>
                <w:lang w:val="el" w:eastAsia="el"/>
              </w:rPr>
              <w:t>Υπηρεσία</w:t>
            </w:r>
          </w:p>
        </w:tc>
      </w:tr>
    </w:tbl>
    <w:p>
      <w:pPr>
        <w:spacing w:before="240" w:after="240"/>
        <w:rPr>
          <w:lang w:val="el" w:eastAsia="el"/>
        </w:rPr>
      </w:pPr>
      <w:r>
        <w:rPr>
          <w:lang w:val="el" w:eastAsia="el"/>
        </w:rPr>
        <w:t>Η ακρίβεια των στοιχείων που υποβάλλονται με αυτή τη δήλωση μπορεί να ελεγχθεί με βάση το αρχείο άλλων υπηρεσιών (άρθρο 8 παρ. 4 Ν. 1599/1986)</w:t>
      </w:r>
    </w:p>
    <w:p>
      <w:pPr>
        <w:spacing w:before="240" w:after="240"/>
        <w:rPr>
          <w:lang w:val="el" w:eastAsia="el"/>
        </w:rPr>
      </w:pPr>
      <w:r>
        <w:rPr>
          <w:b/>
          <w:bCs/>
          <w:lang w:val="el" w:eastAsia="el"/>
        </w:rPr>
        <w:t>Περιγραφή αιτήματος : «Χορήγηση έκτακτης οικονομικής ενίσχυσης ως αποζημίωση ειδικού σκοπού στο</w:t>
      </w:r>
    </w:p>
    <w:p>
      <w:pPr>
        <w:spacing w:before="240" w:after="240"/>
        <w:rPr>
          <w:lang w:val="el" w:eastAsia="el"/>
        </w:rPr>
      </w:pPr>
      <w:r>
        <w:rPr>
          <w:b/>
          <w:bCs/>
          <w:lang w:val="el" w:eastAsia="el"/>
        </w:rPr>
        <w:t>πλαίσιο μέτρων στήριξης για την αντιμέτωπιση των επιπτώσεων της πανδημίας κορωνοϊού COVID-19».</w:t>
      </w:r>
    </w:p>
    <w:p>
      <w:pPr>
        <w:spacing w:before="240" w:after="240"/>
        <w:rPr>
          <w:lang w:val="el" w:eastAsia="el"/>
        </w:rPr>
      </w:pPr>
      <w:r>
        <w:rPr>
          <w:b/>
          <w:bCs/>
          <w:lang w:val="el" w:eastAsia="el"/>
        </w:rPr>
        <w:t>ΣΤΟΙΧΕΙΑ ΝΑΥΤΙΚΟΥ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022"/>
        <w:gridCol w:w="104"/>
        <w:gridCol w:w="64"/>
        <w:gridCol w:w="46"/>
        <w:gridCol w:w="35"/>
        <w:gridCol w:w="22"/>
        <w:gridCol w:w="419"/>
        <w:gridCol w:w="417"/>
        <w:gridCol w:w="1051"/>
        <w:gridCol w:w="22"/>
        <w:gridCol w:w="1655"/>
        <w:gridCol w:w="88"/>
        <w:gridCol w:w="51"/>
        <w:gridCol w:w="1658"/>
        <w:gridCol w:w="473"/>
        <w:gridCol w:w="272"/>
        <w:gridCol w:w="672"/>
        <w:gridCol w:w="273"/>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 Η ΌΝΟΜΑ:</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ΕΠΩΝΥΜΟ:</w:t>
            </w:r>
          </w:p>
        </w:tc>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ΠΑΤΕΡΑ:</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ΕΠΩΝΥΜΟ ΠΑΤΕΡΑ:</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ΜΗΤΕΡΑΣ:</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ΕΠΩΝΥΜΟ ΜΗΤΕΡΑΣ:</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ΑΡΙΘ. ΔΕΛΤ. </w:t>
            </w:r>
            <w:r>
              <w:rPr>
                <w:b w:val="0"/>
                <w:bCs w:val="0"/>
                <w:i/>
                <w:iCs/>
                <w:smallCaps w:val="0"/>
                <w:color w:val="000000"/>
                <w:lang w:val="el" w:eastAsia="el"/>
              </w:rPr>
              <w:t>ΤΑΥΤΟΤΗΤΑΣ:</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ΑΜΗΝΑ</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ΑΜΚΑ</w:t>
            </w:r>
          </w:p>
        </w:tc>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ΓΕΝΝΗΣΗΣ</w:t>
            </w:r>
            <w:r>
              <w:rPr>
                <w:b w:val="0"/>
                <w:bCs w:val="0"/>
                <w:i w:val="0"/>
                <w:iCs w:val="0"/>
                <w:smallCaps w:val="0"/>
                <w:color w:val="000000"/>
                <w:sz w:val="30"/>
                <w:szCs w:val="30"/>
                <w:vertAlign w:val="superscript"/>
                <w:lang w:val="el" w:eastAsia="el"/>
              </w:rPr>
              <w:t>(2)</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ΤΟΠΟΣ ΓΕΝΝΗΣΗΣ: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ΤΟΠΟΣ ΚΑΤΟΙΚΙΑΣ: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ΟΔΟΣ: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FAX:</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Δ/ΝΣΗ ΗΛΕΚΤΡ. ΤΑΧ/ΜΕΙΟΥ</w:t>
            </w:r>
          </w:p>
          <w:p>
            <w:pPr>
              <w:spacing w:before="240"/>
              <w:rPr>
                <w:b w:val="0"/>
                <w:bCs w:val="0"/>
                <w:i w:val="0"/>
                <w:iCs w:val="0"/>
                <w:smallCaps w:val="0"/>
                <w:color w:val="000000"/>
                <w:lang w:val="el" w:eastAsia="el"/>
              </w:rPr>
            </w:pPr>
            <w:r>
              <w:rPr>
                <w:b w:val="0"/>
                <w:bCs w:val="0"/>
                <w:i w:val="0"/>
                <w:iCs w:val="0"/>
                <w:smallCaps w:val="0"/>
                <w:color w:val="000000"/>
                <w:lang w:val="el" w:eastAsia="el"/>
              </w:rPr>
              <w:t>(ΕMAIL):</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ΤΡΑΠΕΖΑ</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ΙΒΑΝ</w:t>
            </w:r>
          </w:p>
        </w:tc>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GR</w:t>
            </w:r>
          </w:p>
        </w:tc>
      </w:tr>
    </w:tbl>
    <w:p>
      <w:pPr>
        <w:spacing w:before="240" w:after="240"/>
        <w:rPr>
          <w:lang w:val="el" w:eastAsia="el"/>
        </w:rPr>
      </w:pPr>
      <w:r>
        <w:rPr>
          <w:b/>
          <w:bCs/>
          <w:lang w:val="el" w:eastAsia="el"/>
        </w:rPr>
        <w:t>ΣΤΟΙΧΕΙΑ ΠΛΟΙΟΚΤΗΤΗ/ΕΦΟΠΛΙΣΤΗ -ΠΛΟΙΟΥ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51"/>
        <w:gridCol w:w="143"/>
        <w:gridCol w:w="259"/>
        <w:gridCol w:w="2868"/>
        <w:gridCol w:w="3628"/>
        <w:gridCol w:w="25"/>
        <w:gridCol w:w="286"/>
      </w:tblGrid>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ΟΝΟΜΑ</w:t>
            </w:r>
          </w:p>
          <w:p>
            <w:pPr>
              <w:spacing w:before="240"/>
              <w:rPr>
                <w:b w:val="0"/>
                <w:bCs w:val="0"/>
                <w:i w:val="0"/>
                <w:iCs w:val="0"/>
                <w:smallCaps w:val="0"/>
                <w:color w:val="000000"/>
                <w:lang w:val="el" w:eastAsia="el"/>
              </w:rPr>
            </w:pPr>
            <w:r>
              <w:rPr>
                <w:b w:val="0"/>
                <w:bCs w:val="0"/>
                <w:i w:val="0"/>
                <w:iCs w:val="0"/>
                <w:smallCaps w:val="0"/>
                <w:color w:val="000000"/>
                <w:lang w:val="el" w:eastAsia="el"/>
              </w:rPr>
              <w:t>ΕΠΩΝΥΜΙΑ ή ΕΠΩΝΥΜΟ (</w:t>
            </w:r>
            <w:r>
              <w:rPr>
                <w:b w:val="0"/>
                <w:bCs w:val="0"/>
                <w:i w:val="0"/>
                <w:iCs w:val="0"/>
                <w:smallCaps w:val="0"/>
                <w:color w:val="000000"/>
                <w:sz w:val="30"/>
                <w:szCs w:val="30"/>
                <w:vertAlign w:val="superscript"/>
                <w:lang w:val="el" w:eastAsia="el"/>
              </w:rPr>
              <w:t>ΓΙΑ ΦΥΣΙΚΟ ΠΡΟΣΩΠΟ</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ΠΛΟΙΟΥ:</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 ΚΑΙ ΛΙΜΕΝΑΣ ΝΗΟΛΟΓΙΟΥ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ΚΑΤΗΓΟΡΙΑ </w:t>
            </w:r>
            <w:r>
              <w:rPr>
                <w:b w:val="0"/>
                <w:bCs w:val="0"/>
                <w:i/>
                <w:iCs/>
                <w:smallCaps w:val="0"/>
                <w:color w:val="000000"/>
                <w:lang w:val="el" w:eastAsia="el"/>
              </w:rPr>
              <w:t>ΠΛΟΙΟΥ</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 ΠΡΩΤ. ΔΗΛΩΣΗΣ ΠΛΟΙΟΚΤΗΤΗ ΣΕ ΝΑΤ</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 xml:space="preserve">Με ατομική μου ευθύνη και γνωρίζοντας τις κυρώσεις </w:t>
      </w:r>
      <w:r>
        <w:rPr>
          <w:b/>
          <w:bCs/>
          <w:sz w:val="30"/>
          <w:szCs w:val="30"/>
          <w:vertAlign w:val="superscript"/>
          <w:lang w:val="el" w:eastAsia="el"/>
        </w:rPr>
        <w:t>(4)</w:t>
      </w:r>
      <w:r>
        <w:rPr>
          <w:b/>
          <w:bCs/>
          <w:lang w:val="el" w:eastAsia="el"/>
        </w:rPr>
        <w:t>, που προβλέπονται από της διατάξεις της παρ. 6 του άρθρου 22 του Ν. 1599/1986, δηλώνω ότι:</w:t>
      </w:r>
    </w:p>
    <w:p>
      <w:pPr>
        <w:spacing w:before="240" w:after="240"/>
        <w:rPr>
          <w:lang w:val="el" w:eastAsia="el"/>
        </w:rPr>
      </w:pPr>
      <w:r>
        <w:rPr>
          <w:lang w:val="el" w:eastAsia="el"/>
        </w:rPr>
        <w:t xml:space="preserve">αιτούμαι την υπαγωγή μου στα μέτρα στήριξης της από 30-3-2020 Πράξης Νομοθετικού Περιεχομένου (Α' 75 ), καθόσον: (α) Είμαι </w:t>
      </w:r>
      <w:r>
        <w:rPr>
          <w:i/>
          <w:iCs/>
          <w:lang w:val="el" w:eastAsia="el"/>
        </w:rPr>
        <w:t>ναυτολογημένος</w:t>
      </w:r>
      <w:r>
        <w:rPr>
          <w:lang w:val="el" w:eastAsia="el"/>
        </w:rPr>
        <w:t xml:space="preserve"> με την ειδικότητα « », επί </w:t>
      </w:r>
      <w:r>
        <w:rPr>
          <w:i/>
          <w:iCs/>
          <w:lang w:val="el" w:eastAsia="el"/>
        </w:rPr>
        <w:t>του</w:t>
      </w:r>
      <w:r>
        <w:rPr>
          <w:lang w:val="el" w:eastAsia="el"/>
        </w:rPr>
        <w:t xml:space="preserve"> ανωτέρω πλοίου και η σύμβαση ναυτολόγησής μου έχει ανασταλεί </w:t>
      </w:r>
      <w:r>
        <w:rPr>
          <w:i/>
          <w:iCs/>
          <w:lang w:val="el" w:eastAsia="el"/>
        </w:rPr>
        <w:t>από</w:t>
      </w:r>
      <w:r>
        <w:rPr>
          <w:lang w:val="el" w:eastAsia="el"/>
        </w:rPr>
        <w:t xml:space="preserve"> , λόγω</w:t>
      </w:r>
    </w:p>
    <w:p>
      <w:pPr>
        <w:pStyle w:val="StructureList1"/>
        <w:spacing w:before="120" w:after="0"/>
        <w:rPr>
          <w:lang w:val="el" w:eastAsia="el"/>
        </w:rPr>
      </w:pPr>
      <w:r>
        <w:rPr>
          <w:lang w:val="el" w:eastAsia="el"/>
        </w:rPr>
        <w:t>αα)</w:t>
      </w:r>
      <w:r>
        <w:rPr>
          <w:lang w:val="en" w:eastAsia="en"/>
        </w:rPr>
        <w:tab/>
      </w:r>
      <w:r>
        <w:rPr>
          <w:lang w:val="el" w:eastAsia="el"/>
        </w:rPr>
        <w:t xml:space="preserve">διακοπής ή μη εκτέλεσης πλόων </w:t>
      </w:r>
      <w:r>
        <w:rPr>
          <w:i/>
          <w:iCs/>
          <w:lang w:val="el" w:eastAsia="el"/>
        </w:rPr>
        <w:t>από</w:t>
      </w:r>
      <w:r>
        <w:rPr>
          <w:lang w:val="el" w:eastAsia="el"/>
        </w:rPr>
        <w:t xml:space="preserve"> την 2020</w:t>
      </w:r>
    </w:p>
    <w:p>
      <w:pPr>
        <w:pStyle w:val="StructureList1"/>
        <w:spacing w:before="120" w:after="0"/>
        <w:rPr>
          <w:lang w:val="el" w:eastAsia="el"/>
        </w:rPr>
      </w:pPr>
      <w:r>
        <w:rPr>
          <w:lang w:val="el" w:eastAsia="el"/>
        </w:rPr>
        <w:t>ββ)</w:t>
      </w:r>
      <w:r>
        <w:rPr>
          <w:lang w:val="en" w:eastAsia="en"/>
        </w:rPr>
        <w:tab/>
      </w:r>
      <w:r>
        <w:rPr>
          <w:lang w:val="el" w:eastAsia="el"/>
        </w:rPr>
        <w:t>μη εκκίνησης δρομολογιακών πλόων για τους μήνες Μάρτιο και Απρίλιο 2020 [ή διαγράφεται αναλόγως]</w:t>
      </w:r>
    </w:p>
    <w:p>
      <w:pPr>
        <w:spacing w:before="240" w:after="240"/>
        <w:rPr>
          <w:lang w:val="el" w:eastAsia="el"/>
        </w:rPr>
      </w:pPr>
      <w:r>
        <w:rPr>
          <w:lang w:val="el" w:eastAsia="el"/>
        </w:rPr>
        <w:t xml:space="preserve">(β) η σύμβαση ναυτολόγησής μου επί </w:t>
      </w:r>
      <w:r>
        <w:rPr>
          <w:i/>
          <w:iCs/>
          <w:lang w:val="el" w:eastAsia="el"/>
        </w:rPr>
        <w:t>του</w:t>
      </w:r>
      <w:r>
        <w:rPr>
          <w:lang w:val="el" w:eastAsia="el"/>
        </w:rPr>
        <w:t xml:space="preserve"> ανωτέρω πλοίου με την ειδικότητα « » έχει λυθεί </w:t>
      </w:r>
      <w:r>
        <w:rPr>
          <w:i/>
          <w:iCs/>
          <w:lang w:val="el" w:eastAsia="el"/>
        </w:rPr>
        <w:t>από</w:t>
      </w:r>
      <w:r>
        <w:rPr>
          <w:lang w:val="el" w:eastAsia="el"/>
        </w:rPr>
        <w:t xml:space="preserve"> την 1η Μαρτίου 2020 και συγκεκριμένα την με </w:t>
      </w:r>
      <w:r>
        <w:rPr>
          <w:i/>
          <w:iCs/>
          <w:lang w:val="el" w:eastAsia="el"/>
        </w:rPr>
        <w:t>το</w:t>
      </w:r>
      <w:r>
        <w:rPr>
          <w:lang w:val="el" w:eastAsia="el"/>
        </w:rPr>
        <w:t xml:space="preserve"> αιτιολογικό</w:t>
      </w:r>
    </w:p>
    <w:p>
      <w:pPr>
        <w:spacing w:before="240" w:after="240"/>
        <w:rPr>
          <w:lang w:val="el" w:eastAsia="el"/>
        </w:rPr>
      </w:pPr>
      <w:r>
        <w:rPr>
          <w:lang w:val="el" w:eastAsia="el"/>
        </w:rPr>
        <w:t>Με την παρούσα δηλώνω επίσης ότι δεν είμαι προσωπικό ασφαλείας-φύλαξης και παρέχω σύμφωνα με τις διατάξεις του Γεν. Κανονισμού Προσωπικών Δεδομένων ΕΕ/679/2016 και την ισχύουσα νομοθεσία τη ρητή συγκατάθεσή μου και αποδέχομαι τη συλλογή, επεξεργασία και αποθήκευση των προσωπικών μου δεδομένων για λόγους δημοσίου συμφέροντος</w:t>
      </w:r>
    </w:p>
    <w:p>
      <w:pPr>
        <w:spacing w:before="240" w:after="240"/>
        <w:rPr>
          <w:lang w:val="el" w:eastAsia="el"/>
        </w:rPr>
      </w:pPr>
      <w:r>
        <w:rPr>
          <w:lang w:val="el" w:eastAsia="el"/>
        </w:rPr>
        <w:t>0 Δηλών/ ούσα</w:t>
      </w:r>
    </w:p>
    <w:p>
      <w:pPr>
        <w:spacing w:before="240" w:after="240"/>
        <w:rPr>
          <w:lang w:val="el" w:eastAsia="el"/>
        </w:rPr>
      </w:pPr>
      <w:r>
        <w:rPr>
          <w:lang w:val="el" w:eastAsia="el"/>
        </w:rPr>
        <w:t>…….…………..,………-…….. - 20…………..</w:t>
      </w:r>
    </w:p>
    <w:p>
      <w:pPr>
        <w:spacing w:before="240" w:after="240"/>
        <w:rPr>
          <w:lang w:val="el" w:eastAsia="el"/>
        </w:rPr>
      </w:pPr>
      <w:r>
        <w:rPr>
          <w:lang w:val="el" w:eastAsia="el"/>
        </w:rPr>
        <w:t>(Υπογραφή)</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779"/>
        <w:gridCol w:w="3523"/>
        <w:gridCol w:w="2525"/>
        <w:gridCol w:w="533"/>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ΟΡΙΣΜΟΣ / ΣΤΟΙΧΕΙΑ ΕΚΠΡΟΣΩΠΟΥ·</w:t>
            </w:r>
            <w:r>
              <w:rPr>
                <w:b/>
                <w:bCs/>
                <w:i w:val="0"/>
                <w:iCs w:val="0"/>
                <w:smallCaps w:val="0"/>
                <w:color w:val="000000"/>
                <w:sz w:val="30"/>
                <w:szCs w:val="30"/>
                <w:vertAlign w:val="superscript"/>
                <w:lang w:val="el" w:eastAsia="el"/>
              </w:rPr>
              <w:t>3</w:t>
            </w:r>
            <w:r>
              <w:rPr>
                <w:b/>
                <w:bCs/>
                <w:i w:val="0"/>
                <w:iCs w:val="0"/>
                <w:smallCaps w:val="0"/>
                <w:color w:val="000000"/>
                <w:lang w:val="el" w:eastAsia="el"/>
              </w:rPr>
              <w:t xml:space="preserve">’ (για κατάθεση αίτησης ή παραλαβή τελικής διοικητικής πράξης) </w:t>
            </w:r>
            <w:r>
              <w:rPr>
                <w:b w:val="0"/>
                <w:bCs w:val="0"/>
                <w:i w:val="0"/>
                <w:iCs w:val="0"/>
                <w:smallCaps w:val="0"/>
                <w:color w:val="000000"/>
                <w:lang w:val="el" w:eastAsia="el"/>
              </w:rPr>
              <w:t xml:space="preserve">: Σε περίπτωση που δε συντάσσεται η εξουσιοδότηση στο παρόν έντυπο απαιτείται προσκόμιση εξουσιοδότησης με επικύρωση του γνήσιου </w:t>
            </w:r>
            <w:r>
              <w:rPr>
                <w:b w:val="0"/>
                <w:bCs w:val="0"/>
                <w:i/>
                <w:iCs/>
                <w:smallCaps w:val="0"/>
                <w:color w:val="000000"/>
                <w:lang w:val="el" w:eastAsia="el"/>
              </w:rPr>
              <w:t>της</w:t>
            </w:r>
            <w:r>
              <w:rPr>
                <w:b w:val="0"/>
                <w:bCs w:val="0"/>
                <w:i w:val="0"/>
                <w:iCs w:val="0"/>
                <w:smallCaps w:val="0"/>
                <w:color w:val="000000"/>
                <w:lang w:val="el" w:eastAsia="el"/>
              </w:rPr>
              <w:t xml:space="preserve"> υπογραφής από δημόσια υπηρεσία ή συμβολαιογραφικού πληρεξουσίου.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ΕΠΩΝΥΜΟ: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ΟΝΟΜΑΤΕΠΩΝΥΜΟ ΠΑΤΕΡΑ: ΑΔΤ: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Τ.Κ:</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 Fax: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 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(3) Εξουσιοδοτώ τον/την πιο πάνω αναφερόμενο/η να καταθέσει την αίτηση ή/και να παραλάβει την τελική</w:t>
      </w:r>
    </w:p>
    <w:p>
      <w:pPr>
        <w:spacing w:before="240" w:after="240"/>
        <w:rPr>
          <w:lang w:val="el" w:eastAsia="el"/>
        </w:rPr>
      </w:pPr>
      <w:r>
        <w:rPr>
          <w:lang w:val="el" w:eastAsia="el"/>
        </w:rPr>
        <w:t>(Υπογραφή)</w:t>
      </w:r>
    </w:p>
    <w:p>
      <w:pPr>
        <w:spacing w:before="240" w:after="240"/>
        <w:rPr>
          <w:lang w:val="el" w:eastAsia="el"/>
        </w:rPr>
      </w:pPr>
      <w:r>
        <w:rPr>
          <w:lang w:val="el" w:eastAsia="el"/>
        </w:rPr>
        <w:t>πράξη. (Διαγράφεται όταν δεν ορίζεται εκπρόσωπος)</w:t>
      </w:r>
    </w:p>
    <w:p>
      <w:pPr>
        <w:spacing w:before="240" w:after="240"/>
        <w:rPr>
          <w:lang w:val="el" w:eastAsia="el"/>
        </w:rPr>
      </w:pPr>
      <w:r>
        <w:rPr>
          <w:lang w:val="el" w:eastAsia="el"/>
        </w:rPr>
        <w:t>(1) Αναγράφεται από τον ενδιαφερόμενο πολίτη ή Αρχή ή η Υπηρεσία του δημόσιου τομέα, που απευθύνεται η αίτηση.</w:t>
      </w:r>
    </w:p>
    <w:p>
      <w:pPr>
        <w:spacing w:before="240" w:after="240"/>
        <w:rPr>
          <w:lang w:val="el" w:eastAsia="el"/>
        </w:rPr>
      </w:pPr>
      <w:r>
        <w:rPr>
          <w:lang w:val="el" w:eastAsia="el"/>
        </w:rPr>
        <w:t>(2) Αναγράφεται ολογράφως.</w:t>
      </w:r>
    </w:p>
    <w:p>
      <w:pPr>
        <w:spacing w:before="240" w:after="240"/>
        <w:rPr>
          <w:lang w:val="el" w:eastAsia="el"/>
        </w:rPr>
      </w:pPr>
      <w:r>
        <w:rPr>
          <w:lang w:val="el" w:eastAsia="el"/>
        </w:rPr>
        <w:t>(4)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pPr>
        <w:spacing w:before="240" w:after="240"/>
        <w:rPr>
          <w:lang w:val="el" w:eastAsia="el"/>
        </w:rPr>
      </w:pPr>
      <w:r>
        <w:rPr>
          <w:lang w:val="el" w:eastAsia="el"/>
        </w:rPr>
        <w:t>(5) Σε περίπτωση ανεπάρκειας χώρου, η δήλωση συνεχίζεται σε άλλο κατάλληλο σημείο του εντύπου της αίτησης-υπεύθυνης δήλωσης και υπογράφεται από τον δηλούντα ή την δηλούσα.</w:t>
      </w:r>
    </w:p>
    <w:p>
      <w:pPr>
        <w:spacing w:before="240" w:after="240"/>
        <w:rPr>
          <w:lang w:val="el" w:eastAsia="el"/>
        </w:rPr>
      </w:pPr>
      <w:r>
        <w:rPr>
          <w:lang w:val="el" w:eastAsia="el"/>
        </w:rPr>
        <w:t>3 Ο ΙΟ S Ζ</w:t>
      </w:r>
    </w:p>
    <w:p>
      <w:pPr>
        <w:spacing w:before="240" w:after="240"/>
        <w:rPr>
          <w:lang w:val="el" w:eastAsia="el"/>
        </w:rPr>
      </w:pPr>
      <w:r>
        <w:rPr>
          <w:b/>
          <w:bCs/>
          <w:lang w:val="el" w:eastAsia="el"/>
        </w:rPr>
        <w:t>Ν Ο Ο. ΙΖ</w:t>
      </w:r>
    </w:p>
    <w:p>
      <w:pPr>
        <w:spacing w:before="240" w:after="240"/>
        <w:rPr>
          <w:lang w:val="el" w:eastAsia="el"/>
        </w:rPr>
      </w:pPr>
      <w:r>
        <w:rPr>
          <w:b/>
          <w:bCs/>
          <w:lang w:val="el" w:eastAsia="el"/>
        </w:rPr>
        <w:t>ΠΑΡΑΡΤΗΜΑ Γ'</w:t>
      </w:r>
    </w:p>
    <w:p>
      <w:pPr>
        <w:spacing w:before="240" w:after="240"/>
        <w:rPr>
          <w:lang w:val="el" w:eastAsia="el"/>
        </w:rPr>
      </w:pPr>
      <w:r>
        <w:rPr>
          <w:b/>
          <w:bCs/>
          <w:lang w:val="el" w:eastAsia="el"/>
        </w:rPr>
        <w:t>LLI</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36"/>
        <w:gridCol w:w="733"/>
        <w:gridCol w:w="733"/>
        <w:gridCol w:w="733"/>
        <w:gridCol w:w="733"/>
        <w:gridCol w:w="73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 Ζ ■ W I- Fα&lt; &lt;&lt;ζ</w:t>
            </w:r>
          </w:p>
          <w:p>
            <w:pPr>
              <w:spacing w:before="240"/>
              <w:rPr>
                <w:b w:val="0"/>
                <w:bCs w:val="0"/>
                <w:i w:val="0"/>
                <w:iCs w:val="0"/>
                <w:smallCaps w:val="0"/>
                <w:color w:val="000000"/>
                <w:lang w:val="el" w:eastAsia="el"/>
              </w:rPr>
            </w:pPr>
            <w:r>
              <w:rPr>
                <w:b w:val="0"/>
                <w:bCs w:val="0"/>
                <w:i w:val="0"/>
                <w:iCs w:val="0"/>
                <w:smallCaps w:val="0"/>
                <w:color w:val="000000"/>
                <w:lang w:val="el" w:eastAsia="el"/>
              </w:rPr>
              <w:t>&lt;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Ξ β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Ξ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Ζ Ζ Ξ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ί° οΡ: S&lt; ΟC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Ξ Ο ζ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Ο Ξ </w:t>
            </w:r>
            <w:r>
              <w:rPr>
                <w:b w:val="0"/>
                <w:bCs w:val="0"/>
                <w:i/>
                <w:iCs/>
                <w:smallCaps w:val="0"/>
                <w:color w:val="000000"/>
                <w:lang w:val="el" w:eastAsia="el"/>
              </w:rPr>
              <w:t xml:space="preserve">&gt; </w:t>
            </w:r>
            <w:r>
              <w:rPr>
                <w:b/>
                <w:bCs/>
                <w:i w:val="0"/>
                <w:iCs w:val="0"/>
                <w:smallCaps w:val="0"/>
                <w:color w:val="000000"/>
                <w:lang w:val="el" w:eastAsia="el"/>
              </w:rPr>
              <w:t>Ζ α 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C4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LLI k:</w:t>
      </w:r>
    </w:p>
    <w:p>
      <w:pPr>
        <w:spacing w:before="240" w:after="240"/>
        <w:rPr>
          <w:lang w:val="el" w:eastAsia="el"/>
        </w:rPr>
      </w:pPr>
      <w:r>
        <w:rPr>
          <w:lang w:val="el" w:eastAsia="el"/>
        </w:rPr>
        <w:t>LLI</w:t>
      </w:r>
    </w:p>
    <w:p>
      <w:pPr>
        <w:spacing w:before="240" w:after="240"/>
        <w:rPr>
          <w:lang w:val="el" w:eastAsia="el"/>
        </w:rPr>
      </w:pPr>
      <w:r>
        <w:rPr>
          <w:lang w:val="el" w:eastAsia="el"/>
        </w:rPr>
        <w:t>Κ0ΙΝ.: Δ.Ν.ΕΡ.</w:t>
      </w:r>
    </w:p>
    <w:p>
      <w:pPr>
        <w:pStyle w:val="Heading6"/>
        <w:spacing w:before="240" w:after="240"/>
        <w:rPr>
          <w:lang w:val="el" w:eastAsia="el"/>
        </w:rPr>
      </w:pPr>
      <w:r>
        <w:rPr>
          <w:rStyle w:val="article-num"/>
          <w:lang w:val="el" w:eastAsia="el"/>
        </w:rPr>
        <w:t>Άρθρο 4</w:t>
      </w:r>
    </w:p>
    <w:p>
      <w:pPr>
        <w:spacing w:before="240" w:after="240"/>
        <w:rPr>
          <w:lang w:val="el" w:eastAsia="el"/>
        </w:rPr>
      </w:pPr>
      <w:r>
        <w:rPr>
          <w:lang w:val="el" w:eastAsia="el"/>
        </w:rPr>
        <w:t>H ισχύς της παρούσας απόφασης αρχίζει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Πειραιάς, 2 Απριλίου 2020</w:t>
      </w:r>
    </w:p>
    <w:p>
      <w:pPr>
        <w:spacing w:before="240" w:after="240"/>
        <w:rPr>
          <w:lang w:val="el" w:eastAsia="el"/>
        </w:rPr>
      </w:pPr>
      <w:r>
        <w:rPr>
          <w:lang w:val="el" w:eastAsia="el"/>
        </w:rPr>
        <w:t>Οι Υπουργοί</w:t>
      </w:r>
    </w:p>
    <w:p>
      <w:pPr>
        <w:spacing w:before="240" w:after="240"/>
        <w:rPr>
          <w:lang w:val="el" w:eastAsia="el"/>
        </w:rPr>
      </w:pPr>
      <w:r>
        <w:rPr>
          <w:lang w:val="el" w:eastAsia="el"/>
        </w:rPr>
        <w:t>Εργασίας και</w:t>
      </w:r>
    </w:p>
    <w:p>
      <w:pPr>
        <w:spacing w:before="240" w:after="240"/>
        <w:rPr>
          <w:lang w:val="el" w:eastAsia="el"/>
        </w:rPr>
      </w:pPr>
      <w:r>
        <w:rPr>
          <w:lang w:val="el" w:eastAsia="el"/>
        </w:rPr>
        <w:t>Κοινωνικών Υποθέσεων</w:t>
      </w:r>
    </w:p>
    <w:p>
      <w:pPr>
        <w:spacing w:before="240" w:after="240"/>
        <w:rPr>
          <w:lang w:val="el" w:eastAsia="el"/>
        </w:rPr>
      </w:pPr>
      <w:r>
        <w:rPr>
          <w:b/>
          <w:bCs/>
          <w:lang w:val="el" w:eastAsia="el"/>
        </w:rPr>
        <w:t>ΙΩΑΝΝΗΣ ΒΡΟΥΤΣΗΣ</w:t>
      </w:r>
    </w:p>
    <w:p>
      <w:pPr>
        <w:spacing w:before="240" w:after="240"/>
        <w:rPr>
          <w:lang w:val="el" w:eastAsia="el"/>
        </w:rPr>
      </w:pPr>
      <w:r>
        <w:rPr>
          <w:lang w:val="el" w:eastAsia="el"/>
        </w:rPr>
        <w:t>Ναυτιλίας</w:t>
      </w:r>
    </w:p>
    <w:p>
      <w:pPr>
        <w:spacing w:before="240" w:after="240"/>
        <w:rPr>
          <w:lang w:val="el" w:eastAsia="el"/>
        </w:rPr>
      </w:pPr>
      <w:r>
        <w:rPr>
          <w:lang w:val="el" w:eastAsia="el"/>
        </w:rPr>
        <w:t>και Νησιωτικής Πολιτικής</w:t>
      </w:r>
    </w:p>
    <w:p>
      <w:pPr>
        <w:spacing w:before="240" w:after="240"/>
        <w:rPr>
          <w:lang w:val="el" w:eastAsia="el"/>
        </w:rPr>
      </w:pPr>
      <w:r>
        <w:rPr>
          <w:b/>
          <w:bCs/>
          <w:lang w:val="el" w:eastAsia="el"/>
        </w:rPr>
        <w:t>ΙΩΑΝΝΗΣ ΠΛΑΚΙΩΤΑΚΗΣ</w:t>
      </w:r>
    </w:p>
    <w:p>
      <w:pPr>
        <w:spacing w:before="240" w:after="240"/>
        <w:rPr>
          <w:lang w:val="el" w:eastAsia="el"/>
        </w:rPr>
      </w:pPr>
      <w:r>
        <w:rPr>
          <w:b/>
          <w:bCs/>
          <w:lang w:val="el" w:eastAsia="el"/>
        </w:rPr>
        <w:t xml:space="preserve">iT </w:t>
      </w:r>
      <w:r>
        <w:rPr>
          <w:lang w:val="el" w:eastAsia="el"/>
        </w:rPr>
        <w:t>ΕΘΝΙΚΟ</w:t>
      </w:r>
    </w:p>
    <w:p>
      <w:pPr>
        <w:spacing w:before="240" w:after="240"/>
        <w:rPr>
          <w:lang w:val="el" w:eastAsia="el"/>
        </w:rPr>
      </w:pPr>
      <w:r>
        <w:rPr>
          <w:b/>
          <w:bCs/>
          <w:lang w:val="el" w:eastAsia="el"/>
        </w:rPr>
        <w:t xml:space="preserve">Ι </w:t>
      </w:r>
      <w:r>
        <w:rPr>
          <w:lang w:val="el" w:eastAsia="el"/>
        </w:rPr>
        <w:t>ΤΥΠΟΓΡΑΦΕΙΟ</w:t>
      </w:r>
    </w:p>
    <w:p>
      <w:pPr>
        <w:spacing w:before="240" w:after="240"/>
        <w:rPr>
          <w:lang w:val="el" w:eastAsia="el"/>
        </w:rPr>
      </w:pPr>
      <w:r>
        <w:rPr>
          <w:lang w:val="el" w:eastAsia="el"/>
        </w:rPr>
        <w:t>Καποδιστρίου 34, Τ.Κ. 104 32, Αθήνα</w:t>
      </w:r>
    </w:p>
    <w:p>
      <w:pPr>
        <w:spacing w:before="240" w:after="240"/>
        <w:rPr>
          <w:lang w:val="el" w:eastAsia="el"/>
        </w:rPr>
      </w:pPr>
      <w:r>
        <w:rPr>
          <w:lang w:val="el" w:eastAsia="el"/>
        </w:rPr>
        <w:t>Τηλ. Κέντρο 210 5279000</w:t>
      </w:r>
    </w:p>
    <w:p>
      <w:pPr>
        <w:spacing w:before="240" w:after="240"/>
        <w:rPr>
          <w:lang w:val="el" w:eastAsia="el"/>
        </w:rPr>
      </w:pPr>
      <w:r>
        <w:rPr>
          <w:lang w:val="el" w:eastAsia="el"/>
        </w:rPr>
        <w:t xml:space="preserve">Κείμενα προς δημοσίευση: </w:t>
      </w:r>
      <w:hyperlink r:id="rId5" w:history="1">
        <w:r>
          <w:rPr>
            <w:rStyle w:val="Hyperlink"/>
            <w:b/>
            <w:bCs/>
            <w:color w:val="0000EE"/>
            <w:u w:color="0000EE"/>
            <w:lang w:val="el" w:eastAsia="el"/>
          </w:rPr>
          <w:t>webmaster.et@et.gr</w:t>
        </w:r>
      </w:hyperlink>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po@nat.gr" TargetMode="External" /><Relationship Id="rId5" Type="http://schemas.openxmlformats.org/officeDocument/2006/relationships/hyperlink" Target="mailto:webmaster.et@et.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