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98261 ΕΞ 2020</w:t>
      </w:r>
    </w:p>
    <w:p>
      <w:pPr>
        <w:pStyle w:val="PreambelText"/>
        <w:spacing w:before="240" w:after="240"/>
        <w:rPr>
          <w:lang w:val="el" w:eastAsia="el"/>
        </w:rPr>
      </w:pPr>
      <w:r>
        <w:rPr>
          <w:b/>
          <w:bCs/>
          <w:lang w:val="el" w:eastAsia="el"/>
        </w:rPr>
        <w:t>Μεταβίβαση της εξουσίας υπογραφής «Με εντολή Αναπληρωτή Υπουργού» στον Γενικό Γραμματέα Δημοσιονομικής Πολιτικής, στους Προϊσταμένους Γενικών Διευθύνσεων, Διευθύνσεων και Τμημάτων της Γενικής Γραμματείας Δημοσιονομικής Πολιτικής/Γενικού Λογιστηρίου του Κράτους του Υπουργείου Οικονομικών.</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 όπως τροποποιήθηκε με το άρθρο 174 του ν. 4635/2019 (Α’ 167),</w:t>
      </w:r>
    </w:p>
    <w:p>
      <w:pPr>
        <w:pStyle w:val="StructureList1"/>
        <w:spacing w:before="120" w:after="0"/>
        <w:rPr>
          <w:lang w:val="el" w:eastAsia="el"/>
        </w:rPr>
      </w:pPr>
      <w:r>
        <w:rPr>
          <w:lang w:val="el" w:eastAsia="el"/>
        </w:rPr>
        <w:t>β)</w:t>
      </w:r>
      <w:r>
        <w:rPr>
          <w:lang w:val="en" w:eastAsia="en"/>
        </w:rPr>
        <w:tab/>
      </w:r>
      <w:r>
        <w:rPr>
          <w:lang w:val="el" w:eastAsia="el"/>
        </w:rPr>
        <w:t>του άρθρου 9 του ν. 2690/1999 «Κύρωση του Κώδικα Διοικητικής Διαδικασίας και άλλες διατάξεις», (Α’ 45), γ) του άρθρου 5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 ΕΕ) δημόσιο λογιστικό και άλλες διατάξεις» (Α’ 143),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του Υπουργείου Οικονομικών» (Α’ 181),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PreambelText"/>
        <w:spacing w:before="240" w:after="240"/>
        <w:rPr>
          <w:lang w:val="el" w:eastAsia="el"/>
        </w:rPr>
      </w:pPr>
      <w:r>
        <w:rPr>
          <w:lang w:val="el" w:eastAsia="el"/>
        </w:rPr>
        <w:t>2. Την υπό στοιχεία Υ44/05.08.2020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3. Την υπό στοιχεία 98215 ΕΞ 2020/07.09.2020 εισήγηση του Αναπληρωτή Προϊσταμένου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επιβάρυνση στον προϋπολογισμό του Υπουργείου Οικονομικών για το τρέχον οικονομικό έτος και για τα έτη του εγκεκριμένου ΜΠΔΣ.</w:t>
      </w:r>
    </w:p>
    <w:p>
      <w:pPr>
        <w:pStyle w:val="PreambelText"/>
        <w:spacing w:before="240" w:after="240"/>
        <w:rPr>
          <w:lang w:val="el" w:eastAsia="el"/>
        </w:rPr>
      </w:pPr>
      <w:r>
        <w:rPr>
          <w:lang w:val="el" w:eastAsia="el"/>
        </w:rPr>
        <w:t>4. Τις εισηγήσεις των Προϊσταμένων Γενικών Διευθύνσεων της Γενικής Γραμματείας Δημοσιονομικής Πολιτικής.</w:t>
      </w:r>
    </w:p>
    <w:p>
      <w:pPr>
        <w:pStyle w:val="PreambelText"/>
        <w:spacing w:before="240" w:after="240"/>
        <w:rPr>
          <w:lang w:val="el" w:eastAsia="el"/>
        </w:rPr>
      </w:pPr>
      <w:r>
        <w:rPr>
          <w:lang w:val="el" w:eastAsia="el"/>
        </w:rPr>
        <w:t>5. Την ανάγκη εύρυθμης και αποδοτικής λειτουργίας των Υπηρεσιών της Γενικής Γραμματείας Δημοσιονομικής Πολιτικής.</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Μεταβίβαση της εξουσίας υπογραφής «Με εντολή Αναπληρωτή Υπουργού» στο Γενικό</w:t>
      </w:r>
    </w:p>
    <w:p>
      <w:pPr>
        <w:spacing w:before="240" w:after="240"/>
        <w:rPr>
          <w:lang w:val="el" w:eastAsia="el"/>
        </w:rPr>
      </w:pPr>
      <w:r>
        <w:rPr>
          <w:lang w:val="el" w:eastAsia="el"/>
        </w:rPr>
        <w:t>Γραμματέα Δημοσιονομικής Πολιτικής</w:t>
      </w:r>
    </w:p>
    <w:p>
      <w:pPr>
        <w:spacing w:before="240" w:after="240"/>
        <w:rPr>
          <w:lang w:val="el" w:eastAsia="el"/>
        </w:rPr>
      </w:pPr>
      <w:r>
        <w:rPr>
          <w:lang w:val="el" w:eastAsia="el"/>
        </w:rPr>
        <w:t>Μεταβιβάζουμε στο Γενικό Γραμματέα Δημοσιονομικής Πολιτικής, το δικαίωμα να υπογράφει «Με εντολή Αναπληρωτή Υπουργού» αποφάσεις, έγγραφα, εντολές ή άλλες διοικητικές πράξεις, για τα παρακάτω θέματα, ως ακολούθως:</w:t>
      </w:r>
    </w:p>
    <w:p>
      <w:pPr>
        <w:pStyle w:val="StructureList1"/>
        <w:spacing w:before="120" w:after="0"/>
        <w:rPr>
          <w:lang w:val="el" w:eastAsia="el"/>
        </w:rPr>
      </w:pPr>
      <w:r>
        <w:rPr>
          <w:lang w:val="el" w:eastAsia="el"/>
        </w:rPr>
        <w:t>α)</w:t>
      </w:r>
      <w:r>
        <w:rPr>
          <w:lang w:val="en" w:eastAsia="en"/>
        </w:rPr>
        <w:tab/>
      </w:r>
      <w:r>
        <w:rPr>
          <w:lang w:val="el" w:eastAsia="el"/>
        </w:rPr>
        <w:t>Έγκριση χορήγησης συναλλάγματος από 200.000,01 μέχρι 500.000,00 δολάρια Η.Π.Α., πλην των δαπανών μισθοδοσίας του προσωπικού των Ένοπλων Δυνάμεων που υπηρετεί στην αλλοδαπή.</w:t>
      </w:r>
    </w:p>
    <w:p>
      <w:pPr>
        <w:pStyle w:val="StructureList1"/>
        <w:spacing w:before="120" w:after="0"/>
        <w:rPr>
          <w:lang w:val="el" w:eastAsia="el"/>
        </w:rPr>
      </w:pPr>
      <w:r>
        <w:rPr>
          <w:lang w:val="el" w:eastAsia="el"/>
        </w:rPr>
        <w:t>β)</w:t>
      </w:r>
      <w:r>
        <w:rPr>
          <w:lang w:val="en" w:eastAsia="en"/>
        </w:rPr>
        <w:tab/>
      </w:r>
      <w:r>
        <w:rPr>
          <w:lang w:val="el" w:eastAsia="el"/>
        </w:rPr>
        <w:t>Εντολές προς την Τράπεζα της Ελλάδος για πληρωμή υποχρεώσεων από καταπτώσεις εγγυήσεων από το ποσό των 3.000.000,01 ευρώ και μέχρι του ποσού των 10.000.000,00 ευρώ.</w:t>
      </w:r>
    </w:p>
    <w:p>
      <w:pPr>
        <w:pStyle w:val="StructureList1"/>
        <w:spacing w:before="120" w:after="0"/>
        <w:rPr>
          <w:lang w:val="el" w:eastAsia="el"/>
        </w:rPr>
      </w:pPr>
      <w:r>
        <w:rPr>
          <w:lang w:val="el" w:eastAsia="el"/>
        </w:rPr>
        <w:t>γ)</w:t>
      </w:r>
      <w:r>
        <w:rPr>
          <w:lang w:val="en" w:eastAsia="en"/>
        </w:rPr>
        <w:tab/>
      </w:r>
      <w:r>
        <w:rPr>
          <w:lang w:val="el" w:eastAsia="el"/>
        </w:rPr>
        <w:t>Αποφάσεις ισόποσης αυξομείωσης πιστώσεων και μεταφοράς αυτών από τον Προϋπολογισμό Δημοσίων Επενδύσεων ενός φορέα σε άλλο, από του ποσού του 1.000.000,01 ευρώ μέχρι του ποσού των 5.000.000,00 ευρώ, κατά ελαχιστοβάθμιο αναλυτικό λογαριασμό της οικονομικής ταξινόμησης, και καθορισμού του ποσοστού διάθεσης των πιστώσεων αυτών.</w:t>
      </w:r>
    </w:p>
    <w:p>
      <w:pPr>
        <w:pStyle w:val="StructureList1"/>
        <w:spacing w:before="120" w:after="0"/>
        <w:rPr>
          <w:lang w:val="el" w:eastAsia="el"/>
        </w:rPr>
      </w:pPr>
      <w:r>
        <w:rPr>
          <w:lang w:val="el" w:eastAsia="el"/>
        </w:rPr>
        <w:t>δ)</w:t>
      </w:r>
      <w:r>
        <w:rPr>
          <w:lang w:val="en" w:eastAsia="en"/>
        </w:rPr>
        <w:tab/>
      </w:r>
      <w:r>
        <w:rPr>
          <w:lang w:val="el" w:eastAsia="el"/>
        </w:rPr>
        <w:t>Θέματα για τα οποία υπάρχει συναρμοδιότητα Υπηρεσιών που υπάγονται σε διαφορετική Γενική Διεύθυνση.</w:t>
      </w:r>
    </w:p>
    <w:p>
      <w:pPr>
        <w:pStyle w:val="StructureList1"/>
        <w:spacing w:before="120" w:after="0"/>
        <w:rPr>
          <w:lang w:val="el" w:eastAsia="el"/>
        </w:rPr>
      </w:pPr>
      <w:r>
        <w:rPr>
          <w:lang w:val="el" w:eastAsia="el"/>
        </w:rPr>
        <w:t>ε)</w:t>
      </w:r>
      <w:r>
        <w:rPr>
          <w:lang w:val="en" w:eastAsia="en"/>
        </w:rPr>
        <w:tab/>
      </w:r>
      <w:r>
        <w:rPr>
          <w:lang w:val="el" w:eastAsia="el"/>
        </w:rPr>
        <w:t>Έγγραφα προς πιστωτικά ιδρύματα και λοιπούς φορείς για επιστροφές αχρεωστήτως καταβληθέντων ποσών από 1.000.000,01 ευρώ έως 3.000.000,00 ευρώ.</w:t>
      </w:r>
    </w:p>
    <w:p>
      <w:pPr>
        <w:pStyle w:val="StructureList1"/>
        <w:spacing w:before="120" w:after="0"/>
        <w:rPr>
          <w:lang w:val="el" w:eastAsia="el"/>
        </w:rPr>
      </w:pPr>
      <w:r>
        <w:rPr>
          <w:lang w:val="el" w:eastAsia="el"/>
        </w:rPr>
        <w:t>στ)</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για ποσά από 100.000,01 ευρώ έως και 500.000,00 ευρώ.</w:t>
      </w:r>
    </w:p>
    <w:p>
      <w:pPr>
        <w:pStyle w:val="StructureList1"/>
        <w:spacing w:before="120" w:after="0"/>
        <w:rPr>
          <w:lang w:val="el" w:eastAsia="el"/>
        </w:rPr>
      </w:pPr>
      <w:r>
        <w:rPr>
          <w:lang w:val="el" w:eastAsia="el"/>
        </w:rPr>
        <w:t>ζ)</w:t>
      </w:r>
      <w:r>
        <w:rPr>
          <w:lang w:val="en" w:eastAsia="en"/>
        </w:rPr>
        <w:tab/>
      </w:r>
      <w:r>
        <w:rPr>
          <w:lang w:val="el" w:eastAsia="el"/>
        </w:rPr>
        <w:t>Αποφάσεις σύστασης και εντολές κίνησης σχετικών με τη μεταβίβαση μελλοντικών απαιτήσεων του Ελληνικού Δημοσίου λογαριασμών, σε τράπεζες ή άλλα πιστωτικά ιδρύματα του εσωτερικού ή του εξωτερικού.</w:t>
      </w:r>
    </w:p>
    <w:p>
      <w:pPr>
        <w:pStyle w:val="StructureList1"/>
        <w:spacing w:before="120" w:after="0"/>
        <w:rPr>
          <w:lang w:val="el" w:eastAsia="el"/>
        </w:rPr>
      </w:pPr>
      <w:r>
        <w:rPr>
          <w:lang w:val="el" w:eastAsia="el"/>
        </w:rPr>
        <w:t>η)</w:t>
      </w:r>
      <w:r>
        <w:rPr>
          <w:lang w:val="en" w:eastAsia="en"/>
        </w:rPr>
        <w:tab/>
      </w:r>
      <w:r>
        <w:rPr>
          <w:lang w:val="el" w:eastAsia="el"/>
        </w:rPr>
        <w:t>Έγκριση της συμμετοχής υπηρεσιών της Γενικής Γραμματείας Δημοσιονομικής Πολιτικής σε προγράμματα μεταφοράς τεχνογνωσίας σε φορείς, οργανισμούς και υπηρεσίες ξένων χωρών, για θέματα αρμοδιότητας της Γενικής Γραμματείας Δημοσιονομικής Πολιτικής.</w:t>
      </w:r>
    </w:p>
    <w:p>
      <w:pPr>
        <w:pStyle w:val="StructureList1"/>
        <w:spacing w:before="120" w:after="0"/>
        <w:rPr>
          <w:lang w:val="el" w:eastAsia="el"/>
        </w:rPr>
      </w:pPr>
      <w:r>
        <w:rPr>
          <w:lang w:val="el" w:eastAsia="el"/>
        </w:rPr>
        <w:t>θ)</w:t>
      </w:r>
      <w:r>
        <w:rPr>
          <w:lang w:val="en" w:eastAsia="en"/>
        </w:rPr>
        <w:tab/>
      </w:r>
      <w:r>
        <w:rPr>
          <w:lang w:val="el" w:eastAsia="el"/>
        </w:rPr>
        <w:t>Έγγραφα και αποφάσεις που αφορούν μεταφορές πιστώσεων ή αύξηση του ποσοστού διάθεσης αυτών κατά την εκτέλεση του τακτικού προϋπολογισμού και επιφέρουν μεταβολές πιστώσεων από του ποσού των 2.000.000,01 ευρώ έως 10.000.000,00 ευρώ, κατά ελαχιστοβάθμιο αναλυτικό λογαριασμό της οικονομικής ταξινόμησης, εκτός των μεταβολών του τακτικού αποθεματικού και του ειδικού αποθεματικού της παρ. 8 του άρθρου 59 του ν. 4270/2014.</w:t>
      </w:r>
    </w:p>
    <w:p>
      <w:pPr>
        <w:pStyle w:val="StructureList1"/>
        <w:spacing w:before="120" w:after="0"/>
        <w:rPr>
          <w:lang w:val="el" w:eastAsia="el"/>
        </w:rPr>
      </w:pPr>
      <w:r>
        <w:rPr>
          <w:lang w:val="el" w:eastAsia="el"/>
        </w:rPr>
        <w:t>ι)</w:t>
      </w:r>
      <w:r>
        <w:rPr>
          <w:lang w:val="en" w:eastAsia="en"/>
        </w:rPr>
        <w:tab/>
      </w:r>
      <w:r>
        <w:rPr>
          <w:lang w:val="el" w:eastAsia="el"/>
        </w:rPr>
        <w:t>Εντολές κίνησης των λογαριασμών του Ελληνικού Δημοσίου σε τράπεζες ή πιστωτικά ιδρύματα από του ποσού των 20.000.000,01 ευρώ μέχρι του ποσού των 50.000.00000 ευρώ.</w:t>
      </w:r>
    </w:p>
    <w:p>
      <w:pPr>
        <w:pStyle w:val="StructureList1"/>
        <w:spacing w:before="120" w:after="0"/>
        <w:rPr>
          <w:lang w:val="el" w:eastAsia="el"/>
        </w:rPr>
      </w:pPr>
      <w:r>
        <w:rPr>
          <w:lang w:val="el" w:eastAsia="el"/>
        </w:rPr>
        <w:t>ια)</w:t>
      </w:r>
      <w:r>
        <w:rPr>
          <w:lang w:val="en" w:eastAsia="en"/>
        </w:rPr>
        <w:tab/>
      </w:r>
      <w:r>
        <w:rPr>
          <w:lang w:val="el" w:eastAsia="el"/>
        </w:rPr>
        <w:t>Εντολές προς την Τράπεζα της Ελλάδος για τη μεταφορά ποσών (εθνικών πόρων) άνω των 100.000.000,01 ευρώ από το λογαριασμό 23/2002 στους λογαριασμούς 23/200850 «Ε.Δ. - Εθνική Συγχρηματοδότηση των Διαρθρωτικών Ταμείων και του Ταμείου Συνοχής» και 23/201150 «Ε.Δ. - Λογαριασμός για τη συγχρηματοδότηση έργων του Ταμείου Εσωτερικής Ασφάλειας και του Ταμείου Ασύλου, Μετανάστευσης και Ένταξης».</w:t>
      </w:r>
    </w:p>
    <w:p>
      <w:pPr>
        <w:pStyle w:val="StructureList1"/>
        <w:spacing w:before="120" w:after="0"/>
        <w:rPr>
          <w:lang w:val="el" w:eastAsia="el"/>
        </w:rPr>
      </w:pPr>
      <w:r>
        <w:rPr>
          <w:lang w:val="el" w:eastAsia="el"/>
        </w:rPr>
        <w:t>ιβ)</w:t>
      </w:r>
      <w:r>
        <w:rPr>
          <w:lang w:val="en" w:eastAsia="en"/>
        </w:rPr>
        <w:tab/>
      </w:r>
      <w:r>
        <w:rPr>
          <w:lang w:val="el" w:eastAsia="el"/>
        </w:rPr>
        <w:t>Εκδοση κοινών αποφάσεων μετατάξεων της παρ. 4 του άρθρου 23 του ν. 3370/2005 (Α’ 176), όπως ισχύει.</w:t>
      </w:r>
    </w:p>
    <w:p>
      <w:pPr>
        <w:pStyle w:val="StructureList1"/>
        <w:spacing w:before="120" w:after="0"/>
        <w:rPr>
          <w:lang w:val="el" w:eastAsia="el"/>
        </w:rPr>
      </w:pPr>
      <w:r>
        <w:rPr>
          <w:lang w:val="el" w:eastAsia="el"/>
        </w:rPr>
        <w:t>ιγ)</w:t>
      </w:r>
      <w:r>
        <w:rPr>
          <w:lang w:val="en" w:eastAsia="en"/>
        </w:rPr>
        <w:tab/>
      </w:r>
      <w:r>
        <w:rPr>
          <w:lang w:val="el" w:eastAsia="el"/>
        </w:rPr>
        <w:t>Εκδοση κοινών αποφάσεων αποσπάσεων της παρ. 1 του άρθρου 6 του ν. 1104/1980 (Α’ 298), όπως ισχύει.</w:t>
      </w:r>
    </w:p>
    <w:p>
      <w:pPr>
        <w:pStyle w:val="StructureList1"/>
        <w:spacing w:before="120" w:after="0"/>
        <w:rPr>
          <w:lang w:val="el" w:eastAsia="el"/>
        </w:rPr>
      </w:pPr>
      <w:r>
        <w:rPr>
          <w:lang w:val="el" w:eastAsia="el"/>
        </w:rPr>
        <w:t>ιδ)</w:t>
      </w:r>
      <w:r>
        <w:rPr>
          <w:lang w:val="en" w:eastAsia="en"/>
        </w:rPr>
        <w:tab/>
      </w:r>
      <w:r>
        <w:rPr>
          <w:lang w:val="el" w:eastAsia="el"/>
        </w:rPr>
        <w:t>Εκδοση κοινών αποφάσεων για την άσκηση υποψήφιων δικηγόρων του άρθρου 13 του ν. 4194/2013 (Α’ 208), όπως ισχύει.</w:t>
      </w:r>
    </w:p>
    <w:p>
      <w:pPr>
        <w:pStyle w:val="StructureList1"/>
        <w:spacing w:before="120" w:after="0"/>
        <w:rPr>
          <w:lang w:val="el" w:eastAsia="el"/>
        </w:rPr>
      </w:pPr>
      <w:r>
        <w:rPr>
          <w:lang w:val="el" w:eastAsia="el"/>
        </w:rPr>
        <w:t>ιε)</w:t>
      </w:r>
      <w:r>
        <w:rPr>
          <w:lang w:val="en" w:eastAsia="en"/>
        </w:rPr>
        <w:tab/>
      </w:r>
      <w:r>
        <w:rPr>
          <w:lang w:val="el" w:eastAsia="el"/>
        </w:rPr>
        <w:t>Εκδοση κοινών αποφάσεων για την πρακτική άσκηση φοιτητών και σπουδαστών του άρθρου 12 του ν. 1351/1983 (Α’ 56) και της παρ. 3 του άρθρου 25 του ν. 1474/1984 (Α’ 128).</w:t>
      </w:r>
    </w:p>
    <w:p>
      <w:pPr>
        <w:pStyle w:val="StructureList1"/>
        <w:spacing w:before="120" w:after="0"/>
        <w:rPr>
          <w:lang w:val="el" w:eastAsia="el"/>
        </w:rPr>
      </w:pPr>
      <w:r>
        <w:rPr>
          <w:lang w:val="el" w:eastAsia="el"/>
        </w:rPr>
        <w:t>ιστ)</w:t>
      </w:r>
      <w:r>
        <w:rPr>
          <w:lang w:val="en" w:eastAsia="en"/>
        </w:rPr>
        <w:tab/>
      </w:r>
      <w:r>
        <w:rPr>
          <w:lang w:val="el" w:eastAsia="el"/>
        </w:rPr>
        <w:t>Εκδοση κοινών αποφάσεων κατανομής θέσεων ιατρικού, νοσηλευτικού και λοιπού προσωπικού του άρθρου ένατου του ν. 4565/2018 (Α’ 173).</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Μεταβίβαση της εξουσίας υπογραφής «Με εντολή Αναπληρωτή Υπουργού» στους</w:t>
      </w:r>
    </w:p>
    <w:p>
      <w:pPr>
        <w:spacing w:before="240" w:after="240"/>
        <w:rPr>
          <w:lang w:val="el" w:eastAsia="el"/>
        </w:rPr>
      </w:pPr>
      <w:r>
        <w:rPr>
          <w:lang w:val="el" w:eastAsia="el"/>
        </w:rPr>
        <w:t>Προϊσταμένους των Γενικών Διευθύνσεων της</w:t>
      </w:r>
    </w:p>
    <w:p>
      <w:pPr>
        <w:spacing w:before="240" w:after="240"/>
        <w:rPr>
          <w:lang w:val="el" w:eastAsia="el"/>
        </w:rPr>
      </w:pPr>
      <w:r>
        <w:rPr>
          <w:lang w:val="el" w:eastAsia="el"/>
        </w:rPr>
        <w:t>Γενικής Γραμματείας Δημοσιονομικής Πολιτικής</w:t>
      </w:r>
    </w:p>
    <w:p>
      <w:pPr>
        <w:spacing w:before="240" w:after="240"/>
        <w:rPr>
          <w:lang w:val="el" w:eastAsia="el"/>
        </w:rPr>
      </w:pPr>
      <w:r>
        <w:rPr>
          <w:lang w:val="el" w:eastAsia="el"/>
        </w:rPr>
        <w:t>Μεταβιβάζουμε στους Προϊσταμένους των Γενικών Διευθύνσεων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Αποφάσεις, εγκύκλιοι και έγγραφα αρμοδιότητας περισσότερων Διευθύνσεων της ίδιας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Αλληλογραφία με άλλες υπηρεσίες του Υπουργείου Οικονομικών ή άλλων Υπουργείων ή με φορείς του δημόσιου ή ευρύτερου δημόσιου τομέα, όπως αυτός ορίζεται από τις διατάξεις του άρθρου 51 του ν. 1892/1990 (Α’ 101), όπως εκάστοτε ισχύει, για τρέχοντα υπηρεσιακά θέματα ιδίως οριζοντίου χαρακτήρα ή αρμοδιότητας περισσοτέρων της μιας οργανικών μονάδων στις οποίες προΐσταται.</w:t>
      </w:r>
    </w:p>
    <w:p>
      <w:pPr>
        <w:pStyle w:val="StructureList1"/>
        <w:spacing w:before="120" w:after="0"/>
        <w:rPr>
          <w:lang w:val="el" w:eastAsia="el"/>
        </w:rPr>
      </w:pPr>
      <w:r>
        <w:rPr>
          <w:lang w:val="el" w:eastAsia="el"/>
        </w:rPr>
        <w:t>γ)</w:t>
      </w:r>
      <w:r>
        <w:rPr>
          <w:lang w:val="en" w:eastAsia="en"/>
        </w:rPr>
        <w:tab/>
      </w:r>
      <w:r>
        <w:rPr>
          <w:lang w:val="el" w:eastAsia="el"/>
        </w:rPr>
        <w:t>Απαντήσεις σε θέματα αρμοδιότητας της Γενικής Διεύθυνσης προς ευρωπαϊκούς και διεθνείς οργανισμούς και υπηρεσίες.</w:t>
      </w:r>
    </w:p>
    <w:p>
      <w:pPr>
        <w:pStyle w:val="StructureList1"/>
        <w:spacing w:before="120" w:after="0"/>
        <w:rPr>
          <w:lang w:val="el" w:eastAsia="el"/>
        </w:rPr>
      </w:pPr>
      <w:r>
        <w:rPr>
          <w:lang w:val="el" w:eastAsia="el"/>
        </w:rPr>
        <w:t>δ)</w:t>
      </w:r>
      <w:r>
        <w:rPr>
          <w:lang w:val="en" w:eastAsia="en"/>
        </w:rPr>
        <w:tab/>
      </w:r>
      <w:r>
        <w:rPr>
          <w:lang w:val="el" w:eastAsia="el"/>
        </w:rPr>
        <w:t>Απαντήσεις προς το Αυτοτελές Τμήμα Κοινοβουλευτικού Ελέγχου του Υπουργείου Οικονομικών.</w:t>
      </w:r>
    </w:p>
    <w:p>
      <w:pPr>
        <w:spacing w:before="240" w:after="240"/>
        <w:rPr>
          <w:lang w:val="el" w:eastAsia="el"/>
        </w:rPr>
      </w:pPr>
      <w:r>
        <w:rPr>
          <w:lang w:val="el" w:eastAsia="el"/>
        </w:rPr>
        <w:t>Β. Ειδικά:</w:t>
      </w:r>
    </w:p>
    <w:p>
      <w:pPr>
        <w:spacing w:before="240" w:after="240"/>
        <w:rPr>
          <w:lang w:val="el" w:eastAsia="el"/>
        </w:rPr>
      </w:pPr>
      <w:r>
        <w:rPr>
          <w:lang w:val="el" w:eastAsia="el"/>
        </w:rPr>
        <w:t>Ι. Στον Προϊστάμενο της Γενικής Διεύθυνσης Δημοσιονομικής Πολιτικής και Προϋπολογισμού</w:t>
      </w:r>
    </w:p>
    <w:p>
      <w:pPr>
        <w:pStyle w:val="StructureList1"/>
        <w:spacing w:before="120" w:after="0"/>
        <w:rPr>
          <w:lang w:val="el" w:eastAsia="el"/>
        </w:rPr>
      </w:pPr>
      <w:r>
        <w:rPr>
          <w:lang w:val="el" w:eastAsia="el"/>
        </w:rPr>
        <w:t>α)</w:t>
      </w:r>
      <w:r>
        <w:rPr>
          <w:lang w:val="en" w:eastAsia="en"/>
        </w:rPr>
        <w:tab/>
      </w:r>
      <w:r>
        <w:rPr>
          <w:lang w:val="el" w:eastAsia="el"/>
        </w:rPr>
        <w:t>Έγγραφα και αποφάσεις που αφορούν μεταφορές πιστώσεων ή αύξηση του ποσοστού διάθεσης αυτών κατά την εκτέλεση του τακτικού προϋπολογισμού και επιφέρουν μεταβολές πιστώσεων από του ποσού των 800.000,01 ευρώ μέχρι του ποσού των 2.000.000,00 ευρώ, κατά ελαχιστοβάθμιο αναλυτικό λογαριασμό της οικονομικής ταξινόμησης, εκτός των μεταβολών του τακτικού αποθεματικού και του ειδικού αποθεματικού της παρ. 8 του άρθρου 59 του ν. 4270/2014.</w:t>
      </w:r>
    </w:p>
    <w:p>
      <w:pPr>
        <w:pStyle w:val="StructureList1"/>
        <w:spacing w:before="120" w:after="0"/>
        <w:rPr>
          <w:lang w:val="el" w:eastAsia="el"/>
        </w:rPr>
      </w:pPr>
      <w:r>
        <w:rPr>
          <w:lang w:val="el" w:eastAsia="el"/>
        </w:rPr>
        <w:t>β)</w:t>
      </w:r>
      <w:r>
        <w:rPr>
          <w:lang w:val="en" w:eastAsia="en"/>
        </w:rPr>
        <w:tab/>
      </w:r>
      <w:r>
        <w:rPr>
          <w:lang w:val="el" w:eastAsia="el"/>
        </w:rPr>
        <w:t>Μεταφορά πιστώσεων από το τακτικό αποθεματικό από του ποσού των 200.000,01 ευρώ μέχρι του ποσού του 1.000.000,00 ευρώ, κατά ελαχιστοβάθμιο αναλυτικό λογαριασμό της οικονομικής ταξινόμησης, για την πληρωμή δαπανών σε εκτέλεση δικαστικών αποφάσεων, καθώς και έκτακτων αναδρομικών παροχών ειδικού μισθολογίου ένστολων και βαθμολογικής ή μισθολογικής αποκατάστασης συνταξιοδοτηθέντων ένστολων, βάσει νόμων ή κανονιστικών πράξεων.</w:t>
      </w:r>
    </w:p>
    <w:p>
      <w:pPr>
        <w:pStyle w:val="StructureList1"/>
        <w:spacing w:before="120" w:after="0"/>
        <w:rPr>
          <w:lang w:val="el" w:eastAsia="el"/>
        </w:rPr>
      </w:pPr>
      <w:r>
        <w:rPr>
          <w:lang w:val="el" w:eastAsia="el"/>
        </w:rPr>
        <w:t>γ)</w:t>
      </w:r>
      <w:r>
        <w:rPr>
          <w:lang w:val="en" w:eastAsia="en"/>
        </w:rPr>
        <w:tab/>
      </w:r>
      <w:r>
        <w:rPr>
          <w:lang w:val="el" w:eastAsia="el"/>
        </w:rPr>
        <w:t>Αιτήσεις αναίρεσης κατά οριστικών αποφάσεων των Τμημάτων του Ελεγκτικού Συνεδρίου σύμφωνα με τις οικείες διατάξεις του Οργανισμού.</w:t>
      </w:r>
    </w:p>
    <w:p>
      <w:pPr>
        <w:pStyle w:val="StructureList1"/>
        <w:spacing w:before="120" w:after="0"/>
        <w:rPr>
          <w:lang w:val="el" w:eastAsia="el"/>
        </w:rPr>
      </w:pPr>
      <w:r>
        <w:rPr>
          <w:lang w:val="el" w:eastAsia="el"/>
        </w:rPr>
        <w:t>δ)</w:t>
      </w:r>
      <w:r>
        <w:rPr>
          <w:lang w:val="en" w:eastAsia="en"/>
        </w:rPr>
        <w:tab/>
      </w:r>
      <w:r>
        <w:rPr>
          <w:lang w:val="el" w:eastAsia="el"/>
        </w:rPr>
        <w:t>Μηχανογραφικές βεβαιώσεις αποδοχών και μηνιαία ενημερωτικά σημειώματα για ληφθείσες συντάξεις.</w:t>
      </w:r>
    </w:p>
    <w:p>
      <w:pPr>
        <w:pStyle w:val="StructureList1"/>
        <w:spacing w:before="120" w:after="0"/>
        <w:rPr>
          <w:lang w:val="el" w:eastAsia="el"/>
        </w:rPr>
      </w:pPr>
      <w:r>
        <w:rPr>
          <w:lang w:val="el" w:eastAsia="el"/>
        </w:rPr>
        <w:t>ε)</w:t>
      </w:r>
      <w:r>
        <w:rPr>
          <w:lang w:val="en" w:eastAsia="en"/>
        </w:rPr>
        <w:tab/>
      </w:r>
      <w:r>
        <w:rPr>
          <w:lang w:val="el" w:eastAsia="el"/>
        </w:rPr>
        <w:t>Συγκεντρωτικές Καταστάσεις, οι οποίες εκδίδονται από τη Γενική Γραμματεία Πληροφοριακών Συστημάτων Δημόσιας Διοίκησης και αφορούν την πληρωμή των συντάξεων-παροχών του Δημοσίου.</w:t>
      </w:r>
    </w:p>
    <w:p>
      <w:pPr>
        <w:pStyle w:val="StructureList1"/>
        <w:spacing w:before="120" w:after="0"/>
        <w:rPr>
          <w:lang w:val="el" w:eastAsia="el"/>
        </w:rPr>
      </w:pPr>
      <w:r>
        <w:rPr>
          <w:lang w:val="el" w:eastAsia="el"/>
        </w:rPr>
        <w:t>στ)</w:t>
      </w:r>
      <w:r>
        <w:rPr>
          <w:lang w:val="en" w:eastAsia="en"/>
        </w:rPr>
        <w:tab/>
      </w:r>
      <w:r>
        <w:rPr>
          <w:lang w:val="el" w:eastAsia="el"/>
        </w:rPr>
        <w:t>Διοικητικές πράξεις-έγγραφα που προβλέπονται από τη διάταξη της παρ. 5 του άρθρου 69 του Κώδικα Πολιτικών και Στρατιωτικών Συντάξεων (π.δ. 169/2007, Α’ 210).</w:t>
      </w:r>
    </w:p>
    <w:p>
      <w:pPr>
        <w:pStyle w:val="StructureList1"/>
        <w:spacing w:before="120" w:after="0"/>
        <w:rPr>
          <w:lang w:val="el" w:eastAsia="el"/>
        </w:rPr>
      </w:pPr>
      <w:r>
        <w:rPr>
          <w:lang w:val="el" w:eastAsia="el"/>
        </w:rPr>
        <w:t>ζ)</w:t>
      </w:r>
      <w:r>
        <w:rPr>
          <w:lang w:val="en" w:eastAsia="en"/>
        </w:rPr>
        <w:tab/>
      </w:r>
      <w:r>
        <w:rPr>
          <w:lang w:val="el" w:eastAsia="el"/>
        </w:rPr>
        <w:t>Έγκριση καταβολής αναδρομικών για οποιαδήποτε αιτία σε συνταξιούχους του Δημοσίου για ποσά άνω των 25.000,01 ευρώ.</w:t>
      </w:r>
    </w:p>
    <w:p>
      <w:pPr>
        <w:pStyle w:val="StructureList1"/>
        <w:spacing w:before="120" w:after="0"/>
        <w:rPr>
          <w:lang w:val="el" w:eastAsia="el"/>
        </w:rPr>
      </w:pPr>
      <w:r>
        <w:rPr>
          <w:lang w:val="el" w:eastAsia="el"/>
        </w:rPr>
        <w:t>η)</w:t>
      </w:r>
      <w:r>
        <w:rPr>
          <w:lang w:val="en" w:eastAsia="en"/>
        </w:rPr>
        <w:tab/>
      </w:r>
      <w:r>
        <w:rPr>
          <w:lang w:val="el" w:eastAsia="el"/>
        </w:rPr>
        <w:t>Εντολές προς την Τράπεζα της Ελλάδος για τη μεταφορά ποσών (εθνικών πόρων) από το λογαριασμό 23/2002 στους λογαριασμούς 23/200850 «Ε.Δ. - Εθνική Συγχρηματοδότηση των Διαρθρωτικών Ταμείων και του Ταμείου Συνοχής» και 23/201150 «Ε.Δ. - Λογαριασμός για τη συγχρηματοδότηση έργων του Ταμείου Εσωτερικής Ασφάλειας και του Ταμείου Ασύλου, Μετανάστευσης και Ένταξης» από του ποσού των 50.000.000,01 ευρώ μέχρι του ποσού των 100.000.000,00 ευρώ.</w:t>
      </w:r>
    </w:p>
    <w:p>
      <w:pPr>
        <w:spacing w:before="240" w:after="240"/>
        <w:rPr>
          <w:lang w:val="el" w:eastAsia="el"/>
        </w:rPr>
      </w:pPr>
      <w:r>
        <w:rPr>
          <w:lang w:val="el" w:eastAsia="el"/>
        </w:rPr>
        <w:t>ΙΙ. Στον Προϊστάμενο της Γενικής Διεύθυνσης Θησαυροφυλακίου και Δημοσιονομικών Κανόνων της Γενικής Γραμματείας Δημοσιονομικής Πολιτικής</w:t>
      </w:r>
    </w:p>
    <w:p>
      <w:pPr>
        <w:pStyle w:val="StructureList1"/>
        <w:spacing w:before="120" w:after="0"/>
        <w:rPr>
          <w:lang w:val="el" w:eastAsia="el"/>
        </w:rPr>
      </w:pPr>
      <w:r>
        <w:rPr>
          <w:lang w:val="el" w:eastAsia="el"/>
        </w:rPr>
        <w:t>α)</w:t>
      </w:r>
      <w:r>
        <w:rPr>
          <w:lang w:val="en" w:eastAsia="en"/>
        </w:rPr>
        <w:tab/>
      </w:r>
      <w:r>
        <w:rPr>
          <w:lang w:val="el" w:eastAsia="el"/>
        </w:rPr>
        <w:t>Αποφάσεις σύστασης και κίνησης τραπεζικών λογαριασμών του Ελληνικού Δημοσίου εντός και εκτός προϋπολογισμού στις τράπεζες και στα λοιπά πιστωτικά ιδρύματα, εφόσον πραγματοποιούνται πληρωμές ή υπάγονται στην αρμοδιότητα περισσοτέρων Διευθύνσεων.</w:t>
      </w:r>
    </w:p>
    <w:p>
      <w:pPr>
        <w:pStyle w:val="StructureList1"/>
        <w:spacing w:before="120" w:after="0"/>
        <w:rPr>
          <w:lang w:val="el" w:eastAsia="el"/>
        </w:rPr>
      </w:pPr>
      <w:r>
        <w:rPr>
          <w:lang w:val="el" w:eastAsia="el"/>
        </w:rPr>
        <w:t>β)</w:t>
      </w:r>
      <w:r>
        <w:rPr>
          <w:lang w:val="en" w:eastAsia="en"/>
        </w:rPr>
        <w:tab/>
      </w:r>
      <w:r>
        <w:rPr>
          <w:lang w:val="el" w:eastAsia="el"/>
        </w:rPr>
        <w:t>Εντολές κίνησης των ανωτέρω λογαριασμών του Ελληνικού Δημοσίου από το ποσό των 3.000.000,01 ευρώ, μέχρι του ποσού των 20.000.000,00 ευρώ.</w:t>
      </w:r>
    </w:p>
    <w:p>
      <w:pPr>
        <w:pStyle w:val="StructureList1"/>
        <w:spacing w:before="120" w:after="0"/>
        <w:rPr>
          <w:lang w:val="el" w:eastAsia="el"/>
        </w:rPr>
      </w:pPr>
      <w:r>
        <w:rPr>
          <w:lang w:val="el" w:eastAsia="el"/>
        </w:rPr>
        <w:t>γ)</w:t>
      </w:r>
      <w:r>
        <w:rPr>
          <w:lang w:val="en" w:eastAsia="en"/>
        </w:rPr>
        <w:tab/>
      </w:r>
      <w:r>
        <w:rPr>
          <w:lang w:val="el" w:eastAsia="el"/>
        </w:rPr>
        <w:t>Εντολές στην Τράπεζα Ελλάδος για χορήγηση προκαταβολών, εντός των ορίων προϋπολογισμού, από 3.000.000,01 ευρώ και άνω.</w:t>
      </w:r>
    </w:p>
    <w:p>
      <w:pPr>
        <w:pStyle w:val="StructureList1"/>
        <w:spacing w:before="120" w:after="0"/>
        <w:rPr>
          <w:lang w:val="el" w:eastAsia="el"/>
        </w:rPr>
      </w:pPr>
      <w:r>
        <w:rPr>
          <w:lang w:val="el" w:eastAsia="el"/>
        </w:rPr>
        <w:t>δ)</w:t>
      </w:r>
      <w:r>
        <w:rPr>
          <w:lang w:val="en" w:eastAsia="en"/>
        </w:rPr>
        <w:tab/>
      </w:r>
      <w:r>
        <w:rPr>
          <w:lang w:val="el" w:eastAsia="el"/>
        </w:rPr>
        <w:t>Εντολές προς την Τράπεζα της Ελλάδος για πληρωμή υποχρεώσεων από καταπτώσεις εγγυήσεων από 1.500.000,01 έως 3.000.000,00 ευρώ.</w:t>
      </w:r>
    </w:p>
    <w:p>
      <w:pPr>
        <w:pStyle w:val="StructureList1"/>
        <w:spacing w:before="120" w:after="0"/>
        <w:rPr>
          <w:lang w:val="el" w:eastAsia="el"/>
        </w:rPr>
      </w:pPr>
      <w:r>
        <w:rPr>
          <w:lang w:val="el" w:eastAsia="el"/>
        </w:rPr>
        <w:t>ε)</w:t>
      </w:r>
      <w:r>
        <w:rPr>
          <w:lang w:val="en" w:eastAsia="en"/>
        </w:rPr>
        <w:tab/>
      </w:r>
      <w:r>
        <w:rPr>
          <w:lang w:val="el" w:eastAsia="el"/>
        </w:rPr>
        <w:t>Εντολές πληρωμής της μηνιαίας αντισταθμιστικής καταβολής στον Ο.Α.Σ.Θ. από το λογαριασμό 200 «Ε.Δ.- Συγκέντρωση Εισπράξεων και Πληρωμών», κατ’ εφαρμογή της κοινής απόφασης των Υπουργών Οικονομικών και Μεταφορών, Υποδομών και Δικτύων.</w:t>
      </w:r>
    </w:p>
    <w:p>
      <w:pPr>
        <w:pStyle w:val="StructureList1"/>
        <w:spacing w:before="120" w:after="0"/>
        <w:rPr>
          <w:lang w:val="el" w:eastAsia="el"/>
        </w:rPr>
      </w:pPr>
      <w:r>
        <w:rPr>
          <w:lang w:val="el" w:eastAsia="el"/>
        </w:rPr>
        <w:t>στ)</w:t>
      </w:r>
      <w:r>
        <w:rPr>
          <w:lang w:val="en" w:eastAsia="en"/>
        </w:rPr>
        <w:tab/>
      </w:r>
      <w:r>
        <w:rPr>
          <w:lang w:val="el" w:eastAsia="el"/>
        </w:rPr>
        <w:t>Έγγραφα που αναφέρονται στην παροχή διευκρινίσεων πάνω σε θέματα που ανακύπτουν από την εφαρμογή των αποφάσεων εγγυήσεων για τα οποία έχει αποφανθεί ο Υπουργός Οικονομικών.</w:t>
      </w:r>
    </w:p>
    <w:p>
      <w:pPr>
        <w:pStyle w:val="StructureList1"/>
        <w:spacing w:before="120" w:after="0"/>
        <w:rPr>
          <w:lang w:val="el" w:eastAsia="el"/>
        </w:rPr>
      </w:pPr>
      <w:r>
        <w:rPr>
          <w:lang w:val="el" w:eastAsia="el"/>
        </w:rPr>
        <w:t>ζ)</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για ποσά από 30.000,01 ευρώ έως και 100.000,00 ευρώ.</w:t>
      </w:r>
    </w:p>
    <w:p>
      <w:pPr>
        <w:pStyle w:val="StructureList1"/>
        <w:spacing w:before="120" w:after="0"/>
        <w:rPr>
          <w:lang w:val="el" w:eastAsia="el"/>
        </w:rPr>
      </w:pPr>
      <w:r>
        <w:rPr>
          <w:lang w:val="el" w:eastAsia="el"/>
        </w:rPr>
        <w:t>η)</w:t>
      </w:r>
      <w:r>
        <w:rPr>
          <w:lang w:val="en" w:eastAsia="en"/>
        </w:rPr>
        <w:tab/>
      </w:r>
      <w:r>
        <w:rPr>
          <w:lang w:val="el" w:eastAsia="el"/>
        </w:rPr>
        <w:t>Έγγραφα προς πιστωτικά ιδρύματα και λοιπούς φορείς για επιστροφές αχρεωστήτως καταβληθέντων ποσών από 100.000,01 έως 1.000.000,00 ευρώ.</w:t>
      </w:r>
    </w:p>
    <w:p>
      <w:pPr>
        <w:pStyle w:val="StructureList1"/>
        <w:spacing w:before="120" w:after="0"/>
        <w:rPr>
          <w:lang w:val="el" w:eastAsia="el"/>
        </w:rPr>
      </w:pPr>
      <w:r>
        <w:rPr>
          <w:lang w:val="el" w:eastAsia="el"/>
        </w:rPr>
        <w:t>θ)</w:t>
      </w:r>
      <w:r>
        <w:rPr>
          <w:lang w:val="en" w:eastAsia="en"/>
        </w:rPr>
        <w:tab/>
      </w:r>
      <w:r>
        <w:rPr>
          <w:lang w:val="el" w:eastAsia="el"/>
        </w:rPr>
        <w:t>Έγκριση χορήγησης συναλλάγματος από 50.000,01 έως 200.000,00 δολάρια Η.Π.Α., πλην των δαπανών μισθοδοσίας του προσωπικού των Ένοπλων Δυνάμεων που υπηρετεί στην αλλοδαπή.</w:t>
      </w:r>
    </w:p>
    <w:p>
      <w:pPr>
        <w:pStyle w:val="StructureList1"/>
        <w:spacing w:before="120" w:after="0"/>
        <w:rPr>
          <w:lang w:val="el" w:eastAsia="el"/>
        </w:rPr>
      </w:pPr>
      <w:r>
        <w:rPr>
          <w:lang w:val="el" w:eastAsia="el"/>
        </w:rPr>
        <w:t>ι)</w:t>
      </w:r>
      <w:r>
        <w:rPr>
          <w:lang w:val="en" w:eastAsia="en"/>
        </w:rPr>
        <w:tab/>
      </w:r>
      <w:r>
        <w:rPr>
          <w:lang w:val="el" w:eastAsia="el"/>
        </w:rPr>
        <w:t>Καθορισμό ορίου εγγυητικών επιστολών που παρέχεται σε ελληνικές και ξένες τράπεζες.</w:t>
      </w:r>
    </w:p>
    <w:p>
      <w:pPr>
        <w:pStyle w:val="StructureList1"/>
        <w:spacing w:before="120" w:after="0"/>
        <w:rPr>
          <w:lang w:val="el" w:eastAsia="el"/>
        </w:rPr>
      </w:pPr>
      <w:r>
        <w:rPr>
          <w:lang w:val="el" w:eastAsia="el"/>
        </w:rPr>
        <w:t>ια)</w:t>
      </w:r>
      <w:r>
        <w:rPr>
          <w:lang w:val="en" w:eastAsia="en"/>
        </w:rPr>
        <w:tab/>
      </w:r>
      <w:r>
        <w:rPr>
          <w:lang w:val="el" w:eastAsia="el"/>
        </w:rPr>
        <w:t>Εντολές προς την Τράπεζα της Ελλάδος για επιστροφές αχρεωστήτως καταβληθέντων ποσών σε λογαριασμούς από του ποσού των 100.000,01 ευρώ και μέχρι του ποσού των 10.000.000,00 ευρώ.</w:t>
      </w:r>
    </w:p>
    <w:p>
      <w:pPr>
        <w:pStyle w:val="StructureList1"/>
        <w:spacing w:before="120" w:after="0"/>
        <w:rPr>
          <w:lang w:val="el" w:eastAsia="el"/>
        </w:rPr>
      </w:pPr>
      <w:r>
        <w:rPr>
          <w:lang w:val="el" w:eastAsia="el"/>
        </w:rPr>
        <w:t>ιβ)</w:t>
      </w:r>
      <w:r>
        <w:rPr>
          <w:lang w:val="en" w:eastAsia="en"/>
        </w:rPr>
        <w:tab/>
      </w:r>
      <w:r>
        <w:rPr>
          <w:lang w:val="el" w:eastAsia="el"/>
        </w:rPr>
        <w:t>Αποφάσεις παράτασης προθεσμίας απόδοσης Χ.Ε.Π. (παρ. 2 του άρθρου 1 του π.δ. 97/2011, Α’ 232).</w:t>
      </w:r>
    </w:p>
    <w:p>
      <w:pPr>
        <w:pStyle w:val="StructureList1"/>
        <w:spacing w:before="120" w:after="0"/>
        <w:rPr>
          <w:lang w:val="el" w:eastAsia="el"/>
        </w:rPr>
      </w:pPr>
      <w:r>
        <w:rPr>
          <w:lang w:val="el" w:eastAsia="el"/>
        </w:rPr>
        <w:t>ιγ)</w:t>
      </w:r>
      <w:r>
        <w:rPr>
          <w:lang w:val="en" w:eastAsia="en"/>
        </w:rPr>
        <w:tab/>
      </w:r>
      <w:r>
        <w:rPr>
          <w:lang w:val="el" w:eastAsia="el"/>
        </w:rPr>
        <w:t>Αποφάσεις επιστροφής ποσών που έχουν εισπραχθεί αναρμοδίως και εμφανίζονται στις εγγραφές του Υπολόγου Συμψηφισμών.</w:t>
      </w:r>
    </w:p>
    <w:p>
      <w:pPr>
        <w:pStyle w:val="StructureList1"/>
        <w:spacing w:before="120" w:after="0"/>
        <w:rPr>
          <w:lang w:val="el" w:eastAsia="el"/>
        </w:rPr>
      </w:pPr>
      <w:r>
        <w:rPr>
          <w:lang w:val="el" w:eastAsia="el"/>
        </w:rPr>
        <w:t>ιδ)</w:t>
      </w:r>
      <w:r>
        <w:rPr>
          <w:lang w:val="en" w:eastAsia="en"/>
        </w:rPr>
        <w:tab/>
      </w:r>
      <w:r>
        <w:rPr>
          <w:lang w:val="el" w:eastAsia="el"/>
        </w:rPr>
        <w:t>Εντολές πληρωμής εξόδων θεματοφυλακής ομολόγων που περιήλθαν στην κυριότητα του Δημοσίου λόγω του προγράμματος ανταλλαγής ομολόγων ιδιωτών κατόχων (P.S.I.).</w:t>
      </w:r>
    </w:p>
    <w:p>
      <w:pPr>
        <w:spacing w:before="240" w:after="240"/>
        <w:rPr>
          <w:lang w:val="el" w:eastAsia="el"/>
        </w:rPr>
      </w:pPr>
      <w:r>
        <w:rPr>
          <w:lang w:val="el" w:eastAsia="el"/>
        </w:rPr>
        <w:t>III. Στον Προϊστάμενο της Γενικής Διεύθυνσης Δημοσιονομικών Ελέγχων</w:t>
      </w:r>
    </w:p>
    <w:p>
      <w:pPr>
        <w:spacing w:before="240" w:after="240"/>
        <w:rPr>
          <w:lang w:val="el" w:eastAsia="el"/>
        </w:rPr>
      </w:pPr>
      <w:r>
        <w:rPr>
          <w:lang w:val="el" w:eastAsia="el"/>
        </w:rPr>
        <w:t>Αλληλογραφία με άλλα ελεγκτικά σώματα και με τους εκπροσώπους της δικαστικής εξουσίας για θέματα που άπτονται των αρμοδιοτήτων των οργανικών μονάδων στις οποίες προΐσταται.</w:t>
      </w:r>
    </w:p>
    <w:p>
      <w:pPr>
        <w:spacing w:before="240" w:after="240"/>
        <w:rPr>
          <w:lang w:val="el" w:eastAsia="el"/>
        </w:rPr>
      </w:pPr>
      <w:r>
        <w:rPr>
          <w:lang w:val="el" w:eastAsia="el"/>
        </w:rPr>
        <w:t>IV. Στον Προϊστάμενο της Γενικής Διεύθυνσης Ελέγχων Συγχρηματοδοτούμενων Προγραμμάτων</w:t>
      </w:r>
    </w:p>
    <w:p>
      <w:pPr>
        <w:spacing w:before="240" w:after="240"/>
        <w:rPr>
          <w:lang w:val="el" w:eastAsia="el"/>
        </w:rPr>
      </w:pPr>
      <w:r>
        <w:rPr>
          <w:lang w:val="el" w:eastAsia="el"/>
        </w:rPr>
        <w:t>Αλληλογραφία με άλλα ελεγκτικά σώματα και ελεγκτικές υπηρεσίες της ημεδαπής ή της αλλοδαπής, με Ανεξάρτητες Αρχές καθώς και με τους εκπροσώπους της δικαστικής εξουσίας για θέματα που άπτονται των αρμοδιοτήτων των οργανικών μονάδων στις οποίες προΐσταται.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Μεταβίβαση της εξουσίας υπογραφής</w:t>
      </w:r>
    </w:p>
    <w:p>
      <w:pPr>
        <w:spacing w:before="240" w:after="240"/>
        <w:rPr>
          <w:lang w:val="el" w:eastAsia="el"/>
        </w:rPr>
      </w:pPr>
      <w:r>
        <w:rPr>
          <w:lang w:val="el" w:eastAsia="el"/>
        </w:rPr>
        <w:t>«Με εντολή Αναπληρωτή Υπουργού» στους</w:t>
      </w:r>
    </w:p>
    <w:p>
      <w:pPr>
        <w:spacing w:before="240" w:after="240"/>
        <w:rPr>
          <w:lang w:val="el" w:eastAsia="el"/>
        </w:rPr>
      </w:pPr>
      <w:r>
        <w:rPr>
          <w:lang w:val="el" w:eastAsia="el"/>
        </w:rPr>
        <w:t>Προϊσταμένους Διευθύνσεων της Γενικής</w:t>
      </w:r>
    </w:p>
    <w:p>
      <w:pPr>
        <w:spacing w:before="240" w:after="240"/>
        <w:rPr>
          <w:lang w:val="el" w:eastAsia="el"/>
        </w:rPr>
      </w:pPr>
      <w:r>
        <w:rPr>
          <w:lang w:val="el" w:eastAsia="el"/>
        </w:rPr>
        <w:t>Γραμματείας Δημοσιονομικής Πολιτικής</w:t>
      </w:r>
    </w:p>
    <w:p>
      <w:pPr>
        <w:spacing w:before="240" w:after="240"/>
        <w:rPr>
          <w:lang w:val="el" w:eastAsia="el"/>
        </w:rPr>
      </w:pPr>
      <w:r>
        <w:rPr>
          <w:lang w:val="el" w:eastAsia="el"/>
        </w:rPr>
        <w:t>Μεταβιβάζουμε στους Προϊσταμένους Διευθύνσεων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Απαντήσεις (σε πρώτο βαθμό) σε αιτήσεις ή αναφορές παραπόνων πολιτών.</w:t>
      </w:r>
    </w:p>
    <w:p>
      <w:pPr>
        <w:pStyle w:val="StructureList1"/>
        <w:spacing w:before="120" w:after="0"/>
        <w:rPr>
          <w:lang w:val="el" w:eastAsia="el"/>
        </w:rPr>
      </w:pPr>
      <w:r>
        <w:rPr>
          <w:lang w:val="el" w:eastAsia="el"/>
        </w:rPr>
        <w:t>β)</w:t>
      </w:r>
      <w:r>
        <w:rPr>
          <w:lang w:val="en" w:eastAsia="en"/>
        </w:rPr>
        <w:tab/>
      </w:r>
      <w:r>
        <w:rPr>
          <w:lang w:val="el" w:eastAsia="el"/>
        </w:rPr>
        <w:t>Απαντήσεις σε αιτήματα ιδιωτών.</w:t>
      </w:r>
    </w:p>
    <w:p>
      <w:pPr>
        <w:pStyle w:val="StructureList1"/>
        <w:spacing w:before="120" w:after="0"/>
        <w:rPr>
          <w:lang w:val="el" w:eastAsia="el"/>
        </w:rPr>
      </w:pPr>
      <w:r>
        <w:rPr>
          <w:lang w:val="el" w:eastAsia="el"/>
        </w:rPr>
        <w:t>γ)</w:t>
      </w:r>
      <w:r>
        <w:rPr>
          <w:lang w:val="en" w:eastAsia="en"/>
        </w:rPr>
        <w:tab/>
      </w:r>
      <w:r>
        <w:rPr>
          <w:lang w:val="el" w:eastAsia="el"/>
        </w:rPr>
        <w:t>Ενέργειες με τις οποίες ζητούνται ή παρέχονται στατιστικά στοιχεία ή άλλες πληροφορίες.</w:t>
      </w:r>
    </w:p>
    <w:p>
      <w:pPr>
        <w:pStyle w:val="StructureList1"/>
        <w:spacing w:before="120" w:after="0"/>
        <w:rPr>
          <w:lang w:val="el" w:eastAsia="el"/>
        </w:rPr>
      </w:pPr>
      <w:r>
        <w:rPr>
          <w:lang w:val="el" w:eastAsia="el"/>
        </w:rPr>
        <w:t>δ)</w:t>
      </w:r>
      <w:r>
        <w:rPr>
          <w:lang w:val="en" w:eastAsia="en"/>
        </w:rPr>
        <w:tab/>
      </w:r>
      <w:r>
        <w:rPr>
          <w:lang w:val="el" w:eastAsia="el"/>
        </w:rPr>
        <w:t>Αλληλογραφία με άλλες υπηρεσίες του Υπουργείου ή άλλων Υπουργείων και φορέων για τρέχοντα υπηρεσιακά θέματα.</w:t>
      </w:r>
    </w:p>
    <w:p>
      <w:pPr>
        <w:pStyle w:val="StructureList1"/>
        <w:spacing w:before="120" w:after="0"/>
        <w:rPr>
          <w:lang w:val="el" w:eastAsia="el"/>
        </w:rPr>
      </w:pPr>
      <w:r>
        <w:rPr>
          <w:lang w:val="el" w:eastAsia="el"/>
        </w:rPr>
        <w:t>ε)</w:t>
      </w:r>
      <w:r>
        <w:rPr>
          <w:lang w:val="en" w:eastAsia="en"/>
        </w:rPr>
        <w:tab/>
      </w:r>
      <w:r>
        <w:rPr>
          <w:lang w:val="el" w:eastAsia="el"/>
        </w:rPr>
        <w:t>Χορήγηση αντιγράφων εμπιστευτικών εγγράφων.</w:t>
      </w:r>
    </w:p>
    <w:p>
      <w:pPr>
        <w:pStyle w:val="StructureList1"/>
        <w:spacing w:before="120" w:after="0"/>
        <w:rPr>
          <w:lang w:val="el" w:eastAsia="el"/>
        </w:rPr>
      </w:pPr>
      <w:r>
        <w:rPr>
          <w:lang w:val="el" w:eastAsia="el"/>
        </w:rPr>
        <w:t>στ)</w:t>
      </w:r>
      <w:r>
        <w:rPr>
          <w:lang w:val="en" w:eastAsia="en"/>
        </w:rPr>
        <w:tab/>
      </w:r>
      <w:r>
        <w:rPr>
          <w:lang w:val="el" w:eastAsia="el"/>
        </w:rPr>
        <w:t>Έγκριση τοποθέτησης στο αρχείο εγγράφων σε θέματα αρμοδιότητας περισσότερων του ενός Τμημάτων, για τα οποία δεν απαιτούνται περαιτέρω ενέργειες.</w:t>
      </w:r>
    </w:p>
    <w:p>
      <w:pPr>
        <w:pStyle w:val="StructureList1"/>
        <w:spacing w:before="120" w:after="0"/>
        <w:rPr>
          <w:lang w:val="el" w:eastAsia="el"/>
        </w:rPr>
      </w:pPr>
      <w:r>
        <w:rPr>
          <w:lang w:val="el" w:eastAsia="el"/>
        </w:rPr>
        <w:t>ζ)</w:t>
      </w:r>
      <w:r>
        <w:rPr>
          <w:lang w:val="en" w:eastAsia="en"/>
        </w:rPr>
        <w:tab/>
      </w:r>
      <w:r>
        <w:rPr>
          <w:lang w:val="el" w:eastAsia="el"/>
        </w:rPr>
        <w:t>Διατύπωση απόψεων επί νομοθετικών και κανονιστικών ρυθμίσεων στα θέματα αρμοδιότητας της Διεύθυνσής τους, υπό την προϋπόθεση ενημέρωσης του γραφείου του Αναπληρωτή Υπουργού.</w:t>
      </w:r>
    </w:p>
    <w:p>
      <w:pPr>
        <w:pStyle w:val="StructureList1"/>
        <w:spacing w:before="120" w:after="0"/>
        <w:rPr>
          <w:lang w:val="el" w:eastAsia="el"/>
        </w:rPr>
      </w:pPr>
      <w:r>
        <w:rPr>
          <w:lang w:val="el" w:eastAsia="el"/>
        </w:rPr>
        <w:t>η)</w:t>
      </w:r>
      <w:r>
        <w:rPr>
          <w:lang w:val="en" w:eastAsia="en"/>
        </w:rPr>
        <w:tab/>
      </w:r>
      <w:r>
        <w:rPr>
          <w:lang w:val="el" w:eastAsia="el"/>
        </w:rPr>
        <w:t>Έκθεση απόψεων της Διεύθυνσης στο Σ.τ.Ε., στο Ν.Σ.Κ. ή άλλο αρμόδιο δικαστήριο ή Υπηρεσία ή φορέα και παροχή σχετικών στοιχείων, υπό την προϋπόθεση ενημέρωσης του γραφείου του Αναπληρωτή Υπουργού σε περιπτώσεις παροχής απόψεων επί νέων υποθέσεων.</w:t>
      </w:r>
    </w:p>
    <w:p>
      <w:pPr>
        <w:spacing w:before="240" w:after="240"/>
        <w:rPr>
          <w:lang w:val="el" w:eastAsia="el"/>
        </w:rPr>
      </w:pPr>
      <w:r>
        <w:rPr>
          <w:lang w:val="el" w:eastAsia="el"/>
        </w:rPr>
        <w:t>Β. Ειδικά</w:t>
      </w:r>
    </w:p>
    <w:p>
      <w:pPr>
        <w:spacing w:before="240" w:after="240"/>
        <w:rPr>
          <w:lang w:val="el" w:eastAsia="el"/>
        </w:rPr>
      </w:pPr>
      <w:r>
        <w:rPr>
          <w:lang w:val="el" w:eastAsia="el"/>
        </w:rPr>
        <w:t>Ι. Στον Προϊστάμενο της Διεύθυνσης Προϋπολογισμού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Αποφάσεις ισόποσης αυξομείωσης πιστώσεων και μεταφοράς αυτών από τον Προϋπολογισμό Δημοσίων Επενδύσεων ενός φορέα σε άλλο, από του ποσού των 300.000,01 ευρώ μέχρι του ποσού του 1.000.000,00 ευρώ, κατά ελαχιστοβάθμιο αναλυτικό λογαριασμό της οικονομικής ταξινόμησης, και καθορισμού του ποσού διάθεσης των πιστώσεων αυτών.</w:t>
      </w:r>
    </w:p>
    <w:p>
      <w:pPr>
        <w:pStyle w:val="StructureList1"/>
        <w:spacing w:before="120" w:after="0"/>
        <w:rPr>
          <w:lang w:val="el" w:eastAsia="el"/>
        </w:rPr>
      </w:pPr>
      <w:r>
        <w:rPr>
          <w:lang w:val="el" w:eastAsia="el"/>
        </w:rPr>
        <w:t>β)</w:t>
      </w:r>
      <w:r>
        <w:rPr>
          <w:lang w:val="en" w:eastAsia="en"/>
        </w:rPr>
        <w:tab/>
      </w:r>
      <w:r>
        <w:rPr>
          <w:lang w:val="el" w:eastAsia="el"/>
        </w:rPr>
        <w:t>Εντολές για την εμφάνιση στη δημόσια ληψοδοσία εσόδων δημοσίων επενδύσεων που προέρχονται από επιστροφές αδιάθετων χρηματοδοτήσεων και συνεισφορές, καθώς και λοιπών ιδίων εσόδων δημοσίων επενδύσεων, από του ποσού των 300.000,01 ευρώ και άνω.</w:t>
      </w:r>
    </w:p>
    <w:p>
      <w:pPr>
        <w:pStyle w:val="StructureList1"/>
        <w:spacing w:before="120" w:after="0"/>
        <w:rPr>
          <w:lang w:val="el" w:eastAsia="el"/>
        </w:rPr>
      </w:pPr>
      <w:r>
        <w:rPr>
          <w:lang w:val="el" w:eastAsia="el"/>
        </w:rPr>
        <w:t>γ)</w:t>
      </w:r>
      <w:r>
        <w:rPr>
          <w:lang w:val="en" w:eastAsia="en"/>
        </w:rPr>
        <w:tab/>
      </w:r>
      <w:r>
        <w:rPr>
          <w:lang w:val="el" w:eastAsia="el"/>
        </w:rPr>
        <w:t>Αποφάσεις τροποποίησης της οικονομικής και διοικητικής ταξινόμησης του κρατικού προϋπολογισμού και αποφάσεις τροποποίησης του Κώδικα Κατάταξης Εσόδων και Εξόδων του Προϋπολογισμού των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Εντολές προς την Τράπεζα της Ελλάδος για τη μεταφορά ποσών (εθνικών πόρων) έως 50.000.000,00 ευρώ από το λογαριασμό 23/2002 στους λογαριασμούς 23/200850 «Ε.Δ. - Εθνική Συγχρηματοδότηση των Διαρθρωτικών Ταμείων και του Ταμείου Συνοχής» και 23/201150 «Ε.Δ. - Λογαριασμός για τη συγχρηματοδότηση έργων του Ταμείου Εσωτερικής Ασφάλειας και του Ταμείου Ασύλου, Μετανάστευσης και Ένταξης».</w:t>
      </w:r>
    </w:p>
    <w:p>
      <w:pPr>
        <w:pStyle w:val="StructureList1"/>
        <w:spacing w:before="120" w:after="0"/>
        <w:rPr>
          <w:lang w:val="el" w:eastAsia="el"/>
        </w:rPr>
      </w:pPr>
      <w:r>
        <w:rPr>
          <w:lang w:val="el" w:eastAsia="el"/>
        </w:rPr>
        <w:t>ε)</w:t>
      </w:r>
      <w:r>
        <w:rPr>
          <w:lang w:val="en" w:eastAsia="en"/>
        </w:rPr>
        <w:tab/>
      </w:r>
      <w:r>
        <w:rPr>
          <w:lang w:val="el" w:eastAsia="el"/>
        </w:rPr>
        <w:t>Αποφάσεις εγγραφής πιστώσεων σε ύψος στο σκέλος των εξόδων του Προϋπολογισμού Δημοσίων Επενδύσεων Υπουργείων, ισόποσων με πραγματοποιούμενα έσοδα που δεν είχαν προβλεφθεί και προκύπτουν από είσπραξη ποσών που προορίζονται βάσει ρητής διάταξης νόμου για την αντιμετώπιση ορισμένης δαπάνης.</w:t>
      </w:r>
    </w:p>
    <w:p>
      <w:pPr>
        <w:pStyle w:val="StructureList1"/>
        <w:spacing w:before="120" w:after="0"/>
        <w:rPr>
          <w:lang w:val="el" w:eastAsia="el"/>
        </w:rPr>
      </w:pPr>
      <w:r>
        <w:rPr>
          <w:lang w:val="el" w:eastAsia="el"/>
        </w:rPr>
        <w:t>στ)</w:t>
      </w:r>
      <w:r>
        <w:rPr>
          <w:lang w:val="en" w:eastAsia="en"/>
        </w:rPr>
        <w:tab/>
      </w:r>
      <w:r>
        <w:rPr>
          <w:lang w:val="el" w:eastAsia="el"/>
        </w:rPr>
        <w:t>Έγγραφα και αποφάσεις που αφορούν μεταφορές πιστώσεων ή αύξηση του ποσοστού διάθεσης αυτών εντός των ειδικών φορέων 1023-711-0000000 «Γενικές Κρατικές Δαπάνες» και 1023-701-0000000 «Δαπάνες μεταναστευτικών ροών» του Υπουργείου Οικονομικών για ποσά από 300.000,01 ευρώ μέχρι 800.000,00 ευρώ, κατά ελαχιστοβάθμιο αναλυτικό λογαριασμό της οικονομικής ταξινόμησης, εκτός των μεταβολών του τακτικού αποθεματικού και του ειδικού αποθεματικού της παρ. 8 του άρθρου 59 του ν. 4270/2014.</w:t>
      </w:r>
    </w:p>
    <w:p>
      <w:pPr>
        <w:pStyle w:val="StructureList1"/>
        <w:spacing w:before="120" w:after="0"/>
        <w:rPr>
          <w:lang w:val="el" w:eastAsia="el"/>
        </w:rPr>
      </w:pPr>
      <w:r>
        <w:rPr>
          <w:lang w:val="el" w:eastAsia="el"/>
        </w:rPr>
        <w:t>ζ)</w:t>
      </w:r>
      <w:r>
        <w:rPr>
          <w:lang w:val="en" w:eastAsia="en"/>
        </w:rPr>
        <w:tab/>
      </w:r>
      <w:r>
        <w:rPr>
          <w:lang w:val="el" w:eastAsia="el"/>
        </w:rPr>
        <w:t>Μεταφορές πιστώσεων από το τακτικό αποθεματικό εντός του ειδικού φορέα 1023-711- 0000000 «Γενικές Κρατικές Δαπάνες» του Υπουργείου Οικονομικών, από του ποσού των 100.000,01 ευρώ μέχρι του ποσού των 200.000,00 ευρώ, κατά ελαχιστοβάθμιο αναλυτικό λογαριασμό της οικονομικής ταξινόμησης, για την πληρωμή δαπανών σε εκτέλεση δικαστικών αποφάσεων, καθώς και έκτακτων αναδρομικών παροχών ειδικού μισθολογίου ένστολων και βαθμολογικής ή μισθολογικής αποκατάστασης συνταξιοδοτηθέντων ένστολων, βάσει νόμων ή κανονιστικών πράξεων.</w:t>
      </w:r>
    </w:p>
    <w:p>
      <w:pPr>
        <w:pStyle w:val="StructureList1"/>
        <w:spacing w:before="120" w:after="0"/>
        <w:rPr>
          <w:lang w:val="el" w:eastAsia="el"/>
        </w:rPr>
      </w:pPr>
      <w:r>
        <w:rPr>
          <w:lang w:val="el" w:eastAsia="el"/>
        </w:rPr>
        <w:t>η)</w:t>
      </w:r>
      <w:r>
        <w:rPr>
          <w:lang w:val="en" w:eastAsia="en"/>
        </w:rPr>
        <w:tab/>
      </w:r>
      <w:r>
        <w:rPr>
          <w:lang w:val="el" w:eastAsia="el"/>
        </w:rPr>
        <w:t>Αποφάσεις εγγραφής πιστώσεων σε ύψος στον Προϋπολογισμό εξόδων των ειδικών φορέων 1023711-0000000 «Γενικές Κρατικές Δαπάνες» και 1023-7010000000 «Δαπάνες μεταναστευτικών ροών» του Υπουργείου Οικονομικών, ισόποσων με πραγματοποιούμενα έσοδα που δεν είχαν προβλεφθεί και προκύπτουν κατά τα ειδικότερα οριζόμενα στις διατάξεις του άρθρου 74 του ν. 4270/2014 καθώς και εγγραφών σε ύψος για την εξυπηρέτηση του χρέους κατά τα ειδικότερα οριζόμενα στις διατάξεις του άρθρου 60 του ν. 4270/2014».</w:t>
      </w:r>
    </w:p>
    <w:p>
      <w:pPr>
        <w:spacing w:before="240" w:after="240"/>
        <w:rPr>
          <w:lang w:val="el" w:eastAsia="el"/>
        </w:rPr>
      </w:pPr>
      <w:r>
        <w:rPr>
          <w:lang w:val="el" w:eastAsia="el"/>
        </w:rPr>
        <w:t>ΙΙ. Στον Προϊστάμενο της Υποδιεύθυνσης Προϋπολογισμού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Έγγραφα και αποφάσεις που αφορούν μεταφορές πιστώσεων ή αύξηση του ποσοστού διάθεσης αυτών κατά την εκτέλεση του τακτικού προϋπολογισμού και επιφέρουν μεταβολές πιστώσεων από του ποσού των 300.000,01 ευρώ μέχρι του ποσού των 800.000,00 ευρώ, κατά ελαχιστοβάθμιο αναλυτικό λογαριασμό της οικονομικής ταξινόμησης, εκτός των μεταβολών του τακτικού αποθεματικού και του ειδικού αποθεματικού της παρ. 8 του άρθρου 59 του ν. 4270/2014», καθώς και των μεταβολών εντός των ειδικών φορέων 1023711-0000000 «Γενικές Κρατικές Δαπάνες» και 1023701-0000000 «Δαπάνες μεταναστευτικών ροών»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Μεταφορές πιστώσεων από το τακτικό αποθεματικό από του ποσού των 100.000,01 ευρώ μέχρι του ποσού των 200.000,00 ευρώ, κατά ελαχιστοβάθμιο αναλυτικό λογαριασμό της οικονομικής ταξινόμησης, εκτός της περ. ζ της παρ. Β.Ι του παρόντος άρθρου, για την πληρωμή δαπανών σε εκτέλεση δικαστικών αποφάσεων, καθώς και έκτακτων αναδρομικών παροχών ειδικού μισθολογίου ένστολων και βαθμολογικής ή μισθολογικής αποκατάστασης συνταξιοδοτηθέντων ένστολων, βάσει νόμων ή κανονιστικών πράξεων.</w:t>
      </w:r>
    </w:p>
    <w:p>
      <w:pPr>
        <w:pStyle w:val="StructureList1"/>
        <w:spacing w:before="120" w:after="0"/>
        <w:rPr>
          <w:lang w:val="el" w:eastAsia="el"/>
        </w:rPr>
      </w:pPr>
      <w:r>
        <w:rPr>
          <w:lang w:val="el" w:eastAsia="el"/>
        </w:rPr>
        <w:t>γ)</w:t>
      </w:r>
      <w:r>
        <w:rPr>
          <w:lang w:val="en" w:eastAsia="en"/>
        </w:rPr>
        <w:tab/>
      </w:r>
      <w:r>
        <w:rPr>
          <w:lang w:val="el" w:eastAsia="el"/>
        </w:rPr>
        <w:t>Αποφάσεις εγγραφής πιστώσεων σε ύψος στους προϋπολογισμούς εξόδων Υπουργείων και Αποκεντρωμένων Διοικήσεων, ισόποσων με πραγματοποιούμενα έσοδα που δεν είχαν προβλεφθεί και προκύπτουν κατά τα ειδικότερα οριζόμενα στις διατάξεις του άρθρου 74 του ν. 4270/2014 (Α’ 143), εκτός της περ. η της παρ. Β.Ι.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Αλληλογραφία με άλλες Διευθύνσεις και Υπηρεσίες του Υπουργείου Οικονομικών ή άλλων Υπουργείων και Φορέων για τρέχοντα υπηρεσιακά θέματα σχετικά με τις ΔΕΚΟ και τους Φορείς του Κεφαλαίου Α’ του ν. 3429/2005.</w:t>
      </w:r>
    </w:p>
    <w:p>
      <w:pPr>
        <w:spacing w:before="240" w:after="240"/>
        <w:rPr>
          <w:lang w:val="el" w:eastAsia="el"/>
        </w:rPr>
      </w:pPr>
      <w:r>
        <w:rPr>
          <w:lang w:val="el" w:eastAsia="el"/>
        </w:rPr>
        <w:t>III. Στον Προϊστάμενο της Διεύθυνσης Εισοδηματικής Πολιτικής</w:t>
      </w:r>
    </w:p>
    <w:p>
      <w:pPr>
        <w:pStyle w:val="StructureList1"/>
        <w:spacing w:before="120" w:after="0"/>
        <w:rPr>
          <w:lang w:val="el" w:eastAsia="el"/>
        </w:rPr>
      </w:pPr>
      <w:r>
        <w:rPr>
          <w:lang w:val="el" w:eastAsia="el"/>
        </w:rPr>
        <w:t>α)</w:t>
      </w:r>
      <w:r>
        <w:rPr>
          <w:lang w:val="en" w:eastAsia="en"/>
        </w:rPr>
        <w:tab/>
      </w:r>
      <w:r>
        <w:rPr>
          <w:lang w:val="el" w:eastAsia="el"/>
        </w:rPr>
        <w:t>Έγγραφα με τα οποία δίνονται απαντήσεις ή παρέχονται οδηγίες και πληροφορίες επί θεμάτων αρμοδιότητας της Διεύθυνσης στο πλαίσιο της ισχύουσας νομοθεσίας και νομολογίας ή των λύσεων που έχουν δοθεί από την πολιτική ηγεσία του Υπουργείου.</w:t>
      </w:r>
    </w:p>
    <w:p>
      <w:pPr>
        <w:pStyle w:val="StructureList1"/>
        <w:spacing w:before="120" w:after="0"/>
        <w:rPr>
          <w:lang w:val="el" w:eastAsia="el"/>
        </w:rPr>
      </w:pPr>
      <w:r>
        <w:rPr>
          <w:lang w:val="el" w:eastAsia="el"/>
        </w:rPr>
        <w:t>β)</w:t>
      </w:r>
      <w:r>
        <w:rPr>
          <w:lang w:val="en" w:eastAsia="en"/>
        </w:rPr>
        <w:tab/>
      </w:r>
      <w:r>
        <w:rPr>
          <w:lang w:val="el" w:eastAsia="el"/>
        </w:rPr>
        <w:t>Έγγραφα προς άλλες Αρχές, με τα οποία ζητούνται ή δίδονται πληροφορίες επί ασκούμενων ενστάσεων.</w:t>
      </w:r>
    </w:p>
    <w:p>
      <w:pPr>
        <w:pStyle w:val="StructureList1"/>
        <w:spacing w:before="120" w:after="0"/>
        <w:rPr>
          <w:lang w:val="el" w:eastAsia="el"/>
        </w:rPr>
      </w:pPr>
      <w:r>
        <w:rPr>
          <w:lang w:val="el" w:eastAsia="el"/>
        </w:rPr>
        <w:t>γ)</w:t>
      </w:r>
      <w:r>
        <w:rPr>
          <w:lang w:val="en" w:eastAsia="en"/>
        </w:rPr>
        <w:tab/>
      </w:r>
      <w:r>
        <w:rPr>
          <w:lang w:val="el" w:eastAsia="el"/>
        </w:rPr>
        <w:t>Έγγραφα προς άλλες Αρχές ή ιδιώτες, με τα οποία παρέχονται πληροφορίες σε αιτήματα μισθολογικού ή συνταξιοδοτικού περιεχομένου νομοθετικής μέριμνας.</w:t>
      </w:r>
    </w:p>
    <w:p>
      <w:pPr>
        <w:pStyle w:val="StructureList1"/>
        <w:spacing w:before="120" w:after="0"/>
        <w:rPr>
          <w:lang w:val="el" w:eastAsia="el"/>
        </w:rPr>
      </w:pPr>
      <w:r>
        <w:rPr>
          <w:lang w:val="el" w:eastAsia="el"/>
        </w:rPr>
        <w:t>δ)</w:t>
      </w:r>
      <w:r>
        <w:rPr>
          <w:lang w:val="en" w:eastAsia="en"/>
        </w:rPr>
        <w:tab/>
      </w:r>
      <w:r>
        <w:rPr>
          <w:lang w:val="el" w:eastAsia="el"/>
        </w:rPr>
        <w:t>Συμμετοχή σε διμερείς ασφαλιστικές συνομιλίες και υπογραφή των σχετικών πρακτικών.</w:t>
      </w:r>
    </w:p>
    <w:p>
      <w:pPr>
        <w:pStyle w:val="StructureList1"/>
        <w:spacing w:before="120" w:after="0"/>
        <w:rPr>
          <w:lang w:val="el" w:eastAsia="el"/>
        </w:rPr>
      </w:pPr>
      <w:r>
        <w:rPr>
          <w:lang w:val="el" w:eastAsia="el"/>
        </w:rPr>
        <w:t>ε)</w:t>
      </w:r>
      <w:r>
        <w:rPr>
          <w:lang w:val="en" w:eastAsia="en"/>
        </w:rPr>
        <w:tab/>
      </w:r>
      <w:r>
        <w:rPr>
          <w:lang w:val="el" w:eastAsia="el"/>
        </w:rPr>
        <w:t>Εντολή για την εγγραφή νέων συνταξιούχων.</w:t>
      </w:r>
    </w:p>
    <w:p>
      <w:pPr>
        <w:pStyle w:val="StructureList1"/>
        <w:spacing w:before="120" w:after="0"/>
        <w:rPr>
          <w:lang w:val="el" w:eastAsia="el"/>
        </w:rPr>
      </w:pPr>
      <w:r>
        <w:rPr>
          <w:lang w:val="el" w:eastAsia="el"/>
        </w:rPr>
        <w:t>στ)</w:t>
      </w:r>
      <w:r>
        <w:rPr>
          <w:lang w:val="en" w:eastAsia="en"/>
        </w:rPr>
        <w:tab/>
      </w:r>
      <w:r>
        <w:rPr>
          <w:lang w:val="el" w:eastAsia="el"/>
        </w:rPr>
        <w:t>Αποφάσεις παρακράτησης που εκδίδονται κατά την εκτέλεση συνταξιοδοτικών πράξεων (κανονιστικών, τροποποιητικών ή αναγνωριστικών), απορρέουν από αυτές και τις συνοδεύουν και αποφάσεις παρακράτησης που εκδίδονται κατά τη διενέργεια οποιουδήποτε ελέγχου ή οποιασδήποτε μεταβολής.</w:t>
      </w:r>
    </w:p>
    <w:p>
      <w:pPr>
        <w:pStyle w:val="StructureList1"/>
        <w:spacing w:before="120" w:after="0"/>
        <w:rPr>
          <w:lang w:val="el" w:eastAsia="el"/>
        </w:rPr>
      </w:pPr>
      <w:r>
        <w:rPr>
          <w:lang w:val="el" w:eastAsia="el"/>
        </w:rPr>
        <w:t>ζ)</w:t>
      </w:r>
      <w:r>
        <w:rPr>
          <w:lang w:val="en" w:eastAsia="en"/>
        </w:rPr>
        <w:tab/>
      </w:r>
      <w:r>
        <w:rPr>
          <w:lang w:val="el" w:eastAsia="el"/>
        </w:rPr>
        <w:t>Καταβολή αναδρομικών για οποιαδήποτε αιτία σε συνταξιούχους του Δημοσίου για ποσά από 12.000,01 έως 25.000,00 ευρώ.</w:t>
      </w:r>
    </w:p>
    <w:p>
      <w:pPr>
        <w:pStyle w:val="StructureList1"/>
        <w:spacing w:before="120" w:after="0"/>
        <w:rPr>
          <w:lang w:val="el" w:eastAsia="el"/>
        </w:rPr>
      </w:pPr>
      <w:r>
        <w:rPr>
          <w:lang w:val="el" w:eastAsia="el"/>
        </w:rPr>
        <w:t>η)</w:t>
      </w:r>
      <w:r>
        <w:rPr>
          <w:lang w:val="en" w:eastAsia="en"/>
        </w:rPr>
        <w:tab/>
      </w:r>
      <w:r>
        <w:rPr>
          <w:lang w:val="el" w:eastAsia="el"/>
        </w:rPr>
        <w:t>Έγγραφα εκκαθάρισης των αλληλόχρεων λογαριασμών.</w:t>
      </w:r>
    </w:p>
    <w:p>
      <w:pPr>
        <w:spacing w:before="240" w:after="240"/>
        <w:rPr>
          <w:lang w:val="el" w:eastAsia="el"/>
        </w:rPr>
      </w:pPr>
      <w:r>
        <w:rPr>
          <w:lang w:val="el" w:eastAsia="el"/>
        </w:rPr>
        <w:t>IV. Στον Προϊστάμενο της Διεύθυνσης Αξιολόγησης Δράσεων Γενικής Κυβέρνησης</w:t>
      </w:r>
    </w:p>
    <w:p>
      <w:pPr>
        <w:spacing w:before="240" w:after="240"/>
        <w:rPr>
          <w:lang w:val="el" w:eastAsia="el"/>
        </w:rPr>
      </w:pPr>
      <w:r>
        <w:rPr>
          <w:lang w:val="el" w:eastAsia="el"/>
        </w:rPr>
        <w:t>Έγγραφα με τα οποία δίνονται απαντήσεις ή παρέχονται οδηγίες και πληροφορίες επί θεμάτων αρμοδιότητας της Διεύθυνσης στο πλαίσιο της ισχύουσας νομοθεσίας και νομολογίας.</w:t>
      </w:r>
    </w:p>
    <w:p>
      <w:pPr>
        <w:spacing w:before="240" w:after="240"/>
        <w:rPr>
          <w:lang w:val="el" w:eastAsia="el"/>
        </w:rPr>
      </w:pPr>
      <w:r>
        <w:rPr>
          <w:lang w:val="el" w:eastAsia="el"/>
        </w:rPr>
        <w:t>V. Στον Προϊστάμενο της Διεύθυνσης Επεξεργασίας Νομοθετικών Πράξεων και Κανονιστικών Διοικητικών Πράξεων</w:t>
      </w:r>
    </w:p>
    <w:p>
      <w:pPr>
        <w:spacing w:before="240" w:after="240"/>
        <w:rPr>
          <w:lang w:val="el" w:eastAsia="el"/>
        </w:rPr>
      </w:pPr>
      <w:r>
        <w:rPr>
          <w:lang w:val="el" w:eastAsia="el"/>
        </w:rPr>
        <w:t>Έγγραφα προς τα επισπεύδοντα Υπουργεία με τα οποία ενημερώνονται για τις θέσεις των Υπηρεσιών του Υπουργείου Οικονομικών επί των προτεινομένων ρυθμίσεων, υπό την προϋπόθεση ενημέρωσης του γραφείου του Αναπληρωτή Υπουργού.</w:t>
      </w:r>
    </w:p>
    <w:p>
      <w:pPr>
        <w:spacing w:before="240" w:after="240"/>
        <w:rPr>
          <w:lang w:val="el" w:eastAsia="el"/>
        </w:rPr>
      </w:pPr>
      <w:r>
        <w:rPr>
          <w:lang w:val="el" w:eastAsia="el"/>
        </w:rPr>
        <w:t>VI. Στον Προϊστάμενο της Διεύθυνσης Λογιστικής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Έγκριση έκδοσης αντιγράφων απολεσθέντων χρηματικών ενταλμάτων της παρ. 1, του άρθρου 97, του ν. 4270/2014.</w:t>
      </w:r>
    </w:p>
    <w:p>
      <w:pPr>
        <w:pStyle w:val="StructureList1"/>
        <w:spacing w:before="120" w:after="0"/>
        <w:rPr>
          <w:lang w:val="el" w:eastAsia="el"/>
        </w:rPr>
      </w:pPr>
      <w:r>
        <w:rPr>
          <w:lang w:val="el" w:eastAsia="el"/>
        </w:rPr>
        <w:t>β)</w:t>
      </w:r>
      <w:r>
        <w:rPr>
          <w:lang w:val="en" w:eastAsia="en"/>
        </w:rPr>
        <w:tab/>
      </w:r>
      <w:r>
        <w:rPr>
          <w:lang w:val="el" w:eastAsia="el"/>
        </w:rPr>
        <w:t>Αποφάσεις σύστασης ή τροποποίησης λογαριασμών των Δ.Ο.Υ. και των Δημόσιων Ταμείων και καθορισμός της κίνησης αυτών.</w:t>
      </w:r>
    </w:p>
    <w:p>
      <w:pPr>
        <w:pStyle w:val="StructureList1"/>
        <w:spacing w:before="120" w:after="0"/>
        <w:rPr>
          <w:lang w:val="el" w:eastAsia="el"/>
        </w:rPr>
      </w:pPr>
      <w:r>
        <w:rPr>
          <w:lang w:val="el" w:eastAsia="el"/>
        </w:rPr>
        <w:t>γ)</w:t>
      </w:r>
      <w:r>
        <w:rPr>
          <w:lang w:val="en" w:eastAsia="en"/>
        </w:rPr>
        <w:tab/>
      </w:r>
      <w:r>
        <w:rPr>
          <w:lang w:val="el" w:eastAsia="el"/>
        </w:rPr>
        <w:t>Αποφάσεις για την εκκαθάριση και την απόδοση εσόδων που εισπράττονται, μέσω του κρατικού προϋπολογισμού σε τρίτους.</w:t>
      </w:r>
    </w:p>
    <w:p>
      <w:pPr>
        <w:pStyle w:val="StructureList1"/>
        <w:spacing w:before="120" w:after="0"/>
        <w:rPr>
          <w:lang w:val="el" w:eastAsia="el"/>
        </w:rPr>
      </w:pPr>
      <w:r>
        <w:rPr>
          <w:lang w:val="el" w:eastAsia="el"/>
        </w:rPr>
        <w:t>δ)</w:t>
      </w:r>
      <w:r>
        <w:rPr>
          <w:lang w:val="en" w:eastAsia="en"/>
        </w:rPr>
        <w:tab/>
      </w:r>
      <w:r>
        <w:rPr>
          <w:lang w:val="el" w:eastAsia="el"/>
        </w:rPr>
        <w:t>Αποφάσεις ανάπτυξης του βασικού σχεδίου λογαριασμών του Λογιστικού Πλαισίου της Γενικής Κυβέρνησης (π.δ. 54/2018).</w:t>
      </w:r>
    </w:p>
    <w:p>
      <w:pPr>
        <w:pStyle w:val="StructureList1"/>
        <w:spacing w:before="120" w:after="0"/>
        <w:rPr>
          <w:lang w:val="el" w:eastAsia="el"/>
        </w:rPr>
      </w:pPr>
      <w:r>
        <w:rPr>
          <w:lang w:val="el" w:eastAsia="el"/>
        </w:rPr>
        <w:t>ε)</w:t>
      </w:r>
      <w:r>
        <w:rPr>
          <w:lang w:val="en" w:eastAsia="en"/>
        </w:rPr>
        <w:tab/>
      </w:r>
      <w:r>
        <w:rPr>
          <w:lang w:val="el" w:eastAsia="el"/>
        </w:rPr>
        <w:t>Εντολές για την εμφάνιση εισπραττόμενων εσόδωνποσών στη δημόσια ληψοδοσία.</w:t>
      </w:r>
    </w:p>
    <w:p>
      <w:pPr>
        <w:spacing w:before="240" w:after="240"/>
        <w:rPr>
          <w:lang w:val="el" w:eastAsia="el"/>
        </w:rPr>
      </w:pPr>
      <w:r>
        <w:rPr>
          <w:lang w:val="el" w:eastAsia="el"/>
        </w:rPr>
        <w:t>VΙI. Στον Προϊστάμενο της Διεύθυνσης Λογαριασμών και Ταμειακού Προγραμματισμού</w:t>
      </w:r>
    </w:p>
    <w:p>
      <w:pPr>
        <w:pStyle w:val="StructureList1"/>
        <w:spacing w:before="120" w:after="0"/>
        <w:rPr>
          <w:lang w:val="el" w:eastAsia="el"/>
        </w:rPr>
      </w:pPr>
      <w:r>
        <w:rPr>
          <w:lang w:val="el" w:eastAsia="el"/>
        </w:rPr>
        <w:t>α)</w:t>
      </w:r>
      <w:r>
        <w:rPr>
          <w:lang w:val="en" w:eastAsia="en"/>
        </w:rPr>
        <w:tab/>
      </w:r>
      <w:r>
        <w:rPr>
          <w:lang w:val="el" w:eastAsia="el"/>
        </w:rPr>
        <w:t>Απόφαση προσδιορισμού του μηνιαίου ορίου πληρωμών του κρατικού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Απόφαση κατανομής του μηνιαίου ορίου πληρωμών.</w:t>
      </w:r>
    </w:p>
    <w:p>
      <w:pPr>
        <w:pStyle w:val="StructureList1"/>
        <w:spacing w:before="120" w:after="0"/>
        <w:rPr>
          <w:lang w:val="el" w:eastAsia="el"/>
        </w:rPr>
      </w:pPr>
      <w:r>
        <w:rPr>
          <w:lang w:val="el" w:eastAsia="el"/>
        </w:rPr>
        <w:t>γ)</w:t>
      </w:r>
      <w:r>
        <w:rPr>
          <w:lang w:val="en" w:eastAsia="en"/>
        </w:rPr>
        <w:tab/>
      </w:r>
      <w:r>
        <w:rPr>
          <w:lang w:val="el" w:eastAsia="el"/>
        </w:rPr>
        <w:t>Πράξεις μεταβολής του ήδη προσδιορισθέντος μηνιαίου ορίου πληρωμών άνω του ποσού των 100.000.000 ευρώ.</w:t>
      </w:r>
    </w:p>
    <w:p>
      <w:pPr>
        <w:pStyle w:val="StructureList1"/>
        <w:spacing w:before="120" w:after="0"/>
        <w:rPr>
          <w:lang w:val="el" w:eastAsia="el"/>
        </w:rPr>
      </w:pPr>
      <w:r>
        <w:rPr>
          <w:lang w:val="el" w:eastAsia="el"/>
        </w:rPr>
        <w:t>δ)</w:t>
      </w:r>
      <w:r>
        <w:rPr>
          <w:lang w:val="en" w:eastAsia="en"/>
        </w:rPr>
        <w:tab/>
      </w:r>
      <w:r>
        <w:rPr>
          <w:lang w:val="el" w:eastAsia="el"/>
        </w:rPr>
        <w:t>Εντολή στην Τράπεζα της Ελλάδος για τη μεταφορά ποσού, ανεξαρτήτως ύψους, για την εξυπηρέτηση του Δημοσίου Χρέους, από το λογαριασμό Νο. 200 «Ελληνικό Δημόσιο συγκέντρωση εισπράξεων και πληρωμών» στο διακριτό λογαριασμό Νο. 200914111.</w:t>
      </w:r>
    </w:p>
    <w:p>
      <w:pPr>
        <w:pStyle w:val="StructureList1"/>
        <w:spacing w:before="120" w:after="0"/>
        <w:rPr>
          <w:lang w:val="el" w:eastAsia="el"/>
        </w:rPr>
      </w:pPr>
      <w:r>
        <w:rPr>
          <w:lang w:val="el" w:eastAsia="el"/>
        </w:rPr>
        <w:t>ε)</w:t>
      </w:r>
      <w:r>
        <w:rPr>
          <w:lang w:val="en" w:eastAsia="en"/>
        </w:rPr>
        <w:tab/>
      </w:r>
      <w:r>
        <w:rPr>
          <w:lang w:val="el" w:eastAsia="el"/>
        </w:rPr>
        <w:t>Εντολή στην Τράπεζα της Ελλάδος για τη μεταφορά ποσού, ανεξαρτήτως ύψους, από το λογαριασμό Νο. 200 «Ελληνικό Δημόσιο συγκέντρωση εισπράξεων και πληρωμών» στο λογαριασμό Νο. 2014151520 «Ελληνικό Δημόσιο καταθέσεις ποσών από πρόγραμμα οικονομικής στήριξης Ελλάδος» και αντίστροφα.</w:t>
      </w:r>
    </w:p>
    <w:p>
      <w:pPr>
        <w:pStyle w:val="StructureList1"/>
        <w:spacing w:before="120" w:after="0"/>
        <w:rPr>
          <w:lang w:val="el" w:eastAsia="el"/>
        </w:rPr>
      </w:pPr>
      <w:r>
        <w:rPr>
          <w:lang w:val="el" w:eastAsia="el"/>
        </w:rPr>
        <w:t>στ)</w:t>
      </w:r>
      <w:r>
        <w:rPr>
          <w:lang w:val="en" w:eastAsia="en"/>
        </w:rPr>
        <w:tab/>
      </w:r>
      <w:r>
        <w:rPr>
          <w:lang w:val="el" w:eastAsia="el"/>
        </w:rPr>
        <w:t>Διαδικασία βεβαίωσης των δι’ αποφάσεων του Ελεγκτικού Συνεδρίου ή Διοικητικών Αρχών καταλογιζομένων σε βάρος δημοσίου υπολόγου ποσών από χορήγηση προκαταβολών ή προσωρινής ενίσχυσης παγίων προκαταβολών και η εκτέλεση των αναθεωρητικών ή πιστωτικών αποφάσεων του Ελεγκτικού Συνεδρίου.</w:t>
      </w:r>
    </w:p>
    <w:p>
      <w:pPr>
        <w:pStyle w:val="StructureList1"/>
        <w:spacing w:before="120" w:after="0"/>
        <w:rPr>
          <w:lang w:val="el" w:eastAsia="el"/>
        </w:rPr>
      </w:pPr>
      <w:r>
        <w:rPr>
          <w:lang w:val="el" w:eastAsia="el"/>
        </w:rPr>
        <w:t>ζ)</w:t>
      </w:r>
      <w:r>
        <w:rPr>
          <w:lang w:val="en" w:eastAsia="en"/>
        </w:rPr>
        <w:tab/>
      </w:r>
      <w:r>
        <w:rPr>
          <w:lang w:val="el" w:eastAsia="el"/>
        </w:rPr>
        <w:t>Απόδοση των αχρεωστήτως λόγω καταλογισμού εισπραχθέντων, βάσει των ανωτέρω αναθεωρητικών αποφάσεων.</w:t>
      </w:r>
    </w:p>
    <w:p>
      <w:pPr>
        <w:pStyle w:val="StructureList1"/>
        <w:spacing w:before="120" w:after="0"/>
        <w:rPr>
          <w:lang w:val="el" w:eastAsia="el"/>
        </w:rPr>
      </w:pPr>
      <w:r>
        <w:rPr>
          <w:lang w:val="el" w:eastAsia="el"/>
        </w:rPr>
        <w:t>η)</w:t>
      </w:r>
      <w:r>
        <w:rPr>
          <w:lang w:val="en" w:eastAsia="en"/>
        </w:rPr>
        <w:tab/>
      </w:r>
      <w:r>
        <w:rPr>
          <w:lang w:val="el" w:eastAsia="el"/>
        </w:rPr>
        <w:t>Αποφάσεις σύστασης και καθορισμού κίνησης τραπεζικών λογαριασμών του Ελληνικού Δημοσίου στην Τράπεζα της Ελλάδος, στις εμπορικές τράπεζες και στα λοιπά πιστωτικά ιδρύματα εντός και εκτός προϋπολογισμού εκτός από τις αποφάσεις εκείνες οι οποίες υπάγονται στην αρμοδιότητα περισσοτέρων Διευθύνσεων.</w:t>
      </w:r>
    </w:p>
    <w:p>
      <w:pPr>
        <w:pStyle w:val="StructureList1"/>
        <w:spacing w:before="120" w:after="0"/>
        <w:rPr>
          <w:lang w:val="el" w:eastAsia="el"/>
        </w:rPr>
      </w:pPr>
      <w:r>
        <w:rPr>
          <w:lang w:val="el" w:eastAsia="el"/>
        </w:rPr>
        <w:t>θ)</w:t>
      </w:r>
      <w:r>
        <w:rPr>
          <w:lang w:val="en" w:eastAsia="en"/>
        </w:rPr>
        <w:tab/>
      </w:r>
      <w:r>
        <w:rPr>
          <w:lang w:val="el" w:eastAsia="el"/>
        </w:rPr>
        <w:t>Εντολές κίνησης των ανωτέρω λογαριασμών του Ελληνικού Δημοσίου, μέχρι του ποσού των 3.000.000,00 ευρώ.</w:t>
      </w:r>
    </w:p>
    <w:p>
      <w:pPr>
        <w:pStyle w:val="StructureList1"/>
        <w:spacing w:before="120" w:after="0"/>
        <w:rPr>
          <w:lang w:val="el" w:eastAsia="el"/>
        </w:rPr>
      </w:pPr>
      <w:r>
        <w:rPr>
          <w:lang w:val="el" w:eastAsia="el"/>
        </w:rPr>
        <w:t>ι)</w:t>
      </w:r>
      <w:r>
        <w:rPr>
          <w:lang w:val="en" w:eastAsia="en"/>
        </w:rPr>
        <w:tab/>
      </w:r>
      <w:r>
        <w:rPr>
          <w:lang w:val="el" w:eastAsia="el"/>
        </w:rPr>
        <w:t>Αποφάσεις ανάθεσης της διαχείρισης Ν.Π.Δ.Δ. κ.λπ. στην Τράπεζα της Ελλάδος, σύμφωνα με το π.δ. της 20ης Ιανουαρίου 1932, όπως αυτό τροποποιήθηκε από το β. διάταγμα της 7ης Οκτωβρίου 1958.</w:t>
      </w:r>
    </w:p>
    <w:p>
      <w:pPr>
        <w:pStyle w:val="StructureList1"/>
        <w:spacing w:before="120" w:after="0"/>
        <w:rPr>
          <w:lang w:val="el" w:eastAsia="el"/>
        </w:rPr>
      </w:pPr>
      <w:r>
        <w:rPr>
          <w:lang w:val="el" w:eastAsia="el"/>
        </w:rPr>
        <w:t>ια)</w:t>
      </w:r>
      <w:r>
        <w:rPr>
          <w:lang w:val="en" w:eastAsia="en"/>
        </w:rPr>
        <w:tab/>
      </w:r>
      <w:r>
        <w:rPr>
          <w:lang w:val="el" w:eastAsia="el"/>
        </w:rPr>
        <w:t>Παράταση προθεσμίας απόδοσης λογαριασμού επί προσωρινών ενισχύσεων παγίων προκαταβολών.</w:t>
      </w:r>
    </w:p>
    <w:p>
      <w:pPr>
        <w:pStyle w:val="StructureList1"/>
        <w:spacing w:before="120" w:after="0"/>
        <w:rPr>
          <w:lang w:val="el" w:eastAsia="el"/>
        </w:rPr>
      </w:pPr>
      <w:r>
        <w:rPr>
          <w:lang w:val="el" w:eastAsia="el"/>
        </w:rPr>
        <w:t>ιβ)</w:t>
      </w:r>
      <w:r>
        <w:rPr>
          <w:lang w:val="en" w:eastAsia="en"/>
        </w:rPr>
        <w:tab/>
      </w:r>
      <w:r>
        <w:rPr>
          <w:lang w:val="el" w:eastAsia="el"/>
        </w:rPr>
        <w:t>Εντολές προς την Τράπεζα της Ελλάδος για τον τρόπο χρησιμοποίησης των ποσών που τίθενται στη διάθεσή της από χρηματικά εντάλματα τα οποία εκδίδονται στο όνομά της επί του Υπολόγου Συμψηφισμών.</w:t>
      </w:r>
    </w:p>
    <w:p>
      <w:pPr>
        <w:pStyle w:val="StructureList1"/>
        <w:spacing w:before="120" w:after="0"/>
        <w:rPr>
          <w:lang w:val="el" w:eastAsia="el"/>
        </w:rPr>
      </w:pPr>
      <w:r>
        <w:rPr>
          <w:lang w:val="el" w:eastAsia="el"/>
        </w:rPr>
        <w:t>ιγ)</w:t>
      </w:r>
      <w:r>
        <w:rPr>
          <w:lang w:val="en" w:eastAsia="en"/>
        </w:rPr>
        <w:tab/>
      </w:r>
      <w:r>
        <w:rPr>
          <w:lang w:val="el" w:eastAsia="el"/>
        </w:rPr>
        <w:t>Χρηματικά εντάλματα που εκδίδονται σύμφωνα με κοινές υπουργικές αποφάσεις από τον εκτός προϋπολογισμού λογαριασμό «Πάγιες Προκαταβολές» κατά τις διατάξεις του άρθρου 108 του ν. 4270/2014.</w:t>
      </w:r>
    </w:p>
    <w:p>
      <w:pPr>
        <w:pStyle w:val="StructureList1"/>
        <w:spacing w:before="120" w:after="0"/>
        <w:rPr>
          <w:lang w:val="el" w:eastAsia="el"/>
        </w:rPr>
      </w:pPr>
      <w:r>
        <w:rPr>
          <w:lang w:val="el" w:eastAsia="el"/>
        </w:rPr>
        <w:t>ιδ)</w:t>
      </w:r>
      <w:r>
        <w:rPr>
          <w:lang w:val="en" w:eastAsia="en"/>
        </w:rPr>
        <w:tab/>
      </w:r>
      <w:r>
        <w:rPr>
          <w:lang w:val="el" w:eastAsia="el"/>
        </w:rPr>
        <w:t>Εντολές προς την Τράπεζα της Ελλάδος που αφορούν α) αντιλογισμούς ποσών από διαφόρους λογαριασμούς, β) επιστροφές αχρεωστήτως καταβληθέντων ποσών σε λογαριασμούς μέχρι ποσού 100.000 ευρώ.</w:t>
      </w:r>
    </w:p>
    <w:p>
      <w:pPr>
        <w:pStyle w:val="StructureList1"/>
        <w:spacing w:before="120" w:after="0"/>
        <w:rPr>
          <w:lang w:val="el" w:eastAsia="el"/>
        </w:rPr>
      </w:pPr>
      <w:r>
        <w:rPr>
          <w:lang w:val="el" w:eastAsia="el"/>
        </w:rPr>
        <w:t>ιε)</w:t>
      </w:r>
      <w:r>
        <w:rPr>
          <w:lang w:val="en" w:eastAsia="en"/>
        </w:rPr>
        <w:tab/>
      </w:r>
      <w:r>
        <w:rPr>
          <w:lang w:val="el" w:eastAsia="el"/>
        </w:rPr>
        <w:t>Εντολές προς την Τράπεζα της Ελλάδος που αφορούν την πληρωμή καθαρών πληρωτέων ποσών αποδοχών και πάσης φύσεως απολαβών προσωπικού Υπουργείων καθώς και τις αποδόσεις κρατήσεων αυτών, την πληρωμή των συνταξιούχων, της προκαταβολής σύνταξης και τις αποδόσεις κρατήσεων αυτών.</w:t>
      </w:r>
    </w:p>
    <w:p>
      <w:pPr>
        <w:pStyle w:val="StructureList1"/>
        <w:spacing w:before="120" w:after="0"/>
        <w:rPr>
          <w:lang w:val="el" w:eastAsia="el"/>
        </w:rPr>
      </w:pPr>
      <w:r>
        <w:rPr>
          <w:lang w:val="el" w:eastAsia="el"/>
        </w:rPr>
        <w:t>ιστ)</w:t>
      </w:r>
      <w:r>
        <w:rPr>
          <w:lang w:val="en" w:eastAsia="en"/>
        </w:rPr>
        <w:tab/>
      </w:r>
      <w:r>
        <w:rPr>
          <w:lang w:val="el" w:eastAsia="el"/>
        </w:rPr>
        <w:t>Οπισθογράφηση επιταγών υπέρ δημοσίου για αχρεωστήτως καταβληθείσες συντάξεις και λοιπές περιπτώσεις.</w:t>
      </w:r>
    </w:p>
    <w:p>
      <w:pPr>
        <w:pStyle w:val="StructureList1"/>
        <w:spacing w:before="120" w:after="0"/>
        <w:rPr>
          <w:lang w:val="el" w:eastAsia="el"/>
        </w:rPr>
      </w:pPr>
      <w:r>
        <w:rPr>
          <w:lang w:val="el" w:eastAsia="el"/>
        </w:rPr>
        <w:t>ιζ)</w:t>
      </w:r>
      <w:r>
        <w:rPr>
          <w:lang w:val="en" w:eastAsia="en"/>
        </w:rPr>
        <w:tab/>
      </w:r>
      <w:r>
        <w:rPr>
          <w:lang w:val="el" w:eastAsia="el"/>
        </w:rPr>
        <w:t>Εντολές στην Τράπεζα Ελλάδος περί χορηγήσεως προκαταβολών εντός των ορίων του προϋπολογισμού μέχρι του ποσού των 3.000.000,00 ευρώ.</w:t>
      </w:r>
    </w:p>
    <w:p>
      <w:pPr>
        <w:pStyle w:val="StructureList1"/>
        <w:spacing w:before="120" w:after="0"/>
        <w:rPr>
          <w:lang w:val="el" w:eastAsia="el"/>
        </w:rPr>
      </w:pPr>
      <w:r>
        <w:rPr>
          <w:lang w:val="el" w:eastAsia="el"/>
        </w:rPr>
        <w:t>ιη)</w:t>
      </w:r>
      <w:r>
        <w:rPr>
          <w:lang w:val="en" w:eastAsia="en"/>
        </w:rPr>
        <w:tab/>
      </w:r>
      <w:r>
        <w:rPr>
          <w:lang w:val="el" w:eastAsia="el"/>
        </w:rPr>
        <w:t>Εντολές για την εμφάνιση εισπραττόμενων εσόδωνποσών στη δημόσια ληψοδοσία.</w:t>
      </w:r>
    </w:p>
    <w:p>
      <w:pPr>
        <w:pStyle w:val="StructureList1"/>
        <w:spacing w:before="120" w:after="0"/>
        <w:rPr>
          <w:lang w:val="el" w:eastAsia="el"/>
        </w:rPr>
      </w:pPr>
      <w:r>
        <w:rPr>
          <w:lang w:val="el" w:eastAsia="el"/>
        </w:rPr>
        <w:t>ιθ)</w:t>
      </w:r>
      <w:r>
        <w:rPr>
          <w:lang w:val="en" w:eastAsia="en"/>
        </w:rPr>
        <w:tab/>
      </w:r>
      <w:r>
        <w:rPr>
          <w:lang w:val="el" w:eastAsia="el"/>
        </w:rPr>
        <w:t>Μέριμνα για την τακτοποίηση των προκαταβολών με την έκδοση χρηματικών ενταλμάτων.</w:t>
      </w:r>
    </w:p>
    <w:p>
      <w:pPr>
        <w:pStyle w:val="StructureList1"/>
        <w:spacing w:before="120" w:after="0"/>
        <w:rPr>
          <w:lang w:val="el" w:eastAsia="el"/>
        </w:rPr>
      </w:pPr>
      <w:r>
        <w:rPr>
          <w:lang w:val="el" w:eastAsia="el"/>
        </w:rPr>
        <w:t>κ)</w:t>
      </w:r>
      <w:r>
        <w:rPr>
          <w:lang w:val="en" w:eastAsia="en"/>
        </w:rPr>
        <w:tab/>
      </w:r>
      <w:r>
        <w:rPr>
          <w:lang w:val="el" w:eastAsia="el"/>
        </w:rPr>
        <w:t>Ενέργειες που αναφέρονται στην υπ’ αρ. 99833/ 1.8.1980 κοινή απόφαση των Υπουργών Οικονομίας και Οικονομικών, Γεωργίας και Άνευ Χαρτοφυλακίου επί σχέσεων μετά των Ευρωπαϊκών Κοινοτήτων, περί εξυπηρετήσεως χρηματικών δοσοληψιών μετά των Ε.Κ., καθώς και κάθε αναγκαία ενέργεια στο πλαίσιο των χρηματικών δοσοληψιών Ελλάδος - Ευρωπαϊκής Ένωσης.</w:t>
      </w:r>
    </w:p>
    <w:p>
      <w:pPr>
        <w:pStyle w:val="StructureList1"/>
        <w:spacing w:before="120" w:after="0"/>
        <w:rPr>
          <w:lang w:val="el" w:eastAsia="el"/>
        </w:rPr>
      </w:pPr>
      <w:r>
        <w:rPr>
          <w:lang w:val="el" w:eastAsia="el"/>
        </w:rPr>
        <w:t>κα)</w:t>
      </w:r>
      <w:r>
        <w:rPr>
          <w:lang w:val="en" w:eastAsia="en"/>
        </w:rPr>
        <w:tab/>
      </w:r>
      <w:r>
        <w:rPr>
          <w:lang w:val="el" w:eastAsia="el"/>
        </w:rPr>
        <w:t>Ενέργειες για τη συγκέντρωση και επεξεργασία στοιχείων, σε συνεργασία με συναρμόδιες υπηρεσίες και φορείς, για την εκτίμηση των χρηματικών δοσοληψιών με την Ευρωπαϊκή Ένωση.</w:t>
      </w:r>
    </w:p>
    <w:p>
      <w:pPr>
        <w:pStyle w:val="StructureList1"/>
        <w:spacing w:before="120" w:after="0"/>
        <w:rPr>
          <w:lang w:val="el" w:eastAsia="el"/>
        </w:rPr>
      </w:pPr>
      <w:r>
        <w:rPr>
          <w:lang w:val="el" w:eastAsia="el"/>
        </w:rPr>
        <w:t>κβ)</w:t>
      </w:r>
      <w:r>
        <w:rPr>
          <w:lang w:val="en" w:eastAsia="en"/>
        </w:rPr>
        <w:tab/>
      </w:r>
      <w:r>
        <w:rPr>
          <w:lang w:val="el" w:eastAsia="el"/>
        </w:rPr>
        <w:t>Ενέργειες για τη συγκέντρωση, επεξεργασία και έλεγχο απόδοσης των οδοιπορικών εξόδων δημοσίων υπαλλήλων και λοιπών προσώπων που μετακινούνται για εκτέλεση υπηρεσίας στο πλαίσιο λειτουργίας των κοινοτικών οργάνων.</w:t>
      </w:r>
    </w:p>
    <w:p>
      <w:pPr>
        <w:pStyle w:val="StructureList1"/>
        <w:spacing w:before="120" w:after="0"/>
        <w:rPr>
          <w:lang w:val="el" w:eastAsia="el"/>
        </w:rPr>
      </w:pPr>
      <w:r>
        <w:rPr>
          <w:lang w:val="el" w:eastAsia="el"/>
        </w:rPr>
        <w:t>κγ)</w:t>
      </w:r>
      <w:r>
        <w:rPr>
          <w:lang w:val="en" w:eastAsia="en"/>
        </w:rPr>
        <w:tab/>
      </w:r>
      <w:r>
        <w:rPr>
          <w:lang w:val="el" w:eastAsia="el"/>
        </w:rPr>
        <w:t>Έγκριση των πράξεων της Αρχής Πιστοποίησης των τεσσάρων (4) Ταμείων που συστάθηκαν, ως μέρος του γενικού προγράμματος «Αλληλεγγύη και Διαχείριση των Μεταναστευτικών Ροών» της Ευρωπαϊκής Ένωσης, όπως αναφέρεται στην υπ’ αρ. 2/86009/0041/24.11.2008 (Β’ 2509), κοινή υπουργική απόφαση των Υπουργών Εσωτερικών και Υγείας και Κοινωνικής Αλληλεγγύης και του Υφυπουργού Οικονομίας και Οικονομικών, όπως τροποποιήθηκε και ισχύει.</w:t>
      </w:r>
    </w:p>
    <w:p>
      <w:pPr>
        <w:pStyle w:val="StructureList1"/>
        <w:spacing w:before="120" w:after="0"/>
        <w:rPr>
          <w:lang w:val="el" w:eastAsia="el"/>
        </w:rPr>
      </w:pPr>
      <w:r>
        <w:rPr>
          <w:lang w:val="el" w:eastAsia="el"/>
        </w:rPr>
        <w:t>κδ)</w:t>
      </w:r>
      <w:r>
        <w:rPr>
          <w:lang w:val="en" w:eastAsia="en"/>
        </w:rPr>
        <w:tab/>
      </w:r>
      <w:r>
        <w:rPr>
          <w:lang w:val="el" w:eastAsia="el"/>
        </w:rPr>
        <w:t>Μεταφορά του προϊόντος του λογαριασμού No 242703/7 «Έσοδα Δημοσίου εξ εισπράξεων μερισματαποδείξεων του Δημοσίου» που τηρείται στην Τράπεζα της Ελλάδος, στο λογαριασμό No 200 «Ε.Δ.-Συγκέντρωση Εισπράξεων και Πληρωμών».</w:t>
      </w:r>
    </w:p>
    <w:p>
      <w:pPr>
        <w:pStyle w:val="StructureList1"/>
        <w:spacing w:before="120" w:after="0"/>
        <w:rPr>
          <w:lang w:val="el" w:eastAsia="el"/>
        </w:rPr>
      </w:pPr>
      <w:r>
        <w:rPr>
          <w:lang w:val="el" w:eastAsia="el"/>
        </w:rPr>
        <w:t>κε)</w:t>
      </w:r>
      <w:r>
        <w:rPr>
          <w:lang w:val="en" w:eastAsia="en"/>
        </w:rPr>
        <w:tab/>
      </w:r>
      <w:r>
        <w:rPr>
          <w:lang w:val="el" w:eastAsia="el"/>
        </w:rPr>
        <w:t>Εντολές προς την Τράπεζα της Ελλάδος για τη μεταφορά στο λογαριασμό του ΠΔΕ (αρ. 200542) και εν συνεχεία στον Κεντρικό Λογαριασμό για την εθνική συγχρηματοδότηση των Διαρθρωτικών Ταμείων και των Ταμείων Συνοχής (αρ. 200850) ποσών που αφορούν αποκλειστικά στους δικαιούχους των πράξεων των προγραμμάτων που διαλαμβάνονται στην παρ. 1 του άρθρου 1 του διατακτικού της υπ’ αρ. 136934/28.12.2015 κοινής απόφασης των Υπουργών Οικονομίας, Ανάπτυξης και Τουρισμού και Οικονομικών (Β’ 2882)».</w:t>
      </w:r>
    </w:p>
    <w:p>
      <w:pPr>
        <w:spacing w:before="240" w:after="240"/>
        <w:rPr>
          <w:lang w:val="el" w:eastAsia="el"/>
        </w:rPr>
      </w:pPr>
      <w:r>
        <w:rPr>
          <w:lang w:val="el" w:eastAsia="el"/>
        </w:rPr>
        <w:t>VΙΙΙ. Στον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α)</w:t>
      </w:r>
      <w:r>
        <w:rPr>
          <w:lang w:val="en" w:eastAsia="en"/>
        </w:rPr>
        <w:tab/>
      </w:r>
      <w:r>
        <w:rPr>
          <w:lang w:val="el" w:eastAsia="el"/>
        </w:rPr>
        <w:t>Εντολές στην Τράπεζα της Ελλάδας για τον τρόπο της χρησιμοποίησης των ποσών που τίθενται στη διάθεσή της από τα χρηματικά εντάλματα, τα οποία εκδίδονται στο όνομα της επί του Ταμείου Υπολόγου Συμψηφισμών, ανεξαρτήτως ποσού, για τα χρηματικά εντάλματα των Γενικών Επιτελείων Στρατού, Ναυτικού και Αεροπορίας και για τα λοιπά άνω του ποσού των 15.000,01 ευρώ.</w:t>
      </w:r>
    </w:p>
    <w:p>
      <w:pPr>
        <w:pStyle w:val="StructureList1"/>
        <w:spacing w:before="120" w:after="0"/>
        <w:rPr>
          <w:lang w:val="el" w:eastAsia="el"/>
        </w:rPr>
      </w:pPr>
      <w:r>
        <w:rPr>
          <w:lang w:val="el" w:eastAsia="el"/>
        </w:rPr>
        <w:t>β)</w:t>
      </w:r>
      <w:r>
        <w:rPr>
          <w:lang w:val="en" w:eastAsia="en"/>
        </w:rPr>
        <w:tab/>
      </w:r>
      <w:r>
        <w:rPr>
          <w:lang w:val="el" w:eastAsia="el"/>
        </w:rPr>
        <w:t>Εντολές για τη συμψηφιστική εξόφληση χρηματικών ενταλμάτων προς τακτοποίηση προκαταβολών που χορηγούνται διά μέσου διευθύνσεως.</w:t>
      </w:r>
    </w:p>
    <w:p>
      <w:pPr>
        <w:pStyle w:val="StructureList1"/>
        <w:spacing w:before="120" w:after="0"/>
        <w:rPr>
          <w:lang w:val="el" w:eastAsia="el"/>
        </w:rPr>
      </w:pPr>
      <w:r>
        <w:rPr>
          <w:lang w:val="el" w:eastAsia="el"/>
        </w:rPr>
        <w:t>γ)</w:t>
      </w:r>
      <w:r>
        <w:rPr>
          <w:lang w:val="en" w:eastAsia="en"/>
        </w:rPr>
        <w:tab/>
      </w:r>
      <w:r>
        <w:rPr>
          <w:lang w:val="el" w:eastAsia="el"/>
        </w:rPr>
        <w:t>Εντολές εγκρίσεων για τη χορήγηση συναλλάγματος γενικά ποσού άνω των δέκα χιλιάδων (10.000,01) και μέχρι πενήντα χιλιάδων (50.000,00) δολαρίων Η.Π.Α., πλην των δαπανών μισθοδοσίας του προσωπικού των Ένοπλων Δυνάμεων που υπηρετεί στην αλλοδαπή.</w:t>
      </w:r>
    </w:p>
    <w:p>
      <w:pPr>
        <w:pStyle w:val="StructureList1"/>
        <w:spacing w:before="120" w:after="0"/>
        <w:rPr>
          <w:lang w:val="el" w:eastAsia="el"/>
        </w:rPr>
      </w:pPr>
      <w:r>
        <w:rPr>
          <w:lang w:val="el" w:eastAsia="el"/>
        </w:rPr>
        <w:t>δ)</w:t>
      </w:r>
      <w:r>
        <w:rPr>
          <w:lang w:val="en" w:eastAsia="en"/>
        </w:rPr>
        <w:tab/>
      </w:r>
      <w:r>
        <w:rPr>
          <w:lang w:val="el" w:eastAsia="el"/>
        </w:rPr>
        <w:t>Έγγραφα κάθε φύσης προς τους διαχειριστές μεσεγγυημένων Εχθρικών Περιουσιών που αφορούν τη διαχείριση των περιουσιών αυτών.</w:t>
      </w:r>
    </w:p>
    <w:p>
      <w:pPr>
        <w:pStyle w:val="StructureList1"/>
        <w:spacing w:before="120" w:after="0"/>
        <w:rPr>
          <w:lang w:val="el" w:eastAsia="el"/>
        </w:rPr>
      </w:pPr>
      <w:r>
        <w:rPr>
          <w:lang w:val="el" w:eastAsia="el"/>
        </w:rPr>
        <w:t>ε)</w:t>
      </w:r>
      <w:r>
        <w:rPr>
          <w:lang w:val="en" w:eastAsia="en"/>
        </w:rPr>
        <w:tab/>
      </w:r>
      <w:r>
        <w:rPr>
          <w:lang w:val="el" w:eastAsia="el"/>
        </w:rPr>
        <w:t>Έγγραφα κάθε φύσης με τις δημόσιες υπηρεσίες, Ν.Π.Δ.Δ. και ιδιώτες, για θέματα μεσεγγυημένων Εχθρικών Περιουσιών.</w:t>
      </w:r>
    </w:p>
    <w:p>
      <w:pPr>
        <w:pStyle w:val="StructureList1"/>
        <w:spacing w:before="120" w:after="0"/>
        <w:rPr>
          <w:lang w:val="el" w:eastAsia="el"/>
        </w:rPr>
      </w:pPr>
      <w:r>
        <w:rPr>
          <w:lang w:val="el" w:eastAsia="el"/>
        </w:rPr>
        <w:t>στ)</w:t>
      </w:r>
      <w:r>
        <w:rPr>
          <w:lang w:val="en" w:eastAsia="en"/>
        </w:rPr>
        <w:tab/>
      </w:r>
      <w:r>
        <w:rPr>
          <w:lang w:val="el" w:eastAsia="el"/>
        </w:rPr>
        <w:t>Έγγραφα προς τα υποθηκοφυλακεία του Κράτους για τη μεταβολή υπέρ του Δημοσίου της κυριότητας των περιουσιών που έχουν περιέλθει σε αυτό κατά τις διατάξεις του α.ν. 1530/1950 (Α’ 247).</w:t>
      </w:r>
    </w:p>
    <w:p>
      <w:pPr>
        <w:pStyle w:val="StructureList1"/>
        <w:spacing w:before="120" w:after="0"/>
        <w:rPr>
          <w:lang w:val="el" w:eastAsia="el"/>
        </w:rPr>
      </w:pPr>
      <w:r>
        <w:rPr>
          <w:lang w:val="el" w:eastAsia="el"/>
        </w:rPr>
        <w:t>ζ)</w:t>
      </w:r>
      <w:r>
        <w:rPr>
          <w:lang w:val="en" w:eastAsia="en"/>
        </w:rPr>
        <w:tab/>
      </w:r>
      <w:r>
        <w:rPr>
          <w:lang w:val="el" w:eastAsia="el"/>
        </w:rPr>
        <w:t>Έγγραφα που αφορούν την κίνηση του τηρούμενου στην Τράπεζα της Ελλάδας λογαριασμού Μεσεγγυημένων Εχθρικών Περιουσιών Νο. 242101/4.</w:t>
      </w:r>
    </w:p>
    <w:p>
      <w:pPr>
        <w:pStyle w:val="StructureList1"/>
        <w:spacing w:before="120" w:after="0"/>
        <w:rPr>
          <w:lang w:val="el" w:eastAsia="el"/>
        </w:rPr>
      </w:pPr>
      <w:r>
        <w:rPr>
          <w:lang w:val="el" w:eastAsia="el"/>
        </w:rPr>
        <w:t>η)</w:t>
      </w:r>
      <w:r>
        <w:rPr>
          <w:lang w:val="en" w:eastAsia="en"/>
        </w:rPr>
        <w:tab/>
      </w:r>
      <w:r>
        <w:rPr>
          <w:lang w:val="el" w:eastAsia="el"/>
        </w:rPr>
        <w:t>Έγγραφα για τη βεβαίωση στις Δ.Ο.Υ. ληξιπρόθεσμων οφειλών τρίτων προς το δημόσιο, από χρηματοδοτήσεις με κεφάλαια ή με την εγγύηση του δημοσίου, καθώς και από καταπτώσεις ποινικών ρητρών.</w:t>
      </w:r>
    </w:p>
    <w:p>
      <w:pPr>
        <w:pStyle w:val="StructureList1"/>
        <w:spacing w:before="120" w:after="0"/>
        <w:rPr>
          <w:lang w:val="el" w:eastAsia="el"/>
        </w:rPr>
      </w:pPr>
      <w:r>
        <w:rPr>
          <w:lang w:val="el" w:eastAsia="el"/>
        </w:rPr>
        <w:t>θ)</w:t>
      </w:r>
      <w:r>
        <w:rPr>
          <w:lang w:val="en" w:eastAsia="en"/>
        </w:rPr>
        <w:tab/>
      </w:r>
      <w:r>
        <w:rPr>
          <w:lang w:val="el" w:eastAsia="el"/>
        </w:rPr>
        <w:t>Έγγραφα για την επιστροφή ή διαγραφή εσόδων του δημοσίου από τις ανωτέρω χρηματοδοτήσεις και για την παροχή σχετικών οδηγιών.</w:t>
      </w:r>
    </w:p>
    <w:p>
      <w:pPr>
        <w:pStyle w:val="StructureList1"/>
        <w:spacing w:before="120" w:after="0"/>
        <w:rPr>
          <w:lang w:val="el" w:eastAsia="el"/>
        </w:rPr>
      </w:pPr>
      <w:r>
        <w:rPr>
          <w:lang w:val="el" w:eastAsia="el"/>
        </w:rPr>
        <w:t>ι)</w:t>
      </w:r>
      <w:r>
        <w:rPr>
          <w:lang w:val="en" w:eastAsia="en"/>
        </w:rPr>
        <w:tab/>
      </w:r>
      <w:r>
        <w:rPr>
          <w:lang w:val="el" w:eastAsia="el"/>
        </w:rPr>
        <w:t>Έγγραφα προς την αρμόδια υπηρεσία για την έκδοση συμψηφιστικών ενταλμάτων, προς τακτοποίηση λογαριασμών του Δημοσίου και προκαταβολών.</w:t>
      </w:r>
    </w:p>
    <w:p>
      <w:pPr>
        <w:pStyle w:val="StructureList1"/>
        <w:spacing w:before="120" w:after="0"/>
        <w:rPr>
          <w:lang w:val="el" w:eastAsia="el"/>
        </w:rPr>
      </w:pPr>
      <w:r>
        <w:rPr>
          <w:lang w:val="el" w:eastAsia="el"/>
        </w:rPr>
        <w:t>ια)</w:t>
      </w:r>
      <w:r>
        <w:rPr>
          <w:lang w:val="en" w:eastAsia="en"/>
        </w:rPr>
        <w:tab/>
      </w:r>
      <w:r>
        <w:rPr>
          <w:lang w:val="el" w:eastAsia="el"/>
        </w:rPr>
        <w:t>Έγγραφα προς την αρμόδια υπηρεσία για την έκδοση συμψηφιστικών ενταλμάτων, προς τακτοποίηση προκαταβολών από καταπτώσεις εγγυήσεών του.</w:t>
      </w:r>
    </w:p>
    <w:p>
      <w:pPr>
        <w:pStyle w:val="StructureList1"/>
        <w:spacing w:before="120" w:after="0"/>
        <w:rPr>
          <w:lang w:val="el" w:eastAsia="el"/>
        </w:rPr>
      </w:pPr>
      <w:r>
        <w:rPr>
          <w:lang w:val="el" w:eastAsia="el"/>
        </w:rPr>
        <w:t>ιβ)</w:t>
      </w:r>
      <w:r>
        <w:rPr>
          <w:lang w:val="en" w:eastAsia="en"/>
        </w:rPr>
        <w:tab/>
      </w:r>
      <w:r>
        <w:rPr>
          <w:lang w:val="el" w:eastAsia="el"/>
        </w:rPr>
        <w:t>Έγγραφα για την παροχή οδηγιών στην Τράπεζα της Ελλάδος για την εξόφληση χρηματικών ενταλμάτων εκδιδομένων στο όνομά της και επί του υπολόγου συμψηφισμών, για την πληρωμή διαφόρων υποχρεώσεων του δημοσίου.</w:t>
      </w:r>
    </w:p>
    <w:p>
      <w:pPr>
        <w:pStyle w:val="StructureList1"/>
        <w:spacing w:before="120" w:after="0"/>
        <w:rPr>
          <w:lang w:val="el" w:eastAsia="el"/>
        </w:rPr>
      </w:pPr>
      <w:r>
        <w:rPr>
          <w:lang w:val="el" w:eastAsia="el"/>
        </w:rPr>
        <w:t>ιγ)</w:t>
      </w:r>
      <w:r>
        <w:rPr>
          <w:lang w:val="en" w:eastAsia="en"/>
        </w:rPr>
        <w:tab/>
      </w:r>
      <w:r>
        <w:rPr>
          <w:lang w:val="el" w:eastAsia="el"/>
        </w:rPr>
        <w:t>Έγγραφα απελευθέρωσης ενεχύρου ή εξάλειψης υποθήκης σε περιπτώσεις εξόφλησης ενυπόθηκων ή με ενέχυρο δανείων του δημοσίου ή δανείων τρίτων, που έχει εγγυηθεί το δημόσιο.</w:t>
      </w:r>
    </w:p>
    <w:p>
      <w:pPr>
        <w:pStyle w:val="StructureList1"/>
        <w:spacing w:before="120" w:after="0"/>
        <w:rPr>
          <w:lang w:val="el" w:eastAsia="el"/>
        </w:rPr>
      </w:pPr>
      <w:r>
        <w:rPr>
          <w:lang w:val="el" w:eastAsia="el"/>
        </w:rPr>
        <w:t>ιδ)</w:t>
      </w:r>
      <w:r>
        <w:rPr>
          <w:lang w:val="en" w:eastAsia="en"/>
        </w:rPr>
        <w:tab/>
      </w:r>
      <w:r>
        <w:rPr>
          <w:lang w:val="el" w:eastAsia="el"/>
        </w:rPr>
        <w:t>Εντολές κίνησης των χρεογράφων που έχουν κατατεθεί στην Τράπεζα της Ελλάδας για φύλαξη, τα οποία περιέρχονται στην κυριότητα του δημοσίου, εκτός της περίπτωσης εκποίησης αυτών.</w:t>
      </w:r>
    </w:p>
    <w:p>
      <w:pPr>
        <w:pStyle w:val="StructureList1"/>
        <w:spacing w:before="120" w:after="0"/>
        <w:rPr>
          <w:lang w:val="el" w:eastAsia="el"/>
        </w:rPr>
      </w:pPr>
      <w:r>
        <w:rPr>
          <w:lang w:val="el" w:eastAsia="el"/>
        </w:rPr>
        <w:t>ιε)</w:t>
      </w:r>
      <w:r>
        <w:rPr>
          <w:lang w:val="en" w:eastAsia="en"/>
        </w:rPr>
        <w:tab/>
      </w:r>
      <w:r>
        <w:rPr>
          <w:lang w:val="el" w:eastAsia="el"/>
        </w:rPr>
        <w:t>Εντολές προς την Τράπεζα της Ελλάδος για πληρωμή υποχρεώσεων από καταπτώσεις εγγυήσεων από το ποσό των 300.000,01 ευρώ μέχρι του ποσού των 1.500.000,00 ευρώ.</w:t>
      </w:r>
    </w:p>
    <w:p>
      <w:pPr>
        <w:pStyle w:val="StructureList1"/>
        <w:spacing w:before="120" w:after="0"/>
        <w:rPr>
          <w:lang w:val="el" w:eastAsia="el"/>
        </w:rPr>
      </w:pPr>
      <w:r>
        <w:rPr>
          <w:lang w:val="el" w:eastAsia="el"/>
        </w:rPr>
        <w:t>ιστ)</w:t>
      </w:r>
      <w:r>
        <w:rPr>
          <w:lang w:val="en" w:eastAsia="en"/>
        </w:rPr>
        <w:tab/>
      </w:r>
      <w:r>
        <w:rPr>
          <w:lang w:val="el" w:eastAsia="el"/>
        </w:rPr>
        <w:t>Εισαγωγή εσόδου στον κρατικό προϋπολογισμό από την κυκλοφορία μεταλλικών κερμάτων του Δημοσίου.</w:t>
      </w:r>
    </w:p>
    <w:p>
      <w:pPr>
        <w:pStyle w:val="StructureList1"/>
        <w:spacing w:before="120" w:after="0"/>
        <w:rPr>
          <w:lang w:val="el" w:eastAsia="el"/>
        </w:rPr>
      </w:pPr>
      <w:r>
        <w:rPr>
          <w:lang w:val="el" w:eastAsia="el"/>
        </w:rPr>
        <w:t>ιζ)</w:t>
      </w:r>
      <w:r>
        <w:rPr>
          <w:lang w:val="en" w:eastAsia="en"/>
        </w:rPr>
        <w:tab/>
      </w:r>
      <w:r>
        <w:rPr>
          <w:lang w:val="el" w:eastAsia="el"/>
        </w:rPr>
        <w:t>Εισαγωγή ημεδαπών ή αλλοδαπών χρεογράφων (ομολογίεςμετοχές) από το Εξωτερικό.</w:t>
      </w:r>
    </w:p>
    <w:p>
      <w:pPr>
        <w:pStyle w:val="StructureList1"/>
        <w:spacing w:before="120" w:after="0"/>
        <w:rPr>
          <w:lang w:val="el" w:eastAsia="el"/>
        </w:rPr>
      </w:pPr>
      <w:r>
        <w:rPr>
          <w:lang w:val="el" w:eastAsia="el"/>
        </w:rPr>
        <w:t>ιη)</w:t>
      </w:r>
      <w:r>
        <w:rPr>
          <w:lang w:val="en" w:eastAsia="en"/>
        </w:rPr>
        <w:tab/>
      </w:r>
      <w:r>
        <w:rPr>
          <w:lang w:val="el" w:eastAsia="el"/>
        </w:rPr>
        <w:t>Έγκριση χορήγησης συναλλάγματος στα Γενικά Επιτελεία των Ενόπλων Δυνάμεων για την πληρωμή αποδοχών του στρατιωτικού προσωπικού που υπηρετεί στην αλλοδαπή.</w:t>
      </w:r>
    </w:p>
    <w:p>
      <w:pPr>
        <w:pStyle w:val="StructureList1"/>
        <w:spacing w:before="120" w:after="0"/>
        <w:rPr>
          <w:lang w:val="el" w:eastAsia="el"/>
        </w:rPr>
      </w:pPr>
      <w:r>
        <w:rPr>
          <w:lang w:val="el" w:eastAsia="el"/>
        </w:rPr>
        <w:t>ιθ)</w:t>
      </w:r>
      <w:r>
        <w:rPr>
          <w:lang w:val="en" w:eastAsia="en"/>
        </w:rPr>
        <w:tab/>
      </w:r>
      <w:r>
        <w:rPr>
          <w:lang w:val="el" w:eastAsia="el"/>
        </w:rPr>
        <w:t>Προκαταβολές και εγκρίσεις δαπανών για την κοπή κερμάτων του ελληνικού δημοσίου, για πιστώσεις που έχουν προβλεφθεί στον υπό εκτέλεση προϋπολογισμό, μέχρι του ποσού των 30.000,00 ευρώ.</w:t>
      </w:r>
    </w:p>
    <w:p>
      <w:pPr>
        <w:pStyle w:val="StructureList1"/>
        <w:spacing w:before="120" w:after="0"/>
        <w:rPr>
          <w:lang w:val="el" w:eastAsia="el"/>
        </w:rPr>
      </w:pPr>
      <w:r>
        <w:rPr>
          <w:lang w:val="el" w:eastAsia="el"/>
        </w:rPr>
        <w:t>κ)</w:t>
      </w:r>
      <w:r>
        <w:rPr>
          <w:lang w:val="en" w:eastAsia="en"/>
        </w:rPr>
        <w:tab/>
      </w:r>
      <w:r>
        <w:rPr>
          <w:lang w:val="el" w:eastAsia="el"/>
        </w:rPr>
        <w:t>Αποφάσεις για εξαίρεση και απόδοση μεσεγγυημένων εσόδων.</w:t>
      </w:r>
    </w:p>
    <w:p>
      <w:pPr>
        <w:pStyle w:val="StructureList1"/>
        <w:spacing w:before="120" w:after="0"/>
        <w:rPr>
          <w:lang w:val="el" w:eastAsia="el"/>
        </w:rPr>
      </w:pPr>
      <w:r>
        <w:rPr>
          <w:lang w:val="el" w:eastAsia="el"/>
        </w:rPr>
        <w:t>κα)</w:t>
      </w:r>
      <w:r>
        <w:rPr>
          <w:lang w:val="en" w:eastAsia="en"/>
        </w:rPr>
        <w:tab/>
      </w:r>
      <w:r>
        <w:rPr>
          <w:lang w:val="el" w:eastAsia="el"/>
        </w:rPr>
        <w:t>Αποφάσεις για μίσθωση - αναπροσαρμογή μισθωμάτων μεσεγγυημένων εχθρικών περιουσιών.</w:t>
      </w:r>
    </w:p>
    <w:p>
      <w:pPr>
        <w:pStyle w:val="StructureList1"/>
        <w:spacing w:before="120" w:after="0"/>
        <w:rPr>
          <w:lang w:val="el" w:eastAsia="el"/>
        </w:rPr>
      </w:pPr>
      <w:r>
        <w:rPr>
          <w:lang w:val="el" w:eastAsia="el"/>
        </w:rPr>
        <w:t>κβ)</w:t>
      </w:r>
      <w:r>
        <w:rPr>
          <w:lang w:val="en" w:eastAsia="en"/>
        </w:rPr>
        <w:tab/>
      </w:r>
      <w:r>
        <w:rPr>
          <w:lang w:val="el" w:eastAsia="el"/>
        </w:rPr>
        <w:t>Αποφάσεις για εξαίρεση εχθρών από τις διατάξεις του α.ν. 2636/1940 (Αποφάσεις για υπαγωγή στην υπ’ αρ. 144862/3574/17.6.1947 διμερή απόφαση των ελληνικής καταγωγής Αλβανών υπηκόων (Β’ 93).</w:t>
      </w:r>
    </w:p>
    <w:p>
      <w:pPr>
        <w:pStyle w:val="StructureList1"/>
        <w:spacing w:before="120" w:after="0"/>
        <w:rPr>
          <w:lang w:val="el" w:eastAsia="el"/>
        </w:rPr>
      </w:pPr>
      <w:r>
        <w:rPr>
          <w:lang w:val="el" w:eastAsia="el"/>
        </w:rPr>
        <w:t>κγ)</w:t>
      </w:r>
      <w:r>
        <w:rPr>
          <w:lang w:val="en" w:eastAsia="en"/>
        </w:rPr>
        <w:tab/>
      </w:r>
      <w:r>
        <w:rPr>
          <w:lang w:val="el" w:eastAsia="el"/>
        </w:rPr>
        <w:t>Εντολές για χορήγηση προκαταβολών μέχρι του ποσού των 300.000,00 ευρώ, για όσες από αυτές έχουν προβλεφθεί πιστώσεις στον προϋπολογισμό.</w:t>
      </w:r>
    </w:p>
    <w:p>
      <w:pPr>
        <w:pStyle w:val="StructureList1"/>
        <w:spacing w:before="120" w:after="0"/>
        <w:rPr>
          <w:lang w:val="el" w:eastAsia="el"/>
        </w:rPr>
      </w:pPr>
      <w:r>
        <w:rPr>
          <w:lang w:val="el" w:eastAsia="el"/>
        </w:rPr>
        <w:t>κδ)</w:t>
      </w:r>
      <w:r>
        <w:rPr>
          <w:lang w:val="en" w:eastAsia="en"/>
        </w:rPr>
        <w:tab/>
      </w:r>
      <w:r>
        <w:rPr>
          <w:lang w:val="el" w:eastAsia="el"/>
        </w:rPr>
        <w:t>Αποφάσεις για έγκριση γενικών εξόδων μεσεγγυημένων εχθρικών περιουσιών.</w:t>
      </w:r>
    </w:p>
    <w:p>
      <w:pPr>
        <w:pStyle w:val="StructureList1"/>
        <w:spacing w:before="120" w:after="0"/>
        <w:rPr>
          <w:lang w:val="el" w:eastAsia="el"/>
        </w:rPr>
      </w:pPr>
      <w:r>
        <w:rPr>
          <w:lang w:val="el" w:eastAsia="el"/>
        </w:rPr>
        <w:t>κε)</w:t>
      </w:r>
      <w:r>
        <w:rPr>
          <w:lang w:val="en" w:eastAsia="en"/>
        </w:rPr>
        <w:tab/>
      </w:r>
      <w:r>
        <w:rPr>
          <w:lang w:val="el" w:eastAsia="el"/>
        </w:rPr>
        <w:t>Υπογραφή των συμβάσεων εκχώρησης απαιτήσεων από την τράπεζα EFG Eurobank Ergasias A.E. και την EFG Consolidated Holdings S.A. (πρώην υπό την επωνυμία Consolidated Eurofinance Holdings S.A.) στο ελληνικό δημόσιο, όπως αυτές προκύπτουν από την 25.9.1998 σύμβαση αγοράς μετοχών της «Παλαιάς Τράπεζας Κρήτης» από την Consolidated Eurofinance Holdings S.A.</w:t>
      </w:r>
    </w:p>
    <w:p>
      <w:pPr>
        <w:pStyle w:val="StructureList1"/>
        <w:spacing w:before="120" w:after="0"/>
        <w:rPr>
          <w:lang w:val="el" w:eastAsia="el"/>
        </w:rPr>
      </w:pPr>
      <w:r>
        <w:rPr>
          <w:lang w:val="el" w:eastAsia="el"/>
        </w:rPr>
        <w:t>κστ)</w:t>
      </w:r>
      <w:r>
        <w:rPr>
          <w:lang w:val="en" w:eastAsia="en"/>
        </w:rPr>
        <w:tab/>
      </w:r>
      <w:r>
        <w:rPr>
          <w:lang w:val="el" w:eastAsia="el"/>
        </w:rPr>
        <w:t>Εντολές για εξόφληση τελωνειακών παρακαταθηκών και γραμματίων παρακαταθήκης από την εκποίηση αντικειμένων των κολάσιμων πράξεων που δημεύονται υπέρ του Ελληνικού Δημοσίου, βάσει αμετάκλητων δικαστικών αποφάσεων.</w:t>
      </w:r>
    </w:p>
    <w:p>
      <w:pPr>
        <w:pStyle w:val="StructureList1"/>
        <w:spacing w:before="120" w:after="0"/>
        <w:rPr>
          <w:lang w:val="el" w:eastAsia="el"/>
        </w:rPr>
      </w:pPr>
      <w:r>
        <w:rPr>
          <w:lang w:val="el" w:eastAsia="el"/>
        </w:rPr>
        <w:t>κζ)</w:t>
      </w:r>
      <w:r>
        <w:rPr>
          <w:lang w:val="en" w:eastAsia="en"/>
        </w:rPr>
        <w:tab/>
      </w:r>
      <w:r>
        <w:rPr>
          <w:lang w:val="el" w:eastAsia="el"/>
        </w:rPr>
        <w:t>Παροχή νόμιμης ειδικής εξουσιοδότησης σε πιστωτικά ιδρύματα για υπογραφή συμβάσεων σύστασης ενεχύρου κατ’ εντολή και για λογαριασμό του Ελληνικού Δημοσίου, καθώς και για την παρακολούθηση αυτού, στις περιπτώσεις όπου η εγγύηση του Ελληνικού Δημοσίου έχει παρασχεθεί με τον όρο σύστασης ενεχύρου υπέρ Ελληνικού Δημοσίου.</w:t>
      </w:r>
    </w:p>
    <w:p>
      <w:pPr>
        <w:pStyle w:val="StructureList1"/>
        <w:spacing w:before="120" w:after="0"/>
        <w:rPr>
          <w:lang w:val="el" w:eastAsia="el"/>
        </w:rPr>
      </w:pPr>
      <w:r>
        <w:rPr>
          <w:lang w:val="el" w:eastAsia="el"/>
        </w:rPr>
        <w:t>κη)</w:t>
      </w:r>
      <w:r>
        <w:rPr>
          <w:lang w:val="en" w:eastAsia="en"/>
        </w:rPr>
        <w:tab/>
      </w:r>
      <w:r>
        <w:rPr>
          <w:lang w:val="el" w:eastAsia="el"/>
        </w:rPr>
        <w:t>Παροχή εντολής σε Υποθηκοφυλακεία για την εγγραφή υποθήκης υπέρ Ελληνικού Δημοσίου, στις περιπτώσεις που η εγγύηση του Ελληνικού Δημοσίου έχει παρασχεθεί με τον όρο εγγραφής υποθήκης υπέρ Ελληνικού Δημοσίου.</w:t>
      </w:r>
    </w:p>
    <w:p>
      <w:pPr>
        <w:pStyle w:val="StructureList1"/>
        <w:spacing w:before="120" w:after="0"/>
        <w:rPr>
          <w:lang w:val="el" w:eastAsia="el"/>
        </w:rPr>
      </w:pPr>
      <w:r>
        <w:rPr>
          <w:lang w:val="el" w:eastAsia="el"/>
        </w:rPr>
        <w:t>κθ)</w:t>
      </w:r>
      <w:r>
        <w:rPr>
          <w:lang w:val="en" w:eastAsia="en"/>
        </w:rPr>
        <w:tab/>
      </w:r>
      <w:r>
        <w:rPr>
          <w:lang w:val="el" w:eastAsia="el"/>
        </w:rPr>
        <w:t>Αποφάσεις σύστασης λογαριασμών, υπαγόμενων στο λογαριασμό Ν 200 «Ε.Δ./Συγκέντρωση Εισπράξεων και Πληρωμών», των οποίων η σύσταση κρίνεται απαραίτητη για την ομαλή λειτουργία της Διεύθυνσης, και αφορά αποκλειστικά τις αρμοδιότητές της.</w:t>
      </w:r>
    </w:p>
    <w:p>
      <w:pPr>
        <w:pStyle w:val="StructureList1"/>
        <w:spacing w:before="120" w:after="0"/>
        <w:rPr>
          <w:lang w:val="el" w:eastAsia="el"/>
        </w:rPr>
      </w:pPr>
      <w:r>
        <w:rPr>
          <w:lang w:val="el" w:eastAsia="el"/>
        </w:rPr>
        <w:t>κι)</w:t>
      </w:r>
      <w:r>
        <w:rPr>
          <w:lang w:val="en" w:eastAsia="en"/>
        </w:rPr>
        <w:tab/>
      </w:r>
      <w:r>
        <w:rPr>
          <w:lang w:val="el" w:eastAsia="el"/>
        </w:rPr>
        <w:t>Έγγραφα για βεβαίωση στη ΔΟY απαιτήσεων του Ελληνικού Δημοσίου, σε βάρος οφειλετών της παλαιάς Τράπεζας Κρήτης, ύστερα από την εκχώρησή τους από την Τράπεζα E.F.G. Eurobank.</w:t>
      </w:r>
    </w:p>
    <w:p>
      <w:pPr>
        <w:pStyle w:val="StructureList1"/>
        <w:spacing w:before="120" w:after="0"/>
        <w:rPr>
          <w:lang w:val="el" w:eastAsia="el"/>
        </w:rPr>
      </w:pPr>
      <w:r>
        <w:rPr>
          <w:lang w:val="el" w:eastAsia="el"/>
        </w:rPr>
        <w:t>λ)</w:t>
      </w:r>
      <w:r>
        <w:rPr>
          <w:lang w:val="en" w:eastAsia="en"/>
        </w:rPr>
        <w:tab/>
      </w:r>
      <w:r>
        <w:rPr>
          <w:lang w:val="el" w:eastAsia="el"/>
        </w:rPr>
        <w:t>Έγγραφα προς πιστωτικά ιδρύματα και λοιπούς φορείς για επιστροφές αχρεωστήτως καταβληθέντων ποσών μέχρι του ποσού των 100.000,00 ευρώ.</w:t>
      </w:r>
    </w:p>
    <w:p>
      <w:pPr>
        <w:pStyle w:val="StructureList1"/>
        <w:spacing w:before="120" w:after="0"/>
        <w:rPr>
          <w:lang w:val="el" w:eastAsia="el"/>
        </w:rPr>
      </w:pPr>
      <w:r>
        <w:rPr>
          <w:lang w:val="el" w:eastAsia="el"/>
        </w:rPr>
        <w:t>λα)</w:t>
      </w:r>
      <w:r>
        <w:rPr>
          <w:lang w:val="en" w:eastAsia="en"/>
        </w:rPr>
        <w:tab/>
      </w:r>
      <w:r>
        <w:rPr>
          <w:lang w:val="el" w:eastAsia="el"/>
        </w:rPr>
        <w:t>Εντολές προς την Τράπεζα της Ελλάδος για επιστροφές αχρεωστήτως καταβληθέντων ποσών σε λογαριασμούς μέχρι του ποσού των 100.000,00 ευρώ.</w:t>
      </w:r>
    </w:p>
    <w:p>
      <w:pPr>
        <w:pStyle w:val="StructureList1"/>
        <w:spacing w:before="120" w:after="0"/>
        <w:rPr>
          <w:lang w:val="el" w:eastAsia="el"/>
        </w:rPr>
      </w:pPr>
      <w:r>
        <w:rPr>
          <w:lang w:val="el" w:eastAsia="el"/>
        </w:rPr>
        <w:t>λβ)</w:t>
      </w:r>
      <w:r>
        <w:rPr>
          <w:lang w:val="en" w:eastAsia="en"/>
        </w:rPr>
        <w:tab/>
      </w:r>
      <w:r>
        <w:rPr>
          <w:lang w:val="el" w:eastAsia="el"/>
        </w:rPr>
        <w:t>Έγγραφα προς την αρμόδια Υπηρεσία για την έκδοση τακτικών χρηματικών ενταλμάτων προς εξόφληση των υποχρεώσεων του Δημοσίου που προέρχονται από καταπτώσεις εγγυήσεών του.</w:t>
      </w:r>
    </w:p>
    <w:p>
      <w:pPr>
        <w:pStyle w:val="StructureList1"/>
        <w:spacing w:before="120" w:after="0"/>
        <w:rPr>
          <w:lang w:val="el" w:eastAsia="el"/>
        </w:rPr>
      </w:pPr>
      <w:r>
        <w:rPr>
          <w:lang w:val="el" w:eastAsia="el"/>
        </w:rPr>
        <w:t>λγ)</w:t>
      </w:r>
      <w:r>
        <w:rPr>
          <w:lang w:val="en" w:eastAsia="en"/>
        </w:rPr>
        <w:tab/>
      </w:r>
      <w:r>
        <w:rPr>
          <w:lang w:val="el" w:eastAsia="el"/>
        </w:rPr>
        <w:t>Απαντήσεις προς πιστωτικά ιδρύματα σχετικά με την ελευθέρωση του Ελληνικού Δημοσίου από την εγγυητική του ευθύνη με βάση τις διατάξεις του άρθρου 102 του ν. 4549/2018 (Α’ 105), όπως ισχύει.</w:t>
      </w:r>
    </w:p>
    <w:p>
      <w:pPr>
        <w:spacing w:before="240" w:after="240"/>
        <w:rPr>
          <w:lang w:val="el" w:eastAsia="el"/>
        </w:rPr>
      </w:pPr>
      <w:r>
        <w:rPr>
          <w:lang w:val="el" w:eastAsia="el"/>
        </w:rPr>
        <w:t>IX. Στον Προϊστάμενο της Διεύθυνσης Κατάρτισης και Συντονισμού Εφαρμογής Δημοσιονομικών Κανόνων.</w:t>
      </w:r>
    </w:p>
    <w:p>
      <w:pPr>
        <w:pStyle w:val="StructureList1"/>
        <w:spacing w:before="120" w:after="0"/>
        <w:rPr>
          <w:lang w:val="el" w:eastAsia="el"/>
        </w:rPr>
      </w:pPr>
      <w:r>
        <w:rPr>
          <w:lang w:val="el" w:eastAsia="el"/>
        </w:rPr>
        <w:t>α)</w:t>
      </w:r>
      <w:r>
        <w:rPr>
          <w:lang w:val="en" w:eastAsia="en"/>
        </w:rPr>
        <w:tab/>
      </w:r>
      <w:r>
        <w:rPr>
          <w:lang w:val="el" w:eastAsia="el"/>
        </w:rPr>
        <w:t>Έγγραφα με τα οποία δίνονται απαντήσεις ή παρέχονται οδηγίες και πληροφορίες επί θεμάτων αρμοδιότητας της Διεύθυνσης στο πλαίσιο της ισχύουσας νομοθεσίας.</w:t>
      </w:r>
    </w:p>
    <w:p>
      <w:pPr>
        <w:spacing w:before="240" w:after="240"/>
        <w:rPr>
          <w:lang w:val="el" w:eastAsia="el"/>
        </w:rPr>
      </w:pPr>
      <w:r>
        <w:rPr>
          <w:lang w:val="el" w:eastAsia="el"/>
        </w:rPr>
        <w:t>X. Στον Προϊστάμενο της Ενιαίας Αρχής Πληρωμής</w:t>
      </w:r>
    </w:p>
    <w:p>
      <w:pPr>
        <w:pStyle w:val="StructureList1"/>
        <w:spacing w:before="120" w:after="0"/>
        <w:rPr>
          <w:lang w:val="el" w:eastAsia="el"/>
        </w:rPr>
      </w:pPr>
      <w:r>
        <w:rPr>
          <w:lang w:val="el" w:eastAsia="el"/>
        </w:rPr>
        <w:t>α)</w:t>
      </w:r>
      <w:r>
        <w:rPr>
          <w:lang w:val="en" w:eastAsia="en"/>
        </w:rPr>
        <w:tab/>
      </w:r>
      <w:r>
        <w:rPr>
          <w:lang w:val="el" w:eastAsia="el"/>
        </w:rPr>
        <w:t>Συγκεντρωτικές καταστάσεις καθαρών πληρωτέων ποσών κατά τράπεζα για την πίστωση λογαριασμών των υπαλλήλων και κρατήσεων (περ. γ της παρ. 2 του άρθρου 10 της υπ’ αρ. 2/37345/0004/4- 0602010 κοινής υπουργικής απόφασης, Β’ 784).</w:t>
      </w:r>
    </w:p>
    <w:p>
      <w:pPr>
        <w:pStyle w:val="StructureList1"/>
        <w:spacing w:before="120" w:after="0"/>
        <w:rPr>
          <w:lang w:val="el" w:eastAsia="el"/>
        </w:rPr>
      </w:pPr>
      <w:r>
        <w:rPr>
          <w:lang w:val="el" w:eastAsia="el"/>
        </w:rPr>
        <w:t>β)</w:t>
      </w:r>
      <w:r>
        <w:rPr>
          <w:lang w:val="en" w:eastAsia="en"/>
        </w:rPr>
        <w:tab/>
      </w:r>
      <w:r>
        <w:rPr>
          <w:lang w:val="el" w:eastAsia="el"/>
        </w:rPr>
        <w:t>Ενέργειες προς Φορείς σχετικά με την υποχρέωση ένταξής τους στο σύστημα πληρωμής της Ενιαίας Αρχής Πληρωμής.</w:t>
      </w:r>
    </w:p>
    <w:p>
      <w:pPr>
        <w:pStyle w:val="StructureList1"/>
        <w:spacing w:before="120" w:after="0"/>
        <w:rPr>
          <w:lang w:val="el" w:eastAsia="el"/>
        </w:rPr>
      </w:pPr>
      <w:r>
        <w:rPr>
          <w:lang w:val="el" w:eastAsia="el"/>
        </w:rPr>
        <w:t>γ)</w:t>
      </w:r>
      <w:r>
        <w:rPr>
          <w:lang w:val="en" w:eastAsia="en"/>
        </w:rPr>
        <w:tab/>
      </w:r>
      <w:r>
        <w:rPr>
          <w:lang w:val="el" w:eastAsia="el"/>
        </w:rPr>
        <w:t>Ενημέρωση Φορέων για θέματα ένταξής τους στο σύστημα πληρωμής της Ενιαίας Αρχής Πληρωμής.</w:t>
      </w:r>
    </w:p>
    <w:p>
      <w:pPr>
        <w:pStyle w:val="StructureList1"/>
        <w:spacing w:before="120" w:after="0"/>
        <w:rPr>
          <w:lang w:val="el" w:eastAsia="el"/>
        </w:rPr>
      </w:pPr>
      <w:r>
        <w:rPr>
          <w:lang w:val="el" w:eastAsia="el"/>
        </w:rPr>
        <w:t>δ)</w:t>
      </w:r>
      <w:r>
        <w:rPr>
          <w:lang w:val="en" w:eastAsia="en"/>
        </w:rPr>
        <w:tab/>
      </w:r>
      <w:r>
        <w:rPr>
          <w:lang w:val="el" w:eastAsia="el"/>
        </w:rPr>
        <w:t>Παροχή στοιχείων για την άσκηση της δημοσιονομικής πολιτικής και των ελέγχων μισθοδοσίας.</w:t>
      </w:r>
    </w:p>
    <w:p>
      <w:pPr>
        <w:pStyle w:val="StructureList1"/>
        <w:spacing w:before="120" w:after="0"/>
        <w:rPr>
          <w:lang w:val="el" w:eastAsia="el"/>
        </w:rPr>
      </w:pPr>
      <w:r>
        <w:rPr>
          <w:lang w:val="el" w:eastAsia="el"/>
        </w:rPr>
        <w:t>ε)</w:t>
      </w:r>
      <w:r>
        <w:rPr>
          <w:lang w:val="en" w:eastAsia="en"/>
        </w:rPr>
        <w:tab/>
      </w:r>
      <w:r>
        <w:rPr>
          <w:lang w:val="el" w:eastAsia="el"/>
        </w:rPr>
        <w:t>Παροχή στοιχείων σε Φορείς.</w:t>
      </w:r>
    </w:p>
    <w:p>
      <w:pPr>
        <w:pStyle w:val="StructureList1"/>
        <w:spacing w:before="120" w:after="0"/>
        <w:rPr>
          <w:lang w:val="el" w:eastAsia="el"/>
        </w:rPr>
      </w:pPr>
      <w:r>
        <w:rPr>
          <w:lang w:val="el" w:eastAsia="el"/>
        </w:rPr>
        <w:t>στ)</w:t>
      </w:r>
      <w:r>
        <w:rPr>
          <w:lang w:val="en" w:eastAsia="en"/>
        </w:rPr>
        <w:tab/>
      </w:r>
      <w:r>
        <w:rPr>
          <w:lang w:val="el" w:eastAsia="el"/>
        </w:rPr>
        <w:t>Αιτήματα προς τις αρμόδιες ελεγκτικές υπηρεσίες για διενέργεια ελέγχων μισθοδοσίας κατόπιν διασταυρώσεων στοιχείων από το σύστημα πληρωμής της Ενιαίας Αρχής Πληρωμής.</w:t>
      </w:r>
    </w:p>
    <w:p>
      <w:pPr>
        <w:pStyle w:val="StructureList1"/>
        <w:spacing w:before="120" w:after="0"/>
        <w:rPr>
          <w:lang w:val="el" w:eastAsia="el"/>
        </w:rPr>
      </w:pPr>
      <w:r>
        <w:rPr>
          <w:lang w:val="el" w:eastAsia="el"/>
        </w:rPr>
        <w:t>ζ)</w:t>
      </w:r>
      <w:r>
        <w:rPr>
          <w:lang w:val="en" w:eastAsia="en"/>
        </w:rPr>
        <w:tab/>
      </w:r>
      <w:r>
        <w:rPr>
          <w:lang w:val="el" w:eastAsia="el"/>
        </w:rPr>
        <w:t>Απαντήσεις σε Φορείς ή ιδιώτες σε θέματα που άπτονται της λειτουργίας της Ενιαίας Αρχής Πληρωμής.</w:t>
      </w:r>
    </w:p>
    <w:p>
      <w:pPr>
        <w:pStyle w:val="StructureList1"/>
        <w:spacing w:before="120" w:after="0"/>
        <w:rPr>
          <w:lang w:val="el" w:eastAsia="el"/>
        </w:rPr>
      </w:pPr>
      <w:r>
        <w:rPr>
          <w:lang w:val="el" w:eastAsia="el"/>
        </w:rPr>
        <w:t>η)</w:t>
      </w:r>
      <w:r>
        <w:rPr>
          <w:lang w:val="en" w:eastAsia="en"/>
        </w:rPr>
        <w:tab/>
      </w:r>
      <w:r>
        <w:rPr>
          <w:lang w:val="el" w:eastAsia="el"/>
        </w:rPr>
        <w:t>Βεβαιώσεις σε Φορείς για απόδοση ποσών σε κωδικούς κρατήσεων.</w:t>
      </w:r>
    </w:p>
    <w:p>
      <w:pPr>
        <w:pStyle w:val="StructureList1"/>
        <w:spacing w:before="120" w:after="0"/>
        <w:rPr>
          <w:lang w:val="el" w:eastAsia="el"/>
        </w:rPr>
      </w:pPr>
      <w:r>
        <w:rPr>
          <w:lang w:val="el" w:eastAsia="el"/>
        </w:rPr>
        <w:t>θ)</w:t>
      </w:r>
      <w:r>
        <w:rPr>
          <w:lang w:val="en" w:eastAsia="en"/>
        </w:rPr>
        <w:tab/>
      </w:r>
      <w:r>
        <w:rPr>
          <w:lang w:val="el" w:eastAsia="el"/>
        </w:rPr>
        <w:t>Βεβαιώσεις για πληρωμή αρχείων μισθοδοσίας και ενταλμάτων.</w:t>
      </w:r>
    </w:p>
    <w:p>
      <w:pPr>
        <w:pStyle w:val="StructureList1"/>
        <w:spacing w:before="120" w:after="0"/>
        <w:rPr>
          <w:lang w:val="el" w:eastAsia="el"/>
        </w:rPr>
      </w:pPr>
      <w:r>
        <w:rPr>
          <w:lang w:val="el" w:eastAsia="el"/>
        </w:rPr>
        <w:t>ι)</w:t>
      </w:r>
      <w:r>
        <w:rPr>
          <w:lang w:val="en" w:eastAsia="en"/>
        </w:rPr>
        <w:tab/>
      </w:r>
      <w:r>
        <w:rPr>
          <w:lang w:val="el" w:eastAsia="el"/>
        </w:rPr>
        <w:t>Έγγραφα επικοινωνίας με άλλες Διευθύνσεις ή Φορείς για επίλυση θεμάτων που άπτονται της λειτουργίας της ΕΑΠ.</w:t>
      </w:r>
    </w:p>
    <w:p>
      <w:pPr>
        <w:pStyle w:val="StructureList1"/>
        <w:spacing w:before="120" w:after="0"/>
        <w:rPr>
          <w:lang w:val="el" w:eastAsia="el"/>
        </w:rPr>
      </w:pPr>
      <w:r>
        <w:rPr>
          <w:lang w:val="el" w:eastAsia="el"/>
        </w:rPr>
        <w:t>ια)</w:t>
      </w:r>
      <w:r>
        <w:rPr>
          <w:lang w:val="en" w:eastAsia="en"/>
        </w:rPr>
        <w:tab/>
      </w:r>
      <w:r>
        <w:rPr>
          <w:lang w:val="el" w:eastAsia="el"/>
        </w:rPr>
        <w:t>Ενημερωτικά έγγραφα προς άλλες Διευθύνσεις για λογιστική τακτοποίηση κρατήσεων υπέρ Δημοσίου.</w:t>
      </w:r>
    </w:p>
    <w:p>
      <w:pPr>
        <w:pStyle w:val="StructureList1"/>
        <w:spacing w:before="120" w:after="0"/>
        <w:rPr>
          <w:lang w:val="el" w:eastAsia="el"/>
        </w:rPr>
      </w:pPr>
      <w:r>
        <w:rPr>
          <w:lang w:val="el" w:eastAsia="el"/>
        </w:rPr>
        <w:t>ιβ)</w:t>
      </w:r>
      <w:r>
        <w:rPr>
          <w:lang w:val="en" w:eastAsia="en"/>
        </w:rPr>
        <w:tab/>
      </w:r>
      <w:r>
        <w:rPr>
          <w:lang w:val="el" w:eastAsia="el"/>
        </w:rPr>
        <w:t>Ενημερωτικά έγγραφα για απορρίψεις πιστώσεων δικαιούχων κράτησης.</w:t>
      </w:r>
    </w:p>
    <w:p>
      <w:pPr>
        <w:pStyle w:val="StructureList1"/>
        <w:spacing w:before="120" w:after="0"/>
        <w:rPr>
          <w:lang w:val="el" w:eastAsia="el"/>
        </w:rPr>
      </w:pPr>
      <w:r>
        <w:rPr>
          <w:lang w:val="el" w:eastAsia="el"/>
        </w:rPr>
        <w:t>ιγ)</w:t>
      </w:r>
      <w:r>
        <w:rPr>
          <w:lang w:val="en" w:eastAsia="en"/>
        </w:rPr>
        <w:tab/>
      </w:r>
      <w:r>
        <w:rPr>
          <w:lang w:val="el" w:eastAsia="el"/>
        </w:rPr>
        <w:t>Ενημερωτικά έγγραφα για αριθμό συναλλαγών της ΔΙΑΣ Α.Ε.</w:t>
      </w:r>
    </w:p>
    <w:p>
      <w:pPr>
        <w:pStyle w:val="StructureList1"/>
        <w:spacing w:before="120" w:after="0"/>
        <w:rPr>
          <w:lang w:val="el" w:eastAsia="el"/>
        </w:rPr>
      </w:pPr>
      <w:r>
        <w:rPr>
          <w:lang w:val="el" w:eastAsia="el"/>
        </w:rPr>
        <w:t>ιδ)</w:t>
      </w:r>
      <w:r>
        <w:rPr>
          <w:lang w:val="en" w:eastAsia="en"/>
        </w:rPr>
        <w:tab/>
      </w:r>
      <w:r>
        <w:rPr>
          <w:lang w:val="el" w:eastAsia="el"/>
        </w:rPr>
        <w:t>Ενημερωτικά έγγραφα για δημιουργία κωδικών κρατήσεων.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Μεταβίβαση της εξουσίας υπογραφής «Με</w:t>
      </w:r>
    </w:p>
    <w:p>
      <w:pPr>
        <w:spacing w:before="240" w:after="240"/>
        <w:rPr>
          <w:lang w:val="el" w:eastAsia="el"/>
        </w:rPr>
      </w:pPr>
      <w:r>
        <w:rPr>
          <w:lang w:val="el" w:eastAsia="el"/>
        </w:rPr>
        <w:t>εντολή Αναπληρωτή Υπουργού» στους</w:t>
      </w:r>
    </w:p>
    <w:p>
      <w:pPr>
        <w:spacing w:before="240" w:after="240"/>
        <w:rPr>
          <w:lang w:val="el" w:eastAsia="el"/>
        </w:rPr>
      </w:pPr>
      <w:r>
        <w:rPr>
          <w:lang w:val="el" w:eastAsia="el"/>
        </w:rPr>
        <w:t>Προϊσταμένους των Δημοσιονομικών Υπηρεσιών Εποπτείας και Ελέγχου (ΔΥΕΕ), οι οποίες</w:t>
      </w:r>
    </w:p>
    <w:p>
      <w:pPr>
        <w:spacing w:before="240" w:after="240"/>
        <w:rPr>
          <w:lang w:val="el" w:eastAsia="el"/>
        </w:rPr>
      </w:pPr>
      <w:r>
        <w:rPr>
          <w:lang w:val="el" w:eastAsia="el"/>
        </w:rPr>
        <w:t>λειτουργούν σε επίπεδο Διεύθυνσης της Γενικής</w:t>
      </w:r>
    </w:p>
    <w:p>
      <w:pPr>
        <w:spacing w:before="240" w:after="240"/>
        <w:rPr>
          <w:lang w:val="el" w:eastAsia="el"/>
        </w:rPr>
      </w:pPr>
      <w:r>
        <w:rPr>
          <w:lang w:val="el" w:eastAsia="el"/>
        </w:rPr>
        <w:t>Γραμματείας Δημοσιονομικής Πολιτικής</w:t>
      </w:r>
    </w:p>
    <w:p>
      <w:pPr>
        <w:spacing w:before="240" w:after="240"/>
        <w:rPr>
          <w:lang w:val="el" w:eastAsia="el"/>
        </w:rPr>
      </w:pPr>
      <w:r>
        <w:rPr>
          <w:lang w:val="el" w:eastAsia="el"/>
        </w:rPr>
        <w:t>Μεταβιβάζουμε στους Προϊσταμένους των Δημοσιονομικών Υπηρεσιών Εποπτείας και Ελέγχου, οι οποίες λειτουργούν σε επίπεδο Διεύθυνσης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pStyle w:val="StructureList1"/>
        <w:spacing w:before="120" w:after="0"/>
        <w:rPr>
          <w:lang w:val="el" w:eastAsia="el"/>
        </w:rPr>
      </w:pPr>
      <w:r>
        <w:rPr>
          <w:lang w:val="el" w:eastAsia="el"/>
        </w:rPr>
        <w:t>α)</w:t>
      </w:r>
      <w:r>
        <w:rPr>
          <w:lang w:val="en" w:eastAsia="en"/>
        </w:rPr>
        <w:tab/>
      </w:r>
      <w:r>
        <w:rPr>
          <w:lang w:val="el" w:eastAsia="el"/>
        </w:rPr>
        <w:t>Έγγραφα για στατιστικά στοιχεία ή άλλες πληροφορίες.</w:t>
      </w:r>
    </w:p>
    <w:p>
      <w:pPr>
        <w:pStyle w:val="StructureList1"/>
        <w:spacing w:before="120" w:after="0"/>
        <w:rPr>
          <w:lang w:val="el" w:eastAsia="el"/>
        </w:rPr>
      </w:pPr>
      <w:r>
        <w:rPr>
          <w:lang w:val="el" w:eastAsia="el"/>
        </w:rPr>
        <w:t>β)</w:t>
      </w:r>
      <w:r>
        <w:rPr>
          <w:lang w:val="en" w:eastAsia="en"/>
        </w:rPr>
        <w:tab/>
      </w:r>
      <w:r>
        <w:rPr>
          <w:lang w:val="el" w:eastAsia="el"/>
        </w:rPr>
        <w:t>Απαντήσεις σε έγγραφα υπηρεσιών του Υπουργείου Οικονομικών ή άλλων Υπουργείων και φορέων, για τρέχοντα υπηρεσιακά θέματα.</w:t>
      </w:r>
    </w:p>
    <w:p>
      <w:pPr>
        <w:pStyle w:val="StructureList1"/>
        <w:spacing w:before="120" w:after="0"/>
        <w:rPr>
          <w:lang w:val="el" w:eastAsia="el"/>
        </w:rPr>
      </w:pPr>
      <w:r>
        <w:rPr>
          <w:lang w:val="el" w:eastAsia="el"/>
        </w:rPr>
        <w:t>γ)</w:t>
      </w:r>
      <w:r>
        <w:rPr>
          <w:lang w:val="en" w:eastAsia="en"/>
        </w:rPr>
        <w:tab/>
      </w:r>
      <w:r>
        <w:rPr>
          <w:lang w:val="el" w:eastAsia="el"/>
        </w:rPr>
        <w:t>Απαντήσεις σε αιτήματα ιδιωτών.</w:t>
      </w:r>
    </w:p>
    <w:p>
      <w:pPr>
        <w:pStyle w:val="StructureList1"/>
        <w:spacing w:before="120" w:after="0"/>
        <w:rPr>
          <w:lang w:val="el" w:eastAsia="el"/>
        </w:rPr>
      </w:pPr>
      <w:r>
        <w:rPr>
          <w:lang w:val="el" w:eastAsia="el"/>
        </w:rPr>
        <w:t>δ)</w:t>
      </w:r>
      <w:r>
        <w:rPr>
          <w:lang w:val="en" w:eastAsia="en"/>
        </w:rPr>
        <w:tab/>
      </w:r>
      <w:r>
        <w:rPr>
          <w:lang w:val="el" w:eastAsia="el"/>
        </w:rPr>
        <w:t>Έγκριση χορήγησης αντιγράφων εμπιστευτικών εγγράφων.</w:t>
      </w:r>
    </w:p>
    <w:p>
      <w:pPr>
        <w:pStyle w:val="StructureList1"/>
        <w:spacing w:before="120" w:after="0"/>
        <w:rPr>
          <w:lang w:val="el" w:eastAsia="el"/>
        </w:rPr>
      </w:pPr>
      <w:r>
        <w:rPr>
          <w:lang w:val="el" w:eastAsia="el"/>
        </w:rPr>
        <w:t>ε)</w:t>
      </w:r>
      <w:r>
        <w:rPr>
          <w:lang w:val="en" w:eastAsia="en"/>
        </w:rPr>
        <w:tab/>
      </w:r>
      <w:r>
        <w:rPr>
          <w:lang w:val="el" w:eastAsia="el"/>
        </w:rPr>
        <w:t>Απαντήσεις σε αιτήματα, υπομνήματα και αναφορές παραπόνων πολιτών.</w:t>
      </w:r>
    </w:p>
    <w:p>
      <w:pPr>
        <w:pStyle w:val="StructureList1"/>
        <w:spacing w:before="120" w:after="0"/>
        <w:rPr>
          <w:lang w:val="el" w:eastAsia="el"/>
        </w:rPr>
      </w:pPr>
      <w:r>
        <w:rPr>
          <w:lang w:val="el" w:eastAsia="el"/>
        </w:rPr>
        <w:t>στ)</w:t>
      </w:r>
      <w:r>
        <w:rPr>
          <w:lang w:val="en" w:eastAsia="en"/>
        </w:rPr>
        <w:tab/>
      </w:r>
      <w:r>
        <w:rPr>
          <w:lang w:val="el" w:eastAsia="el"/>
        </w:rPr>
        <w:t>Χορήγηση βεβαιώσεων: α) Κράτησης για υγειονομική περίθαλψη και β) ΕΚΑΣ.</w:t>
      </w:r>
    </w:p>
    <w:p>
      <w:pPr>
        <w:pStyle w:val="StructureList1"/>
        <w:spacing w:before="120" w:after="0"/>
        <w:rPr>
          <w:lang w:val="el" w:eastAsia="el"/>
        </w:rPr>
      </w:pPr>
      <w:r>
        <w:rPr>
          <w:lang w:val="el" w:eastAsia="el"/>
        </w:rPr>
        <w:t>ζ)</w:t>
      </w:r>
      <w:r>
        <w:rPr>
          <w:lang w:val="en" w:eastAsia="en"/>
        </w:rPr>
        <w:tab/>
      </w:r>
      <w:r>
        <w:rPr>
          <w:lang w:val="el" w:eastAsia="el"/>
        </w:rPr>
        <w:t>Υπογραφή και αποστολή στη Γενική Διεύθυνση Οικονομικών Υπηρεσιών μηνιαίων καταστάσεων οικονομικών μεταβολών των υπαλλήλων αρμοδιότητάς τους για την υλοποίηση των διατάξεων μισθολογικού περιεχομένου.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Μεταβίβαση της εξουσίας υπογραφής «Με</w:t>
      </w:r>
    </w:p>
    <w:p>
      <w:pPr>
        <w:spacing w:before="240" w:after="240"/>
        <w:rPr>
          <w:lang w:val="el" w:eastAsia="el"/>
        </w:rPr>
      </w:pPr>
      <w:r>
        <w:rPr>
          <w:lang w:val="el" w:eastAsia="el"/>
        </w:rPr>
        <w:t>εντολή Αναπληρωτή Υπουργού» στους</w:t>
      </w:r>
    </w:p>
    <w:p>
      <w:pPr>
        <w:spacing w:before="240" w:after="240"/>
        <w:rPr>
          <w:lang w:val="el" w:eastAsia="el"/>
        </w:rPr>
      </w:pPr>
      <w:r>
        <w:rPr>
          <w:lang w:val="el" w:eastAsia="el"/>
        </w:rPr>
        <w:t>Προϊσταμένους των Τμημάτων της Γενικής</w:t>
      </w:r>
    </w:p>
    <w:p>
      <w:pPr>
        <w:spacing w:before="240" w:after="240"/>
        <w:rPr>
          <w:lang w:val="el" w:eastAsia="el"/>
        </w:rPr>
      </w:pPr>
      <w:r>
        <w:rPr>
          <w:lang w:val="el" w:eastAsia="el"/>
        </w:rPr>
        <w:t>Γραμματείας Δημοσιονομικής Πολιτικής</w:t>
      </w:r>
    </w:p>
    <w:p>
      <w:pPr>
        <w:spacing w:before="240" w:after="240"/>
        <w:rPr>
          <w:lang w:val="el" w:eastAsia="el"/>
        </w:rPr>
      </w:pPr>
      <w:r>
        <w:rPr>
          <w:lang w:val="el" w:eastAsia="el"/>
        </w:rPr>
        <w:t>Μεταβιβάζουμε στους Προϊσταμένους Τμημάτων της Γενικής Γραμματείας Δημοσιονομικής Πολιτικής το δικαίωμα να υπογράφουν «Με εντολή Αναπληρωτή Υπουργού» αποφάσεις, έγγραφα, εντολές ή άλλες διοικητικές πράξεις, για τα παρακάτω θέματα, ως ακολούθως:</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Ενέργειες προπαρασκευαστικών πράξεων για υποθέσεις που εκκρεμούν.</w:t>
      </w:r>
    </w:p>
    <w:p>
      <w:pPr>
        <w:pStyle w:val="StructureList1"/>
        <w:spacing w:before="120" w:after="0"/>
        <w:rPr>
          <w:lang w:val="el" w:eastAsia="el"/>
        </w:rPr>
      </w:pPr>
      <w:r>
        <w:rPr>
          <w:lang w:val="el" w:eastAsia="el"/>
        </w:rPr>
        <w:t>β)</w:t>
      </w:r>
      <w:r>
        <w:rPr>
          <w:lang w:val="en" w:eastAsia="en"/>
        </w:rPr>
        <w:tab/>
      </w:r>
      <w:r>
        <w:rPr>
          <w:lang w:val="el" w:eastAsia="el"/>
        </w:rPr>
        <w:t>Απαντήσεις σε αιτήσεις πολιτών, εκτός από αιτήσεις παραπόνων, με τις οποίες ζητούνται πληροφορίες για υποθέσεις τους.</w:t>
      </w:r>
    </w:p>
    <w:p>
      <w:pPr>
        <w:pStyle w:val="StructureList1"/>
        <w:spacing w:before="120" w:after="0"/>
        <w:rPr>
          <w:lang w:val="el" w:eastAsia="el"/>
        </w:rPr>
      </w:pPr>
      <w:r>
        <w:rPr>
          <w:lang w:val="el" w:eastAsia="el"/>
        </w:rPr>
        <w:t>γ)</w:t>
      </w:r>
      <w:r>
        <w:rPr>
          <w:lang w:val="en" w:eastAsia="en"/>
        </w:rPr>
        <w:tab/>
      </w:r>
      <w:r>
        <w:rPr>
          <w:lang w:val="el" w:eastAsia="el"/>
        </w:rPr>
        <w:t>Διαβιβαστικά έγγραφα, απλές ανακοινώσεις ή κοινοποιήσεις εγγράφων και αποφάσεων.</w:t>
      </w:r>
    </w:p>
    <w:p>
      <w:pPr>
        <w:pStyle w:val="StructureList1"/>
        <w:spacing w:before="120" w:after="0"/>
        <w:rPr>
          <w:lang w:val="el" w:eastAsia="el"/>
        </w:rPr>
      </w:pPr>
      <w:r>
        <w:rPr>
          <w:lang w:val="el" w:eastAsia="el"/>
        </w:rPr>
        <w:t>δ)</w:t>
      </w:r>
      <w:r>
        <w:rPr>
          <w:lang w:val="en" w:eastAsia="en"/>
        </w:rPr>
        <w:tab/>
      </w:r>
      <w:r>
        <w:rPr>
          <w:lang w:val="el" w:eastAsia="el"/>
        </w:rPr>
        <w:t>Έγκριση τοποθέτησης στο αρχείο εγγράφων, για τα οποία δεν απαιτείται περαιτέρω ενέργεια.</w:t>
      </w:r>
    </w:p>
    <w:p>
      <w:pPr>
        <w:pStyle w:val="StructureList1"/>
        <w:spacing w:before="120" w:after="0"/>
        <w:rPr>
          <w:lang w:val="el" w:eastAsia="el"/>
        </w:rPr>
      </w:pPr>
      <w:r>
        <w:rPr>
          <w:lang w:val="el" w:eastAsia="el"/>
        </w:rPr>
        <w:t>ε)</w:t>
      </w:r>
      <w:r>
        <w:rPr>
          <w:lang w:val="en" w:eastAsia="en"/>
        </w:rPr>
        <w:tab/>
      </w:r>
      <w:r>
        <w:rPr>
          <w:lang w:val="el" w:eastAsia="el"/>
        </w:rPr>
        <w:t>Απλά υπομνηστικά έγγραφα.</w:t>
      </w:r>
    </w:p>
    <w:p>
      <w:pPr>
        <w:pStyle w:val="StructureList1"/>
        <w:spacing w:before="120" w:after="0"/>
        <w:rPr>
          <w:lang w:val="el" w:eastAsia="el"/>
        </w:rPr>
      </w:pPr>
      <w:r>
        <w:rPr>
          <w:lang w:val="el" w:eastAsia="el"/>
        </w:rPr>
        <w:t>στ)</w:t>
      </w:r>
      <w:r>
        <w:rPr>
          <w:lang w:val="en" w:eastAsia="en"/>
        </w:rPr>
        <w:tab/>
      </w:r>
      <w:r>
        <w:rPr>
          <w:lang w:val="el" w:eastAsia="el"/>
        </w:rPr>
        <w:t>Απαντήσεις σε αναφορές πολιτών και έγγραφα υπηρεσιών και Νομικών Προσώπων σε θέματα για τα οποία έχει λάβει θέση η Υπηρεσία, πλην αναφορών παραπόνων.</w:t>
      </w:r>
    </w:p>
    <w:p>
      <w:pPr>
        <w:pStyle w:val="StructureList1"/>
        <w:spacing w:before="120" w:after="0"/>
        <w:rPr>
          <w:lang w:val="el" w:eastAsia="el"/>
        </w:rPr>
      </w:pPr>
      <w:r>
        <w:rPr>
          <w:lang w:val="el" w:eastAsia="el"/>
        </w:rPr>
        <w:t>ζ)</w:t>
      </w:r>
      <w:r>
        <w:rPr>
          <w:lang w:val="en" w:eastAsia="en"/>
        </w:rPr>
        <w:tab/>
      </w:r>
      <w:r>
        <w:rPr>
          <w:lang w:val="el" w:eastAsia="el"/>
        </w:rPr>
        <w:t>Περιλήψεις αποφάσεων και πράξεων που δημοσιεύονται στη Εφημερίδα της Κυβερνήσεως και στον ημερήσιο τύπο, καθώς και εντολές δημοσίευσης στην Εφημερίδα της Κυβερνήσεως προεδρικών διαταγμάτων και λοιπών πράξεων.</w:t>
      </w:r>
    </w:p>
    <w:p>
      <w:pPr>
        <w:pStyle w:val="StructureList1"/>
        <w:spacing w:before="120" w:after="0"/>
        <w:rPr>
          <w:lang w:val="el" w:eastAsia="el"/>
        </w:rPr>
      </w:pPr>
      <w:r>
        <w:rPr>
          <w:lang w:val="el" w:eastAsia="el"/>
        </w:rPr>
        <w:t>η)</w:t>
      </w:r>
      <w:r>
        <w:rPr>
          <w:lang w:val="en" w:eastAsia="en"/>
        </w:rPr>
        <w:tab/>
      </w:r>
      <w:r>
        <w:rPr>
          <w:lang w:val="el" w:eastAsia="el"/>
        </w:rPr>
        <w:t>Αποστολή αιτημάτων για αυτεπάγγελτη αναζήτηση δικαιολογητικών.</w:t>
      </w:r>
    </w:p>
    <w:p>
      <w:pPr>
        <w:spacing w:before="240" w:after="240"/>
        <w:rPr>
          <w:lang w:val="el" w:eastAsia="el"/>
        </w:rPr>
      </w:pPr>
      <w:r>
        <w:rPr>
          <w:lang w:val="el" w:eastAsia="el"/>
        </w:rPr>
        <w:t>Β. Ειδικά</w:t>
      </w:r>
    </w:p>
    <w:p>
      <w:pPr>
        <w:spacing w:before="240" w:after="240"/>
        <w:rPr>
          <w:lang w:val="el" w:eastAsia="el"/>
        </w:rPr>
      </w:pPr>
      <w:r>
        <w:rPr>
          <w:lang w:val="el" w:eastAsia="el"/>
        </w:rPr>
        <w:t>Ι. Στους Προϊστάμενους των Δημοσιονομικών Υπηρεσιών Εποπτείας και Ελέγχου της Γενικής Γραμματείας Δημοσιονομικής Πολιτικής, οι οποίες λειτουργούν σε επίπεδο Τμήματος και Αυτοτελούς Τμήματος, εκτός των ανωτέρω αρμοδιοτήτων, μεταβιβάζεται το δικαίωμα να υπογράφουν «Με εντολή Αναπληρωτή Υπουργού» αποφάσεις, έγγραφα, εντολές ή άλλες διοικητικές πράξεις, και για 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Αλληλογραφία με άλλες υπηρεσίες του Υπουργείου ή άλλων Υπουργείων και φορέων για τρέχοντα υπηρεσιακά θέματα.</w:t>
      </w:r>
    </w:p>
    <w:p>
      <w:pPr>
        <w:pStyle w:val="StructureList1"/>
        <w:spacing w:before="120" w:after="0"/>
        <w:rPr>
          <w:lang w:val="el" w:eastAsia="el"/>
        </w:rPr>
      </w:pPr>
      <w:r>
        <w:rPr>
          <w:lang w:val="el" w:eastAsia="el"/>
        </w:rPr>
        <w:t>β)</w:t>
      </w:r>
      <w:r>
        <w:rPr>
          <w:lang w:val="en" w:eastAsia="en"/>
        </w:rPr>
        <w:tab/>
      </w:r>
      <w:r>
        <w:rPr>
          <w:lang w:val="el" w:eastAsia="el"/>
        </w:rPr>
        <w:t>Χορήγηση αντιγράφων εμπιστευτικών εγγράφων.</w:t>
      </w:r>
    </w:p>
    <w:p>
      <w:pPr>
        <w:spacing w:before="240" w:after="240"/>
        <w:rPr>
          <w:lang w:val="el" w:eastAsia="el"/>
        </w:rPr>
      </w:pPr>
      <w:r>
        <w:rPr>
          <w:lang w:val="el" w:eastAsia="el"/>
        </w:rPr>
        <w:t>ΙΙ. Στους Προϊσταμένους των Τμημάτων της Διεύθυνσης Προϋπολογισμού Γενικής Κυβέρνησης, κατά λόγο αρμοδιότητας:</w:t>
      </w:r>
    </w:p>
    <w:p>
      <w:pPr>
        <w:pStyle w:val="StructureList1"/>
        <w:spacing w:before="120" w:after="0"/>
        <w:rPr>
          <w:lang w:val="el" w:eastAsia="el"/>
        </w:rPr>
      </w:pPr>
      <w:r>
        <w:rPr>
          <w:lang w:val="el" w:eastAsia="el"/>
        </w:rPr>
        <w:t>α)</w:t>
      </w:r>
      <w:r>
        <w:rPr>
          <w:lang w:val="en" w:eastAsia="en"/>
        </w:rPr>
        <w:tab/>
      </w:r>
      <w:r>
        <w:rPr>
          <w:lang w:val="el" w:eastAsia="el"/>
        </w:rPr>
        <w:t>Αποφάσεις ισόποσης αυξομείωσης πιστώσεων και μεταφοράς αυτών από τον Προϋπολογισμό Δημοσίων Επενδύσεων ενός φορέα σε άλλο, μέχρι του ποσού των 300.000,00 ευρώ, κατά ελαχιστοβάθμιο αναλυτικό λογαριασμό της οικονομικής ταξινόμησης.</w:t>
      </w:r>
    </w:p>
    <w:p>
      <w:pPr>
        <w:pStyle w:val="StructureList1"/>
        <w:spacing w:before="120" w:after="0"/>
        <w:rPr>
          <w:lang w:val="el" w:eastAsia="el"/>
        </w:rPr>
      </w:pPr>
      <w:r>
        <w:rPr>
          <w:lang w:val="el" w:eastAsia="el"/>
        </w:rPr>
        <w:t>β)</w:t>
      </w:r>
      <w:r>
        <w:rPr>
          <w:lang w:val="en" w:eastAsia="en"/>
        </w:rPr>
        <w:tab/>
      </w:r>
      <w:r>
        <w:rPr>
          <w:lang w:val="el" w:eastAsia="el"/>
        </w:rPr>
        <w:t>Εντολές για την εμφάνιση στη δημόσια ληψοδοσία εσόδων δημοσίων επενδύσεων που προέρχονται από επιστροφές αδιάθετων χρηματοδοτήσεων και συνεισφορές, καθώς και λοιπών ιδίων εσόδων, μέχρι του ποσού των 300.000,00 ευρώ.</w:t>
      </w:r>
    </w:p>
    <w:p>
      <w:pPr>
        <w:pStyle w:val="StructureList1"/>
        <w:spacing w:before="120" w:after="0"/>
        <w:rPr>
          <w:lang w:val="el" w:eastAsia="el"/>
        </w:rPr>
      </w:pPr>
      <w:r>
        <w:rPr>
          <w:lang w:val="el" w:eastAsia="el"/>
        </w:rPr>
        <w:t>γ)</w:t>
      </w:r>
      <w:r>
        <w:rPr>
          <w:lang w:val="en" w:eastAsia="en"/>
        </w:rPr>
        <w:tab/>
      </w:r>
      <w:r>
        <w:rPr>
          <w:lang w:val="el" w:eastAsia="el"/>
        </w:rPr>
        <w:t>Έγγραφα και αποφάσεις που αφορούν μεταφορές πιστώσεων ή αύξηση του ποσοστού διάθεσης αυτών κατά την εκτέλεση του τακτικού προϋπολογισμού και επιφέρουν μεταβολές πιστώσεων μέχρι του ποσού των 300.000,00 ευρώ, κατά ελαχιστοβάθμιο αναλυτικό λογαριασμό της οικονομικής ταξινόμησης, εκτός των μεταβολών του τακτικού αποθεματικού και του ειδικού αποθεματικού της παρ. 8 του άρθρου 59 του ν. 4270/2014.</w:t>
      </w:r>
    </w:p>
    <w:p>
      <w:pPr>
        <w:pStyle w:val="StructureList1"/>
        <w:spacing w:before="120" w:after="0"/>
        <w:rPr>
          <w:lang w:val="el" w:eastAsia="el"/>
        </w:rPr>
      </w:pPr>
      <w:r>
        <w:rPr>
          <w:lang w:val="el" w:eastAsia="el"/>
        </w:rPr>
        <w:t>δ)</w:t>
      </w:r>
      <w:r>
        <w:rPr>
          <w:lang w:val="en" w:eastAsia="en"/>
        </w:rPr>
        <w:tab/>
      </w:r>
      <w:r>
        <w:rPr>
          <w:lang w:val="el" w:eastAsia="el"/>
        </w:rPr>
        <w:t>Μεταφορά πιστώσεων από το τακτικό αποθεματικό μέχρι του ποσού των 100.000,00 ευρώ, κατά ελαχιστοβάθμιο αναλυτικό λογαριασμό της οικονομικής ταξινόμησης, για την πληρωμή δαπανών σε εκτέλεση δικαστικών αποφάσεων, καθώς και έκτακτων αναδρομικών παροχών ειδικού μισθολογίου ένστολων και βαθμολογικής ή μισθολογικής αποκατάστασης συνταξιοδοτηθέντων ένστολων, βάσει νόμων ή κανονιστικών πράξεων.</w:t>
      </w:r>
    </w:p>
    <w:p>
      <w:pPr>
        <w:pStyle w:val="StructureList1"/>
        <w:spacing w:before="120" w:after="0"/>
        <w:rPr>
          <w:lang w:val="el" w:eastAsia="el"/>
        </w:rPr>
      </w:pPr>
      <w:r>
        <w:rPr>
          <w:lang w:val="el" w:eastAsia="el"/>
        </w:rPr>
        <w:t>ε)</w:t>
      </w:r>
      <w:r>
        <w:rPr>
          <w:lang w:val="en" w:eastAsia="en"/>
        </w:rPr>
        <w:tab/>
      </w:r>
      <w:r>
        <w:rPr>
          <w:lang w:val="el" w:eastAsia="el"/>
        </w:rPr>
        <w:t>Έγγραφα σχετικά με τον τρόπο κάλυψης της δαπάνης για εγκρίσεις μετατάξεων προσωπικού φορέων Γενικής Κυβέρνησης, ΔΕΚΟ και Νομικών Προσώπων του Κεφ. Α’ του ν. 3429/2005.</w:t>
      </w:r>
    </w:p>
    <w:p>
      <w:pPr>
        <w:spacing w:before="240" w:after="240"/>
        <w:rPr>
          <w:lang w:val="el" w:eastAsia="el"/>
        </w:rPr>
      </w:pPr>
      <w:r>
        <w:rPr>
          <w:lang w:val="el" w:eastAsia="el"/>
        </w:rPr>
        <w:t>III. Στους Προϊσταμένους των Τμημάτων της Διεύθυνσης Εισοδηματικής Πολιτικής</w:t>
      </w:r>
    </w:p>
    <w:p>
      <w:pPr>
        <w:spacing w:before="240" w:after="240"/>
        <w:rPr>
          <w:lang w:val="el" w:eastAsia="el"/>
        </w:rPr>
      </w:pPr>
      <w:r>
        <w:rPr>
          <w:lang w:val="el" w:eastAsia="el"/>
        </w:rPr>
        <w:t>Α. Γενικά</w:t>
      </w:r>
    </w:p>
    <w:p>
      <w:pPr>
        <w:pStyle w:val="StructureList1"/>
        <w:spacing w:before="120" w:after="0"/>
        <w:rPr>
          <w:lang w:val="el" w:eastAsia="el"/>
        </w:rPr>
      </w:pPr>
      <w:r>
        <w:rPr>
          <w:lang w:val="el" w:eastAsia="el"/>
        </w:rPr>
        <w:t>α)</w:t>
      </w:r>
      <w:r>
        <w:rPr>
          <w:lang w:val="en" w:eastAsia="en"/>
        </w:rPr>
        <w:tab/>
      </w:r>
      <w:r>
        <w:rPr>
          <w:lang w:val="el" w:eastAsia="el"/>
        </w:rPr>
        <w:t>Έγγραφα επί θεμάτων για τα οποία έχει ήδη λάβει θέση επανειλημμένως η Διεύθυνση, πλην εκείνων για τα οποία ζητείται η επανεξέταση ή προσκομίζονται νέα στοιχεία.</w:t>
      </w:r>
    </w:p>
    <w:p>
      <w:pPr>
        <w:pStyle w:val="StructureList1"/>
        <w:spacing w:before="120" w:after="0"/>
        <w:rPr>
          <w:lang w:val="el" w:eastAsia="el"/>
        </w:rPr>
      </w:pPr>
      <w:r>
        <w:rPr>
          <w:lang w:val="el" w:eastAsia="el"/>
        </w:rPr>
        <w:t>β)</w:t>
      </w:r>
      <w:r>
        <w:rPr>
          <w:lang w:val="en" w:eastAsia="en"/>
        </w:rPr>
        <w:tab/>
      </w:r>
      <w:r>
        <w:rPr>
          <w:lang w:val="el" w:eastAsia="el"/>
        </w:rPr>
        <w:t>Έγγραφα παροχής απόψεων της διοίκησης επί δικαστικών υποθέσεων μισθολογικού περιεχομένου, για τα οποία έχει λάβει θέση η Υπηρεσία.</w:t>
      </w:r>
    </w:p>
    <w:p>
      <w:pPr>
        <w:spacing w:before="240" w:after="240"/>
        <w:rPr>
          <w:lang w:val="el" w:eastAsia="el"/>
        </w:rPr>
      </w:pPr>
      <w:r>
        <w:rPr>
          <w:lang w:val="el" w:eastAsia="el"/>
        </w:rPr>
        <w:t>Β. Ειδικά</w:t>
      </w:r>
    </w:p>
    <w:p>
      <w:pPr>
        <w:spacing w:before="240" w:after="240"/>
        <w:rPr>
          <w:lang w:val="el" w:eastAsia="el"/>
        </w:rPr>
      </w:pPr>
      <w:r>
        <w:rPr>
          <w:lang w:val="el" w:eastAsia="el"/>
        </w:rPr>
        <w:t>I. Στον Προϊστάμενο του Β’ Τμήματος - Συνταξιοδοτικής Πολιτικής</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Αρχές (Ελληνικές, ενωσιακές ή διεθνείς) ή προς ιδιώτες σχετικά με τη μεταφορά συνταξιοδοτικών δικαιωμάτων από το ελληνικό συνταξιοδοτικό σύστημα προς το συνταξιοδοτικό σύστημα των υπαλλήλων της Ευρωπαϊκής Ένωσης ή Διεθνών Οργανισμών ή τρίτων Χωρών, καθώς και έγγραφα που αφορούν την αντίστροφη από την προαναφερόμενη μεταφορά.</w:t>
      </w:r>
    </w:p>
    <w:p>
      <w:pPr>
        <w:pStyle w:val="StructureList1"/>
        <w:spacing w:before="120" w:after="0"/>
        <w:rPr>
          <w:lang w:val="el" w:eastAsia="el"/>
        </w:rPr>
      </w:pPr>
      <w:r>
        <w:rPr>
          <w:lang w:val="el" w:eastAsia="el"/>
        </w:rPr>
        <w:t>β)</w:t>
      </w:r>
      <w:r>
        <w:rPr>
          <w:lang w:val="en" w:eastAsia="en"/>
        </w:rPr>
        <w:tab/>
      </w:r>
      <w:r>
        <w:rPr>
          <w:lang w:val="el" w:eastAsia="el"/>
        </w:rPr>
        <w:t>Υπογραφή των εγγράφων και των εντύπων που αφορούν ασφαλιστικά-συνταξιοδοτικά δικαιώματα εργασιακά μετακινουμένων εντός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Έγγραφα και έντυπα εκτέλεσης διμερών ασφαλιστικών συμφωνιών.</w:t>
      </w:r>
    </w:p>
    <w:p>
      <w:pPr>
        <w:spacing w:before="240" w:after="240"/>
        <w:rPr>
          <w:lang w:val="el" w:eastAsia="el"/>
        </w:rPr>
      </w:pPr>
      <w:r>
        <w:rPr>
          <w:lang w:val="el" w:eastAsia="el"/>
        </w:rPr>
        <w:t>II. Στον Προϊστάμενο του Ε’ Τμήματος - Κανονισμού και Εντολής Πληρωμής Ειδικών Συντάξεων</w:t>
      </w:r>
    </w:p>
    <w:p>
      <w:pPr>
        <w:pStyle w:val="StructureList1"/>
        <w:spacing w:before="120" w:after="0"/>
        <w:rPr>
          <w:lang w:val="el" w:eastAsia="el"/>
        </w:rPr>
      </w:pPr>
      <w:r>
        <w:rPr>
          <w:lang w:val="el" w:eastAsia="el"/>
        </w:rPr>
        <w:t>α)</w:t>
      </w:r>
      <w:r>
        <w:rPr>
          <w:lang w:val="en" w:eastAsia="en"/>
        </w:rPr>
        <w:tab/>
      </w:r>
      <w:r>
        <w:rPr>
          <w:lang w:val="el" w:eastAsia="el"/>
        </w:rPr>
        <w:t>Έγγραφα προς τις αρμόδιες αρχές και τους ενδιαφερόμενους με τα οποία αποστέλλονται για κοινοποίηση με αποδεικτικό, αντίγραφα πράξεων ή αποφάσεων οργάνων που έχουν δικαιοδοσία για συντάξεις.</w:t>
      </w:r>
    </w:p>
    <w:p>
      <w:pPr>
        <w:pStyle w:val="StructureList1"/>
        <w:spacing w:before="120" w:after="0"/>
        <w:rPr>
          <w:lang w:val="el" w:eastAsia="el"/>
        </w:rPr>
      </w:pPr>
      <w:r>
        <w:rPr>
          <w:lang w:val="el" w:eastAsia="el"/>
        </w:rPr>
        <w:t>β)</w:t>
      </w:r>
      <w:r>
        <w:rPr>
          <w:lang w:val="en" w:eastAsia="en"/>
        </w:rPr>
        <w:tab/>
      </w:r>
      <w:r>
        <w:rPr>
          <w:lang w:val="el" w:eastAsia="el"/>
        </w:rPr>
        <w:t>Έγγραφα για επανεγγραφή διαγραφέντος συνταξιούχου ή βοηθηματούχου.</w:t>
      </w:r>
    </w:p>
    <w:p>
      <w:pPr>
        <w:pStyle w:val="StructureList1"/>
        <w:spacing w:before="120" w:after="0"/>
        <w:rPr>
          <w:lang w:val="el" w:eastAsia="el"/>
        </w:rPr>
      </w:pPr>
      <w:r>
        <w:rPr>
          <w:lang w:val="el" w:eastAsia="el"/>
        </w:rPr>
        <w:t>γ)</w:t>
      </w:r>
      <w:r>
        <w:rPr>
          <w:lang w:val="en" w:eastAsia="en"/>
        </w:rPr>
        <w:tab/>
      </w:r>
      <w:r>
        <w:rPr>
          <w:lang w:val="el" w:eastAsia="el"/>
        </w:rPr>
        <w:t>Εκκαθάριση καθυστερούμενων συντάξεων, βοηθημάτων και επιδομάτων κάθε μορφής.</w:t>
      </w:r>
    </w:p>
    <w:p>
      <w:pPr>
        <w:pStyle w:val="StructureList1"/>
        <w:spacing w:before="120" w:after="0"/>
        <w:rPr>
          <w:lang w:val="el" w:eastAsia="el"/>
        </w:rPr>
      </w:pPr>
      <w:r>
        <w:rPr>
          <w:lang w:val="el" w:eastAsia="el"/>
        </w:rPr>
        <w:t>δ)</w:t>
      </w:r>
      <w:r>
        <w:rPr>
          <w:lang w:val="en" w:eastAsia="en"/>
        </w:rPr>
        <w:tab/>
      </w:r>
      <w:r>
        <w:rPr>
          <w:lang w:val="el" w:eastAsia="el"/>
        </w:rPr>
        <w:t>Εγκρίσεις τοποθέτησης στο αρχείο ή τους συνταξιοδοτικούς φακέλους αιτήσεων, για τις οποίες δεν απαιτείται άλλη ενέργεια.</w:t>
      </w:r>
    </w:p>
    <w:p>
      <w:pPr>
        <w:pStyle w:val="StructureList1"/>
        <w:spacing w:before="120" w:after="0"/>
        <w:rPr>
          <w:lang w:val="el" w:eastAsia="el"/>
        </w:rPr>
      </w:pPr>
      <w:r>
        <w:rPr>
          <w:lang w:val="el" w:eastAsia="el"/>
        </w:rPr>
        <w:t>ε)</w:t>
      </w:r>
      <w:r>
        <w:rPr>
          <w:lang w:val="en" w:eastAsia="en"/>
        </w:rPr>
        <w:tab/>
      </w:r>
      <w:r>
        <w:rPr>
          <w:lang w:val="el" w:eastAsia="el"/>
        </w:rPr>
        <w:t>Έγγραφα για μείωση, αύξηση ή διακοπή της σύνταξης σε περίπτωση μεταβολής, που επέρχεται μετά την αναγνώριση του δικαιώματος σύνταξης.</w:t>
      </w:r>
    </w:p>
    <w:p>
      <w:pPr>
        <w:pStyle w:val="StructureList1"/>
        <w:spacing w:before="120" w:after="0"/>
        <w:rPr>
          <w:lang w:val="el" w:eastAsia="el"/>
        </w:rPr>
      </w:pPr>
      <w:r>
        <w:rPr>
          <w:lang w:val="el" w:eastAsia="el"/>
        </w:rPr>
        <w:t>στ)</w:t>
      </w:r>
      <w:r>
        <w:rPr>
          <w:lang w:val="en" w:eastAsia="en"/>
        </w:rPr>
        <w:tab/>
      </w:r>
      <w:r>
        <w:rPr>
          <w:lang w:val="el" w:eastAsia="el"/>
        </w:rPr>
        <w:t>Εντολή για μεταβολή στο ποσό της σύνταξης ή των επιδομάτων κάθε μορφής ή καταβολής αναδρομικών ποσών, καθώς και όλα τα σχετικά με τις μεταβολές αυτές έγγραφα.</w:t>
      </w:r>
    </w:p>
    <w:p>
      <w:pPr>
        <w:pStyle w:val="StructureList1"/>
        <w:spacing w:before="120" w:after="0"/>
        <w:rPr>
          <w:lang w:val="el" w:eastAsia="el"/>
        </w:rPr>
      </w:pPr>
      <w:r>
        <w:rPr>
          <w:lang w:val="el" w:eastAsia="el"/>
        </w:rPr>
        <w:t>ζ)</w:t>
      </w:r>
      <w:r>
        <w:rPr>
          <w:lang w:val="en" w:eastAsia="en"/>
        </w:rPr>
        <w:tab/>
      </w:r>
      <w:r>
        <w:rPr>
          <w:lang w:val="el" w:eastAsia="el"/>
        </w:rPr>
        <w:t>Εντολή για μεταβολή στο ποσό της σύνταξης ή των επιδομάτων κάθε μορφής ή καταβολής αναδρομικών ποσών, μέχρι του ποσού των 12.000,00 ευρώ, καθώς και όλα τα σχετικά με τις μεταβολές αυτές έγγραφα.</w:t>
      </w:r>
    </w:p>
    <w:p>
      <w:pPr>
        <w:pStyle w:val="StructureList1"/>
        <w:spacing w:before="120" w:after="0"/>
        <w:rPr>
          <w:lang w:val="el" w:eastAsia="el"/>
        </w:rPr>
      </w:pPr>
      <w:r>
        <w:rPr>
          <w:lang w:val="el" w:eastAsia="el"/>
        </w:rPr>
        <w:t>η)</w:t>
      </w:r>
      <w:r>
        <w:rPr>
          <w:lang w:val="en" w:eastAsia="en"/>
        </w:rPr>
        <w:tab/>
      </w:r>
      <w:r>
        <w:rPr>
          <w:lang w:val="el" w:eastAsia="el"/>
        </w:rPr>
        <w:t>Έγγραφα σε Υπηρεσίες και συνταξιούχους για συλλογή στοιχείων ελέγχου.</w:t>
      </w:r>
    </w:p>
    <w:p>
      <w:pPr>
        <w:pStyle w:val="StructureList1"/>
        <w:spacing w:before="120" w:after="0"/>
        <w:rPr>
          <w:lang w:val="el" w:eastAsia="el"/>
        </w:rPr>
      </w:pPr>
      <w:r>
        <w:rPr>
          <w:lang w:val="el" w:eastAsia="el"/>
        </w:rPr>
        <w:t>θ)</w:t>
      </w:r>
      <w:r>
        <w:rPr>
          <w:lang w:val="en" w:eastAsia="en"/>
        </w:rPr>
        <w:tab/>
      </w:r>
      <w:r>
        <w:rPr>
          <w:lang w:val="el" w:eastAsia="el"/>
        </w:rPr>
        <w:t>Έκδοση τροποποιητικών βεβαιώσεων για φορολογική χρήση.</w:t>
      </w:r>
    </w:p>
    <w:p>
      <w:pPr>
        <w:pStyle w:val="StructureList1"/>
        <w:spacing w:before="120" w:after="0"/>
        <w:rPr>
          <w:lang w:val="el" w:eastAsia="el"/>
        </w:rPr>
      </w:pPr>
      <w:r>
        <w:rPr>
          <w:lang w:val="el" w:eastAsia="el"/>
        </w:rPr>
        <w:t>ι)</w:t>
      </w:r>
      <w:r>
        <w:rPr>
          <w:lang w:val="en" w:eastAsia="en"/>
        </w:rPr>
        <w:tab/>
      </w:r>
      <w:r>
        <w:rPr>
          <w:lang w:val="el" w:eastAsia="el"/>
        </w:rPr>
        <w:t>Βεβαιώσεις, πιστοποιητικά, ενημερωτικά σημειώματα συντάξεων που εκδίδονται χωρίς την παρέμβαση του υπαλλήλου στα στοιχεία που τηρούνται στο οικείο μηχανογραφικό αρχείο.</w:t>
      </w:r>
    </w:p>
    <w:p>
      <w:pPr>
        <w:pStyle w:val="StructureList1"/>
        <w:spacing w:before="120" w:after="0"/>
        <w:rPr>
          <w:lang w:val="el" w:eastAsia="el"/>
        </w:rPr>
      </w:pPr>
      <w:r>
        <w:rPr>
          <w:lang w:val="el" w:eastAsia="el"/>
        </w:rPr>
        <w:t>ια)</w:t>
      </w:r>
      <w:r>
        <w:rPr>
          <w:lang w:val="en" w:eastAsia="en"/>
        </w:rPr>
        <w:tab/>
      </w:r>
      <w:r>
        <w:rPr>
          <w:lang w:val="el" w:eastAsia="el"/>
        </w:rPr>
        <w:t>Εντολές επανεξέτασης υποθέσεων από τις ανώτατες στρατιωτικές επιτροπές.</w:t>
      </w:r>
    </w:p>
    <w:p>
      <w:pPr>
        <w:pStyle w:val="StructureList1"/>
        <w:spacing w:before="120" w:after="0"/>
        <w:rPr>
          <w:lang w:val="el" w:eastAsia="el"/>
        </w:rPr>
      </w:pPr>
      <w:r>
        <w:rPr>
          <w:lang w:val="el" w:eastAsia="el"/>
        </w:rPr>
        <w:t>ιβ)</w:t>
      </w:r>
      <w:r>
        <w:rPr>
          <w:lang w:val="en" w:eastAsia="en"/>
        </w:rPr>
        <w:tab/>
      </w:r>
      <w:r>
        <w:rPr>
          <w:lang w:val="el" w:eastAsia="el"/>
        </w:rPr>
        <w:t>Έκδοση διορθωτικών βεβαιώσεων για φορολογική χρήση.</w:t>
      </w:r>
    </w:p>
    <w:p>
      <w:pPr>
        <w:pStyle w:val="StructureList1"/>
        <w:spacing w:before="120" w:after="0"/>
        <w:rPr>
          <w:lang w:val="el" w:eastAsia="el"/>
        </w:rPr>
      </w:pPr>
      <w:r>
        <w:rPr>
          <w:lang w:val="el" w:eastAsia="el"/>
        </w:rPr>
        <w:t>ιγ)</w:t>
      </w:r>
      <w:r>
        <w:rPr>
          <w:lang w:val="en" w:eastAsia="en"/>
        </w:rPr>
        <w:tab/>
      </w:r>
      <w:r>
        <w:rPr>
          <w:lang w:val="el" w:eastAsia="el"/>
        </w:rPr>
        <w:t>Έγγραφα σε πιστωτικά ιδρύματα και πολίτες για αναζήτηση αχρεωστήτως καταβληθέντων ποσών συντάξεων - παροχών καθώς και υπομνηστικά έγγραφα που σχετίζονται με το θέμα αυτό.</w:t>
      </w:r>
    </w:p>
    <w:p>
      <w:pPr>
        <w:spacing w:before="240" w:after="240"/>
        <w:rPr>
          <w:lang w:val="el" w:eastAsia="el"/>
        </w:rPr>
      </w:pPr>
      <w:r>
        <w:rPr>
          <w:lang w:val="el" w:eastAsia="el"/>
        </w:rPr>
        <w:t>IV. Στους Προϊσταμένους των Τμημάτων της Διεύθυνσης Επεξεργασίας Νομοθετικών Πράξεων και Κανονιστικών Διοικητικών Πράξεων</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υπηρεσίες του Υπουργείου Οικονομικών, λοιπά Υπουργεία και Αρχές με τα οποία ζητούνται πληροφορίες, διευκρινίσεις και οικονομικά στοιχεία που είναι αναγκαία για την επεξεργασία των νομοσχεδίων και τροπολογιών, για την εισήγηση προς την πολιτική ηγεσία και για την κατάρτιση της Έκθεσης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Έγγραφα προς τις υπηρεσίες του επισπεύδοντος Υπουργείου ή και άλλους Φορείς με τα οποία ζητούνται: i) στοιχεία που είναι αναγκαία για τον προσδιορισμό των τυχόν προκαλούμενων οικονομικών αποτελεσμάτων και το ύψος αυτών (ήτοι δαπάνη, απώλεια ή αύξηση δημοσίων εσόδων κ.λπ.) από τις διατάξεις των προς έκδοση κανονιστικών διοικητικών πράξεων. Στα εν λόγω στοιχεία συμπεριλαμβάνεται και η εισήγηση που προβλέπεται στην περ. ε’ της παρ. 5 του άρθρου 24 του ν. 4270/2014, ii) βεβαιώσεις περί δέσμευσης της αντίστοιχης πίστωσης για την κάλυψη της προκαλούμενης από τις διατάξεις της κανονιστικής διοικητικής πράξης δαπάνης ή εφόσον αφορά δαπάνη που βαρύνει το ΠΔΕ την προβλεπόμενη Συλλογική Απόφαση Έργου (ΣΑΕ) με τον κωδικό αριθμό του έργου/μελέτης, iii) βεβαιώσεις ότι η προκαλούμενη δαπάνη είναι εντός των στόχων που έχουν τεθεί από το εκάστοτε Μεσοπρόθεσμο Πλαίσιο Δημοσιονομικής Στρατηγικής (ΜΠΔΣ), iv) έγγραφα που είτε μνημονεύονται στο προοίμιο της κανονιστικής διοικητικής πράξης είτε συνιστούν προϋπόθεση για την έκδοσή της κατά την κείμενη νομοθεσία, v) έγγραφα από τα οποία προκύπτει κάθε πληροφορία και διευκρίνιση που είναι αναγκαία για την επεξεργασία των κανονιστικών διοικητικών πράξεων.</w:t>
      </w:r>
    </w:p>
    <w:p>
      <w:pPr>
        <w:spacing w:before="240" w:after="240"/>
        <w:rPr>
          <w:lang w:val="el" w:eastAsia="el"/>
        </w:rPr>
      </w:pPr>
      <w:r>
        <w:rPr>
          <w:lang w:val="el" w:eastAsia="el"/>
        </w:rPr>
        <w:t>V. Στον Προϊστάμενο του Β’ Τμήματος - Υπολόγου Συμψηφισμών, της Διεύθυνσης Λογιστικής Γενικής Κυβέρνησης.</w:t>
      </w:r>
    </w:p>
    <w:p>
      <w:pPr>
        <w:spacing w:before="240" w:after="240"/>
        <w:rPr>
          <w:lang w:val="el" w:eastAsia="el"/>
        </w:rPr>
      </w:pPr>
      <w:r>
        <w:rPr>
          <w:lang w:val="el" w:eastAsia="el"/>
        </w:rPr>
        <w:t>Ενέργειες για την αποστολή παραστατικών στοιχείων του υπολόγου συμψηφισμών στο Ελεγκτικό Συνέδριο.</w:t>
      </w:r>
    </w:p>
    <w:p>
      <w:pPr>
        <w:spacing w:before="240" w:after="240"/>
        <w:rPr>
          <w:lang w:val="el" w:eastAsia="el"/>
        </w:rPr>
      </w:pPr>
      <w:r>
        <w:rPr>
          <w:lang w:val="el" w:eastAsia="el"/>
        </w:rPr>
        <w:t>VI. Στους Προϊσταμένους των Τμημάτων της Διεύθυνσης Λογαριασμών και Ταμειακού Προγραμματισμού</w:t>
      </w:r>
    </w:p>
    <w:p>
      <w:pPr>
        <w:pStyle w:val="StructureList1"/>
        <w:spacing w:before="120" w:after="0"/>
        <w:rPr>
          <w:lang w:val="el" w:eastAsia="el"/>
        </w:rPr>
      </w:pPr>
      <w:r>
        <w:rPr>
          <w:lang w:val="el" w:eastAsia="el"/>
        </w:rPr>
        <w:t>α)</w:t>
      </w:r>
      <w:r>
        <w:rPr>
          <w:lang w:val="en" w:eastAsia="en"/>
        </w:rPr>
        <w:tab/>
      </w:r>
      <w:r>
        <w:rPr>
          <w:lang w:val="el" w:eastAsia="el"/>
        </w:rPr>
        <w:t>Ενέργειες για τη βεβαίωση ως δημοσίου εσόδου των προξενικών εισπράξεων.</w:t>
      </w:r>
    </w:p>
    <w:p>
      <w:pPr>
        <w:pStyle w:val="StructureList1"/>
        <w:spacing w:before="120" w:after="0"/>
        <w:rPr>
          <w:lang w:val="el" w:eastAsia="el"/>
        </w:rPr>
      </w:pPr>
      <w:r>
        <w:rPr>
          <w:lang w:val="el" w:eastAsia="el"/>
        </w:rPr>
        <w:t>β)</w:t>
      </w:r>
      <w:r>
        <w:rPr>
          <w:lang w:val="en" w:eastAsia="en"/>
        </w:rPr>
        <w:tab/>
      </w:r>
      <w:r>
        <w:rPr>
          <w:lang w:val="el" w:eastAsia="el"/>
        </w:rPr>
        <w:t>Έγκριση μεταβολής του ήδη προσδιορισθέντος μηνιαίου ορίου πληρωμών μέχρι του ποσού των 100.000.000,00 ευρώ.</w:t>
      </w:r>
    </w:p>
    <w:p>
      <w:pPr>
        <w:spacing w:before="240" w:after="240"/>
        <w:rPr>
          <w:lang w:val="el" w:eastAsia="el"/>
        </w:rPr>
      </w:pPr>
      <w:r>
        <w:rPr>
          <w:lang w:val="el" w:eastAsia="el"/>
        </w:rPr>
        <w:t>VII. Στους Προϊσταμένους των Τμημάτων της Διεύθυνσης Κρατικών Εγγυήσεων και Κίνησης Κεφαλαίων</w:t>
      </w:r>
    </w:p>
    <w:p>
      <w:pPr>
        <w:pStyle w:val="StructureList1"/>
        <w:spacing w:before="120" w:after="0"/>
        <w:rPr>
          <w:lang w:val="el" w:eastAsia="el"/>
        </w:rPr>
      </w:pPr>
      <w:r>
        <w:rPr>
          <w:lang w:val="el" w:eastAsia="el"/>
        </w:rPr>
        <w:t>α)</w:t>
      </w:r>
      <w:r>
        <w:rPr>
          <w:lang w:val="en" w:eastAsia="en"/>
        </w:rPr>
        <w:tab/>
      </w:r>
      <w:r>
        <w:rPr>
          <w:lang w:val="el" w:eastAsia="el"/>
        </w:rPr>
        <w:t>Εντολές που απευθύνονται στην Τράπεζα της Ελλάδος για την πληρωμή αποζημίωσης Ελλήνων υπηκόων που έχουν υποστεί ζημιές από μέτρα εθνικοποίησης, πολέμου κ.λπ. από άλλες χώρες (Γερμανία, Ρουμανία κ.λπ.) και αναγνωρίστηκαν δικαιούχοι με αποφάσεις οικείων εκδικαστικών Επιτροπών.</w:t>
      </w:r>
    </w:p>
    <w:p>
      <w:pPr>
        <w:pStyle w:val="StructureList1"/>
        <w:spacing w:before="120" w:after="0"/>
        <w:rPr>
          <w:lang w:val="el" w:eastAsia="el"/>
        </w:rPr>
      </w:pPr>
      <w:r>
        <w:rPr>
          <w:lang w:val="el" w:eastAsia="el"/>
        </w:rPr>
        <w:t>β)</w:t>
      </w:r>
      <w:r>
        <w:rPr>
          <w:lang w:val="en" w:eastAsia="en"/>
        </w:rPr>
        <w:tab/>
      </w:r>
      <w:r>
        <w:rPr>
          <w:lang w:val="el" w:eastAsia="el"/>
        </w:rPr>
        <w:t>Εντολές στην Τράπεζα της Ελλάδος για τον τρόπο χρησιμοποίησης των ποσών που τίθενται στη διάθεσή της από τα χρηματικά εντάλματα, τα οποία εκδίδονται στο όνομά της επί του Ταμείου Υπολόγου Συμψηφισμών για ποσά έως 15.000,00 ευρώ κατ’ εντολή.</w:t>
      </w:r>
    </w:p>
    <w:p>
      <w:pPr>
        <w:pStyle w:val="StructureList1"/>
        <w:spacing w:before="120" w:after="0"/>
        <w:rPr>
          <w:lang w:val="el" w:eastAsia="el"/>
        </w:rPr>
      </w:pPr>
      <w:r>
        <w:rPr>
          <w:lang w:val="el" w:eastAsia="el"/>
        </w:rPr>
        <w:t>γ)</w:t>
      </w:r>
      <w:r>
        <w:rPr>
          <w:lang w:val="en" w:eastAsia="en"/>
        </w:rPr>
        <w:tab/>
      </w:r>
      <w:r>
        <w:rPr>
          <w:lang w:val="el" w:eastAsia="el"/>
        </w:rPr>
        <w:t>Εντολές εγκρίσεων για τη χορήγηση συναλλάγματος γενικά ποσού μέχρι δέκα χιλιάδων (10.000,00) δολαρίων Η.Π.Α., πλην των δαπανών μισθοδοσίας του προσωπικού των Ένοπλων Δυνάμεων που υπηρετεί στην αλλοδαπή.</w:t>
      </w:r>
    </w:p>
    <w:p>
      <w:pPr>
        <w:pStyle w:val="StructureList1"/>
        <w:spacing w:before="120" w:after="0"/>
        <w:rPr>
          <w:lang w:val="el" w:eastAsia="el"/>
        </w:rPr>
      </w:pPr>
      <w:r>
        <w:rPr>
          <w:lang w:val="el" w:eastAsia="el"/>
        </w:rPr>
        <w:t>δ)</w:t>
      </w:r>
      <w:r>
        <w:rPr>
          <w:lang w:val="en" w:eastAsia="en"/>
        </w:rPr>
        <w:tab/>
      </w:r>
      <w:r>
        <w:rPr>
          <w:lang w:val="el" w:eastAsia="el"/>
        </w:rPr>
        <w:t>Λογιστικές εγγραφές που έχουν σχέση με την εμφάνιση στη δημόσια ληψοδοσία των χρεοπιστώσεων του τηρουμένου στην Τράπεζα της Ελλάδος λογαριασμού του Δημοσίου Νο. 200 «Ελληνικό Δημόσιο - Συγκέντρωση Εισπράξεων Πληρωμών».</w:t>
      </w:r>
    </w:p>
    <w:p>
      <w:pPr>
        <w:pStyle w:val="StructureList1"/>
        <w:spacing w:before="120" w:after="0"/>
        <w:rPr>
          <w:lang w:val="el" w:eastAsia="el"/>
        </w:rPr>
      </w:pPr>
      <w:r>
        <w:rPr>
          <w:lang w:val="el" w:eastAsia="el"/>
        </w:rPr>
        <w:t>ε)</w:t>
      </w:r>
      <w:r>
        <w:rPr>
          <w:lang w:val="en" w:eastAsia="en"/>
        </w:rPr>
        <w:tab/>
      </w:r>
      <w:r>
        <w:rPr>
          <w:lang w:val="el" w:eastAsia="el"/>
        </w:rPr>
        <w:t>Εντολές προς την Τράπεζα της Ελλάδος για πληρωμή υποχρεώσεων από καταπτώσεις εγγυήσεων μέχρι του ποσού των 300.000,00 ευρώ.</w:t>
      </w:r>
    </w:p>
    <w:p>
      <w:pPr>
        <w:pStyle w:val="StructureList1"/>
        <w:spacing w:before="120" w:after="0"/>
        <w:rPr>
          <w:lang w:val="el" w:eastAsia="el"/>
        </w:rPr>
      </w:pPr>
      <w:r>
        <w:rPr>
          <w:lang w:val="el" w:eastAsia="el"/>
        </w:rPr>
        <w:t>στ)</w:t>
      </w:r>
      <w:r>
        <w:rPr>
          <w:lang w:val="en" w:eastAsia="en"/>
        </w:rPr>
        <w:tab/>
      </w:r>
      <w:r>
        <w:rPr>
          <w:lang w:val="el" w:eastAsia="el"/>
        </w:rPr>
        <w:t>Έγγραφα κοινοποίησης προς επιχειρήσεις και τα πιστωτικά ιδρύματα των αποφάσεων αναφορικά με την παροχή ή μη της εγγύησης του Ελληνικού Δημοσίου, καθώς και την τροποποίηση των όρων αυτής.</w:t>
      </w:r>
    </w:p>
    <w:p>
      <w:pPr>
        <w:pStyle w:val="StructureList1"/>
        <w:spacing w:before="120" w:after="0"/>
        <w:rPr>
          <w:lang w:val="el" w:eastAsia="el"/>
        </w:rPr>
      </w:pPr>
      <w:r>
        <w:rPr>
          <w:lang w:val="el" w:eastAsia="el"/>
        </w:rPr>
        <w:t>ζ)</w:t>
      </w:r>
      <w:r>
        <w:rPr>
          <w:lang w:val="en" w:eastAsia="en"/>
        </w:rPr>
        <w:tab/>
      </w:r>
      <w:r>
        <w:rPr>
          <w:lang w:val="el" w:eastAsia="el"/>
        </w:rPr>
        <w:t>Αιτήματα παροχής αντιγράφων του τηρούμενου από άλλη υπηρεσία ή πιστωτικά ιδρύματα φακέλου, τα οποία κρίνονται απαραίτητα για τη διεκπεραίωση εκκρεμών υποθέσεων του Τμήματος, σχετικά με δάνεια χορηγηθέντα με την εγγύηση του Ελληνικού Δημοσίου.</w:t>
      </w:r>
    </w:p>
    <w:p>
      <w:pPr>
        <w:spacing w:before="240" w:after="240"/>
        <w:rPr>
          <w:lang w:val="el" w:eastAsia="el"/>
        </w:rPr>
      </w:pPr>
      <w:r>
        <w:rPr>
          <w:lang w:val="el" w:eastAsia="el"/>
        </w:rPr>
        <w:t>VIII. Στον Προϊστάμενο του Αυτοτελούς Τμήματος Νομικής Υποστήριξης της Γενικής Διεύθυνσης Δημοσιονομικών Ελέγχων (ΓΔΔΕ)</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υπηρεσίες του Υπουργείου Οικονομικών, λοιπά Υπουργεία και Αρχές με τα οποία ζητούνται πληροφορίες, διευκρινίσεις και στοιχεία που είναι αναγκαία για την επεξεργασία και τη σύνταξη προτάσεων νομοθετικών και κανονιστικών ρυθμίσεων που αφορούν τη Γενική Διεύθυνση Δημοσιονομικών Ελέγχων.</w:t>
      </w:r>
    </w:p>
    <w:p>
      <w:pPr>
        <w:pStyle w:val="StructureList1"/>
        <w:spacing w:before="120" w:after="0"/>
        <w:rPr>
          <w:lang w:val="el" w:eastAsia="el"/>
        </w:rPr>
      </w:pPr>
      <w:r>
        <w:rPr>
          <w:lang w:val="el" w:eastAsia="el"/>
        </w:rPr>
        <w:t>β)</w:t>
      </w:r>
      <w:r>
        <w:rPr>
          <w:lang w:val="en" w:eastAsia="en"/>
        </w:rPr>
        <w:tab/>
      </w:r>
      <w:r>
        <w:rPr>
          <w:lang w:val="el" w:eastAsia="el"/>
        </w:rPr>
        <w:t>Διατύπωση απόψεων επί νομοθετικών και κανονιστικών ρυθμίσεων στα θέματα αρμοδιότητας της Γενικής Διεύθυνσης.</w:t>
      </w:r>
    </w:p>
    <w:p>
      <w:pPr>
        <w:spacing w:before="240" w:after="240"/>
        <w:rPr>
          <w:lang w:val="el" w:eastAsia="el"/>
        </w:rPr>
      </w:pPr>
      <w:r>
        <w:rPr>
          <w:lang w:val="el" w:eastAsia="el"/>
        </w:rPr>
        <w:t>IX. Στους Προϊστάμενους των Αυτοτελών Τμημάτων της Γενικής Διεύθυνσης Ελέγχων Συγχρηματοδοτούμενων Προγραμμάτων (ΓΔΕΣΠ)</w:t>
      </w:r>
    </w:p>
    <w:p>
      <w:pPr>
        <w:spacing w:before="240" w:after="240"/>
        <w:rPr>
          <w:lang w:val="el" w:eastAsia="el"/>
        </w:rPr>
      </w:pPr>
      <w:r>
        <w:rPr>
          <w:lang w:val="el" w:eastAsia="el"/>
        </w:rPr>
        <w:t>Α. Γενικά</w:t>
      </w:r>
    </w:p>
    <w:p>
      <w:pPr>
        <w:spacing w:before="240" w:after="240"/>
        <w:rPr>
          <w:lang w:val="el" w:eastAsia="el"/>
        </w:rPr>
      </w:pPr>
      <w:r>
        <w:rPr>
          <w:lang w:val="el" w:eastAsia="el"/>
        </w:rPr>
        <w:t>Αλληλογραφία με άλλες υπηρεσίες του Υπουργείου ή άλλων Υπουργείων ή με φορείς του δημόσιου ή ευρύτερου δημόσιου τομέα, όπως αυτός ορίζεται από τις διατάξεις του άρθρου 51 του ν. 1892/1990 (Α’ 101), όπως εκάστοτε ισχύει, για τρέχοντα υπηρεσιακά θέματα.</w:t>
      </w:r>
    </w:p>
    <w:p>
      <w:pPr>
        <w:spacing w:before="240" w:after="240"/>
        <w:rPr>
          <w:lang w:val="el" w:eastAsia="el"/>
        </w:rPr>
      </w:pPr>
      <w:r>
        <w:rPr>
          <w:lang w:val="el" w:eastAsia="el"/>
        </w:rPr>
        <w:t>Β. Ειδικά</w:t>
      </w:r>
    </w:p>
    <w:p>
      <w:pPr>
        <w:spacing w:before="240" w:after="240"/>
        <w:rPr>
          <w:lang w:val="el" w:eastAsia="el"/>
        </w:rPr>
      </w:pPr>
      <w:r>
        <w:rPr>
          <w:lang w:val="el" w:eastAsia="el"/>
        </w:rPr>
        <w:t>Ι. Στον Προϊστάμενο του Αυτοτελούς Τμήματος Νομικής Υποστήριξης ΓΔΕΣΠ</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υπηρεσίες του Υπουργείου Οικονομικών, λοιπά Υπουργεία και φορείς του δημοσίου ή ευρύτερου δημόσιου τομέα, όπως αυτός ορίζεται από τις διατάξεις του άρθρου 51 του ν. 1892/1990, όπως εκάστοτε ισχύει, Ανεξάρτητες Αρχές, Ελεγκτικά Σώματα και ιδιωτικούς φορείς με τα οποία ζητούνται πληροφορίες, διευκρινίσεις και στοιχεία που είναι αναγκαία για την επεξεργασία και τη σύνταξη προτάσεων νομοθετικών και κανονιστικών ρυθμίσεων που αφορούν τη Γενική Διεύθυνση Ελέγχων Συγχρηματοδοτούμενων Προγραμμάτων.</w:t>
      </w:r>
    </w:p>
    <w:p>
      <w:pPr>
        <w:pStyle w:val="StructureList1"/>
        <w:spacing w:before="120" w:after="0"/>
        <w:rPr>
          <w:lang w:val="el" w:eastAsia="el"/>
        </w:rPr>
      </w:pPr>
      <w:r>
        <w:rPr>
          <w:lang w:val="el" w:eastAsia="el"/>
        </w:rPr>
        <w:t>β)</w:t>
      </w:r>
      <w:r>
        <w:rPr>
          <w:lang w:val="en" w:eastAsia="en"/>
        </w:rPr>
        <w:tab/>
      </w:r>
      <w:r>
        <w:rPr>
          <w:lang w:val="el" w:eastAsia="el"/>
        </w:rPr>
        <w:t>Διατύπωση απόψεων επί νομοθετικών και κανονιστικών ρυθμίσεων στα θέματα αρμοδιότητας της Γενικής Διεύθυνσης.</w:t>
      </w:r>
    </w:p>
    <w:p>
      <w:pPr>
        <w:spacing w:before="240" w:after="240"/>
        <w:rPr>
          <w:lang w:val="el" w:eastAsia="el"/>
        </w:rPr>
      </w:pPr>
      <w:r>
        <w:rPr>
          <w:lang w:val="el" w:eastAsia="el"/>
        </w:rPr>
        <w:t>II. Στον Προϊστάμενο του Αυτοτελούς Τμήματος Εκτάκτων Ελέγχων</w:t>
      </w:r>
    </w:p>
    <w:p>
      <w:pPr>
        <w:pStyle w:val="StructureList1"/>
        <w:spacing w:before="120" w:after="0"/>
        <w:rPr>
          <w:lang w:val="el" w:eastAsia="el"/>
        </w:rPr>
      </w:pPr>
      <w:r>
        <w:rPr>
          <w:lang w:val="el" w:eastAsia="el"/>
        </w:rPr>
        <w:t>α)</w:t>
      </w:r>
      <w:r>
        <w:rPr>
          <w:lang w:val="en" w:eastAsia="en"/>
        </w:rPr>
        <w:tab/>
      </w:r>
      <w:r>
        <w:rPr>
          <w:lang w:val="el" w:eastAsia="el"/>
        </w:rPr>
        <w:t>Έγγραφα προς άλλες υπηρεσίες του Υπουργείου Οικονομικών, λοιπά Υπουργεία και φορείς του δημοσίου ή ευρύτερου δημόσιου τομέα, όπως αυτός ορίζεται από τις διατάξεις του άρθρου 51 του ν. 1892/1990, όπως εκάστοτε ισχύει, Ανεξάρτητες Αρχές, Ελεγκτικά Σώματα και ιδιωτικούς φορείς με τα οποία ζητούνται πληροφορίες και στοιχεία αναγκαία για την διοικητική διερεύνηση των υποθέσεων που κατόπιν καταγγελιών ή εντολών έχουν περιέλθει στο Τμήμα συμπεριλαμβανομένης της αυτεπάγγελτης αναζήτησης δικαιολογητικών.</w:t>
      </w:r>
    </w:p>
    <w:p>
      <w:pPr>
        <w:pStyle w:val="StructureList1"/>
        <w:spacing w:before="120" w:after="0"/>
        <w:rPr>
          <w:lang w:val="el" w:eastAsia="el"/>
        </w:rPr>
      </w:pPr>
      <w:r>
        <w:rPr>
          <w:lang w:val="el" w:eastAsia="el"/>
        </w:rPr>
        <w:t>β)</w:t>
      </w:r>
      <w:r>
        <w:rPr>
          <w:lang w:val="en" w:eastAsia="en"/>
        </w:rPr>
        <w:tab/>
      </w:r>
      <w:r>
        <w:rPr>
          <w:lang w:val="el" w:eastAsia="el"/>
        </w:rPr>
        <w:t>Απαντήσεις σε αιτήσεις και αναφορές πολιτών, Συνδέσμων, Επαγγελματικών Ενώσεων και λοιπών νομικών προσώπων.</w:t>
      </w:r>
    </w:p>
    <w:p>
      <w:pPr>
        <w:spacing w:before="240" w:after="240"/>
        <w:rPr>
          <w:lang w:val="el" w:eastAsia="el"/>
        </w:rPr>
      </w:pPr>
      <w:r>
        <w:rPr>
          <w:lang w:val="el" w:eastAsia="el"/>
        </w:rPr>
        <w:t>III. Στον Προϊστάμενο του Αυτοτελούς Τμήματος Διοικητικής Υποστήριξης</w:t>
      </w:r>
    </w:p>
    <w:p>
      <w:pPr>
        <w:spacing w:before="240" w:after="240"/>
        <w:rPr>
          <w:lang w:val="el" w:eastAsia="el"/>
        </w:rPr>
      </w:pPr>
      <w:r>
        <w:rPr>
          <w:lang w:val="el" w:eastAsia="el"/>
        </w:rPr>
        <w:t>‘Έγγραφα προς τις αρμόδιες υπηρεσίες για την προμήθεια, διάθεση ή μεταφορά πάγιου εξοπλισμού της Γενικής Διεύθυνσης.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Το δικαίωμα υπογραφής που μεταβιβάζεται σύμφωνα με τα προηγούμενα άρθρα, μπορεί να ασκείται και από τον Αναπληρωτή Υπουργό. Η απόφαση μεταβίβασης της εξουσίας υπογραφής εξακολουθεί να ισχύει μέχρι την ανάκλησή της από το αρμόδιο όργανο ακόμα και αν αυτός που την εξέδωσε παύσει να υπάρχει.</w:t>
      </w:r>
    </w:p>
    <w:p>
      <w:pPr>
        <w:pStyle w:val="MainText"/>
        <w:spacing w:before="120" w:after="0"/>
        <w:rPr>
          <w:lang w:val="el" w:eastAsia="el"/>
        </w:rPr>
      </w:pPr>
      <w:r>
        <w:rPr>
          <w:b/>
          <w:bCs/>
          <w:lang w:val="el" w:eastAsia="el"/>
        </w:rPr>
        <w:t>2.</w:t>
      </w:r>
      <w:r>
        <w:rPr>
          <w:lang w:val="el" w:eastAsia="el"/>
        </w:rPr>
        <w:t xml:space="preserve"> Η κατά τα προηγούμενα άρθρα μεταβίβαση δικαιώματος υπογραφής «με εντολή Αναπληρωτή Υπουργού» στους Προϊσταμένους Γενικών Διευθύνσεων, Διευθύνσεων και Τμημάτων ισχύει, σε περίπτωση έλλειψης, απουσίας ή κωλύματός τους και για τους νόμιμους αναπληρωτές αυτών.</w:t>
      </w:r>
    </w:p>
    <w:p>
      <w:pPr>
        <w:pStyle w:val="MainText"/>
        <w:spacing w:before="120" w:after="0"/>
        <w:rPr>
          <w:lang w:val="el" w:eastAsia="el"/>
        </w:rPr>
      </w:pPr>
      <w:r>
        <w:rPr>
          <w:b/>
          <w:bCs/>
          <w:lang w:val="el" w:eastAsia="el"/>
        </w:rPr>
        <w:t>3.</w:t>
      </w:r>
      <w:r>
        <w:rPr>
          <w:lang w:val="el" w:eastAsia="el"/>
        </w:rPr>
        <w:t xml:space="preserve"> Όσα από τα έγγραφα που υπογράφονται «Με εντολή Αναπληρωτή Υπουργού» σύμφωνα με τα προηγούμενα άρθρα και αναφέρονται σε γενικότερης σημασίας θέματα, θα κοινοποιούνται σε αντίγραφο στο Γραφείο Αναπληρωτή Υπουργού.</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παρούσης καταργείται κάθε προγενέστερη ρύθμιση που αφορά σε θέματα που ρυθμίζονται με την παρούσα.</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7 Σεπτεμβρίου 2020</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