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lang w:val="el" w:eastAsia="el"/>
        </w:rPr>
        <w:t>Τηλέφωνο : 2103635963,</w:t>
      </w:r>
    </w:p>
    <w:p>
      <w:pPr>
        <w:spacing w:before="240" w:after="240"/>
        <w:rPr>
          <w:lang w:val="el" w:eastAsia="el"/>
        </w:rPr>
      </w:pPr>
      <w:r>
        <w:rPr>
          <w:lang w:val="el" w:eastAsia="el"/>
        </w:rPr>
        <w:t>2103605159, 2103630573</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των Κοινοτήτων Σιδηροκάστρου, Λυγερέας, Κρήνης, Αιγιών, Γυθείου, Πλατάνου, Κονακίων, Μυρσίνης Αγίου Βασιλείου, Μαραθέας, Καρβελά, Σκαμνακίου, Καρυουπόλεως και Νεοχωρίου της Δημοτικής Ενότητας Γυθείου, των Κοινοτήτων Καστανιάς, Σελεγουδίου, Αγίου Νικολάου, Κόκκινων Λουριών, Μελίσσης και Αρχοντικού της Δημοτικής Ενότητας Σμήνους και των Κοινοτήτων Καρέας, Κρυονερίου και Γέρμας της Δημοτικής Ενότητας Οιτύλου του Δήμου Ανατολικής Μάνης της Περιφερειακής Ενότητας Λακωνίας της Περιφέρειας Πελοποννήσου για την αντιμετώπιση των έκτακτων αναγκών που προέκυψαν λόγω πυρκαγιάς που εκδηλώθηκε στις περιοχές στις 03-08-2021»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«Ρύθμιση ορισμένων μισθολογικών ,φορολογικών, δασμολογικών και δημοσιολογιστικών θεμάτων» (Α΄ 114),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 5 του άρθρου πέμπτου του ν.2275/1994 «Κύρωση των από 31.12.93 και 6.7.94 πέντε δανειακών Συμβάσεων μεταξύ του Ελληνικού Δημοσίου και της Τράπεζας της Ελλάδος και άλλες διατάξεις» (Α΄ 238),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«Περί Κώδικος Εισπράξεως Δημοσίων Εσόδων» (Α΄ 90).</w:t>
      </w:r>
    </w:p>
    <w:p>
      <w:pPr>
        <w:spacing w:before="240" w:after="240"/>
        <w:rPr>
          <w:lang w:val="el" w:eastAsia="el"/>
        </w:rPr>
      </w:pPr>
      <w:r>
        <w:rPr>
          <w:lang w:val="el" w:eastAsia="el"/>
        </w:rPr>
        <w:t>4. Τις διατάξεις του ν. 4174/2013 «Φορολογικές διαδικασίες και άλλες διατάξεις» (Α΄ 170).</w:t>
      </w:r>
    </w:p>
    <w:p>
      <w:pPr>
        <w:spacing w:before="240" w:after="240"/>
        <w:rPr>
          <w:lang w:val="el" w:eastAsia="el"/>
        </w:rPr>
      </w:pPr>
      <w:r>
        <w:rPr>
          <w:lang w:val="el" w:eastAsia="el"/>
        </w:rPr>
        <w:t>5. Το π.δ. 142/201 7 «Οργανισμός Υπουργείου Οικονομικών» (Α΄ 181).</w:t>
      </w:r>
    </w:p>
    <w:p>
      <w:pPr>
        <w:spacing w:before="240" w:after="240"/>
        <w:rPr>
          <w:lang w:val="el" w:eastAsia="el"/>
        </w:rPr>
      </w:pPr>
      <w:r>
        <w:rPr>
          <w:lang w:val="el" w:eastAsia="el"/>
        </w:rPr>
        <w:t>6.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10.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11. Την υπ΄ αρ. 7492/11-08-2021 απόφαση του Γενικού Γραμματέα Πολιτικής Προστασίας (ΑΔΑ: 9ΓΜΡ46ΜΤΛΒ-Χ77), με την οποία κηρύχτηκαν σε κατάσταση Έκτακτης Ανάγκης Πολιτικής Προστασίας έως και 03-02-2022 οι Κοινότητες Σιδηροκάστρου, Λυγερέα, Κρήνης, Αιγιών, Γυθείου, Πλατάνου, Κονακίων, Μυρσίνης, Αγίου Βασιλείου, Μαραθέας, Καρβελά, Σκαμνακίου, Καρυουπόλεως και Νεοχωρίου της Δημοτικής Ενότητας Γυθείου, οι Κοινότητες Καστανιάς, Σελεγουδίου, Αγίου Νικολάου, Κόκκινων Λουριών, Μελίσσης και Αρχοντικού της Δημοτικής Ενότητας Σμήνους και οι Κοινότητες Καρέας, Κρυονερίου και Γέρμας της Δημοτικής Ενότητας Οιτύλου του Δήμου Ανατολικής Μάνης της Περιφερειακής Ενότητας Λακωνίας της Περιφέρειας Πελοποννήσου</w:t>
      </w:r>
    </w:p>
    <w:p>
      <w:pPr>
        <w:spacing w:before="240" w:after="240"/>
        <w:rPr>
          <w:lang w:val="el" w:eastAsia="el"/>
        </w:rPr>
      </w:pPr>
      <w:r>
        <w:rPr>
          <w:lang w:val="el" w:eastAsia="el"/>
        </w:rPr>
        <w:t>12. Το γεγονός ότι η εν λόγω πυρκαγιά είχε ως αποτέλεσμα να απορρυθμιστεί η κοινωνική και οικονομική ζωή στις προαναφερθείσες περιοχές.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03-02-2022 οι προθεσμίες καταβολής των βεβαιωμένων στις Δ.Ο.Υ./Ελεγκτικά Κέντρα οφειλών των φυσικών και νομικών προσώπων και οντοτήτων με κύρια κατοικία ή έδρα ή εγκατάσταση στις Κοινότητες Σιδηροκάστρου, Λυγερέας, Κρήνης, Αιγιών, Γυθείου, Πλατάνου, Κονακίων, Μυρσίνης, Αγίου Βασιλείου, Μαραθέας, Καρβελά, Σκαμνακίου, Καρυουπόλεως και Νεοχωρίου της Δημοτικής Ενότητας Γυθείου, στις Κοινότητες Καστανιάς, Σελεγουδίου, Αγίου Νικολάου, Κόκκινων Λουριών, Μελίσσης και Αρχοντικού της Δημοτικής Ενότητας Σμήνους και στις Κοινότητες Καρέας, Κρυονερίου και Γέρμας της Δημοτικής Ενότητας Οιτύλου του Δήμου Ανατολικής Μάνης της Περιφερειακής Ενότητας Λακωνίας της Περιφέρειας Πελοποννήσου, που λήγουν ή έληξαν από 03-08-2021 μέχρι και 03-02-2022.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03-02-2022 η πληρωμή των βεβαιωμένων και ληξιπρόθεσμων την 03-08-2021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3. Γενική Διεύθυνση Ηλεκτρονικής Διακυβέρνησης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Αποδέκτες πίνακα Α, Β, Ε, ΣΤ, Ζ, Η, Θ (εκτός Εθνικού Τυπογραφείου),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