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Γ5β/Γ.Π. 1003/2023</w:t>
      </w:r>
    </w:p>
    <w:p>
      <w:pPr>
        <w:pStyle w:val="PreambelText"/>
        <w:spacing w:before="240" w:after="240"/>
        <w:rPr>
          <w:lang w:val="el" w:eastAsia="el"/>
        </w:rPr>
      </w:pPr>
      <w:r>
        <w:rPr>
          <w:b/>
          <w:bCs/>
          <w:lang w:val="el" w:eastAsia="el"/>
        </w:rPr>
        <w:t>ΚώδικαςΔεοντολογίαςΕργοθεραπευτών.</w:t>
      </w:r>
    </w:p>
    <w:p>
      <w:pPr>
        <w:pStyle w:val="PreambelText"/>
        <w:spacing w:before="240" w:after="240"/>
        <w:rPr>
          <w:lang w:val="el" w:eastAsia="el"/>
        </w:rPr>
      </w:pPr>
      <w:r>
        <w:rPr>
          <w:b/>
          <w:bCs/>
          <w:lang w:val="el" w:eastAsia="el"/>
        </w:rPr>
        <w:t>ΟΥΦΥΠΟΥΡΓΟΣΥΓΕΙΑΣ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Των άρθρων 74, 75 και 85 του ν. 4461/2017 (Α’ 38),</w:t>
      </w:r>
    </w:p>
    <w:p>
      <w:pPr>
        <w:pStyle w:val="PreambelText"/>
        <w:spacing w:before="240" w:after="240"/>
        <w:rPr>
          <w:lang w:val="el" w:eastAsia="el"/>
        </w:rPr>
      </w:pPr>
      <w:r>
        <w:rPr>
          <w:lang w:val="el" w:eastAsia="el"/>
        </w:rPr>
        <w:t>β. του άρθρου 31 του ν. 4999/2022 «Δευτεροβάθμια περίθαλψη, ιατρική εκπαίδευση, μισθολογικές ρυθμίσεις για γιατρούς και οδοντιάτρους του Εθνικού Συστήματος Υγείας και λοιπές διατάξεις αρμοδιότητας του Υπουργείου Υγείας» (Α’ 225),</w:t>
      </w:r>
    </w:p>
    <w:p>
      <w:pPr>
        <w:pStyle w:val="PreambelText"/>
        <w:spacing w:before="240" w:after="240"/>
        <w:rPr>
          <w:lang w:val="el" w:eastAsia="el"/>
        </w:rPr>
      </w:pPr>
      <w:r>
        <w:rPr>
          <w:lang w:val="el" w:eastAsia="el"/>
        </w:rPr>
        <w:t>γ. το άρθρο 82 του ν. 5007/2022 (Α’ 241),</w:t>
      </w:r>
    </w:p>
    <w:p>
      <w:pPr>
        <w:pStyle w:val="PreambelText"/>
        <w:spacing w:before="240" w:after="240"/>
        <w:rPr>
          <w:lang w:val="el" w:eastAsia="el"/>
        </w:rPr>
      </w:pPr>
      <w:r>
        <w:rPr>
          <w:lang w:val="el" w:eastAsia="el"/>
        </w:rPr>
        <w:t>δ. του π.δ. 464/1987 «Επαγγελματικά δικαιώματα των πτυχιούχων των τμημάτων: α) Εργοθεραπευτών, β) Αισθητικών, γ) Εποπτών Δημόσιας Υγείας, δ) Τεχνολόγων Οδοντοτεχνικής, ε) Οπτικών, στ) Τεχνολόγων Ιατρικών Εργαστηρίων και ζ) Στελεχών Διοίκησης Νοσοκομείων της Ανωτέρας Σχολής Στελεχών Υγείας και Κοινωνικής Πρόνοιας των Κ.Α.Τ.Ε.Ε.» (Α’ 216),</w:t>
      </w:r>
    </w:p>
    <w:p>
      <w:pPr>
        <w:pStyle w:val="PreambelText"/>
        <w:spacing w:before="240" w:after="240"/>
        <w:rPr>
          <w:lang w:val="el" w:eastAsia="el"/>
        </w:rPr>
      </w:pPr>
      <w:r>
        <w:rPr>
          <w:lang w:val="el" w:eastAsia="el"/>
        </w:rPr>
        <w:t>ε. του π.δ. 83/1989 «Επαγγελματικά δικαιώματα των πτυχιούχων των τμημάτων: α) Αισθητικής, β) Οδοντοτεχνικής, γ) Εργοθεραπείας, δ) Δημόσιας Υγιεινής, ε) Οπτικής της Σχολής Επαγγελμάτων Υγείας και Πρόνοιας των Τεχνολογικών Εκπαιδευτικών Ιδρυμάτων (Τ.Ε.Ι.)» (Α’ 37), στ. του π.δ. 121/2017 «Οργανισμός του Υπουργείου Υγείας» (Α’ 148),</w:t>
      </w:r>
    </w:p>
    <w:p>
      <w:pPr>
        <w:pStyle w:val="PreambelText"/>
        <w:spacing w:before="240" w:after="240"/>
        <w:rPr>
          <w:lang w:val="el" w:eastAsia="el"/>
        </w:rPr>
      </w:pPr>
      <w:r>
        <w:rPr>
          <w:lang w:val="el" w:eastAsia="el"/>
        </w:rPr>
        <w:t>ζ.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2. Την υπό στοιχεία 37310/9-7-2023 κοινή απόφαση του Πρωθυπουργού και του Υπουργού Υγείας «Ανάθεση αρμοδιοτήτων στον Υφυπουργό Υγείας, Μάριο Θεμιστοκλέους» (Β’ 4435).</w:t>
      </w:r>
    </w:p>
    <w:p>
      <w:pPr>
        <w:pStyle w:val="PreambelText"/>
        <w:spacing w:before="240" w:after="240"/>
        <w:rPr>
          <w:lang w:val="el" w:eastAsia="el"/>
        </w:rPr>
      </w:pPr>
      <w:r>
        <w:rPr>
          <w:lang w:val="el" w:eastAsia="el"/>
        </w:rPr>
        <w:t>3. Το υπ’ αρ. 9/4-1-2023 έγγραφο του Πανελλήνιου Συλλόγου Εργοθεραπευτών και την από 17-5-2024 αλληλογραφία με την Υπηρεσία μας ως προς την τελική επεξεργασία της πρότασής του.</w:t>
      </w:r>
    </w:p>
    <w:p>
      <w:pPr>
        <w:pStyle w:val="PreambelText"/>
        <w:spacing w:before="240" w:after="240"/>
        <w:rPr>
          <w:lang w:val="el" w:eastAsia="el"/>
        </w:rPr>
      </w:pPr>
      <w:r>
        <w:rPr>
          <w:lang w:val="el" w:eastAsia="el"/>
        </w:rPr>
        <w:t>4. Το γεγονός ότι από τις διατάξεις αυτής της απόφασης δεν προκαλείται δαπάνη σε βάρος του κρατικού προϋπολογισμού, σύμφωνα με την υπό στοιχεία Γ.Π.: Β1α/οικ. 38946/19-7-2024 εισήγηση του Προϊσταμένου της Γενικής Διεύθυνσης Οικονομικών Υπηρεσιών του Υπουργείου Υγείας, με βάση την περίπτωση ε’ της παρ. 5 του άρθρου 24 του ν. 4270/2014 (Α’ 143), αποφασίζουμε:</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w:t>
      </w:r>
    </w:p>
    <w:p>
      <w:pPr>
        <w:spacing w:before="240" w:after="240"/>
        <w:rPr>
          <w:lang w:val="el" w:eastAsia="el"/>
        </w:rPr>
      </w:pPr>
      <w:r>
        <w:rPr>
          <w:lang w:val="el" w:eastAsia="el"/>
        </w:rPr>
        <w:t>ΓΕΝΙΚΕΣ ΔΙΑΤΑΞΕΙΣ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w:t>
      </w:r>
    </w:p>
    <w:p>
      <w:pPr>
        <w:pStyle w:val="MainText"/>
        <w:spacing w:before="120" w:after="0"/>
        <w:rPr>
          <w:lang w:val="el" w:eastAsia="el"/>
        </w:rPr>
      </w:pPr>
      <w:r>
        <w:rPr>
          <w:b/>
          <w:bCs/>
          <w:lang w:val="el" w:eastAsia="el"/>
        </w:rPr>
        <w:t>1.</w:t>
      </w:r>
      <w:r>
        <w:rPr>
          <w:lang w:val="el" w:eastAsia="el"/>
        </w:rPr>
        <w:t xml:space="preserve"> Σκοπός του παρόντος κώδικα είναι η καθιέρωση ενιαίων και ομοιόμορφων κανόνων που διέπουν την άσκηση του επαγγέλματος του εργοθεραπευτή, με γνώμονα την αρχή της ισότητας, τα χρηστά ήθη και τον θεμιτό ανταγωνισμό.</w:t>
      </w:r>
    </w:p>
    <w:p>
      <w:pPr>
        <w:pStyle w:val="MainText"/>
        <w:spacing w:before="120" w:after="0"/>
        <w:rPr>
          <w:lang w:val="el" w:eastAsia="el"/>
        </w:rPr>
      </w:pPr>
      <w:r>
        <w:rPr>
          <w:b/>
          <w:bCs/>
          <w:lang w:val="el" w:eastAsia="el"/>
        </w:rPr>
        <w:t>2.</w:t>
      </w:r>
      <w:r>
        <w:rPr>
          <w:lang w:val="el" w:eastAsia="el"/>
        </w:rPr>
        <w:t xml:space="preserve"> Στις διατάξεις του παρόντος υπάγονται όλοι οι εργοθεραπευτές, ανεξαρτήτως του τρόπου και της μορφής άσκησης του επαγγέλματος, ατομικά, ομαδικά, με τη μορφή εταιρείας, ως ελεύθερου επαγγέλματος ή ως δημόσιοι ή ιδιωτικοί υπάλληλοι, ανά την ελληνική επικράτεια.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φύση του επαγγέλματος</w:t>
      </w:r>
    </w:p>
    <w:p>
      <w:pPr>
        <w:spacing w:before="240" w:after="240"/>
        <w:rPr>
          <w:lang w:val="el" w:eastAsia="el"/>
        </w:rPr>
      </w:pPr>
      <w:r>
        <w:rPr>
          <w:lang w:val="el" w:eastAsia="el"/>
        </w:rPr>
        <w:t>Ο εργοθεραπευτής είναι επαγγελματίας υγείας και εκτελεί πράξεις με σκοπό την βελτίωση της ποιότητας ζωής των ληπτών υπηρεσιών, εργαζόμενος με άτομα και κοινότητες, προκειμένου να ενισχύσει την ικανότητά τους να συμμετέχουν σε καθημερινά έργα και δραστηριότητες που επιθυμούν, πρέπει ή αναμένεται να πραγματοποιήσουν, στο περιβάλλον που διαβιούν, αναπτύσσονται, εκπαιδεύονται και εργάζονται.</w:t>
      </w:r>
    </w:p>
    <w:p>
      <w:pPr>
        <w:spacing w:before="240" w:after="240"/>
        <w:rPr>
          <w:lang w:val="el" w:eastAsia="el"/>
        </w:rPr>
      </w:pPr>
      <w:r>
        <w:rPr>
          <w:lang w:val="el" w:eastAsia="el"/>
        </w:rPr>
        <w:t>Οι εργοθεραπευτές παρέχουν υπηρεσίες σε άτομα όλων των ηλικιών βοηθώντας τα να λειτουργούν, ανεξάρτητα από την παρουσία ή μη, τραυματισμού, ασθένειας ή αναπηρίας.</w:t>
      </w:r>
    </w:p>
    <w:p>
      <w:pPr>
        <w:spacing w:before="240" w:after="240"/>
        <w:rPr>
          <w:lang w:val="el" w:eastAsia="el"/>
        </w:rPr>
      </w:pPr>
      <w:r>
        <w:rPr>
          <w:lang w:val="el" w:eastAsia="el"/>
        </w:rPr>
        <w:t>Οι εργοθεραπευτές εργάζονται με τρόπο ανθρωποκεντρικό και εργοκεντρικό, αναδεικνύοντας τη σημασία του έργου για τον άνθρωπο, αξιοποιώντας γνώσεις και τεχνικές της Εργοθεραπείας.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ΓΕΝΙΚΑ ΚΑΘΗΚΟΝΤΑ ΕΡΓΟΘΕΡΑΠΕΥΤΗ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Γενικά καθήκοντα</w:t>
      </w:r>
    </w:p>
    <w:p>
      <w:pPr>
        <w:pStyle w:val="MainText"/>
        <w:spacing w:before="120" w:after="0"/>
        <w:rPr>
          <w:lang w:val="el" w:eastAsia="el"/>
        </w:rPr>
      </w:pPr>
      <w:r>
        <w:rPr>
          <w:b/>
          <w:bCs/>
          <w:lang w:val="el" w:eastAsia="el"/>
        </w:rPr>
        <w:t>1.</w:t>
      </w:r>
      <w:r>
        <w:rPr>
          <w:lang w:val="el" w:eastAsia="el"/>
        </w:rPr>
        <w:t xml:space="preserve"> Πρωταρχική υποχρέωση του εργοθεραπευτή αποτελεί η διαφύλαξη του κύρους του επαγγέλματός τους σε περιβάλλον απόλυτου σεβασμού προς τον άνθρωπο και τα δικαιώματά του, με αντικειμενικότητα, αξιοπρέπεια, ευσυνειδησία, υψηλό αίσθημα ευθύνης και συμπεριφορά που εμπνέει εμπιστοσύνη. Ειδικότερα:</w:t>
      </w:r>
    </w:p>
    <w:p>
      <w:pPr>
        <w:pStyle w:val="StructureList1"/>
        <w:spacing w:before="120" w:after="0"/>
        <w:rPr>
          <w:lang w:val="el" w:eastAsia="el"/>
        </w:rPr>
      </w:pPr>
      <w:r>
        <w:rPr>
          <w:lang w:val="el" w:eastAsia="el"/>
        </w:rPr>
        <w:t>α)</w:t>
      </w:r>
      <w:r>
        <w:rPr>
          <w:lang w:val="en" w:eastAsia="en"/>
        </w:rPr>
        <w:tab/>
      </w:r>
      <w:r>
        <w:rPr>
          <w:lang w:val="el" w:eastAsia="el"/>
        </w:rPr>
        <w:t>O εργοθεραπευτής θα πρέπει να φροντίζει ώστε οι πράξεις, οι ενέργειες και γενικά η συμπεριφορά του να μη μειώνουν το επάγγελμά του στην κοινή γνώμη και ιδίως να μην έρχονται σε αντίθεση προς το δημόσιο αίσθημα του τόπου, όπου το ασκεί,</w:t>
      </w:r>
    </w:p>
    <w:p>
      <w:pPr>
        <w:pStyle w:val="StructureList1"/>
        <w:spacing w:before="120" w:after="0"/>
        <w:rPr>
          <w:lang w:val="el" w:eastAsia="el"/>
        </w:rPr>
      </w:pPr>
      <w:r>
        <w:rPr>
          <w:lang w:val="el" w:eastAsia="el"/>
        </w:rPr>
        <w:t>β)</w:t>
      </w:r>
      <w:r>
        <w:rPr>
          <w:lang w:val="en" w:eastAsia="en"/>
        </w:rPr>
        <w:tab/>
      </w:r>
      <w:r>
        <w:rPr>
          <w:lang w:val="el" w:eastAsia="el"/>
        </w:rPr>
        <w:t>οφείλει να παρέχει υπηρεσίες υψηλού επιπέδου, συμβάλλοντας παράλληλα στην προαγωγή της Εργοθεραπείας και των μεθόδων της και φροντίζει να εξασφαλίζει κατάλληλους όρους και συνθήκες για τη διεξαγωγή της εργασίας του. Όταν δεν υφίστανται εγγυήσεις για την τήρηση των ανωτέρω, οφείλει να απέχει από την προσφορά των υπηρεσιών του.</w:t>
      </w:r>
    </w:p>
    <w:p>
      <w:pPr>
        <w:pStyle w:val="MainText"/>
        <w:spacing w:before="120" w:after="0"/>
        <w:rPr>
          <w:lang w:val="el" w:eastAsia="el"/>
        </w:rPr>
      </w:pPr>
      <w:r>
        <w:rPr>
          <w:b/>
          <w:bCs/>
          <w:lang w:val="el" w:eastAsia="el"/>
        </w:rPr>
        <w:t>2.</w:t>
      </w:r>
      <w:r>
        <w:rPr>
          <w:lang w:val="el" w:eastAsia="el"/>
        </w:rPr>
        <w:t xml:space="preserve"> Ο εργοθεραπευτής οφείλει να γνωρίζει τον κοινωνικό χαρακτήρα του επαγγέλματός του και έχει την υποχρέωση, με βάση τις γνώσεις του και τις δεξιότητές του, να εφιστά την προσοχή της κοινότητας, σε θέματα που έχουν σχέση με τη δημόσια υγεία και τη βελτίωση της ποιότητας ζωής των πολιτών.</w:t>
      </w:r>
    </w:p>
    <w:p>
      <w:pPr>
        <w:pStyle w:val="MainText"/>
        <w:spacing w:before="120" w:after="0"/>
        <w:rPr>
          <w:lang w:val="el" w:eastAsia="el"/>
        </w:rPr>
      </w:pPr>
      <w:r>
        <w:rPr>
          <w:b/>
          <w:bCs/>
          <w:lang w:val="el" w:eastAsia="el"/>
        </w:rPr>
        <w:t>3.</w:t>
      </w:r>
      <w:r>
        <w:rPr>
          <w:lang w:val="el" w:eastAsia="el"/>
        </w:rPr>
        <w:t xml:space="preserve"> Ο εργοθεραπευτής όταν παρέχει υπηρεσίες υγείας, βασίζεται σε μεθόδους και τεχνικές που αφορούν το επιστημονικό του πεδίο. Ειδικότερα, οφείλει να πράττει καθετί που επιβάλλει το καθήκον του σύμφωνα με τα σύγχρονα επιστημονικά δεδομένα και τεκμηριωμένες ή ενδεδειγμένες πρακτικές.</w:t>
      </w:r>
    </w:p>
    <w:p>
      <w:pPr>
        <w:pStyle w:val="MainText"/>
        <w:spacing w:before="120" w:after="0"/>
        <w:rPr>
          <w:lang w:val="el" w:eastAsia="el"/>
        </w:rPr>
      </w:pPr>
      <w:r>
        <w:rPr>
          <w:b/>
          <w:bCs/>
          <w:lang w:val="el" w:eastAsia="el"/>
        </w:rPr>
        <w:t>4.</w:t>
      </w:r>
      <w:r>
        <w:rPr>
          <w:lang w:val="el" w:eastAsia="el"/>
        </w:rPr>
        <w:t xml:space="preserve"> Ο εργοθεραπευτής οφείλει να υπηρετεί τις βασικές αρχές της ηθικής, της βιοηθικής και δεοντολογίας, και ειδικότερα:</w:t>
      </w:r>
    </w:p>
    <w:p>
      <w:pPr>
        <w:pStyle w:val="StructureList1"/>
        <w:spacing w:before="120" w:after="0"/>
        <w:rPr>
          <w:lang w:val="el" w:eastAsia="el"/>
        </w:rPr>
      </w:pPr>
      <w:r>
        <w:rPr>
          <w:lang w:val="el" w:eastAsia="el"/>
        </w:rPr>
        <w:t>α)</w:t>
      </w:r>
      <w:r>
        <w:rPr>
          <w:lang w:val="en" w:eastAsia="en"/>
        </w:rPr>
        <w:tab/>
      </w:r>
      <w:r>
        <w:rPr>
          <w:lang w:val="el" w:eastAsia="el"/>
        </w:rPr>
        <w:t>Να μην προκαλεί σωματική ή ψυχολογική βλάβη, να παρέχει τη βοήθειά του όταν είναι απαραίτητο, να αντιμετωπίζει τους άλλους με πνεύμα δικαιοσύνης και ισότητας απέναντι στον νόμο, τα αγαθά και την εργασία και να προσπαθεί να παράγει τα βέλτιστα αποτελέσματα προς όφελος ατόμων και κοινοτήτων,</w:t>
      </w:r>
    </w:p>
    <w:p>
      <w:pPr>
        <w:pStyle w:val="StructureList1"/>
        <w:spacing w:before="120" w:after="0"/>
        <w:rPr>
          <w:lang w:val="el" w:eastAsia="el"/>
        </w:rPr>
      </w:pPr>
      <w:r>
        <w:rPr>
          <w:lang w:val="el" w:eastAsia="el"/>
        </w:rPr>
        <w:t>β)</w:t>
      </w:r>
      <w:r>
        <w:rPr>
          <w:lang w:val="en" w:eastAsia="en"/>
        </w:rPr>
        <w:tab/>
      </w:r>
      <w:r>
        <w:rPr>
          <w:lang w:val="el" w:eastAsia="el"/>
        </w:rPr>
        <w:t>να τηρεί την αρχή του σεβασμού, της αυτονομίας και να αναγνωρίζει το δικαίωμα κάθε προσώπου να ενημερώνεται και να πράττει ελεύθερα και ανεπηρέαστα, λαμβάνοντας τις απαραίτητες αποφάσεις για τον εαυτό του.</w:t>
      </w:r>
    </w:p>
    <w:p>
      <w:pPr>
        <w:pStyle w:val="MainText"/>
        <w:spacing w:before="120" w:after="0"/>
        <w:rPr>
          <w:lang w:val="el" w:eastAsia="el"/>
        </w:rPr>
      </w:pPr>
      <w:r>
        <w:rPr>
          <w:b/>
          <w:bCs/>
          <w:lang w:val="el" w:eastAsia="el"/>
        </w:rPr>
        <w:t>5.</w:t>
      </w:r>
      <w:r>
        <w:rPr>
          <w:lang w:val="el" w:eastAsia="el"/>
        </w:rPr>
        <w:t xml:space="preserve"> Ο εργοθεραπευτής οφείλει να αποτελεί υπόδειγμα έντιμου και άμεμπτου ατόμου στον προσωπικό και επαγγελματικό του βίο, προστατεύοντας την αξιοπρέπεια του εργοθεραπευτικού επαγγέλματος και των ληπτών του.</w:t>
      </w:r>
    </w:p>
    <w:p>
      <w:pPr>
        <w:pStyle w:val="MainText"/>
        <w:spacing w:before="120" w:after="0"/>
        <w:rPr>
          <w:lang w:val="el" w:eastAsia="el"/>
        </w:rPr>
      </w:pPr>
      <w:r>
        <w:rPr>
          <w:b/>
          <w:bCs/>
          <w:lang w:val="el" w:eastAsia="el"/>
        </w:rPr>
        <w:t>6.</w:t>
      </w:r>
      <w:r>
        <w:rPr>
          <w:lang w:val="el" w:eastAsia="el"/>
        </w:rPr>
        <w:t xml:space="preserve"> Ο εργοθεραπευτής δεν επιτρέπεται να χρησιμοποιεί τα μέσα και τις δυνατότητες της Εργοθεραπείας και της σχετικής τεχνολογίας για την ικανοποίηση αθέμιτων συμφερόντων δικών του ή και τρίτων ή για την εκμετάλλευση των ωφελούμενων της Εργοθεραπείας μέσω γενετήσιων ή άλλων πράξεων που προσβάλλουν τα δικαιώματα και την προσωπικότητά τους.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Άσκηση εργοθεραπείας</w:t>
      </w:r>
    </w:p>
    <w:p>
      <w:pPr>
        <w:pStyle w:val="MainText"/>
        <w:spacing w:before="120" w:after="0"/>
        <w:rPr>
          <w:lang w:val="el" w:eastAsia="el"/>
        </w:rPr>
      </w:pPr>
      <w:r>
        <w:rPr>
          <w:b/>
          <w:bCs/>
          <w:lang w:val="el" w:eastAsia="el"/>
        </w:rPr>
        <w:t>1.</w:t>
      </w:r>
      <w:r>
        <w:rPr>
          <w:lang w:val="el" w:eastAsia="el"/>
        </w:rPr>
        <w:t xml:space="preserve"> Πρωταρχική μέριμνα του εργοθεραπευτή κατά την παροχή των υπηρεσιών του είναι η βελτίωση της κατάστασης της υγείας του ανθρώπου ως βιοψυχοκοινωνική και πνευματική οντότητα. Ειδικότερα:</w:t>
      </w:r>
    </w:p>
    <w:p>
      <w:pPr>
        <w:pStyle w:val="StructureList1"/>
        <w:spacing w:before="120" w:after="0"/>
        <w:rPr>
          <w:lang w:val="el" w:eastAsia="el"/>
        </w:rPr>
      </w:pPr>
      <w:r>
        <w:rPr>
          <w:lang w:val="el" w:eastAsia="el"/>
        </w:rPr>
        <w:t>α)</w:t>
      </w:r>
      <w:r>
        <w:rPr>
          <w:lang w:val="en" w:eastAsia="en"/>
        </w:rPr>
        <w:tab/>
      </w:r>
      <w:r>
        <w:rPr>
          <w:lang w:val="el" w:eastAsia="el"/>
        </w:rPr>
        <w:t>Παρέχει υπηρεσίες πρόληψης, θεραπείας, εκπαίδευσης και αποκατάστασης της υγείας και της ευημερίας με αποκλειστικό γνώμονα το συμφέρον του λήπτη υπηρεσιών με σκοπό την συμμετοχή σε έργα της καθημερινής ζωής και στο περιβάλλον που ζει,</w:t>
      </w:r>
    </w:p>
    <w:p>
      <w:pPr>
        <w:pStyle w:val="StructureList1"/>
        <w:spacing w:before="120" w:after="0"/>
        <w:rPr>
          <w:lang w:val="el" w:eastAsia="el"/>
        </w:rPr>
      </w:pPr>
      <w:r>
        <w:rPr>
          <w:lang w:val="el" w:eastAsia="el"/>
        </w:rPr>
        <w:t>β)</w:t>
      </w:r>
      <w:r>
        <w:rPr>
          <w:lang w:val="en" w:eastAsia="en"/>
        </w:rPr>
        <w:tab/>
      </w:r>
      <w:r>
        <w:rPr>
          <w:lang w:val="el" w:eastAsia="el"/>
        </w:rPr>
        <w:t>παρέχει υπηρεσίες εκπαίδευσης, έρευνας και ανάπτυξης σχετικές με το γνωστικό περιεχόμενο του πεδίου της Εργοθεραπείας,</w:t>
      </w:r>
    </w:p>
    <w:p>
      <w:pPr>
        <w:pStyle w:val="StructureList1"/>
        <w:spacing w:before="120" w:after="0"/>
        <w:rPr>
          <w:lang w:val="el" w:eastAsia="el"/>
        </w:rPr>
      </w:pPr>
      <w:r>
        <w:rPr>
          <w:lang w:val="el" w:eastAsia="el"/>
        </w:rPr>
        <w:t>γ)</w:t>
      </w:r>
      <w:r>
        <w:rPr>
          <w:lang w:val="en" w:eastAsia="en"/>
        </w:rPr>
        <w:tab/>
      </w:r>
      <w:r>
        <w:rPr>
          <w:lang w:val="el" w:eastAsia="el"/>
        </w:rPr>
        <w:t>μέσω της συνεχιζόμενης εκπαίδευσης τεκμηριώνει τη γνώση του και αυξάνει τις δεξιότητές του ακολουθώντας την εξέλιξη της Εργοθεραπείας ως επιστήμης και τέχνης,</w:t>
      </w:r>
    </w:p>
    <w:p>
      <w:pPr>
        <w:pStyle w:val="StructureList1"/>
        <w:spacing w:before="120" w:after="0"/>
        <w:rPr>
          <w:lang w:val="el" w:eastAsia="el"/>
        </w:rPr>
      </w:pPr>
      <w:r>
        <w:rPr>
          <w:lang w:val="el" w:eastAsia="el"/>
        </w:rPr>
        <w:t>δ)</w:t>
      </w:r>
      <w:r>
        <w:rPr>
          <w:lang w:val="en" w:eastAsia="en"/>
        </w:rPr>
        <w:tab/>
      </w:r>
      <w:r>
        <w:rPr>
          <w:lang w:val="el" w:eastAsia="el"/>
        </w:rPr>
        <w:t>κατά την δραστηριότητα οφείλει να χρησιμοποιεί το σύνολο των επιστημονικών και επαγγελματικών του γνώσεων και δεξιοτήτων, διατηρώντας σε κάθε περίπτωση την επιστημονική και επαγγελματική του αυτοτέλεια.</w:t>
      </w:r>
    </w:p>
    <w:p>
      <w:pPr>
        <w:pStyle w:val="MainText"/>
        <w:spacing w:before="120" w:after="0"/>
        <w:rPr>
          <w:lang w:val="el" w:eastAsia="el"/>
        </w:rPr>
      </w:pPr>
      <w:r>
        <w:rPr>
          <w:b/>
          <w:bCs/>
          <w:lang w:val="el" w:eastAsia="el"/>
        </w:rPr>
        <w:t>2.</w:t>
      </w:r>
      <w:r>
        <w:rPr>
          <w:lang w:val="el" w:eastAsia="el"/>
        </w:rPr>
        <w:t xml:space="preserve"> Ο εργοθεραπευτής ασκεί την παρεχόμενη υπηρεσία υγείας στο πλαίσιο που ορίζεται από τις κείμενες διατάξεις περί της άσκησης του επαγγέλματος της Εργοθεραπείας με αποκλειστικό σκοπό να συμβάλει στην προστασία και προαγωγή της υγείας και της ευημερίας ατόμων, ομάδων και πληθυσμών. Ειδικότερα:</w:t>
      </w:r>
    </w:p>
    <w:p>
      <w:pPr>
        <w:pStyle w:val="StructureList1"/>
        <w:spacing w:before="120" w:after="0"/>
        <w:rPr>
          <w:lang w:val="el" w:eastAsia="el"/>
        </w:rPr>
      </w:pPr>
      <w:r>
        <w:rPr>
          <w:lang w:val="el" w:eastAsia="el"/>
        </w:rPr>
        <w:t>α)</w:t>
      </w:r>
      <w:r>
        <w:rPr>
          <w:lang w:val="en" w:eastAsia="en"/>
        </w:rPr>
        <w:tab/>
      </w:r>
      <w:r>
        <w:rPr>
          <w:lang w:val="el" w:eastAsia="el"/>
        </w:rPr>
        <w:t>Κατέχει τίτλο σπουδών Εργοθεραπείας, είναι μέλος του Πανελλήνιου Συλλόγου Εργοθεραπευτών - Ν.Π.Δ.Δ. και έχει λάβει βεβαίωση άσκησης επαγγέλματος εργοθεραπευτή,</w:t>
      </w:r>
    </w:p>
    <w:p>
      <w:pPr>
        <w:pStyle w:val="StructureList1"/>
        <w:spacing w:before="120" w:after="0"/>
        <w:rPr>
          <w:lang w:val="el" w:eastAsia="el"/>
        </w:rPr>
      </w:pPr>
      <w:r>
        <w:rPr>
          <w:lang w:val="el" w:eastAsia="el"/>
        </w:rPr>
        <w:t>β)</w:t>
      </w:r>
      <w:r>
        <w:rPr>
          <w:lang w:val="en" w:eastAsia="en"/>
        </w:rPr>
        <w:tab/>
      </w:r>
      <w:r>
        <w:rPr>
          <w:lang w:val="el" w:eastAsia="el"/>
        </w:rPr>
        <w:t>χρησιμοποιεί κατάλληλες επιστημονικά τεκμηριωμένες ή/και ενδεδειγμένες μεθόδους και τεχνικές τηρώντας το σύνολο των απαιτούμενων προδιαγραφών και πρωτοκόλλων διασφάλισης της ποιότητας και ωφελιμότητας των αποτελεσμάτων της επαγγελματικής του δραστηριότητας.</w:t>
      </w:r>
    </w:p>
    <w:p>
      <w:pPr>
        <w:pStyle w:val="MainText"/>
        <w:spacing w:before="120" w:after="0"/>
        <w:rPr>
          <w:lang w:val="el" w:eastAsia="el"/>
        </w:rPr>
      </w:pPr>
      <w:r>
        <w:rPr>
          <w:b/>
          <w:bCs/>
          <w:lang w:val="el" w:eastAsia="el"/>
        </w:rPr>
        <w:t>3.</w:t>
      </w:r>
      <w:r>
        <w:rPr>
          <w:lang w:val="el" w:eastAsia="el"/>
        </w:rPr>
        <w:t xml:space="preserve"> Ως άσκηση του επαγγέλματος του Εργοθεραπευτή θεωρείται και η κατοχή οποιασδήποτε έμμισθης θέσης, για την οποία απαιτείται ως τυπικό προσόν πτυχίο Εργοθεραπείας σχολών Ελληνικών Πανεπιστημίων ή αλλοδαπής ισότιμης με αυτό και βεβαίωση άσκησης του επαγγέλματος σε ισχύ.</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Αντιποίηση επαγγέλματος</w:t>
      </w:r>
    </w:p>
    <w:p>
      <w:pPr>
        <w:pStyle w:val="MainText"/>
        <w:spacing w:before="120" w:after="0"/>
        <w:rPr>
          <w:lang w:val="el" w:eastAsia="el"/>
        </w:rPr>
      </w:pPr>
      <w:r>
        <w:rPr>
          <w:b/>
          <w:bCs/>
          <w:lang w:val="el" w:eastAsia="el"/>
        </w:rPr>
        <w:t>1.</w:t>
      </w:r>
      <w:r>
        <w:rPr>
          <w:lang w:val="el" w:eastAsia="el"/>
        </w:rPr>
        <w:t xml:space="preserve"> Ως αντιποίηση του εργοθεραπευτικού επαγγέλματος νοείται η άσκηση Εργοθεραπείας, για την οποία δεν πληρούνται συνολικά οι νόμιμες προϋποθέσεις, ήτοι η κατοχή τίτλου σπουδών Εργοθεραπείας, η εγγραφή στον Πανελλήνιο Σύλλογο Εργοθεραπευτών - Ν.Π.Δ.Δ., η βεβαίωση άσκησης επαγγέλματος εργοθεραπευτή και κάθε άλλη σχετική διάταξη.</w:t>
      </w:r>
    </w:p>
    <w:p>
      <w:pPr>
        <w:pStyle w:val="MainText"/>
        <w:spacing w:before="120" w:after="0"/>
        <w:rPr>
          <w:lang w:val="el" w:eastAsia="el"/>
        </w:rPr>
      </w:pPr>
      <w:r>
        <w:rPr>
          <w:b/>
          <w:bCs/>
          <w:lang w:val="el" w:eastAsia="el"/>
        </w:rPr>
        <w:t>2.</w:t>
      </w:r>
      <w:r>
        <w:rPr>
          <w:lang w:val="el" w:eastAsia="el"/>
        </w:rPr>
        <w:t xml:space="preserve"> Κάθε φυσικό πρόσωπο που χωρίς να έχει την ιδιότητα του εργοθεραπευτή, εμφανίζεται με αυτή και διενεργεί πράξεις που ανήκουν αποκλειστικά στην Εργοθεραπεία ή υπόσχεται τη διενέργεια πράξεων Εργοθεραπείας, διώκεται σύμφωνα με τις ειδικές ή τις γενικές διατάξεις.</w:t>
      </w:r>
    </w:p>
    <w:p>
      <w:pPr>
        <w:pStyle w:val="MainText"/>
        <w:spacing w:before="120" w:after="0"/>
        <w:rPr>
          <w:lang w:val="el" w:eastAsia="el"/>
        </w:rPr>
      </w:pPr>
      <w:r>
        <w:rPr>
          <w:b/>
          <w:bCs/>
          <w:lang w:val="el" w:eastAsia="el"/>
        </w:rPr>
        <w:t>3.</w:t>
      </w:r>
      <w:r>
        <w:rPr>
          <w:lang w:val="el" w:eastAsia="el"/>
        </w:rPr>
        <w:t xml:space="preserve"> Σε περίπτωση που φυσικό ή νομικό πρόσωπο αντιποιείται την άσκηση του Εργοθεραπευτικού επαγγέλματος, ο Πανελλήνιος Σύλλογος Εργοθεραπευτών - Ν.Π.Δ.Δ., μπορεί να προβεί σε κάθε νόμιμη ενέργεια που προβλέπεται κατά της αντιποίησης.</w:t>
      </w:r>
    </w:p>
    <w:p>
      <w:pPr>
        <w:pStyle w:val="MainText"/>
        <w:spacing w:before="120" w:after="0"/>
        <w:rPr>
          <w:lang w:val="el" w:eastAsia="el"/>
        </w:rPr>
      </w:pPr>
      <w:r>
        <w:rPr>
          <w:b/>
          <w:bCs/>
          <w:lang w:val="el" w:eastAsia="el"/>
        </w:rPr>
        <w:t>4.</w:t>
      </w:r>
      <w:r>
        <w:rPr>
          <w:lang w:val="el" w:eastAsia="el"/>
        </w:rPr>
        <w:t xml:space="preserve"> Ο εργοθεραπευτής οφείλει να ενεργεί κάθε τι αναγκαίο για την αποτροπή της παράνομης άσκησης του εργοθεραπευτικού επαγγέλματος, ενημερώνοντας αμελλητί τις αρμόδιες αρχές και τα θεσμοθετημένα όργανα του Πανελλήνιου Συλλόγου Εργοθεραπευτών - Ν.Π.Δ.Δ. κάθε φορά που υποπίπτει στην αντίληψή του περίπτωση αντιποίησης του επαγγέλματος.</w:t>
      </w:r>
    </w:p>
    <w:p>
      <w:pPr>
        <w:pStyle w:val="MainText"/>
        <w:spacing w:before="120" w:after="0"/>
        <w:rPr>
          <w:lang w:val="el" w:eastAsia="el"/>
        </w:rPr>
      </w:pPr>
      <w:r>
        <w:rPr>
          <w:b/>
          <w:bCs/>
          <w:lang w:val="el" w:eastAsia="el"/>
        </w:rPr>
        <w:t>5.</w:t>
      </w:r>
      <w:r>
        <w:rPr>
          <w:lang w:val="el" w:eastAsia="el"/>
        </w:rPr>
        <w:t xml:space="preserve"> Η ανοχή, συνεργασία, σύμπραξη ή με οποιοδήποτε άλλο τρόπο υπόθαλψη ή συγκάλυψη της παράνομης άσκησης του εργοθεραπευτικού επαγγέλματος αποτελεί παράβαση των προαναφερόμενων.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ΥΠΟΧΡΕΩΣΕΙΣ ΠΡΟΣ ΤΟΝ ΛΗΠΤΗ ΥΠΗΡΕΣΙΩΝ ΕΡΓΟΘΕΡΑΠΕΙΑΣ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Παροχή υπηρεσιών εργοθεραπείας</w:t>
      </w:r>
    </w:p>
    <w:p>
      <w:pPr>
        <w:pStyle w:val="MainText"/>
        <w:spacing w:before="120" w:after="0"/>
        <w:rPr>
          <w:lang w:val="el" w:eastAsia="el"/>
        </w:rPr>
      </w:pPr>
      <w:r>
        <w:rPr>
          <w:b/>
          <w:bCs/>
          <w:lang w:val="el" w:eastAsia="el"/>
        </w:rPr>
        <w:t>1.</w:t>
      </w:r>
      <w:r>
        <w:rPr>
          <w:lang w:val="el" w:eastAsia="el"/>
        </w:rPr>
        <w:t xml:space="preserve"> Ο εργοθεραπευτής ανεξάρτητα από τα προσωπικά του αισθήματα, οφείλει να παρέχει προς όλους τους λήπτες των υπηρεσιών του την ίδια φροντίδα, επιμέλεια και αφοσίωση.</w:t>
      </w:r>
    </w:p>
    <w:p>
      <w:pPr>
        <w:pStyle w:val="MainText"/>
        <w:spacing w:before="120" w:after="0"/>
        <w:rPr>
          <w:lang w:val="el" w:eastAsia="el"/>
        </w:rPr>
      </w:pPr>
      <w:r>
        <w:rPr>
          <w:b/>
          <w:bCs/>
          <w:lang w:val="el" w:eastAsia="el"/>
        </w:rPr>
        <w:t>2.</w:t>
      </w:r>
      <w:r>
        <w:rPr>
          <w:lang w:val="el" w:eastAsia="el"/>
        </w:rPr>
        <w:t xml:space="preserve"> Ο εργοθεραπευτής οφείλει να απέχει από οποιαδήποτε ενέργεια η οποία μπορεί να οδηγήσει στον κοινωνικό αποκλεισμό ή στη διακριτική μεταχείριση ληπτών υπηρεσιών που είναι φορείς νόσων ή καταστάσεων, οι οποίες ενδέχεται να προκαλέσουν κοινωνικό στίγμα. Αντίθετα, μεριμνά για το σεβασμό της αξιοπρέπειας και των ανθρωπίνων δικαιωμάτων τους, παρέχοντας παράλληλα την καλύτερη δυνατή επιστημονική αντιμετώπισή τους.</w:t>
      </w:r>
    </w:p>
    <w:p>
      <w:pPr>
        <w:pStyle w:val="MainText"/>
        <w:spacing w:before="120" w:after="0"/>
        <w:rPr>
          <w:lang w:val="el" w:eastAsia="el"/>
        </w:rPr>
      </w:pPr>
      <w:r>
        <w:rPr>
          <w:b/>
          <w:bCs/>
          <w:lang w:val="el" w:eastAsia="el"/>
        </w:rPr>
        <w:t>3.</w:t>
      </w:r>
      <w:r>
        <w:rPr>
          <w:lang w:val="el" w:eastAsia="el"/>
        </w:rPr>
        <w:t xml:space="preserve"> Ο εργοθεραπευτής οφείλει να επιδεικνύει απόλυτο σεβασμό στο πρόσωπο του λήπτη υπηρεσιών. Ειδικότερα:</w:t>
      </w:r>
    </w:p>
    <w:p>
      <w:pPr>
        <w:pStyle w:val="StructureList1"/>
        <w:spacing w:before="120" w:after="0"/>
        <w:rPr>
          <w:lang w:val="el" w:eastAsia="el"/>
        </w:rPr>
      </w:pPr>
      <w:r>
        <w:rPr>
          <w:lang w:val="el" w:eastAsia="el"/>
        </w:rPr>
        <w:t>α)</w:t>
      </w:r>
      <w:r>
        <w:rPr>
          <w:lang w:val="en" w:eastAsia="en"/>
        </w:rPr>
        <w:tab/>
      </w:r>
      <w:r>
        <w:rPr>
          <w:lang w:val="el" w:eastAsia="el"/>
        </w:rPr>
        <w:t>Οφείλει να λαμβάνει κάθε μέτρο που θα προάγει την αυτονομία του ατόμου αλλά και να απέχει από κάθε ενέργεια που είναι δυνατό να θίξει την αξιοπρέπεια και το αίσθημα της προσωπικής ελευθερίας και βούλησης του λήπτη υπηρεσιών,</w:t>
      </w:r>
    </w:p>
    <w:p>
      <w:pPr>
        <w:pStyle w:val="StructureList1"/>
        <w:spacing w:before="120" w:after="0"/>
        <w:rPr>
          <w:lang w:val="el" w:eastAsia="el"/>
        </w:rPr>
      </w:pPr>
      <w:r>
        <w:rPr>
          <w:lang w:val="el" w:eastAsia="el"/>
        </w:rPr>
        <w:t>β)</w:t>
      </w:r>
      <w:r>
        <w:rPr>
          <w:lang w:val="en" w:eastAsia="en"/>
        </w:rPr>
        <w:tab/>
      </w:r>
      <w:r>
        <w:rPr>
          <w:lang w:val="el" w:eastAsia="el"/>
        </w:rPr>
        <w:t>οφείλει να απέχει από οποιαδήποτε ενέργεια η οποία μπορεί να οδηγήσει, στον κοινωνικό αποκλεισμό ή στη διακριτική μεταχείριση ευάλωτων ατόμων και πληθυσμών που ζουν σε συνθήκες σωματικών ή κοινωνικών ή οικονομικών συνθηκών που ευνοούν τον κοινωνικό στιγματισμό,</w:t>
      </w:r>
    </w:p>
    <w:p>
      <w:pPr>
        <w:pStyle w:val="StructureList1"/>
        <w:spacing w:before="120" w:after="0"/>
        <w:rPr>
          <w:lang w:val="el" w:eastAsia="el"/>
        </w:rPr>
      </w:pPr>
      <w:r>
        <w:rPr>
          <w:lang w:val="el" w:eastAsia="el"/>
        </w:rPr>
        <w:t>γ)</w:t>
      </w:r>
      <w:r>
        <w:rPr>
          <w:lang w:val="en" w:eastAsia="en"/>
        </w:rPr>
        <w:tab/>
      </w:r>
      <w:r>
        <w:rPr>
          <w:lang w:val="el" w:eastAsia="el"/>
        </w:rPr>
        <w:t>σε περίπτωση που ο λήπτης υπηρεσιών είναι μη αυτόνομο άτομο, οφείλει να διασφαλίζει τα δικαιώματά του και να συνεργάζεται με όσους έχουν ευθύνη για το άτομο αυτό, σύμφωνα με τις ισχύουσες διατάξεις, τηρώντας στάση σεβασμού προκειμένου να διατηρείται η αξιοπρέπεια του.</w:t>
      </w:r>
    </w:p>
    <w:p>
      <w:pPr>
        <w:pStyle w:val="MainText"/>
        <w:spacing w:before="120" w:after="0"/>
        <w:rPr>
          <w:lang w:val="el" w:eastAsia="el"/>
        </w:rPr>
      </w:pPr>
      <w:r>
        <w:rPr>
          <w:b/>
          <w:bCs/>
          <w:lang w:val="el" w:eastAsia="el"/>
        </w:rPr>
        <w:t>4.</w:t>
      </w:r>
      <w:r>
        <w:rPr>
          <w:lang w:val="el" w:eastAsia="el"/>
        </w:rPr>
        <w:t xml:space="preserve"> Ο εργοθεραπευτής οφείλει προτού τελέσει οποιαδήποτε ενδεδειγμένη πράξη, θεραπευτική ή ερευνητική, να διασφαλίσει πως οι πράξεις του δεν δύνανται να θίξουν το αίσθημα της προσωπικής ελευθερίας και την ελεύθερη βούληση του λήπτη υπηρεσιών ή να θέσουν σε κίνδυνο την ανθρώπινη ζωή. Ειδικότερα:</w:t>
      </w:r>
    </w:p>
    <w:p>
      <w:pPr>
        <w:pStyle w:val="StructureList1"/>
        <w:spacing w:before="120" w:after="0"/>
        <w:rPr>
          <w:lang w:val="el" w:eastAsia="el"/>
        </w:rPr>
      </w:pPr>
      <w:r>
        <w:rPr>
          <w:lang w:val="el" w:eastAsia="el"/>
        </w:rPr>
        <w:t>α)</w:t>
      </w:r>
      <w:r>
        <w:rPr>
          <w:lang w:val="en" w:eastAsia="en"/>
        </w:rPr>
        <w:tab/>
      </w:r>
      <w:r>
        <w:rPr>
          <w:lang w:val="el" w:eastAsia="el"/>
        </w:rPr>
        <w:t>Οφείλει να κατέχει έγγραφη άδεια τέλεσης των πράξεων του (ιατρικό παραπεμπτικό, δήλωση συναίνεσης, σύμβαση έργου, κ.α.) ή την εκούσια συναίνεση του ενδιαφερόμενου,</w:t>
      </w:r>
    </w:p>
    <w:p>
      <w:pPr>
        <w:pStyle w:val="StructureList1"/>
        <w:spacing w:before="120" w:after="0"/>
        <w:rPr>
          <w:lang w:val="el" w:eastAsia="el"/>
        </w:rPr>
      </w:pPr>
      <w:r>
        <w:rPr>
          <w:lang w:val="el" w:eastAsia="el"/>
        </w:rPr>
        <w:t>β)</w:t>
      </w:r>
      <w:r>
        <w:rPr>
          <w:lang w:val="en" w:eastAsia="en"/>
        </w:rPr>
        <w:tab/>
      </w:r>
      <w:r>
        <w:rPr>
          <w:lang w:val="el" w:eastAsia="el"/>
        </w:rPr>
        <w:t>οφείλει κατά τη διαδικασία της λήψης αποφάσεων που αφορούν τον λήπτη υπηρεσιών, να παρέχει την απαιτούμενη και επαρκή πληροφόρηση και ειδικότερα, για το σκοπό της κάθε προτεινόμενης εργοθεραπευτικής πράξης, το περιεχόμενο της, τους ενδεχόμενους προβληματισμούς και τυχόν εναλλακτικές δράσεις, προτού προβεί σε οποιαδήποτε ενέργεια,</w:t>
      </w:r>
    </w:p>
    <w:p>
      <w:pPr>
        <w:pStyle w:val="StructureList1"/>
        <w:spacing w:before="120" w:after="0"/>
        <w:rPr>
          <w:lang w:val="el" w:eastAsia="el"/>
        </w:rPr>
      </w:pPr>
      <w:r>
        <w:rPr>
          <w:lang w:val="el" w:eastAsia="el"/>
        </w:rPr>
        <w:t>γ)</w:t>
      </w:r>
      <w:r>
        <w:rPr>
          <w:lang w:val="en" w:eastAsia="en"/>
        </w:rPr>
        <w:tab/>
      </w:r>
      <w:r>
        <w:rPr>
          <w:lang w:val="el" w:eastAsia="el"/>
        </w:rPr>
        <w:t>οφείλει να προσαρμόζει την εργοθεραπευτική παρέμβαση και το χρόνο της παροχής υπηρεσιών με βάση την κατάσταση της υγείας και τις τεκμηριωμένες κοινωνικό - οικονομικές συνθήκες στο περιβάλλον του λήπτη υπηρεσιών.</w:t>
      </w:r>
    </w:p>
    <w:p>
      <w:pPr>
        <w:pStyle w:val="MainText"/>
        <w:spacing w:before="120" w:after="0"/>
        <w:rPr>
          <w:lang w:val="el" w:eastAsia="el"/>
        </w:rPr>
      </w:pPr>
      <w:r>
        <w:rPr>
          <w:b/>
          <w:bCs/>
          <w:lang w:val="el" w:eastAsia="el"/>
        </w:rPr>
        <w:t>5.</w:t>
      </w:r>
      <w:r>
        <w:rPr>
          <w:lang w:val="el" w:eastAsia="el"/>
        </w:rPr>
        <w:t xml:space="preserve"> Ο εργοθεραπευτής οφείλει ολοκληρωτικό σεβασμό στην ιδιωτική ζωή του λήπτη υπηρεσιών και απέχει από κάθε πράξη ή παράλειψη που είναι δυνατόν να βλάψει το απόρρητο των κάθε είδους πληροφοριών που λαμβάνει κατά την άσκηση του επαγγέλματος. Ειδικότερα:</w:t>
      </w:r>
    </w:p>
    <w:p>
      <w:pPr>
        <w:pStyle w:val="StructureList1"/>
        <w:spacing w:before="120" w:after="0"/>
        <w:rPr>
          <w:lang w:val="el" w:eastAsia="el"/>
        </w:rPr>
      </w:pPr>
      <w:r>
        <w:rPr>
          <w:lang w:val="el" w:eastAsia="el"/>
        </w:rPr>
        <w:t>α)</w:t>
      </w:r>
      <w:r>
        <w:rPr>
          <w:lang w:val="en" w:eastAsia="en"/>
        </w:rPr>
        <w:tab/>
      </w:r>
      <w:r>
        <w:rPr>
          <w:lang w:val="el" w:eastAsia="el"/>
        </w:rPr>
        <w:t>Οφείλει να προστατεύει τον λήπτη υπηρεσιών από κάθε δημόσια κοινοποίηση των δεδομένων προσωπικού χαρακτήρα και κυρίως σχετικά με την σωματική και κοινωνικό - οικονομική του κατάσταση,</w:t>
      </w:r>
    </w:p>
    <w:p>
      <w:pPr>
        <w:pStyle w:val="StructureList1"/>
        <w:spacing w:before="120" w:after="0"/>
        <w:rPr>
          <w:lang w:val="el" w:eastAsia="el"/>
        </w:rPr>
      </w:pPr>
      <w:r>
        <w:rPr>
          <w:lang w:val="el" w:eastAsia="el"/>
        </w:rPr>
        <w:t>β)</w:t>
      </w:r>
      <w:r>
        <w:rPr>
          <w:lang w:val="en" w:eastAsia="en"/>
        </w:rPr>
        <w:tab/>
      </w:r>
      <w:r>
        <w:rPr>
          <w:lang w:val="el" w:eastAsia="el"/>
        </w:rPr>
        <w:t>οφείλει να τηρεί και επικαλείται το επαγγελματικό απόρρητο εκτός των εξαιρέσεων που προβλέπει η ισχύουσα νομοθεσία και σε όσες περιπτώσεις τον αποδεσμεύει.</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w:t>
      </w:r>
    </w:p>
    <w:p>
      <w:pPr>
        <w:spacing w:before="240" w:after="240"/>
        <w:rPr>
          <w:lang w:val="el" w:eastAsia="el"/>
        </w:rPr>
      </w:pPr>
      <w:r>
        <w:rPr>
          <w:lang w:val="el" w:eastAsia="el"/>
        </w:rPr>
        <w:t>ΣΧΕΣΕΙΣ ΜΕ ΤΟΥΣ ΣΥΝΑΔΕΛΦΟΥΣ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Συναδελφική συμπεριφορά</w:t>
      </w:r>
    </w:p>
    <w:p>
      <w:pPr>
        <w:pStyle w:val="MainText"/>
        <w:spacing w:before="120" w:after="0"/>
        <w:rPr>
          <w:lang w:val="el" w:eastAsia="el"/>
        </w:rPr>
      </w:pPr>
      <w:r>
        <w:rPr>
          <w:b/>
          <w:bCs/>
          <w:lang w:val="el" w:eastAsia="el"/>
        </w:rPr>
        <w:t>1.</w:t>
      </w:r>
      <w:r>
        <w:rPr>
          <w:lang w:val="el" w:eastAsia="el"/>
        </w:rPr>
        <w:t xml:space="preserve"> Ο εργοθεραπευτής επιδεικνύει σεβασμό και αλληλεγγύη στο πρόσωπο των συναδέλφων του, αποφεύγοντας κάθε βλαπτική συμπεριφορά εις βάρος τους. Ειδικότερα:</w:t>
      </w:r>
    </w:p>
    <w:p>
      <w:pPr>
        <w:pStyle w:val="StructureList1"/>
        <w:spacing w:before="120" w:after="0"/>
        <w:rPr>
          <w:lang w:val="el" w:eastAsia="el"/>
        </w:rPr>
      </w:pPr>
      <w:r>
        <w:rPr>
          <w:lang w:val="el" w:eastAsia="el"/>
        </w:rPr>
        <w:t>α)</w:t>
      </w:r>
      <w:r>
        <w:rPr>
          <w:lang w:val="en" w:eastAsia="en"/>
        </w:rPr>
        <w:tab/>
      </w:r>
      <w:r>
        <w:rPr>
          <w:lang w:val="el" w:eastAsia="el"/>
        </w:rPr>
        <w:t>Οφείλει να εκφράζει εποικοδομητική και προσήκουσα κριτική για το έργο των συναδέλφων του και να αποφεύγει να επικρίνει ή να αποδοκιμάζει με οποιονδήποτε τρόπο το έργο τους,</w:t>
      </w:r>
    </w:p>
    <w:p>
      <w:pPr>
        <w:pStyle w:val="StructureList1"/>
        <w:spacing w:before="120" w:after="0"/>
        <w:rPr>
          <w:lang w:val="el" w:eastAsia="el"/>
        </w:rPr>
      </w:pPr>
      <w:r>
        <w:rPr>
          <w:lang w:val="el" w:eastAsia="el"/>
        </w:rPr>
        <w:t>β)</w:t>
      </w:r>
      <w:r>
        <w:rPr>
          <w:lang w:val="en" w:eastAsia="en"/>
        </w:rPr>
        <w:tab/>
      </w:r>
      <w:r>
        <w:rPr>
          <w:lang w:val="el" w:eastAsia="el"/>
        </w:rPr>
        <w:t>αν υποπέσουν στην αντίληψή του πράξεις ή παραλείψεις συναδέλφων του, οι οποίες τεκμηριωμένα βλάπτουν την υγεία του λήπτη υπηρεσιών ή αντίκεινται στην ηθική ή στις διατάξεις του παρόντος, υποχρεούται να το αναφέρει αμελλητί στα αρμόδια όργανα του Πανελλήνιου Συλλόγου Εργοθεραπευτών - Ν.Π.Δ.Δ.</w:t>
      </w:r>
    </w:p>
    <w:p>
      <w:pPr>
        <w:pStyle w:val="MainText"/>
        <w:spacing w:before="120" w:after="0"/>
        <w:rPr>
          <w:lang w:val="el" w:eastAsia="el"/>
        </w:rPr>
      </w:pPr>
      <w:r>
        <w:rPr>
          <w:b/>
          <w:bCs/>
          <w:lang w:val="el" w:eastAsia="el"/>
        </w:rPr>
        <w:t>2.</w:t>
      </w:r>
      <w:r>
        <w:rPr>
          <w:lang w:val="el" w:eastAsia="el"/>
        </w:rPr>
        <w:t xml:space="preserve"> Ο εργοθεραπευτής οφείλει να επιχειρεί συμβιβασμό και να προσφεύγει στο οικείο Περιφερειακό Τμήμα (Π.Τ.) του Πανελλήνιου Συλλόγου Εργοθεραπευτών - Ν.Π.Δ.Δ. για την επίλυση επαγγελματικών διαφωνιών μεταξύ συναδέλφων εργοθεραπευτών.</w:t>
      </w:r>
    </w:p>
    <w:p>
      <w:pPr>
        <w:pStyle w:val="MainText"/>
        <w:spacing w:before="120" w:after="0"/>
        <w:rPr>
          <w:lang w:val="el" w:eastAsia="el"/>
        </w:rPr>
      </w:pPr>
      <w:r>
        <w:rPr>
          <w:b/>
          <w:bCs/>
          <w:lang w:val="el" w:eastAsia="el"/>
        </w:rPr>
        <w:t>3.</w:t>
      </w:r>
      <w:r>
        <w:rPr>
          <w:lang w:val="el" w:eastAsia="el"/>
        </w:rPr>
        <w:t xml:space="preserve"> Ο εργοθεραπευτής οφείλει να μην δημοσιοποιεί καθ’ οιονδήποτε τρόπο επαγγελματικές ή επιστημονικές διαφορές προσωπικές ή τρίτων, με σκοπό την πρόκληση του δημοσίου αισθήματος.</w:t>
      </w:r>
    </w:p>
    <w:p>
      <w:pPr>
        <w:pStyle w:val="MainText"/>
        <w:spacing w:before="120" w:after="0"/>
        <w:rPr>
          <w:lang w:val="el" w:eastAsia="el"/>
        </w:rPr>
      </w:pPr>
      <w:r>
        <w:rPr>
          <w:b/>
          <w:bCs/>
          <w:lang w:val="el" w:eastAsia="el"/>
        </w:rPr>
        <w:t>4.</w:t>
      </w:r>
      <w:r>
        <w:rPr>
          <w:lang w:val="el" w:eastAsia="el"/>
        </w:rPr>
        <w:t xml:space="preserve"> Ο εργοθεραπευτής δύναται να παρέχει υπηρεσίες εργοθεραπείας σε χώρο που προβλέπεται, σύμφωνα με τα οριζόμενα στις οικείες διατάξεις για την οργάνωση και λειτουργία του Πανελλήνιου Συλλόγου Εργοθεραπευτών - Ν.Π.Δ.Δ. και την άσκηση του εργοθεραπευτικού επαγγέλματος. Ειδικότερα:</w:t>
      </w:r>
    </w:p>
    <w:p>
      <w:pPr>
        <w:pStyle w:val="StructureList1"/>
        <w:spacing w:before="120" w:after="0"/>
        <w:rPr>
          <w:lang w:val="el" w:eastAsia="el"/>
        </w:rPr>
      </w:pPr>
      <w:r>
        <w:rPr>
          <w:lang w:val="el" w:eastAsia="el"/>
        </w:rPr>
        <w:t>α)</w:t>
      </w:r>
      <w:r>
        <w:rPr>
          <w:lang w:val="en" w:eastAsia="en"/>
        </w:rPr>
        <w:tab/>
      </w:r>
      <w:r>
        <w:rPr>
          <w:lang w:val="el" w:eastAsia="el"/>
        </w:rPr>
        <w:t>Η εκτέλεση πράξεων εργοθεραπείας διενεργείται αποκλειστικά από τον εργοθεραπευτή κάτοχο βεβαίωσης άσκησης επαγγέλματος,</w:t>
      </w:r>
    </w:p>
    <w:p>
      <w:pPr>
        <w:pStyle w:val="StructureList1"/>
        <w:spacing w:before="120" w:after="0"/>
        <w:rPr>
          <w:lang w:val="el" w:eastAsia="el"/>
        </w:rPr>
      </w:pPr>
      <w:r>
        <w:rPr>
          <w:lang w:val="el" w:eastAsia="el"/>
        </w:rPr>
        <w:t>β)</w:t>
      </w:r>
      <w:r>
        <w:rPr>
          <w:lang w:val="en" w:eastAsia="en"/>
        </w:rPr>
        <w:tab/>
      </w:r>
      <w:r>
        <w:rPr>
          <w:lang w:val="el" w:eastAsia="el"/>
        </w:rPr>
        <w:t>απαγορεύεται ρητά η καθ’ οιονδήποτε τρόπο παραχώρηση των δικαιωμάτων που απορρέουν της βεβαίωσης άσκησης επαγγέλματος εργοθεραπευτή σε άλλο φυσικό ή νομικό πρόσωπο με σκοπό τη διευκόλυνση του κέρδους ή την παραπλάνηση του κοινού.</w:t>
      </w:r>
    </w:p>
    <w:p>
      <w:pPr>
        <w:pStyle w:val="MainText"/>
        <w:spacing w:before="120" w:after="0"/>
        <w:rPr>
          <w:lang w:val="el" w:eastAsia="el"/>
        </w:rPr>
      </w:pPr>
      <w:r>
        <w:rPr>
          <w:b/>
          <w:bCs/>
          <w:lang w:val="el" w:eastAsia="el"/>
        </w:rPr>
        <w:t>5.</w:t>
      </w:r>
      <w:r>
        <w:rPr>
          <w:lang w:val="el" w:eastAsia="el"/>
        </w:rPr>
        <w:t xml:space="preserve"> Ο εργοθεραπευτής μπορεί να ασκεί άλλη επαγγελματική ή εμπορική δραστηριότητα συναφή του πεδίου της εργοθεραπείας και εφόσον δεν θίγεται καθ’ οιονδήποτε τρόπο η ορθή άσκηση του εργοθεραπευτικού επαγγέλματος.</w:t>
      </w:r>
    </w:p>
    <w:p>
      <w:pPr>
        <w:pStyle w:val="MainText"/>
        <w:spacing w:before="120" w:after="0"/>
        <w:rPr>
          <w:lang w:val="el" w:eastAsia="el"/>
        </w:rPr>
      </w:pPr>
      <w:r>
        <w:rPr>
          <w:b/>
          <w:bCs/>
          <w:lang w:val="el" w:eastAsia="el"/>
        </w:rPr>
        <w:t>6.</w:t>
      </w:r>
      <w:r>
        <w:rPr>
          <w:lang w:val="el" w:eastAsia="el"/>
        </w:rPr>
        <w:t xml:space="preserve"> Ο εργοθεραπευτής απαγορεύεται να ασκεί παράλληλα άλλο επάγγελμα υγείας ή να διατηρεί ιατρεία, φαρμακεία ή άλλα παρεμφερή καταστήματα παροχής υπηρεσιών υγείας, εκτός αν παύσει την άσκηση του εργοθεραπευτικού επαγγέλματος.</w:t>
      </w:r>
    </w:p>
    <w:p>
      <w:pPr>
        <w:pStyle w:val="MainText"/>
        <w:spacing w:before="120" w:after="0"/>
        <w:rPr>
          <w:lang w:val="el" w:eastAsia="el"/>
        </w:rPr>
      </w:pPr>
      <w:r>
        <w:rPr>
          <w:b/>
          <w:bCs/>
          <w:lang w:val="el" w:eastAsia="el"/>
        </w:rPr>
        <w:t>7.</w:t>
      </w:r>
      <w:r>
        <w:rPr>
          <w:lang w:val="el" w:eastAsia="el"/>
        </w:rPr>
        <w:t xml:space="preserve"> Ο εργοθεραπευτής οφείλει να ασκεί εποπτεία σε βοηθούς εργοθεραπευτή αποφοίτους σχολών μεταδευτεροβάθμιας εκπαίδευσης που συμπράττουν ή συμμετέχουν ή στηρίζουν με οποιονδήποτε τρόπο την εκτέλεση των πράξεων του.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w:t>
      </w:r>
    </w:p>
    <w:p>
      <w:pPr>
        <w:spacing w:before="240" w:after="240"/>
        <w:rPr>
          <w:lang w:val="el" w:eastAsia="el"/>
        </w:rPr>
      </w:pPr>
      <w:r>
        <w:rPr>
          <w:lang w:val="el" w:eastAsia="el"/>
        </w:rPr>
        <w:t>ΣΧΕΣΕΙΣ ΜΕ ΑΛΛΟΥΣ ΕΠΑΓΓΕΛΜΑΤΙΕΣ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Συνεργασία με επαγγελματίες υγείας</w:t>
      </w:r>
    </w:p>
    <w:p>
      <w:pPr>
        <w:pStyle w:val="MainText"/>
        <w:spacing w:before="120" w:after="0"/>
        <w:rPr>
          <w:lang w:val="el" w:eastAsia="el"/>
        </w:rPr>
      </w:pPr>
      <w:r>
        <w:rPr>
          <w:b/>
          <w:bCs/>
          <w:lang w:val="el" w:eastAsia="el"/>
        </w:rPr>
        <w:t>1.</w:t>
      </w:r>
      <w:r>
        <w:rPr>
          <w:lang w:val="el" w:eastAsia="el"/>
        </w:rPr>
        <w:t xml:space="preserve"> Ο εργοθεραπευτής οφείλει να συμμετέχει, να σέβεται και να συνεργάζεται αρμονικά με άλλους επαγγελματίες, διατηρώντας την επιστημονική του αυτοτέλεια και την ιδιότητα του ως ισότιμο μέλος της επιστημονικής ή επαγγελματικής ομάδας ή κοινότητας.</w:t>
      </w:r>
    </w:p>
    <w:p>
      <w:pPr>
        <w:pStyle w:val="MainText"/>
        <w:spacing w:before="120" w:after="0"/>
        <w:rPr>
          <w:lang w:val="el" w:eastAsia="el"/>
        </w:rPr>
      </w:pPr>
      <w:r>
        <w:rPr>
          <w:b/>
          <w:bCs/>
          <w:lang w:val="el" w:eastAsia="el"/>
        </w:rPr>
        <w:t>2.</w:t>
      </w:r>
      <w:r>
        <w:rPr>
          <w:lang w:val="el" w:eastAsia="el"/>
        </w:rPr>
        <w:t xml:space="preserve"> Ο εργοθεραπευτής ατομικά ή ως μέλος ομάδας επαγγελματιών μπορεί να συμμετέχει σε όλες τις μορφές παρέμβασης (πρόληψη, αξιολόγηση, θεραπεία, εκπαίδευση, συμβουλευτική). Ειδικότερα:</w:t>
      </w:r>
    </w:p>
    <w:p>
      <w:pPr>
        <w:pStyle w:val="StructureList1"/>
        <w:spacing w:before="120" w:after="0"/>
        <w:rPr>
          <w:lang w:val="el" w:eastAsia="el"/>
        </w:rPr>
      </w:pPr>
      <w:r>
        <w:rPr>
          <w:lang w:val="el" w:eastAsia="el"/>
        </w:rPr>
        <w:t>α)</w:t>
      </w:r>
      <w:r>
        <w:rPr>
          <w:lang w:val="en" w:eastAsia="en"/>
        </w:rPr>
        <w:tab/>
      </w:r>
      <w:r>
        <w:rPr>
          <w:lang w:val="el" w:eastAsia="el"/>
        </w:rPr>
        <w:t>Οφείλει να γνωρίζει και να τηρεί τα όρια του επαγγέλματός του και δεν υπεισέρχεται στο έργο και στη δικαιοδοσία άλλων επαγγελμάτων,</w:t>
      </w:r>
    </w:p>
    <w:p>
      <w:pPr>
        <w:pStyle w:val="StructureList1"/>
        <w:spacing w:before="120" w:after="0"/>
        <w:rPr>
          <w:lang w:val="el" w:eastAsia="el"/>
        </w:rPr>
      </w:pPr>
      <w:r>
        <w:rPr>
          <w:lang w:val="el" w:eastAsia="el"/>
        </w:rPr>
        <w:t>β)</w:t>
      </w:r>
      <w:r>
        <w:rPr>
          <w:lang w:val="en" w:eastAsia="en"/>
        </w:rPr>
        <w:tab/>
      </w:r>
      <w:r>
        <w:rPr>
          <w:lang w:val="el" w:eastAsia="el"/>
        </w:rPr>
        <w:t>οφείλει να σχεδιάζει, να υλοποιεί πράξεις και να παρέχει συστάσεις και συμβουλές που αφορούν αποκλειστικά το πεδίο της Εργοθεραπείας,</w:t>
      </w:r>
    </w:p>
    <w:p>
      <w:pPr>
        <w:pStyle w:val="StructureList1"/>
        <w:spacing w:before="120" w:after="0"/>
        <w:rPr>
          <w:lang w:val="el" w:eastAsia="el"/>
        </w:rPr>
      </w:pPr>
      <w:r>
        <w:rPr>
          <w:lang w:val="el" w:eastAsia="el"/>
        </w:rPr>
        <w:t>γ)</w:t>
      </w:r>
      <w:r>
        <w:rPr>
          <w:lang w:val="en" w:eastAsia="en"/>
        </w:rPr>
        <w:tab/>
      </w:r>
      <w:r>
        <w:rPr>
          <w:lang w:val="el" w:eastAsia="el"/>
        </w:rPr>
        <w:t>ως άτομο αλλά και ως μέλος οποιασδήποτε ομάδας ή οργανισμού, οφείλει να σφραγίζει και υπογράφει κάθε είδους τεκμήριο, βάσει του οποίου διενεργεί τις παρεμβάσεις του, αναλαμβάνοντας έτσι την ευθύνη της εκτέλεσης και πιστοποιώντας την ορθή πρακτική της παρέμβασης του.</w:t>
      </w:r>
    </w:p>
    <w:p>
      <w:pPr>
        <w:pStyle w:val="MainText"/>
        <w:spacing w:before="120" w:after="0"/>
        <w:rPr>
          <w:lang w:val="el" w:eastAsia="el"/>
        </w:rPr>
      </w:pPr>
      <w:r>
        <w:rPr>
          <w:b/>
          <w:bCs/>
          <w:lang w:val="el" w:eastAsia="el"/>
        </w:rPr>
        <w:t>3.</w:t>
      </w:r>
      <w:r>
        <w:rPr>
          <w:lang w:val="el" w:eastAsia="el"/>
        </w:rPr>
        <w:t xml:space="preserve"> Ο εργοθεραπευτής δύναται να αρνηθεί ή να διακόψει την παροχή υπηρεσιών σε κάθε περίπτωση που προσωπικοί, ηθικοί, γνωσιακοί ή άλλοι λόγοι θέτουν σε αμφισβήτηση την ποιότητα και ασφάλεια των παρεχόμενων υπηρεσιών του.</w:t>
      </w:r>
    </w:p>
    <w:p>
      <w:pPr>
        <w:pStyle w:val="MainText"/>
        <w:spacing w:before="120" w:after="0"/>
        <w:rPr>
          <w:lang w:val="el" w:eastAsia="el"/>
        </w:rPr>
      </w:pPr>
      <w:r>
        <w:rPr>
          <w:b/>
          <w:bCs/>
          <w:lang w:val="el" w:eastAsia="el"/>
        </w:rPr>
        <w:t>4.</w:t>
      </w:r>
      <w:r>
        <w:rPr>
          <w:lang w:val="el" w:eastAsia="el"/>
        </w:rPr>
        <w:t xml:space="preserve"> Ο εργοθεραπευτής μπορεί να συμμετέχει σε επαγγελματικές ή/και επιστημονικές οργανώσεις που έχουν ως σκοπό την προστασία των συλλογικών συμφερόντων της ειδικότητας καθώς και τη μελέτη, επεξεργασία, πρόταση και εφαρμογή συλλογικών μέτρων, που συμβάλλουν στη βελτίωση της δημόσιας υγείας και ευημερίας.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w:t>
      </w:r>
    </w:p>
    <w:p>
      <w:pPr>
        <w:spacing w:before="240" w:after="240"/>
        <w:rPr>
          <w:lang w:val="el" w:eastAsia="el"/>
        </w:rPr>
      </w:pPr>
      <w:r>
        <w:rPr>
          <w:lang w:val="el" w:eastAsia="el"/>
        </w:rPr>
        <w:t>ΕΠΙΣΤΗΜΟΝΙΚΗ ΕΡΕΥΝΑ ΚΑΙ ΑΝΑΠΤΥΞΗ</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Τήρηση κανόνων κατά τη διενέργεια έρευνας</w:t>
      </w:r>
    </w:p>
    <w:p>
      <w:pPr>
        <w:pStyle w:val="MainText"/>
        <w:spacing w:before="120" w:after="0"/>
        <w:rPr>
          <w:lang w:val="el" w:eastAsia="el"/>
        </w:rPr>
      </w:pPr>
      <w:r>
        <w:rPr>
          <w:b/>
          <w:bCs/>
          <w:lang w:val="el" w:eastAsia="el"/>
        </w:rPr>
        <w:t>1.</w:t>
      </w:r>
      <w:r>
        <w:rPr>
          <w:lang w:val="el" w:eastAsia="el"/>
        </w:rPr>
        <w:t xml:space="preserve"> Ο εργοθεραπευτής διεξάγει έρευνα στο ευρύτερο επιστημονικό πεδίο της Εργοθεραπείας τηρώντας τα παραδεκτά διεθνή πρότυπα ορθής πρακτικής, το εθνικό κανονιστικό πλαίσιο, τις προτάσεις της Εθνικής Επιτροπής Βιοηθικής και Τεχνοηθικής καθώς και κάθε άλλου σχετικού μελλοντικού οργάνου.</w:t>
      </w:r>
    </w:p>
    <w:p>
      <w:pPr>
        <w:pStyle w:val="MainText"/>
        <w:spacing w:before="120" w:after="0"/>
        <w:rPr>
          <w:lang w:val="el" w:eastAsia="el"/>
        </w:rPr>
      </w:pPr>
      <w:r>
        <w:rPr>
          <w:b/>
          <w:bCs/>
          <w:lang w:val="el" w:eastAsia="el"/>
        </w:rPr>
        <w:t>2.</w:t>
      </w:r>
      <w:r>
        <w:rPr>
          <w:lang w:val="el" w:eastAsia="el"/>
        </w:rPr>
        <w:t xml:space="preserve"> Ο εργοθεραπευτής μπορεί να συμμετέχει σε επιστημονικές μελέτες και δράσεις έρευνας και ανάπτυξης κατόπιν δικής του πρωτοβουλίας ή ως μέλος ερευνητικών φορέων, τηρώντας τις θεμελιώδεις πνευματικές και ηθικές αξίες, που χαρακτηρίζονται από τον σεβασμό στον άνθρωπο και την αξιοπρέπειά του. Ειδικότερα, οφείλει να ενημερώνει το άτομο που υπόκειται σε έρευνα για την ύπαρξη και το μέγεθος πιθανών κινδύνων, τα δικαιώματα προστασίας του ατόμου, τον εθελοντικό χαρακτήρα και την χωρίς οικονομικά ανταλλάγματα συμμετοχή στην έρευνα και τη δυνατότητα ελεύθερης ανάκλησης της παρεχόμενης συναίνεσης.</w:t>
      </w:r>
    </w:p>
    <w:p>
      <w:pPr>
        <w:pStyle w:val="MainText"/>
        <w:spacing w:before="120" w:after="0"/>
        <w:rPr>
          <w:lang w:val="el" w:eastAsia="el"/>
        </w:rPr>
      </w:pPr>
      <w:r>
        <w:rPr>
          <w:b/>
          <w:bCs/>
          <w:lang w:val="el" w:eastAsia="el"/>
        </w:rPr>
        <w:t>3.</w:t>
      </w:r>
      <w:r>
        <w:rPr>
          <w:lang w:val="el" w:eastAsia="el"/>
        </w:rPr>
        <w:t xml:space="preserve"> Ο εργοθεραπευτής δεν επιτρέπεται να εφαρμόζει νέες θεραπευτικές ή διαγνωστικές μεθόδους αγνώστων αποτελεσμάτων, χωρίς την αυστηρή εφαρμογή των κανόνων που διέπουν το σχεδιασμό και την εφαρμογή ερευνητικών πρωτοκόλλων.</w:t>
      </w:r>
    </w:p>
    <w:p>
      <w:pPr>
        <w:pStyle w:val="MainText"/>
        <w:spacing w:before="120" w:after="0"/>
        <w:rPr>
          <w:lang w:val="el" w:eastAsia="el"/>
        </w:rPr>
      </w:pPr>
      <w:r>
        <w:rPr>
          <w:b/>
          <w:bCs/>
          <w:lang w:val="el" w:eastAsia="el"/>
        </w:rPr>
        <w:t>4.</w:t>
      </w:r>
      <w:r>
        <w:rPr>
          <w:lang w:val="el" w:eastAsia="el"/>
        </w:rPr>
        <w:t xml:space="preserve"> Ο εργοθεραπευτής οφείλει να γνωρίζει πως κάθε διαγνωστική ή θεραπευτική μέθοδος που δεν εφαρμόζεται διεθνώς, χαρακτηρίζεται ως πειραματική και επιτρέπεται η εφαρμογή της μόνο ύστερα από έγκριση του Κεντρικού Συμβουλίου Υγείας (ΚΕ.Σ.Υ.) ή/και άλλου αρμόδιου θεσμικού οργάνου.</w:t>
      </w:r>
    </w:p>
    <w:p>
      <w:pPr>
        <w:pStyle w:val="MainText"/>
        <w:spacing w:before="120" w:after="0"/>
        <w:rPr>
          <w:lang w:val="el" w:eastAsia="el"/>
        </w:rPr>
      </w:pPr>
      <w:r>
        <w:rPr>
          <w:b/>
          <w:bCs/>
          <w:lang w:val="el" w:eastAsia="el"/>
        </w:rPr>
        <w:t>5.</w:t>
      </w:r>
      <w:r>
        <w:rPr>
          <w:lang w:val="el" w:eastAsia="el"/>
        </w:rPr>
        <w:t xml:space="preserve"> Ο εργοθεραπευτής οφείλει να αναγνωρίζει και να τηρεί, ως θεμελιώδη κανόνα της παρέμβασής του, πως η θεραπευτική αξία προς όφελος του ατόμου, έχει προτεραιότητα έναντι της επιστημονικής γνώσης, που ενδεχομένως αποκτάται από τις νέες θεραπευτικές ή διαγνωστικές μεθόδους.</w:t>
      </w:r>
    </w:p>
    <w:p>
      <w:pPr>
        <w:pStyle w:val="MainText"/>
        <w:spacing w:before="120" w:after="0"/>
        <w:rPr>
          <w:lang w:val="el" w:eastAsia="el"/>
        </w:rPr>
      </w:pPr>
      <w:r>
        <w:rPr>
          <w:b/>
          <w:bCs/>
          <w:lang w:val="el" w:eastAsia="el"/>
        </w:rPr>
        <w:t>6.</w:t>
      </w:r>
      <w:r>
        <w:rPr>
          <w:lang w:val="el" w:eastAsia="el"/>
        </w:rPr>
        <w:t xml:space="preserve"> Ο εργοθεραπευτής οφείλει σε κάθε είδους επιστημονική ανακοίνωση να αναφέρει όλους όσους συμμετέχουν στη διεξαγωγή και υποστήριξη της σχετικής επιστημονικής δράσης.</w:t>
      </w:r>
    </w:p>
    <w:p>
      <w:pPr>
        <w:pStyle w:val="MainText"/>
        <w:spacing w:before="120" w:after="0"/>
        <w:rPr>
          <w:lang w:val="el" w:eastAsia="el"/>
        </w:rPr>
      </w:pPr>
      <w:r>
        <w:rPr>
          <w:b/>
          <w:bCs/>
          <w:lang w:val="el" w:eastAsia="el"/>
        </w:rPr>
        <w:t>7.</w:t>
      </w:r>
      <w:r>
        <w:rPr>
          <w:lang w:val="el" w:eastAsia="el"/>
        </w:rPr>
        <w:t xml:space="preserve"> Ο εργοθεραπευτής δεν ιδιοποιείται την εργασία άλλου επιστήμονα. Όταν χρησιμοποιεί ή καταχωρεί σε εργασία του υλικά ή πνευματική ιδιοκτησία άλλων, οφείλει να διατηρεί τα στοιχεία του κατόχου της εργασίας.</w:t>
      </w:r>
    </w:p>
    <w:p>
      <w:pPr>
        <w:pStyle w:val="MainText"/>
        <w:spacing w:before="120" w:after="0"/>
        <w:rPr>
          <w:lang w:val="el" w:eastAsia="el"/>
        </w:rPr>
      </w:pPr>
      <w:r>
        <w:rPr>
          <w:b/>
          <w:bCs/>
          <w:lang w:val="el" w:eastAsia="el"/>
        </w:rPr>
        <w:t>8.</w:t>
      </w:r>
      <w:r>
        <w:rPr>
          <w:lang w:val="el" w:eastAsia="el"/>
        </w:rPr>
        <w:t xml:space="preserve"> Ο εργοθεραπευτής προτρέπει, διευκολύνει και προωθεί ενέργειες, οι οποίες συμβάλλουν στην εκπαίδευση φοιτητών, όλων των κύκλων σπουδών, εφόσον πληρούνται οι απαραίτητες προϋποθέσεις και προβλέπονται από την κείμενη νομοθεσία.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Συνεισφορά σε δράσεις ενημέρωσης</w:t>
      </w:r>
    </w:p>
    <w:p>
      <w:pPr>
        <w:pStyle w:val="MainText"/>
        <w:spacing w:before="120" w:after="0"/>
        <w:rPr>
          <w:lang w:val="el" w:eastAsia="el"/>
        </w:rPr>
      </w:pPr>
      <w:r>
        <w:rPr>
          <w:b/>
          <w:bCs/>
          <w:lang w:val="el" w:eastAsia="el"/>
        </w:rPr>
        <w:t>1.</w:t>
      </w:r>
      <w:r>
        <w:rPr>
          <w:lang w:val="el" w:eastAsia="el"/>
        </w:rPr>
        <w:t xml:space="preserve"> Ο εργοθεραπευτής έχει ηθική υποχρέωση να συμμετέχει σε οργανωμένες δράσεις ευαισθητοποίησης και εκπαίδευσης σχετικά με την υγεία, την ευημερία και την βελτίωση της ποιότητας ζωής και του περιβάλλοντος, παρέχοντας τεκμηριωμένη πληροφόρηση σχετικά με την Εργοθεραπεία.</w:t>
      </w:r>
    </w:p>
    <w:p>
      <w:pPr>
        <w:pStyle w:val="MainText"/>
        <w:spacing w:before="120" w:after="0"/>
        <w:rPr>
          <w:lang w:val="el" w:eastAsia="el"/>
        </w:rPr>
      </w:pPr>
      <w:r>
        <w:rPr>
          <w:b/>
          <w:bCs/>
          <w:lang w:val="el" w:eastAsia="el"/>
        </w:rPr>
        <w:t>2.</w:t>
      </w:r>
      <w:r>
        <w:rPr>
          <w:lang w:val="el" w:eastAsia="el"/>
        </w:rPr>
        <w:t xml:space="preserve"> Η κάθε είδους ενημέρωση του κοινού σε θέματα του γνωστικού αντικειμένου των εργοθεραπευτών πρέπει να γίνεται σύμφωνα με τις αρχές και τις κείμενες διατάξεις που διέπουν την άσκηση του επαγγέλματος του εργοθεραπευτή. Ειδικότερα:</w:t>
      </w:r>
    </w:p>
    <w:p>
      <w:pPr>
        <w:pStyle w:val="StructureList1"/>
        <w:spacing w:before="120" w:after="0"/>
        <w:rPr>
          <w:lang w:val="el" w:eastAsia="el"/>
        </w:rPr>
      </w:pPr>
      <w:r>
        <w:rPr>
          <w:lang w:val="el" w:eastAsia="el"/>
        </w:rPr>
        <w:t>α)</w:t>
      </w:r>
      <w:r>
        <w:rPr>
          <w:lang w:val="en" w:eastAsia="en"/>
        </w:rPr>
        <w:tab/>
      </w:r>
      <w:r>
        <w:rPr>
          <w:lang w:val="el" w:eastAsia="el"/>
        </w:rPr>
        <w:t>Οφείλει να δίνει τη δέουσα προσοχή στο περιεχόμενο των κάθε μορφής ανακοινώσεών του, προκειμένου να δημοσιοποιείται τεκμηριωμένη, αντικειμενική και επικαιροποιημένη πληροφόρηση,</w:t>
      </w:r>
    </w:p>
    <w:p>
      <w:pPr>
        <w:pStyle w:val="StructureList1"/>
        <w:spacing w:before="120" w:after="0"/>
        <w:rPr>
          <w:lang w:val="el" w:eastAsia="el"/>
        </w:rPr>
      </w:pPr>
      <w:r>
        <w:rPr>
          <w:lang w:val="el" w:eastAsia="el"/>
        </w:rPr>
        <w:t>β)</w:t>
      </w:r>
      <w:r>
        <w:rPr>
          <w:lang w:val="en" w:eastAsia="en"/>
        </w:rPr>
        <w:tab/>
      </w:r>
      <w:r>
        <w:rPr>
          <w:lang w:val="el" w:eastAsia="el"/>
        </w:rPr>
        <w:t>οφείλει να ανταποκρίνεται σε προσκλήσεις φορέων δράσεων ενημέρωσης και σε περίπτωση κωλύματος να ενημερώνει τους συναδέλφους ή τον Πανελλήνιο Σύλλογο Εργοθεραπευτών - Ν.Π.Δ.Δ.,</w:t>
      </w:r>
    </w:p>
    <w:p>
      <w:pPr>
        <w:pStyle w:val="StructureList1"/>
        <w:spacing w:before="120" w:after="0"/>
        <w:rPr>
          <w:lang w:val="el" w:eastAsia="el"/>
        </w:rPr>
      </w:pPr>
      <w:r>
        <w:rPr>
          <w:lang w:val="el" w:eastAsia="el"/>
        </w:rPr>
        <w:t>γ)</w:t>
      </w:r>
      <w:r>
        <w:rPr>
          <w:lang w:val="en" w:eastAsia="en"/>
        </w:rPr>
        <w:tab/>
      </w:r>
      <w:r>
        <w:rPr>
          <w:lang w:val="el" w:eastAsia="el"/>
        </w:rPr>
        <w:t>οφείλει να ενημερώνει αμελλητί τον Πανελλήνιο Σύλλογο Εργοθεραπευτών - Ν.Π.Δ.Δ. για πλημμελείς ή βλαπτικές για το εργοθεραπευτικό επάγγελμα δράσεις.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Ζ.</w:t>
      </w:r>
    </w:p>
    <w:p>
      <w:pPr>
        <w:spacing w:before="240" w:after="240"/>
        <w:rPr>
          <w:lang w:val="el" w:eastAsia="el"/>
        </w:rPr>
      </w:pPr>
      <w:r>
        <w:rPr>
          <w:lang w:val="el" w:eastAsia="el"/>
        </w:rPr>
        <w:t>ΣΥΝΕΡΓΑΣΙΑ ΜΕ ΤΙΣ ΔΗΜΟΣΙΕΣ ΑΡΧΕΣ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Συμβολή στη δημόσια υγεία</w:t>
      </w:r>
    </w:p>
    <w:p>
      <w:pPr>
        <w:spacing w:before="240" w:after="240"/>
        <w:rPr>
          <w:lang w:val="el" w:eastAsia="el"/>
        </w:rPr>
      </w:pPr>
      <w:r>
        <w:rPr>
          <w:lang w:val="el" w:eastAsia="el"/>
        </w:rPr>
        <w:t>Ο εργοθεραπευτής οφείλει να παρέχει τις απαραίτητες υπηρεσίες και να συνδράμει τις δημόσιες αρχές στο έργο τους, για την προαγωγή της δημόσιας υγείας, της εκπαίδευσης, της ποιότητας ζωής και της προσβασιμότητας των πολιτών, σύμφωνα με τους κανόνες της επιστήμης και τις κείμενες διατάξεις.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Η.</w:t>
      </w:r>
    </w:p>
    <w:p>
      <w:pPr>
        <w:spacing w:before="240" w:after="240"/>
        <w:rPr>
          <w:lang w:val="el" w:eastAsia="el"/>
        </w:rPr>
      </w:pPr>
      <w:r>
        <w:rPr>
          <w:lang w:val="el" w:eastAsia="el"/>
        </w:rPr>
        <w:t>ΔΗΜΟΣΙΑ ΕΝΗΜΕΡΩΣΗ ΚΑΙ ΔΙΑΦΗΜΙΣΗ</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Κανόνες διαφήμισης</w:t>
      </w:r>
    </w:p>
    <w:p>
      <w:pPr>
        <w:pStyle w:val="MainText"/>
        <w:spacing w:before="120" w:after="0"/>
        <w:rPr>
          <w:lang w:val="el" w:eastAsia="el"/>
        </w:rPr>
      </w:pPr>
      <w:r>
        <w:rPr>
          <w:b/>
          <w:bCs/>
          <w:lang w:val="el" w:eastAsia="el"/>
        </w:rPr>
        <w:t>1.</w:t>
      </w:r>
      <w:r>
        <w:rPr>
          <w:lang w:val="el" w:eastAsia="el"/>
        </w:rPr>
        <w:t xml:space="preserve"> Ο εργοθεραπευτής οφείλει να ενημερώνει το κοινό για την επαγγελματική δραστηριοποίησή του με τρόπο τέτοιο που να μην συνιστά διαφήμιση και σύμφωνα με τα οριζόμενα από τις κείμενες διατάξεις.</w:t>
      </w:r>
    </w:p>
    <w:p>
      <w:pPr>
        <w:pStyle w:val="MainText"/>
        <w:spacing w:before="120" w:after="0"/>
        <w:rPr>
          <w:lang w:val="el" w:eastAsia="el"/>
        </w:rPr>
      </w:pPr>
      <w:r>
        <w:rPr>
          <w:b/>
          <w:bCs/>
          <w:lang w:val="el" w:eastAsia="el"/>
        </w:rPr>
        <w:t>2.</w:t>
      </w:r>
      <w:r>
        <w:rPr>
          <w:lang w:val="el" w:eastAsia="el"/>
        </w:rPr>
        <w:t xml:space="preserve"> Κάθε εργοθεραπευτής υποχρεούται να αναρτά στην είσοδο του εργαστηρίου την ένδειξη «Νόμιμο Εργαστήριο Εργοθεραπείας», η οποία θα χορηγείται από τον Πανελλήνιο Σύλλογο Εργοθεραπευτών και θα συνοδεύεται από τον αριθμό και την ημεροχρονολογία της εγκριτικής απόφασης εγγραφής του στον Πανελλήνιο Σύλλογο Εργοθεραπευτών.</w:t>
      </w:r>
    </w:p>
    <w:p>
      <w:pPr>
        <w:pStyle w:val="MainText"/>
        <w:spacing w:before="120" w:after="0"/>
        <w:rPr>
          <w:lang w:val="el" w:eastAsia="el"/>
        </w:rPr>
      </w:pPr>
      <w:r>
        <w:rPr>
          <w:b/>
          <w:bCs/>
          <w:lang w:val="el" w:eastAsia="el"/>
        </w:rPr>
        <w:t>3.</w:t>
      </w:r>
      <w:r>
        <w:rPr>
          <w:lang w:val="el" w:eastAsia="el"/>
        </w:rPr>
        <w:t xml:space="preserve"> Οι πινακίδες που αναρτώνται σε εργαστήριο Εργοθεραπείας πρέπει να αναγράφουν το ονοματεπώνυμο του εργοθεραπευτή ή την επωνυμία της εταιρείας με το λογότυπο που καθιερώνει το εταιρικό καταστατικό και «Εργοθεραπεία» ή «Εργαστήριο Εργοθεραπείας».</w:t>
      </w:r>
    </w:p>
    <w:p>
      <w:pPr>
        <w:pStyle w:val="MainText"/>
        <w:spacing w:before="120" w:after="0"/>
        <w:rPr>
          <w:lang w:val="el" w:eastAsia="el"/>
        </w:rPr>
      </w:pPr>
      <w:r>
        <w:rPr>
          <w:b/>
          <w:bCs/>
          <w:lang w:val="el" w:eastAsia="el"/>
        </w:rPr>
        <w:t>4.</w:t>
      </w:r>
      <w:r>
        <w:rPr>
          <w:lang w:val="el" w:eastAsia="el"/>
        </w:rPr>
        <w:t xml:space="preserve"> Απαγορεύεται η χρησιμοποίηση από τον εργοθεραπευτή επιστημονικών τίτλων που δεν έχουν αποκτηθεί, πιστοποιηθεί ή αναγνωρισθεί νόμιμα.</w:t>
      </w:r>
    </w:p>
    <w:p>
      <w:pPr>
        <w:pStyle w:val="MainText"/>
        <w:spacing w:before="120" w:after="0"/>
        <w:rPr>
          <w:lang w:val="el" w:eastAsia="el"/>
        </w:rPr>
      </w:pPr>
      <w:r>
        <w:rPr>
          <w:b/>
          <w:bCs/>
          <w:lang w:val="el" w:eastAsia="el"/>
        </w:rPr>
        <w:t>5.</w:t>
      </w:r>
      <w:r>
        <w:rPr>
          <w:lang w:val="el" w:eastAsia="el"/>
        </w:rPr>
        <w:t xml:space="preserve"> Η ενημέρωση του κοινού από τους εργοθεραπευτές σε θέματα της ειδικότητας ή του γνωστικού τους αντικειμένου πρέπει να γίνεται σύμφωνα με τις αρχές και τις κείμενες διατάξεις που διέπουν την άσκηση του εργοθεραπευτικού επαγγέλματος και του παρόντος Κώδικα. Η ενημέρωση πρέπει να εμπεριέχει αποκλειστικά στοιχεία απόλυτα τεκμηριωμένα και διεθνώς παραδεδειγμένα. Η παρουσία του εργοθεραπευτή πρέπει να περιορίζεται στα αναγκαία για την ενημέρωση πλαίσια και σε καμία περίπτωση δεν πρέπει να υποκρύπτει σκοπούς διαφήμισης.</w:t>
      </w:r>
    </w:p>
    <w:p>
      <w:pPr>
        <w:pStyle w:val="MainText"/>
        <w:spacing w:before="120" w:after="0"/>
        <w:rPr>
          <w:lang w:val="el" w:eastAsia="el"/>
        </w:rPr>
      </w:pPr>
      <w:r>
        <w:rPr>
          <w:b/>
          <w:bCs/>
          <w:lang w:val="el" w:eastAsia="el"/>
        </w:rPr>
        <w:t>6.</w:t>
      </w:r>
      <w:r>
        <w:rPr>
          <w:lang w:val="el" w:eastAsia="el"/>
        </w:rPr>
        <w:t xml:space="preserve"> Δεν συνιστούν διαφήμιση:</w:t>
      </w:r>
    </w:p>
    <w:p>
      <w:pPr>
        <w:pStyle w:val="StructureList1"/>
        <w:spacing w:before="120" w:after="0"/>
        <w:rPr>
          <w:lang w:val="el" w:eastAsia="el"/>
        </w:rPr>
      </w:pPr>
      <w:r>
        <w:rPr>
          <w:lang w:val="el" w:eastAsia="el"/>
        </w:rPr>
        <w:t>α)</w:t>
      </w:r>
      <w:r>
        <w:rPr>
          <w:lang w:val="en" w:eastAsia="en"/>
        </w:rPr>
        <w:tab/>
      </w:r>
      <w:r>
        <w:rPr>
          <w:lang w:val="el" w:eastAsia="el"/>
        </w:rPr>
        <w:t>Οι δημόσιες ανακοινώσεις για θέματα του πεδίου της Εργοθεραπείας, εφόσον γίνονται από ειδικούς σε θέματά της και με γνώμονα την ενημέρωση των συναδέλφων ή της κοινής γνώμης,</w:t>
      </w:r>
    </w:p>
    <w:p>
      <w:pPr>
        <w:pStyle w:val="StructureList1"/>
        <w:spacing w:before="120" w:after="0"/>
        <w:rPr>
          <w:lang w:val="el" w:eastAsia="el"/>
        </w:rPr>
      </w:pPr>
      <w:r>
        <w:rPr>
          <w:lang w:val="el" w:eastAsia="el"/>
        </w:rPr>
        <w:t>β)</w:t>
      </w:r>
      <w:r>
        <w:rPr>
          <w:lang w:val="en" w:eastAsia="en"/>
        </w:rPr>
        <w:tab/>
      </w:r>
      <w:r>
        <w:rPr>
          <w:lang w:val="el" w:eastAsia="el"/>
        </w:rPr>
        <w:t>η συμμετοχή σε δημόσιες συζητήσεις, στο γραπτό ή ηλεκτρονικό τύπο, με σκοπό την ενημέρωση της κοινής γνώμης γύρω από θέματα αρμοδιότητας, εφόσον βεβαίως τηρούνται οι αρχές της αβρότητας, της έντιμης εκφοράς κρίσεων και επιχειρημάτων και του σεβασμού της άλλης άποψης, που διατυπώνεται με τους ίδιους κανόνες, γ) η ενημερωτική καταχώριση στα έντυπα μέσα μαζικής ενημέρωσης του ονοματεπώνυμού του εργοθεραπευτή, του αντικειμένου δραστηριοποίησής του ή πιστοποιημένης εξειδίκευσής του, η διεύθυνση και οι ώρες λειτουργίας της εγκατάστασής του.</w:t>
      </w:r>
    </w:p>
    <w:p>
      <w:pPr>
        <w:pStyle w:val="MainText"/>
        <w:spacing w:before="120" w:after="0"/>
        <w:rPr>
          <w:lang w:val="el" w:eastAsia="el"/>
        </w:rPr>
      </w:pPr>
      <w:r>
        <w:rPr>
          <w:b/>
          <w:bCs/>
          <w:lang w:val="el" w:eastAsia="el"/>
        </w:rPr>
        <w:t>7.</w:t>
      </w:r>
      <w:r>
        <w:rPr>
          <w:lang w:val="el" w:eastAsia="el"/>
        </w:rPr>
        <w:t xml:space="preserve"> Ο εργοθεραπευτής οφείλει να αποφεύγει την δημόσια έκφραση απόψεων που μπορούν να προκαλέσουν σύγχυση ή παραπλάνηση του κοινού για θέματα του εργοθεραπευτικού επαγγέλματος, του πεδίου της Εργοθεραπείας και της υγείας. Ο περιορισμός αυτός ισχύει ιδιαίτερα σε περιπτώσεις υποθέσεων οι οποίες εκκρεμούν ενώπιον δικαστικών ή διοικητικών αρχών.</w:t>
      </w:r>
    </w:p>
    <w:p>
      <w:pPr>
        <w:pStyle w:val="MainText"/>
        <w:spacing w:before="120" w:after="0"/>
        <w:rPr>
          <w:lang w:val="el" w:eastAsia="el"/>
        </w:rPr>
      </w:pPr>
      <w:r>
        <w:rPr>
          <w:b/>
          <w:bCs/>
          <w:lang w:val="el" w:eastAsia="el"/>
        </w:rPr>
        <w:t>8.</w:t>
      </w:r>
      <w:r>
        <w:rPr>
          <w:lang w:val="el" w:eastAsia="el"/>
        </w:rPr>
        <w:t xml:space="preserve"> Οποιαδήποτε επιτρεπόμενη παροχή πληροφοριών, σε καμία περίπτωση δεν πρέπει να οδηγεί σε κατάχρηση της εμπιστοσύνης των ληπτών υπηρεσιών Εργοθεραπείας και σε εκμετάλλευση της έλλειψης ειδικών γνώσεων από πλευράς του κοινού.</w:t>
      </w:r>
    </w:p>
    <w:p>
      <w:pPr>
        <w:pStyle w:val="MainText"/>
        <w:spacing w:before="120" w:after="0"/>
        <w:rPr>
          <w:lang w:val="el" w:eastAsia="el"/>
        </w:rPr>
      </w:pPr>
      <w:r>
        <w:rPr>
          <w:b/>
          <w:bCs/>
          <w:lang w:val="el" w:eastAsia="el"/>
        </w:rPr>
        <w:t>9.</w:t>
      </w:r>
      <w:r>
        <w:rPr>
          <w:lang w:val="el" w:eastAsia="el"/>
        </w:rPr>
        <w:t xml:space="preserve"> Ο εργοθεραπευτής δεν επιτρέπεται να προβαίνει στην γνωστοποίηση της προσφοράς υπηρεσιών Εργοθεραπείας με σκοπό τον επηρεασμό του καταναλωτικού κοινού και την επαγγελματική επικράτηση, χρησιμοποιώντας τεχνικές διαφήμισης. Ειδικότερα:</w:t>
      </w:r>
    </w:p>
    <w:p>
      <w:pPr>
        <w:pStyle w:val="StructureList1"/>
        <w:spacing w:before="120" w:after="0"/>
        <w:rPr>
          <w:lang w:val="el" w:eastAsia="el"/>
        </w:rPr>
      </w:pPr>
      <w:r>
        <w:rPr>
          <w:lang w:val="el" w:eastAsia="el"/>
        </w:rPr>
        <w:t>α)</w:t>
      </w:r>
      <w:r>
        <w:rPr>
          <w:lang w:val="en" w:eastAsia="en"/>
        </w:rPr>
        <w:tab/>
      </w:r>
      <w:r>
        <w:rPr>
          <w:lang w:val="el" w:eastAsia="el"/>
        </w:rPr>
        <w:t>Απαγορεύεται οποιαδήποτε προσωπική διαφήμιση ή αναφορά του ονόματος του εργοθεραπευτή, άμεσα ή έμμεσα, η οποία είτε προέρχεται από αυτόν είτε διενεργείται με δική του υποκίνηση,</w:t>
      </w:r>
    </w:p>
    <w:p>
      <w:pPr>
        <w:pStyle w:val="StructureList1"/>
        <w:spacing w:before="120" w:after="0"/>
        <w:rPr>
          <w:lang w:val="el" w:eastAsia="el"/>
        </w:rPr>
      </w:pPr>
      <w:r>
        <w:rPr>
          <w:lang w:val="el" w:eastAsia="el"/>
        </w:rPr>
        <w:t>β)</w:t>
      </w:r>
      <w:r>
        <w:rPr>
          <w:lang w:val="en" w:eastAsia="en"/>
        </w:rPr>
        <w:tab/>
      </w:r>
      <w:r>
        <w:rPr>
          <w:lang w:val="el" w:eastAsia="el"/>
        </w:rPr>
        <w:t>απαγορεύεται η ανάρτηση ή διανομή σε δημόσιο χώρο οποιασδήποτε φύσης διαφημιστικών εντύπων, πινακίδων, επιγραφών, ή ανακοινώσεων και άλλων δημοσιευμάτων που αποσκοπούν στην προσωπική διαφήμιση του εργοθεραπευτή,</w:t>
      </w:r>
    </w:p>
    <w:p>
      <w:pPr>
        <w:pStyle w:val="StructureList1"/>
        <w:spacing w:before="120" w:after="0"/>
        <w:rPr>
          <w:lang w:val="el" w:eastAsia="el"/>
        </w:rPr>
      </w:pPr>
      <w:r>
        <w:rPr>
          <w:lang w:val="el" w:eastAsia="el"/>
        </w:rPr>
        <w:t>γ)</w:t>
      </w:r>
      <w:r>
        <w:rPr>
          <w:lang w:val="en" w:eastAsia="en"/>
        </w:rPr>
        <w:tab/>
      </w:r>
      <w:r>
        <w:rPr>
          <w:lang w:val="el" w:eastAsia="el"/>
        </w:rPr>
        <w:t>οποιαδήποτε χρησιμοποίηση των ανωτέρω ή παρεμφερών στοιχείων από τρίτους, οι οποίοι έχουν σχέσεις συγγένειας, συνεργασίας ή εξάρτησης από τον εργοθεραπευτή, με έμμεσο ή άμεσο σκοπό τη διαφήμισή του, συνεπάγεται τις ίδιες κυρώσεις σε βάρος του εργοθεραπευτή, τις οποίες προβλέπει ο νόμος, εφόσον αποδεικνύεται ότι αυτός γνώριζε τις ενέργειες των προσώπων αυτών.</w:t>
      </w:r>
    </w:p>
    <w:p>
      <w:pPr>
        <w:pStyle w:val="MainText"/>
        <w:spacing w:before="120" w:after="0"/>
        <w:rPr>
          <w:lang w:val="el" w:eastAsia="el"/>
        </w:rPr>
      </w:pPr>
      <w:r>
        <w:rPr>
          <w:b/>
          <w:bCs/>
          <w:lang w:val="el" w:eastAsia="el"/>
        </w:rPr>
        <w:t>10.</w:t>
      </w:r>
      <w:r>
        <w:rPr>
          <w:lang w:val="el" w:eastAsia="el"/>
        </w:rPr>
        <w:t xml:space="preserve"> Ο εργοθεραπευτής οφείλει να απέχει από κάθε ενέργεια και να προλαμβάνει κάθε πράξη η οποία μπορεί να δημιουργήσει υπόνοιες ότι καταφεύγει σε αγυρτεία, εξαπάτηση, καταδέσμευση ή εκμετάλλευση της πελατείας του.</w:t>
      </w:r>
    </w:p>
    <w:p>
      <w:pPr>
        <w:pStyle w:val="MainText"/>
        <w:spacing w:before="120" w:after="0"/>
        <w:rPr>
          <w:lang w:val="el" w:eastAsia="el"/>
        </w:rPr>
      </w:pPr>
      <w:r>
        <w:rPr>
          <w:b/>
          <w:bCs/>
          <w:lang w:val="el" w:eastAsia="el"/>
        </w:rPr>
        <w:t>11.</w:t>
      </w:r>
      <w:r>
        <w:rPr>
          <w:lang w:val="el" w:eastAsia="el"/>
        </w:rPr>
        <w:t xml:space="preserve"> Ο εργοθεραπευτής οφείλει να απέχει από κάθε πράξη διαφήμισης που μπορεί να προκαλέσει αθέμιτο ανταγωνισμό προς τους συναδέλφους του.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Θ.</w:t>
      </w:r>
    </w:p>
    <w:p>
      <w:pPr>
        <w:spacing w:before="240" w:after="240"/>
        <w:rPr>
          <w:lang w:val="el" w:eastAsia="el"/>
        </w:rPr>
      </w:pPr>
      <w:r>
        <w:rPr>
          <w:lang w:val="el" w:eastAsia="el"/>
        </w:rPr>
        <w:t>ΠΑΡΟΥΣΙΑ ΣΤΟ ΔΙΑΔΙΚΤΥΟ</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Εργοθεραπευτής και διαδίκτυο</w:t>
      </w:r>
    </w:p>
    <w:p>
      <w:pPr>
        <w:spacing w:before="240" w:after="240"/>
        <w:rPr>
          <w:lang w:val="el" w:eastAsia="el"/>
        </w:rPr>
      </w:pPr>
      <w:r>
        <w:rPr>
          <w:lang w:val="el" w:eastAsia="el"/>
        </w:rPr>
        <w:t>Ο εργοθεραπευτής μπορεί να διατηρεί επαγγελματική ιστοσελίδα στο διαδίκτυο στην οποία απαραιτήτως τηρούνται τα παρακάτω:</w:t>
      </w:r>
    </w:p>
    <w:p>
      <w:pPr>
        <w:pStyle w:val="StructureList1"/>
        <w:spacing w:before="120" w:after="0"/>
        <w:rPr>
          <w:lang w:val="el" w:eastAsia="el"/>
        </w:rPr>
      </w:pPr>
      <w:r>
        <w:rPr>
          <w:lang w:val="el" w:eastAsia="el"/>
        </w:rPr>
        <w:t>α)</w:t>
      </w:r>
      <w:r>
        <w:rPr>
          <w:lang w:val="en" w:eastAsia="en"/>
        </w:rPr>
        <w:tab/>
      </w:r>
      <w:r>
        <w:rPr>
          <w:lang w:val="el" w:eastAsia="el"/>
        </w:rPr>
        <w:t>Θα πρέπει ευκρινώς να αναρτηθεί το ονοματεπώνυμο του εργοθεραπευτή, ο τίτλος που επιλέγει, η ηλεκτρονική διεύθυνση επικοινωνίας, τα οποία θα πρέπει να συνάδουν με την επαγγελματική του ευπρέπεια και αξιοπρέπεια και να ανταποκρίνονται στις πραγματικά παρεχόμενες υπηρεσίες,</w:t>
      </w:r>
    </w:p>
    <w:p>
      <w:pPr>
        <w:pStyle w:val="StructureList1"/>
        <w:spacing w:before="120" w:after="0"/>
        <w:rPr>
          <w:lang w:val="el" w:eastAsia="el"/>
        </w:rPr>
      </w:pPr>
      <w:r>
        <w:rPr>
          <w:lang w:val="el" w:eastAsia="el"/>
        </w:rPr>
        <w:t>β)</w:t>
      </w:r>
      <w:r>
        <w:rPr>
          <w:lang w:val="en" w:eastAsia="en"/>
        </w:rPr>
        <w:tab/>
      </w:r>
      <w:r>
        <w:rPr>
          <w:lang w:val="el" w:eastAsia="el"/>
        </w:rPr>
        <w:t>απαγορεύεται η χρήση και δημοσιοποίηση στην ιστοσελίδα περιστατικών και φωτογραφιών από εργασίες άλλων συναδέλφων χωρίς την συγκατάθεση τους,</w:t>
      </w:r>
    </w:p>
    <w:p>
      <w:pPr>
        <w:pStyle w:val="StructureList1"/>
        <w:spacing w:before="120" w:after="0"/>
        <w:rPr>
          <w:lang w:val="el" w:eastAsia="el"/>
        </w:rPr>
      </w:pPr>
      <w:r>
        <w:rPr>
          <w:lang w:val="el" w:eastAsia="el"/>
        </w:rPr>
        <w:t>γ)</w:t>
      </w:r>
      <w:r>
        <w:rPr>
          <w:lang w:val="en" w:eastAsia="en"/>
        </w:rPr>
        <w:tab/>
      </w:r>
      <w:r>
        <w:rPr>
          <w:lang w:val="el" w:eastAsia="el"/>
        </w:rPr>
        <w:t>οι πληροφορίες που αναρτώνται πρέπει να είναι ακριβείς, αντικειμενικές, κατανοητές και σύμφωνες με τον παρόντα Κώδικα,</w:t>
      </w:r>
    </w:p>
    <w:p>
      <w:pPr>
        <w:pStyle w:val="StructureList1"/>
        <w:spacing w:before="120" w:after="0"/>
        <w:rPr>
          <w:lang w:val="el" w:eastAsia="el"/>
        </w:rPr>
      </w:pPr>
      <w:r>
        <w:rPr>
          <w:lang w:val="el" w:eastAsia="el"/>
        </w:rPr>
        <w:t>δ)</w:t>
      </w:r>
      <w:r>
        <w:rPr>
          <w:lang w:val="en" w:eastAsia="en"/>
        </w:rPr>
        <w:tab/>
      </w:r>
      <w:r>
        <w:rPr>
          <w:lang w:val="el" w:eastAsia="el"/>
        </w:rPr>
        <w:t>σε καμία περίπτωση οι αναρτώμενες πληροφορίες δεν πρέπει να οδηγούν σε παραπλάνηση του κοινού και σε διαφήμιση,</w:t>
      </w:r>
    </w:p>
    <w:p>
      <w:pPr>
        <w:pStyle w:val="StructureList1"/>
        <w:spacing w:before="120" w:after="0"/>
        <w:rPr>
          <w:lang w:val="el" w:eastAsia="el"/>
        </w:rPr>
      </w:pPr>
      <w:r>
        <w:rPr>
          <w:lang w:val="el" w:eastAsia="el"/>
        </w:rPr>
        <w:t>ε)</w:t>
      </w:r>
      <w:r>
        <w:rPr>
          <w:lang w:val="en" w:eastAsia="en"/>
        </w:rPr>
        <w:tab/>
      </w:r>
      <w:r>
        <w:rPr>
          <w:lang w:val="el" w:eastAsia="el"/>
        </w:rPr>
        <w:t>στην ιστοσελίδα πρέπει να αναρτάται ο χρόνος της τελευταίας ενημέρωσής της και να αναφέρεται οποιαδήποτε πιθανή σύγκρουση συμφερόντων,</w:t>
      </w:r>
    </w:p>
    <w:p>
      <w:pPr>
        <w:pStyle w:val="StructureList1"/>
        <w:spacing w:before="120" w:after="0"/>
        <w:rPr>
          <w:lang w:val="el" w:eastAsia="el"/>
        </w:rPr>
      </w:pPr>
      <w:r>
        <w:rPr>
          <w:lang w:val="el" w:eastAsia="el"/>
        </w:rPr>
        <w:t>στ)</w:t>
      </w:r>
      <w:r>
        <w:rPr>
          <w:lang w:val="en" w:eastAsia="en"/>
        </w:rPr>
        <w:tab/>
      </w:r>
      <w:r>
        <w:rPr>
          <w:lang w:val="el" w:eastAsia="el"/>
        </w:rPr>
        <w:t>στην ιστοσελίδα πρέπει να περιλαμβάνονται και πληροφορίες σχετικά με τη συνεργασία του εργοθεραπευτή με φορείς του Δημόσιου ή/και του Ιδιωτικού τομέα.</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ΑΠΟΡΡΗΤΟ</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Τήρηση απορρήτου</w:t>
      </w:r>
    </w:p>
    <w:p>
      <w:pPr>
        <w:spacing w:before="240" w:after="240"/>
        <w:rPr>
          <w:lang w:val="el" w:eastAsia="el"/>
        </w:rPr>
      </w:pPr>
      <w:r>
        <w:rPr>
          <w:lang w:val="el" w:eastAsia="el"/>
        </w:rPr>
        <w:t>Ο εργοθεραπευτής οφείλει να τηρεί το απόρρητο των επιστολών, ανταπόκρισης και επικοινωνίας. Ειδικότερα:</w:t>
      </w:r>
    </w:p>
    <w:p>
      <w:pPr>
        <w:pStyle w:val="StructureList1"/>
        <w:spacing w:before="120" w:after="0"/>
        <w:rPr>
          <w:lang w:val="el" w:eastAsia="el"/>
        </w:rPr>
      </w:pPr>
      <w:r>
        <w:rPr>
          <w:lang w:val="el" w:eastAsia="el"/>
        </w:rPr>
        <w:t>α)</w:t>
      </w:r>
      <w:r>
        <w:rPr>
          <w:lang w:val="en" w:eastAsia="en"/>
        </w:rPr>
        <w:tab/>
      </w:r>
      <w:r>
        <w:rPr>
          <w:lang w:val="el" w:eastAsia="el"/>
        </w:rPr>
        <w:t>Οφείλει να διασφαλίζει το απόρρητο του περιεχομένου των κάθε μορφής επικοινωνιών του σύμφωνα με την νομοθεσία και την Αρχή Διασφάλισης του Απορρήτου των Επικοινωνιών (Α.Δ.Α.Ε.),</w:t>
      </w:r>
    </w:p>
    <w:p>
      <w:pPr>
        <w:pStyle w:val="StructureList1"/>
        <w:spacing w:before="120" w:after="0"/>
        <w:rPr>
          <w:lang w:val="el" w:eastAsia="el"/>
        </w:rPr>
      </w:pPr>
      <w:r>
        <w:rPr>
          <w:lang w:val="el" w:eastAsia="el"/>
        </w:rPr>
        <w:t>β)</w:t>
      </w:r>
      <w:r>
        <w:rPr>
          <w:lang w:val="en" w:eastAsia="en"/>
        </w:rPr>
        <w:tab/>
      </w:r>
      <w:r>
        <w:rPr>
          <w:lang w:val="el" w:eastAsia="el"/>
        </w:rPr>
        <w:t>σε καμία περίπτωση έγγραφα, αλληλογραφία και κάθε άλλης μορφής επικοινωνία του εργοθεραπευτή με τη διοίκηση και τα όργανα του Πανελλήνιου Συλλόγου Εργοθεραπευτών - Ν.Π.Δ.Δ. δεν μπορεί να κοινοποιείται δημόσια χωρίς την σύμφωνη γνώμη του παραλήπτη Πανελλήνιου Συλλόγου Εργοθεραπευτών - Ν.Π.Δ.Δ.,</w:t>
      </w:r>
    </w:p>
    <w:p>
      <w:pPr>
        <w:pStyle w:val="StructureList1"/>
        <w:spacing w:before="120" w:after="0"/>
        <w:rPr>
          <w:lang w:val="el" w:eastAsia="el"/>
        </w:rPr>
      </w:pPr>
      <w:r>
        <w:rPr>
          <w:lang w:val="el" w:eastAsia="el"/>
        </w:rPr>
        <w:t>γ)</w:t>
      </w:r>
      <w:r>
        <w:rPr>
          <w:lang w:val="en" w:eastAsia="en"/>
        </w:rPr>
        <w:tab/>
      </w:r>
      <w:r>
        <w:rPr>
          <w:lang w:val="el" w:eastAsia="el"/>
        </w:rPr>
        <w:t>σε δημόσιες αναρτήσεις του σε ιστοσελίδες κοινωνικής δικτύωσης οφείλει να αποφεύγει τον σχολιασμό ή την δημοσιοποίηση στοιχείων που εκθέτουν τον κλάδο ή παρέχουν πληροφορίες που δύναται να βλάψουν τον κλάδο.</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Α.</w:t>
      </w:r>
    </w:p>
    <w:p>
      <w:pPr>
        <w:spacing w:before="240" w:after="240"/>
        <w:rPr>
          <w:lang w:val="el" w:eastAsia="el"/>
        </w:rPr>
      </w:pPr>
      <w:r>
        <w:rPr>
          <w:lang w:val="el" w:eastAsia="el"/>
        </w:rPr>
        <w:t>ΑΜΟΙΒΗ ΕΡΓΟΘΕΡΑΠΕΥΤΩΝ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Αμοιβή εργοθεραπευτικών υπηρεσιών</w:t>
      </w:r>
    </w:p>
    <w:p>
      <w:pPr>
        <w:pStyle w:val="MainText"/>
        <w:spacing w:before="120" w:after="0"/>
        <w:rPr>
          <w:lang w:val="el" w:eastAsia="el"/>
        </w:rPr>
      </w:pPr>
      <w:r>
        <w:rPr>
          <w:b/>
          <w:bCs/>
          <w:lang w:val="el" w:eastAsia="el"/>
        </w:rPr>
        <w:t>1.</w:t>
      </w:r>
      <w:r>
        <w:rPr>
          <w:lang w:val="el" w:eastAsia="el"/>
        </w:rPr>
        <w:t xml:space="preserve"> Ο εργοθεραπευτής παρέχει τις υπηρεσίες του με αμοιβή χωρίς να έχει το δικαίωμα να υποτιμά την αξία τους και να διαδίδει με οποιοδήποτε τρόπο ή με οποιοδήποτε μέσο ότι δέχεται αμοιβή κατώτερη από αυτή που ορίζεται από τον νόμο.</w:t>
      </w:r>
    </w:p>
    <w:p>
      <w:pPr>
        <w:pStyle w:val="MainText"/>
        <w:spacing w:before="120" w:after="0"/>
        <w:rPr>
          <w:lang w:val="el" w:eastAsia="el"/>
        </w:rPr>
      </w:pPr>
      <w:r>
        <w:rPr>
          <w:b/>
          <w:bCs/>
          <w:lang w:val="el" w:eastAsia="el"/>
        </w:rPr>
        <w:t>2.</w:t>
      </w:r>
      <w:r>
        <w:rPr>
          <w:lang w:val="el" w:eastAsia="el"/>
        </w:rPr>
        <w:t xml:space="preserve"> Κατ’ εξαίρεση και με τρόπο που αποκλείει τη διαφήμιση ή τον αθέμιτο ανταγωνισμό, ο εργοθεραπευτής μπορεί να παρέχει τις υπηρεσίες του δωρεάν ή με τίμημα κατώτερο από το ισχύον προς αποδεδειγμένα απόρους ή οικονομικά αδυνάτους.</w:t>
      </w:r>
    </w:p>
    <w:p>
      <w:pPr>
        <w:pStyle w:val="MainText"/>
        <w:spacing w:before="120" w:after="0"/>
        <w:rPr>
          <w:lang w:val="el" w:eastAsia="el"/>
        </w:rPr>
      </w:pPr>
      <w:r>
        <w:rPr>
          <w:b/>
          <w:bCs/>
          <w:lang w:val="el" w:eastAsia="el"/>
        </w:rPr>
        <w:t>3.</w:t>
      </w:r>
      <w:r>
        <w:rPr>
          <w:lang w:val="el" w:eastAsia="el"/>
        </w:rPr>
        <w:t xml:space="preserve"> Οποιαδήποτε συστηματική και εσκεμμένη μείωση τιμών εκ μέρους του εργοθεραπευτή, θεωρείται ως πράξη αθέμιτου ανταγωνισμού.</w:t>
      </w:r>
    </w:p>
    <w:p>
      <w:pPr>
        <w:pStyle w:val="MainText"/>
        <w:spacing w:before="120" w:after="0"/>
        <w:rPr>
          <w:lang w:val="el" w:eastAsia="el"/>
        </w:rPr>
      </w:pPr>
      <w:r>
        <w:rPr>
          <w:b/>
          <w:bCs/>
          <w:lang w:val="el" w:eastAsia="el"/>
        </w:rPr>
        <w:t>4.</w:t>
      </w:r>
      <w:r>
        <w:rPr>
          <w:lang w:val="el" w:eastAsia="el"/>
        </w:rPr>
        <w:t xml:space="preserve"> Ο εργοθεραπευτής πρέπει να χειρίζεται με λεπτότητα, διακριτικότητα και μετριοπάθεια τα ζητήματα αμοιβής, απέχοντας από κάθε ενέργεια ή απαίτηση, η οποία μπορεί να δικαιολογήσει μομφή εναντίον του για κερδοσκοπία ή αισχροκέρδεια.</w:t>
      </w:r>
    </w:p>
    <w:p>
      <w:pPr>
        <w:pStyle w:val="MainText"/>
        <w:spacing w:before="120" w:after="0"/>
        <w:rPr>
          <w:lang w:val="el" w:eastAsia="el"/>
        </w:rPr>
      </w:pPr>
      <w:r>
        <w:rPr>
          <w:b/>
          <w:bCs/>
          <w:lang w:val="el" w:eastAsia="el"/>
        </w:rPr>
        <w:t>5.</w:t>
      </w:r>
      <w:r>
        <w:rPr>
          <w:lang w:val="el" w:eastAsia="el"/>
        </w:rPr>
        <w:t xml:space="preserve"> Απαγορεύεται κάθε διανομή της αμοιβής του εργοθεραπευτή, εκχώρηση μέρους της ή παροχή ποσοστών προς άλλους επαγγελματίες ή άλλους μεσάζοντες με σκοπό την αύξηση της πελατείας του.</w:t>
      </w:r>
    </w:p>
    <w:p>
      <w:pPr>
        <w:pStyle w:val="MainText"/>
        <w:spacing w:before="120" w:after="0"/>
        <w:rPr>
          <w:lang w:val="el" w:eastAsia="el"/>
        </w:rPr>
      </w:pPr>
      <w:r>
        <w:rPr>
          <w:b/>
          <w:bCs/>
          <w:lang w:val="el" w:eastAsia="el"/>
        </w:rPr>
        <w:t>6.</w:t>
      </w:r>
      <w:r>
        <w:rPr>
          <w:lang w:val="el" w:eastAsia="el"/>
        </w:rPr>
        <w:t xml:space="preserve"> Ο εργοθεραπευτής που προσφέρει τις υπηρεσίες του στο δημόσιο τομέα ή σε οργανισμό κοινωνικής ασφάλισης απαγορεύεται να αξιώνει, να συμφωνεί ή να εισπράττει από τον λήπτη υπηρεσιών οποιοδήποτε οικονομικό αντάλλαγμα ή άλλο ωφέλημα οποιασδήποτε φύσης ή να δέχεται υπόσχεση του, πέρα από τη μηνιαία ή άλλη αποζημίωση ή αμοιβή του, όπως ορίζονται στο νόμο ή στη σύμβασή του.</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Β.</w:t>
      </w:r>
    </w:p>
    <w:p>
      <w:pPr>
        <w:spacing w:before="240" w:after="240"/>
        <w:rPr>
          <w:lang w:val="el" w:eastAsia="el"/>
        </w:rPr>
      </w:pPr>
      <w:r>
        <w:rPr>
          <w:lang w:val="el" w:eastAsia="el"/>
        </w:rPr>
        <w:t>ΚΑΘΗΚΟΝΤΑ ΠΡΟΣ ΤΟΝ ΠΑΝΕΛΛΗΝΙΟ ΣΥΛΛΟΓΟ ΕΡΓΟΘΕΡΑΠΕΥΤΩΝ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Υποχρεώσεις του εργοθεραπευτή προς Πανελλήνιο Σύλλογο Εργοθεραπευτών</w:t>
      </w:r>
    </w:p>
    <w:p>
      <w:pPr>
        <w:pStyle w:val="MainText"/>
        <w:spacing w:before="120" w:after="0"/>
        <w:rPr>
          <w:lang w:val="el" w:eastAsia="el"/>
        </w:rPr>
      </w:pPr>
      <w:r>
        <w:rPr>
          <w:b/>
          <w:bCs/>
          <w:lang w:val="el" w:eastAsia="el"/>
        </w:rPr>
        <w:t>1.</w:t>
      </w:r>
      <w:r>
        <w:rPr>
          <w:lang w:val="el" w:eastAsia="el"/>
        </w:rPr>
        <w:t xml:space="preserve"> Κάθε εργοθεραπευτής εγγράφεται υποχρεωτικώς και ανανεώνει την εγγραφή του με την πληρωμή της ετήσιας συνδρομής του στο Περιφερειακό Τμήμα του Πανελλήνιου Συλλόγου Εργοθεραπευτών, που εδρεύει στην περιοχή όπου ασκεί το επάγγελμα, σύμφωνα με τα οριζόμενα στις οικείες διατάξεις του ν. 4461/2017 (Α’ 38).</w:t>
      </w:r>
    </w:p>
    <w:p>
      <w:pPr>
        <w:pStyle w:val="MainText"/>
        <w:spacing w:before="120" w:after="0"/>
        <w:rPr>
          <w:lang w:val="el" w:eastAsia="el"/>
        </w:rPr>
      </w:pPr>
      <w:r>
        <w:rPr>
          <w:b/>
          <w:bCs/>
          <w:lang w:val="el" w:eastAsia="el"/>
        </w:rPr>
        <w:t>2.</w:t>
      </w:r>
      <w:r>
        <w:rPr>
          <w:lang w:val="el" w:eastAsia="el"/>
        </w:rPr>
        <w:t xml:space="preserve"> Όλα τα μέλη του Πανελλήνιου Συλλόγου Εργοθεραπευτών είναι ισότιμα μεταξύ τους στα δικαιώματα και στις υποχρεώσεις που τους αναλογούν χωρίς καμία εξαίρεση.</w:t>
      </w:r>
    </w:p>
    <w:p>
      <w:pPr>
        <w:pStyle w:val="MainText"/>
        <w:spacing w:before="120" w:after="0"/>
        <w:rPr>
          <w:lang w:val="el" w:eastAsia="el"/>
        </w:rPr>
      </w:pPr>
      <w:r>
        <w:rPr>
          <w:b/>
          <w:bCs/>
          <w:lang w:val="el" w:eastAsia="el"/>
        </w:rPr>
        <w:t>3.</w:t>
      </w:r>
      <w:r>
        <w:rPr>
          <w:lang w:val="el" w:eastAsia="el"/>
        </w:rPr>
        <w:t xml:space="preserve"> Ο εργοθεραπευτής οφείλει να γνωρίζει πλήρως τους νόμους και τους κανονισμούς που διέπουν την άσκηση του εργοθεραπευτικού επαγγέλματος, καθώς και την οργάνωση και λειτουργία του κλάδου της Εργοθεραπείας και του Πανελλήνιου Συλλόγου Εργοθεραπευτών - Ν.Π.Δ.Δ.</w:t>
      </w:r>
    </w:p>
    <w:p>
      <w:pPr>
        <w:pStyle w:val="MainText"/>
        <w:spacing w:before="120" w:after="0"/>
        <w:rPr>
          <w:lang w:val="el" w:eastAsia="el"/>
        </w:rPr>
      </w:pPr>
      <w:r>
        <w:rPr>
          <w:b/>
          <w:bCs/>
          <w:lang w:val="el" w:eastAsia="el"/>
        </w:rPr>
        <w:t>4.</w:t>
      </w:r>
      <w:r>
        <w:rPr>
          <w:lang w:val="el" w:eastAsia="el"/>
        </w:rPr>
        <w:t xml:space="preserve"> Ο εργοθεραπευής οφείλει να συμμετέχει στις θεσμοθετημένες διαδικασίες του Πανελλήνιου Συλλόγου Εργοθεραπευτών, σεβόμενος το πλαίσιο οργάνωσης και λειτουργίας του, καθώς και το περιεχόμενο των αποφάσεων των αρμοδίων οργάνων διοίκησης.</w:t>
      </w:r>
    </w:p>
    <w:p>
      <w:pPr>
        <w:pStyle w:val="MainText"/>
        <w:spacing w:before="120" w:after="0"/>
        <w:rPr>
          <w:lang w:val="el" w:eastAsia="el"/>
        </w:rPr>
      </w:pPr>
      <w:r>
        <w:rPr>
          <w:b/>
          <w:bCs/>
          <w:lang w:val="el" w:eastAsia="el"/>
        </w:rPr>
        <w:t>5.</w:t>
      </w:r>
      <w:r>
        <w:rPr>
          <w:lang w:val="el" w:eastAsia="el"/>
        </w:rPr>
        <w:t xml:space="preserve"> Ο εργοθεραπευτής υποχρεούται να τηρεί τις διατάξεις του παρόντα Κώδικα.</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Τήρηση διατάξεων</w:t>
      </w:r>
    </w:p>
    <w:p>
      <w:pPr>
        <w:spacing w:before="240" w:after="240"/>
        <w:rPr>
          <w:lang w:val="el" w:eastAsia="el"/>
        </w:rPr>
      </w:pPr>
      <w:r>
        <w:rPr>
          <w:lang w:val="el" w:eastAsia="el"/>
        </w:rPr>
        <w:t>Η τήρηση των διατάξεων του παρόντος Κώδικα επαφίεται στην επιστημονική αξιοπρέπεια και την επαγγελματική συνείδηση των εργοθεραπευτών μελών του Πανελλήνιου Συλλόγου Εργοθεραπευτών και ελέγχεται από τα αρμόδια πειθαρχικά όργανα του Πανελλήνιου Συλλόγου Εργοθεραπευτών. Κάθε παραβίαση των διατάξεων αυτών διώκεται πειθαρχικώς.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Επιτροπή Δεοντολογίας</w:t>
      </w:r>
    </w:p>
    <w:p>
      <w:pPr>
        <w:spacing w:before="240" w:after="240"/>
        <w:rPr>
          <w:lang w:val="el" w:eastAsia="el"/>
        </w:rPr>
      </w:pPr>
      <w:r>
        <w:rPr>
          <w:lang w:val="el" w:eastAsia="el"/>
        </w:rPr>
        <w:t>Ο Πανελλήνιος Σύλλογος Εργοθεραπευτών - Ν.Π.Δ.Δ. οφείλει να λειτουργεί διαρκή Επιτροπή Δεοντολογίας, αποτελούμενη από μέλη του με σχετική εμπειρία. Τυχόν καταγγελίες μη τήρησης των διατάξεων του παρόντος Κώδικα, αρχικά διερευνώνται από το Πειθαρχικό Συμβούλιο του Π.Τ. Σχετικά με επιβολή τυχόν ποινών ακολουθείται η προβλεπόμενη από τον ιδρυτικό Νόμο του Πανελλήνιου Συλλόγου Εργοθεραπευτών - Ν.Π.Δ.Δ. πειθαρχική διαδικασία.</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Επικαιροποίηση Κώδικα Δεοντολογίας Εργοθεραπευτών</w:t>
      </w:r>
    </w:p>
    <w:p>
      <w:pPr>
        <w:spacing w:before="240" w:after="240"/>
        <w:rPr>
          <w:lang w:val="el" w:eastAsia="el"/>
        </w:rPr>
      </w:pPr>
      <w:r>
        <w:rPr>
          <w:lang w:val="el" w:eastAsia="el"/>
        </w:rPr>
        <w:t>Το Κεντρικό Διοικητικό Συμβούλιο του Πανελλήνιου Συλλόγου Εργοθεραπευτών - Ν.Π.Δ.Δ. έχει την υποχρέωση διαρκούς ελέγχου, βελτίωσης και επικαιροποίησης των διατάξεων του Κώδικα. Η διαδικασία γίνεται με ευθύνη της Επιτροπής Δεοντολογίας. Προς τούτο, κάθε έτος η Επιτροπή Δεοντολογίας οφείλει να καταθέτει προς το Κ.Δ.Σ. έκθεση αξιολόγησης του περιεχομένου και της χρήσης του Κώδικα με σχετικές προτάσεις βελτίωσης. Η επικαιροποίηση του Κώδικα μπορεί να γίνεται ανά 4ετία εφαρμογής μετά από απόφαση της Συνέλευσης των Αντιπροσώπων του Πανελλήνιου Συλλόγου Εργοθεραπευτών και τη σχετική νομοθετική επικύρωση.</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Ιουλίου 2024</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ΜΑΡΙΟΣ ΘΕΜΙΣΤΟΚΛΕΟΥΣ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