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lang w:val="el" w:eastAsia="el"/>
        </w:rPr>
        <w:t xml:space="preserve">1. </w:t>
      </w:r>
      <w:r>
        <w:rPr>
          <w:b/>
          <w:bCs/>
          <w:lang w:val="el" w:eastAsia="el"/>
        </w:rPr>
        <w:t>ΥΠΟΥΡΓΕΙΟ ΕΘΝΙΚΗΣ ΟΙΚΟΝΟΜΙΑΣ ΚΑΙ ΟΙΚΟΝΟΜΙΚΩΝ</w:t>
      </w:r>
    </w:p>
    <w:p>
      <w:pPr>
        <w:pStyle w:val="Title"/>
        <w:spacing w:before="120" w:after="360"/>
        <w:rPr>
          <w:lang w:val="el" w:eastAsia="el"/>
        </w:rPr>
      </w:pPr>
      <w:r>
        <w:rPr>
          <w:b/>
          <w:bCs/>
          <w:lang w:val="el" w:eastAsia="el"/>
        </w:rPr>
        <w:t>ΓΡΑΦΕΙΟ ΥΦΥΠOΥΡΓΟΥ</w:t>
      </w:r>
    </w:p>
    <w:p>
      <w:pPr>
        <w:pStyle w:val="Title"/>
        <w:spacing w:before="120" w:after="360"/>
        <w:rPr>
          <w:lang w:val="el" w:eastAsia="el"/>
        </w:rPr>
      </w:pPr>
      <w:r>
        <w:rPr>
          <w:lang w:val="el" w:eastAsia="el"/>
        </w:rPr>
        <w:t xml:space="preserve">2. </w:t>
      </w:r>
      <w:r>
        <w:rPr>
          <w:b/>
          <w:bCs/>
          <w:lang w:val="el" w:eastAsia="el"/>
        </w:rPr>
        <w:t>ΑΑΔΕ</w:t>
      </w:r>
    </w:p>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lang w:val="el" w:eastAsia="el"/>
        </w:rPr>
        <w:t>Ανεξάρτητη Αρχή Δημοσίων Εσόδων</w:t>
      </w:r>
    </w:p>
    <w:p>
      <w:pPr>
        <w:pStyle w:val="Title"/>
        <w:spacing w:before="120" w:after="360"/>
        <w:rPr>
          <w:lang w:val="el" w:eastAsia="el"/>
        </w:rPr>
      </w:pPr>
      <w:r>
        <w:rPr>
          <w:b/>
          <w:bCs/>
          <w:lang w:val="el" w:eastAsia="el"/>
        </w:rPr>
        <w:t>Α.ΓΕΝΙΚΗ ΔΙΕΥΘΥΝΣΗ ΦΟΡΟΛΟΓΙΑΣ (Γ.Δ.Φ.)</w:t>
      </w:r>
    </w:p>
    <w:p>
      <w:pPr>
        <w:pStyle w:val="Title"/>
        <w:spacing w:before="120" w:after="360"/>
        <w:rPr>
          <w:lang w:val="el" w:eastAsia="el"/>
        </w:rPr>
      </w:pPr>
      <w:r>
        <w:rPr>
          <w:b/>
          <w:bCs/>
          <w:lang w:val="el" w:eastAsia="el"/>
        </w:rPr>
        <w:t>ΔΙΕΥΘΥΝΣΗ ΔΙΑΔΙΚΑΣΙΩΝ ΕΙΣΠΡΑΞΕΩΝ &amp; ΕΠΙΣΤΡΟΦΩΝ (ΔΙ.Δ.ΕΙΣ.ΕΠ.)</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Β.ΓΕΝΙΚΗ ΔΙΕΥΘΥΝΣΗ ΗΛΕΚΤΡΟΝΙΚΗΣ</w:t>
      </w:r>
    </w:p>
    <w:p>
      <w:pPr>
        <w:spacing w:before="240" w:after="240"/>
        <w:rPr>
          <w:lang w:val="el" w:eastAsia="el"/>
        </w:rPr>
      </w:pPr>
      <w:r>
        <w:rPr>
          <w:b/>
          <w:bCs/>
          <w:lang w:val="el" w:eastAsia="el"/>
        </w:rPr>
        <w:t>ΔΙΑΚΥΒΕΡΝΗΣΗΣ</w:t>
      </w:r>
    </w:p>
    <w:p>
      <w:pPr>
        <w:spacing w:before="240" w:after="240"/>
        <w:rPr>
          <w:lang w:val="el" w:eastAsia="el"/>
        </w:rPr>
      </w:pPr>
      <w:r>
        <w:rPr>
          <w:b/>
          <w:bCs/>
          <w:lang w:val="el" w:eastAsia="el"/>
        </w:rPr>
        <w:t>1)ΔΙΕΥΘΥΝΣΗ ΕΠΙΧΕΙΡΗΣΙΑΚΩΝ ΔΙΑΔΙΚΑΣΙΩΝ</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2)ΔΙΕΥΘΥΝΣΗ ΑΝΑΠΤΥΞΗΣ ΦΟΡΟΛΟΓΙΚΩΝ</w:t>
      </w:r>
    </w:p>
    <w:p>
      <w:pPr>
        <w:spacing w:before="240" w:after="240"/>
        <w:rPr>
          <w:lang w:val="el" w:eastAsia="el"/>
        </w:rPr>
      </w:pPr>
      <w:r>
        <w:rPr>
          <w:b/>
          <w:bCs/>
          <w:lang w:val="el" w:eastAsia="el"/>
        </w:rPr>
        <w:t>ΕΦΑΡΜΟΓΩΝ</w:t>
      </w:r>
    </w:p>
    <w:p>
      <w:pPr>
        <w:pStyle w:val="Heading1"/>
        <w:spacing w:before="240" w:after="240"/>
        <w:rPr>
          <w:lang w:val="el" w:eastAsia="el"/>
        </w:rPr>
      </w:pPr>
      <w:r>
        <w:rPr>
          <w:rStyle w:val="hierarchy-num"/>
          <w:b/>
          <w:bCs/>
          <w:lang w:val="el" w:eastAsia="el"/>
        </w:rPr>
        <w:t>ΤΜΗΜΑ Γ΄</w:t>
      </w:r>
    </w:p>
    <w:p>
      <w:pPr>
        <w:spacing w:before="240" w:after="240"/>
        <w:rPr>
          <w:lang w:val="el" w:eastAsia="el"/>
        </w:rPr>
      </w:pPr>
      <w:r>
        <w:rPr>
          <w:b/>
          <w:bCs/>
          <w:lang w:val="el" w:eastAsia="el"/>
        </w:rPr>
        <w:t>3) ΔΙΕΥΘΥΝΣΗ ΥΠΗΡΕΣΙΩΝ ΔΕΔΟΜΕΝΩΝ</w:t>
      </w:r>
    </w:p>
    <w:p>
      <w:pPr>
        <w:pStyle w:val="Heading1"/>
        <w:spacing w:before="240" w:after="240"/>
        <w:rPr>
          <w:lang w:val="el" w:eastAsia="el"/>
        </w:rPr>
      </w:pPr>
      <w:r>
        <w:rPr>
          <w:b/>
          <w:bCs/>
          <w:lang w:val="el" w:eastAsia="el"/>
        </w:rPr>
        <w:t>ΤΜΗΜΑ Γ΄</w:t>
      </w:r>
    </w:p>
    <w:p>
      <w:pPr>
        <w:pStyle w:val="Heading1"/>
        <w:spacing w:before="240" w:after="240"/>
        <w:rPr>
          <w:lang w:val="el" w:eastAsia="el"/>
        </w:rPr>
      </w:pPr>
      <w:r>
        <w:rPr>
          <w:b/>
          <w:bCs/>
          <w:lang w:val="el" w:eastAsia="el"/>
        </w:rPr>
        <w:t>ΑΔΑ: 99ΗΖ46ΜΠ3Ζ-ΧΨΦ</w:t>
      </w:r>
    </w:p>
    <w:p>
      <w:pPr>
        <w:spacing w:before="240" w:after="240"/>
        <w:rPr>
          <w:lang w:val="el" w:eastAsia="el"/>
        </w:rPr>
      </w:pPr>
      <w:r>
        <w:rPr>
          <w:b/>
          <w:bCs/>
          <w:lang w:val="el" w:eastAsia="el"/>
        </w:rPr>
        <w:t>Αριθ. ΦΕΚ: Β’ 381 /05.02.2025</w:t>
      </w:r>
    </w:p>
    <w:p>
      <w:pPr>
        <w:spacing w:before="240" w:after="240"/>
        <w:rPr>
          <w:lang w:val="el" w:eastAsia="el"/>
        </w:rPr>
      </w:pPr>
      <w:r>
        <w:rPr>
          <w:b/>
          <w:bCs/>
          <w:lang w:val="el" w:eastAsia="el"/>
        </w:rPr>
        <w:t>Αθήνα, 30 Ιανουαρίου 2025</w:t>
      </w:r>
    </w:p>
    <w:p>
      <w:pPr>
        <w:spacing w:before="240" w:after="240"/>
        <w:rPr>
          <w:lang w:val="el" w:eastAsia="el"/>
        </w:rPr>
      </w:pPr>
      <w:r>
        <w:rPr>
          <w:b/>
          <w:bCs/>
          <w:lang w:val="el" w:eastAsia="el"/>
        </w:rPr>
        <w:t>Α.1010</w:t>
      </w:r>
    </w:p>
    <w:p>
      <w:pPr>
        <w:spacing w:before="240" w:after="240"/>
        <w:rPr>
          <w:lang w:val="el" w:eastAsia="el"/>
        </w:rPr>
      </w:pPr>
      <w:r>
        <w:rPr>
          <w:b/>
          <w:bCs/>
          <w:lang w:val="el" w:eastAsia="el"/>
        </w:rPr>
        <w:t>ΠΡΟΣ Ως Πίνακας Διανομής</w:t>
      </w:r>
    </w:p>
    <w:p>
      <w:pPr>
        <w:spacing w:before="240" w:after="240"/>
        <w:rPr>
          <w:lang w:val="el" w:eastAsia="el"/>
        </w:rPr>
      </w:pPr>
      <w:r>
        <w:rPr>
          <w:b/>
          <w:bCs/>
          <w:lang w:val="el" w:eastAsia="el"/>
        </w:rPr>
        <w:t>Ταχ. Δ/νση</w:t>
      </w:r>
    </w:p>
    <w:p>
      <w:pPr>
        <w:spacing w:before="240" w:after="240"/>
        <w:rPr>
          <w:lang w:val="el" w:eastAsia="el"/>
        </w:rPr>
      </w:pPr>
      <w:r>
        <w:rPr>
          <w:b/>
          <w:bCs/>
          <w:lang w:val="el" w:eastAsia="el"/>
        </w:rPr>
        <w:t>Ταχ. Κώδικας</w:t>
      </w:r>
    </w:p>
    <w:p>
      <w:pPr>
        <w:spacing w:before="240" w:after="240"/>
        <w:rPr>
          <w:lang w:val="el" w:eastAsia="el"/>
        </w:rPr>
      </w:pPr>
      <w:r>
        <w:rPr>
          <w:b/>
          <w:bCs/>
          <w:lang w:val="el" w:eastAsia="el"/>
        </w:rPr>
        <w:t>Τηλέφωνο</w:t>
      </w:r>
    </w:p>
    <w:p>
      <w:pPr>
        <w:spacing w:before="240" w:after="240"/>
        <w:rPr>
          <w:lang w:val="el" w:eastAsia="el"/>
        </w:rPr>
      </w:pPr>
      <w:r>
        <w:rPr>
          <w:b/>
          <w:bCs/>
          <w:lang w:val="el" w:eastAsia="el"/>
        </w:rPr>
        <w:t>E-mail</w:t>
      </w:r>
    </w:p>
    <w:p>
      <w:pPr>
        <w:spacing w:before="240" w:after="240"/>
        <w:rPr>
          <w:lang w:val="el" w:eastAsia="el"/>
        </w:rPr>
      </w:pPr>
      <w:r>
        <w:rPr>
          <w:b/>
          <w:bCs/>
          <w:lang w:val="el" w:eastAsia="el"/>
        </w:rPr>
        <w:t>Url</w:t>
      </w:r>
    </w:p>
    <w:p>
      <w:pPr>
        <w:spacing w:before="240" w:after="240"/>
        <w:rPr>
          <w:lang w:val="el" w:eastAsia="el"/>
        </w:rPr>
      </w:pPr>
      <w:r>
        <w:rPr>
          <w:b/>
          <w:bCs/>
          <w:lang w:val="el" w:eastAsia="el"/>
        </w:rPr>
        <w:t>Πειραιώς 180</w:t>
      </w:r>
    </w:p>
    <w:p>
      <w:pPr>
        <w:spacing w:before="240" w:after="240"/>
        <w:rPr>
          <w:lang w:val="el" w:eastAsia="el"/>
        </w:rPr>
      </w:pPr>
      <w:r>
        <w:rPr>
          <w:b/>
          <w:bCs/>
          <w:lang w:val="el" w:eastAsia="el"/>
        </w:rPr>
        <w:t>177 78 Ταύρος</w:t>
      </w:r>
    </w:p>
    <w:p>
      <w:pPr>
        <w:spacing w:before="240" w:after="240"/>
        <w:rPr>
          <w:lang w:val="el" w:eastAsia="el"/>
        </w:rPr>
      </w:pPr>
      <w:r>
        <w:rPr>
          <w:b/>
          <w:bCs/>
          <w:lang w:val="el" w:eastAsia="el"/>
        </w:rPr>
        <w:t>2131410103, 2131410119</w:t>
      </w:r>
    </w:p>
    <w:p>
      <w:pPr>
        <w:spacing w:before="240" w:after="240"/>
        <w:rPr>
          <w:lang w:val="el" w:eastAsia="el"/>
        </w:rPr>
      </w:pPr>
      <w:hyperlink r:id="rId4" w:history="1">
        <w:r>
          <w:rPr>
            <w:rStyle w:val="Hyperlink"/>
            <w:b/>
            <w:bCs/>
            <w:color w:val="0000EE"/>
            <w:u w:color="0000EE"/>
            <w:lang w:val="el" w:eastAsia="el"/>
          </w:rPr>
          <w:t>dideisep@aade.gr</w:t>
        </w:r>
      </w:hyperlink>
    </w:p>
    <w:p>
      <w:pPr>
        <w:spacing w:before="240" w:after="240"/>
        <w:rPr>
          <w:lang w:val="el" w:eastAsia="el"/>
        </w:rPr>
      </w:pPr>
      <w:hyperlink r:id="rId5" w:history="1">
        <w:r>
          <w:rPr>
            <w:rStyle w:val="Hyperlink"/>
            <w:b/>
            <w:bCs/>
            <w:color w:val="0000EE"/>
            <w:u w:color="0000EE"/>
            <w:lang w:val="el" w:eastAsia="el"/>
          </w:rPr>
          <w:t>www.aade.gr</w:t>
        </w:r>
      </w:hyperlink>
    </w:p>
    <w:p>
      <w:pPr>
        <w:spacing w:before="240" w:after="240"/>
        <w:rPr>
          <w:lang w:val="el" w:eastAsia="el"/>
        </w:rPr>
      </w:pPr>
      <w:r>
        <w:rPr>
          <w:b/>
          <w:bCs/>
          <w:lang w:val="el" w:eastAsia="el"/>
        </w:rPr>
        <w:t>ΘΕΜΑ: «Παράταση καταβολής βεβαιωμένων οφειλών φυσικών και νομικών προσώπων που επλήγησαν από τα έντονα καιρικά φαινόμενα (πλημμύρες) που εκδηλώθηκαν στον Δήμο Ρόδου της Περιφερειακής Ενότητας Ρόδου της Περιφέρειας Νοτίου Αιγαίου από 30.11.2024 έως 02.12.2024 (κακοκαιρία “Bora”)»</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ΥΦΥΠΟΥΡΓΟΣ ΕΘΝΙΚΗΣ ΟΙΚΟΝΟΜΙΑΣ ΚΑΙ ΟΙΚΟΝΟΜΙΚΩΝ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Το άρθρο 8 του ν. 1284/1982 «Ρύθμιση ορισμένων μισθολογικών, φορολογικών, δασμολογικών και δημοσιολογιστικών θεμάτων» (Α΄114).</w:t>
      </w:r>
    </w:p>
    <w:p>
      <w:pPr>
        <w:spacing w:before="240" w:after="240"/>
        <w:rPr>
          <w:lang w:val="el" w:eastAsia="el"/>
        </w:rPr>
      </w:pPr>
      <w:r>
        <w:rPr>
          <w:lang w:val="el" w:eastAsia="el"/>
        </w:rPr>
        <w:t xml:space="preserve">2. </w:t>
      </w:r>
      <w:r>
        <w:rPr>
          <w:b/>
          <w:bCs/>
          <w:lang w:val="el" w:eastAsia="el"/>
        </w:rPr>
        <w:t>Τον Κώδικα Είσπραξης Δημοσίων Εσόδων (ν. 4978/2022, Α΄190).</w:t>
      </w:r>
    </w:p>
    <w:p>
      <w:pPr>
        <w:spacing w:before="240" w:after="240"/>
        <w:rPr>
          <w:lang w:val="el" w:eastAsia="el"/>
        </w:rPr>
      </w:pPr>
      <w:r>
        <w:rPr>
          <w:lang w:val="el" w:eastAsia="el"/>
        </w:rPr>
        <w:t xml:space="preserve">3. </w:t>
      </w:r>
      <w:r>
        <w:rPr>
          <w:b/>
          <w:bCs/>
          <w:lang w:val="el" w:eastAsia="el"/>
        </w:rPr>
        <w:t>Τον ν. 5104/2024 «Κώδικα Φορολογικής Διαδικασίας» (Α΄ 58).</w:t>
      </w:r>
    </w:p>
    <w:p>
      <w:pPr>
        <w:spacing w:before="240" w:after="240"/>
        <w:rPr>
          <w:lang w:val="el" w:eastAsia="el"/>
        </w:rPr>
      </w:pPr>
      <w:r>
        <w:rPr>
          <w:lang w:val="el" w:eastAsia="el"/>
        </w:rPr>
        <w:t xml:space="preserve">4. </w:t>
      </w:r>
      <w:r>
        <w:rPr>
          <w:b/>
          <w:bCs/>
          <w:lang w:val="el" w:eastAsia="el"/>
        </w:rPr>
        <w:t>Το π.δ. 142/2017 «Οργανισμός Υπουργείου Οικονομικών» (Α΄ 181).</w:t>
      </w:r>
    </w:p>
    <w:p>
      <w:pPr>
        <w:spacing w:before="240" w:after="240"/>
        <w:rPr>
          <w:lang w:val="el" w:eastAsia="el"/>
        </w:rPr>
      </w:pPr>
      <w:r>
        <w:rPr>
          <w:lang w:val="el" w:eastAsia="el"/>
        </w:rPr>
        <w:t xml:space="preserve">5. </w:t>
      </w:r>
      <w:r>
        <w:rPr>
          <w:b/>
          <w:bCs/>
          <w:lang w:val="el" w:eastAsia="el"/>
        </w:rPr>
        <w:t>Την υπό στοιχεία Δ.ΟΡΓ. Α 1125859 ΕΞ 2020/23.10.2020 απόφαση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lang w:val="el" w:eastAsia="el"/>
        </w:rPr>
        <w:t xml:space="preserve">6. </w:t>
      </w:r>
      <w:r>
        <w:rPr>
          <w:b/>
          <w:bCs/>
          <w:lang w:val="el" w:eastAsia="el"/>
        </w:rPr>
        <w:t>Το ν. 4389/2016 «Επείγουσες διατάξεις για την εφαρμογή της συμφωνίας δημοσιονομικών στόχων και διαρθρωτικών μεταρρυθμίσεων και άλλες διατάξεις» (Α΄ 94) και ιδίως το άρθρο 41.</w:t>
      </w:r>
    </w:p>
    <w:p>
      <w:pPr>
        <w:spacing w:before="240" w:after="240"/>
        <w:rPr>
          <w:lang w:val="el" w:eastAsia="el"/>
        </w:rPr>
      </w:pPr>
      <w:r>
        <w:rPr>
          <w:lang w:val="el" w:eastAsia="el"/>
        </w:rPr>
        <w:t xml:space="preserve">7. </w:t>
      </w:r>
      <w:r>
        <w:rPr>
          <w:b/>
          <w:bCs/>
          <w:lang w:val="el" w:eastAsia="el"/>
        </w:rPr>
        <w:t>Το π.δ. 32/2024 «Διορισμός Υπουργών και Υφυπουργών» (Α΄91).</w:t>
      </w:r>
    </w:p>
    <w:p>
      <w:pPr>
        <w:spacing w:before="240" w:after="240"/>
        <w:rPr>
          <w:lang w:val="el" w:eastAsia="el"/>
        </w:rPr>
      </w:pPr>
      <w:r>
        <w:rPr>
          <w:lang w:val="el" w:eastAsia="el"/>
        </w:rPr>
        <w:t xml:space="preserve">8. </w:t>
      </w:r>
      <w:r>
        <w:rPr>
          <w:b/>
          <w:bCs/>
          <w:lang w:val="el" w:eastAsia="el"/>
        </w:rPr>
        <w:t>Το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 σε συνδυασμό με το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(Α΄130)- Μεταβατικές διατάξεις» (Α΄139).</w:t>
      </w:r>
    </w:p>
    <w:p>
      <w:pPr>
        <w:spacing w:before="240" w:after="240"/>
        <w:rPr>
          <w:lang w:val="el" w:eastAsia="el"/>
        </w:rPr>
      </w:pPr>
      <w:r>
        <w:rPr>
          <w:lang w:val="el" w:eastAsia="el"/>
        </w:rPr>
        <w:t xml:space="preserve">9. </w:t>
      </w:r>
      <w:r>
        <w:rPr>
          <w:b/>
          <w:bCs/>
          <w:lang w:val="el" w:eastAsia="el"/>
        </w:rPr>
        <w:t>Την υπό στοιχεία 84913 ΕΞ 2024/17.6.2024 κοινή απόφαση του Πρωθυπουργού και του Υπουργού Εθνικής Οικονομίας και Οικονομικών «Ανάθεση αρμοδιοτήτων στον Υφυπουργό Οικονομικών, Χρίστο Δήμα» (Β΄3472).</w:t>
      </w:r>
    </w:p>
    <w:p>
      <w:pPr>
        <w:spacing w:before="240" w:after="240"/>
        <w:rPr>
          <w:lang w:val="el" w:eastAsia="el"/>
        </w:rPr>
      </w:pPr>
      <w:r>
        <w:rPr>
          <w:lang w:val="el" w:eastAsia="el"/>
        </w:rPr>
        <w:t xml:space="preserve">10. </w:t>
      </w:r>
      <w:r>
        <w:rPr>
          <w:b/>
          <w:bCs/>
          <w:lang w:val="el" w:eastAsia="el"/>
        </w:rPr>
        <w:t>Την υπ’ αρ. 1/20.01.2016 Πράξη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το πρώτο εδάφιο της παρ. 10 του άρθρου 41 του ν.4389/2016, την υπ’ αρ. 39/3/30.11.2017 απόφαση του Συμβουλίου Διοίκησης της Α.Α.Δ.Ε. «Ανανέωση θητείας του Διοικητή της Ανεξάρτητης Αρχής Δημοσίων Εσόδων» (Υ.Ο.Δ.Δ. 689), την υπο στοιχεία 5294 ΕΞ2020/17-01-2020 απόφαση του Υπουργού Οικονομικών «Ανανέωση της θητείας του Διοικητή της Ανεξάρτητης Αρχής Δημοσίων Εσόδων» (Υ.Ο.Δ.Δ. 27) καθώς την υπ’ αρ. 7608/17.1.2025 απόφαση του Υπουργού Εθνικής Οικονομίας και Οικονομικών με θέμα «Ανανέωση της θητείας του Διοικητή της Ανεξάρτητης Αρχής Δημοσίων Εσόδων» (Υ.Ο.Δ.Δ. 11).</w:t>
      </w:r>
    </w:p>
    <w:p>
      <w:pPr>
        <w:spacing w:before="240" w:after="240"/>
        <w:rPr>
          <w:lang w:val="el" w:eastAsia="el"/>
        </w:rPr>
      </w:pPr>
      <w:r>
        <w:rPr>
          <w:lang w:val="el" w:eastAsia="el"/>
        </w:rPr>
        <w:t xml:space="preserve">11. </w:t>
      </w:r>
      <w:r>
        <w:rPr>
          <w:b/>
          <w:bCs/>
          <w:lang w:val="el" w:eastAsia="el"/>
        </w:rPr>
        <w:t>Την υπό στοιχεία Α. 5663/02.12.2024 (ΑΔΑ: 9ΥΛΝ46ΝΠΙΘ-2ΩΔ) απόφαση του Γενικού Γραμματέα Πολιτικής Προστασίας για την κήρυξη σε κατάσταση Έκτακτης Ανάγκης Πολιτικής Προστασίας του Δήμου Ρόδου της Περιφερειακής Ενότητας Ρόδου της Περιφέρειας Νοτίου Αιγαίου και την υπό στοιχεία Α 6128/30.12.2024 (ΑΔΑ: 6ΦΥ046ΝΠΙΘ-1NK) όμοια απόφαση για την παράταση της εν λόγω κήρυξης.</w:t>
      </w:r>
    </w:p>
    <w:p>
      <w:pPr>
        <w:spacing w:before="240" w:after="240"/>
        <w:rPr>
          <w:lang w:val="el" w:eastAsia="el"/>
        </w:rPr>
      </w:pPr>
      <w:r>
        <w:rPr>
          <w:lang w:val="el" w:eastAsia="el"/>
        </w:rPr>
        <w:t xml:space="preserve">12. </w:t>
      </w:r>
      <w:r>
        <w:rPr>
          <w:b/>
          <w:bCs/>
          <w:lang w:val="el" w:eastAsia="el"/>
        </w:rPr>
        <w:t>Την από 6.12.2024 Εισήγηση της Κυβερνητικής Επιτροπής Κρατικής Αρωγής (Κ.Ε.Κ.Α.) του άρθρου 13 του ν. 4797/2021 (Α΄66), η οποία συστάθηκε με την υπ΄αρ. 3/29.3.2021 (Α΄ 56) Πράξη Υπουργικού Συμβουλίου.</w:t>
      </w:r>
    </w:p>
    <w:p>
      <w:pPr>
        <w:spacing w:before="240" w:after="240"/>
        <w:rPr>
          <w:lang w:val="el" w:eastAsia="el"/>
        </w:rPr>
      </w:pPr>
      <w:r>
        <w:rPr>
          <w:lang w:val="el" w:eastAsia="el"/>
        </w:rPr>
        <w:t xml:space="preserve">13. </w:t>
      </w:r>
      <w:r>
        <w:rPr>
          <w:b/>
          <w:bCs/>
          <w:lang w:val="el" w:eastAsia="el"/>
        </w:rPr>
        <w:t>Το γεγονός ότι τα εν λόγω έντονα καιρικά φαινόμενα (πλημμύρες) είχαν ως αποτέλεσμα να απορρυθμιστεί η κοινωνική και οικονομική ζωή στον προαναφερόμενο Δήμο.</w:t>
      </w:r>
    </w:p>
    <w:p>
      <w:pPr>
        <w:spacing w:before="240" w:after="240"/>
        <w:rPr>
          <w:lang w:val="el" w:eastAsia="el"/>
        </w:rPr>
      </w:pPr>
      <w:r>
        <w:rPr>
          <w:lang w:val="el" w:eastAsia="el"/>
        </w:rPr>
        <w:t xml:space="preserve">14. </w:t>
      </w:r>
      <w:r>
        <w:rPr>
          <w:b/>
          <w:bCs/>
          <w:lang w:val="el" w:eastAsia="el"/>
        </w:rPr>
        <w:t>Το γεγονός ότι οι διατάξεις της παρούσας δεν αφορούν σε διοικητική διαδικασία για την οποία υπάρχει υποχρέωση καταχώρισης στο ΕΜΔΔ-ΜΙΤΟΣ.</w:t>
      </w:r>
    </w:p>
    <w:p>
      <w:pPr>
        <w:spacing w:before="240" w:after="240"/>
        <w:rPr>
          <w:lang w:val="el" w:eastAsia="el"/>
        </w:rPr>
      </w:pPr>
      <w:r>
        <w:rPr>
          <w:lang w:val="el" w:eastAsia="el"/>
        </w:rPr>
        <w:t xml:space="preserve">15. </w:t>
      </w:r>
      <w:r>
        <w:rPr>
          <w:b/>
          <w:bCs/>
          <w:lang w:val="el" w:eastAsia="el"/>
        </w:rPr>
        <w:t>Το γεγονός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Μόνο</w:t>
      </w:r>
    </w:p>
    <w:p>
      <w:pPr>
        <w:pStyle w:val="MainText"/>
        <w:spacing w:before="120" w:after="0"/>
        <w:rPr>
          <w:lang w:val="el" w:eastAsia="el"/>
        </w:rPr>
      </w:pPr>
      <w:r>
        <w:rPr>
          <w:b/>
          <w:bCs/>
          <w:lang w:val="el" w:eastAsia="el"/>
        </w:rPr>
        <w:t>1.</w:t>
      </w:r>
      <w:r>
        <w:rPr>
          <w:lang w:val="el" w:eastAsia="el"/>
        </w:rPr>
        <w:t xml:space="preserve"> </w:t>
      </w:r>
      <w:r>
        <w:rPr>
          <w:b/>
          <w:bCs/>
          <w:lang w:val="el" w:eastAsia="el"/>
        </w:rPr>
        <w:t>Σε ό, τι αφορά τον Δήμο Ρόδου της Περιφερειακής Ενότητας Ρόδου της Περιφέρειας Νοτίου Αιγαίου,</w:t>
      </w:r>
    </w:p>
    <w:p>
      <w:pPr>
        <w:spacing w:before="240" w:after="240"/>
        <w:rPr>
          <w:lang w:val="el" w:eastAsia="el"/>
        </w:rPr>
      </w:pPr>
      <w:r>
        <w:rPr>
          <w:b/>
          <w:bCs/>
          <w:lang w:val="el" w:eastAsia="el"/>
        </w:rPr>
        <w:t>Παρατείνονται μέχρι και την 30.5.2025 οι προθεσμίες καταβολής των βεβαιωμένων στις Δ.Ο.Υ./Κ.Ε.ΜΕ.ΕΠ./Κ.Ε.ΦΟ.ΜΕ.Π./ΚΕ.Β.ΕΙΣ. οφειλών, που λήγουν ή έληξαν από 30.11.2024 μέχρι και 30.5.2025, α. των φυσικών προσώπων για τα οποία πιστοποιείται ότι έχουν υποστεί ζημιές στις κατοικίες τους στο πλαίσιο της ένταξής τους στο σχήμα παροχής στεγαστικής συνδρομής και αποζημίωσης οικοσκευής σύμφωνα με τον πίνακα του υπό στοιχεία 4079/ΓΔστ1/24.01.2025 εγγράφου της Γενικής Διεύθυνσης Αποκατάστασης Επιπτώσεων Φυσικών Καταστροφών (Γ.Δ.Α.Ε.Φ.Κ.) το οποίο διαβιβάστηκε από τη Γενική Γραμματεία Αποκατάστασης Φυσικών Καταστροφών και Κρατικής Αρωγής και β. των επιχειρήσεων που πιστοποιούνται ως πληγείσες με σχετική βεβαίωση της Περιφέρειας και εντάσσονται στο πλαίσιο κρατικής αρωγής προς πληττόμενες επιχειρήσεις σύμφωνα με τον πίνακα του υπ’ αρ. 7442/254/20.01.2025 εγγράφου της Διεύθυνσης Πολιτικής Προστασίας και Κλιματικής Κρίσης της Περιφέρειας Νοτίου Αιγαίου το οποίο διαβιβάστηκε με το υπ΄ αρ. 4038/24.01.2025 έγγραφο της Γενικής Διεύθυνσης Κρατικής Αρωγής και Συντονισμού, τα στοιχεία των οποίων αποστέλλονται στην ΑΑΔΕ, με κύρια κατοικία ή έδρα ή εγκατάσταση στις ανωτέρω περιοχές.</w:t>
      </w:r>
    </w:p>
    <w:p>
      <w:pPr>
        <w:pStyle w:val="MainText"/>
        <w:spacing w:before="120" w:after="0"/>
        <w:rPr>
          <w:lang w:val="el" w:eastAsia="el"/>
        </w:rPr>
      </w:pPr>
      <w:r>
        <w:rPr>
          <w:b/>
          <w:bCs/>
          <w:lang w:val="el" w:eastAsia="el"/>
        </w:rPr>
        <w:t>2.</w:t>
      </w:r>
      <w:r>
        <w:rPr>
          <w:lang w:val="el" w:eastAsia="el"/>
        </w:rPr>
        <w:t xml:space="preserve"> </w:t>
      </w:r>
      <w:r>
        <w:rPr>
          <w:b/>
          <w:bCs/>
          <w:lang w:val="el" w:eastAsia="el"/>
        </w:rPr>
        <w:t>Οι δόσεις ρυθμίσεων/διευκολύνσεων τμηματικής καταβολής που λήγουν ή έληξαν από 30.11.2024 μέχρι και 30.5.2025 για τα πρόσωπα της παρ. 1 παρατείνονται μετά το πέρας του προγράμματος ρύθμισης.</w:t>
      </w:r>
    </w:p>
    <w:p>
      <w:pPr>
        <w:spacing w:before="240" w:after="240"/>
        <w:rPr>
          <w:lang w:val="el" w:eastAsia="el"/>
        </w:rPr>
      </w:pPr>
      <w:r>
        <w:rPr>
          <w:b/>
          <w:bCs/>
          <w:lang w:val="el" w:eastAsia="el"/>
        </w:rPr>
        <w:t>Η πρώτη δόση της ρύθμισης από εκείνες τις δόσεις για τις οποίες χορηγείται παράταση καταβολής καταβάλλεται την τελευταία εργάσιμη ημέρα του επόμενου μήνα της τελευταίας δόσης του προγράμματος ρύθμισης τμηματικής καταβολής. Οι επόμενες παραταθείσες δόσεις καταβάλλονται έως την τελευταία εργάσιμη ημέρα των επόμενων μηνών από την καταληκτική ημερομηνία καταβολής της πρώτης παραταθείσας. Η συνολική διάρκεια για τις ρυθμίσεις αυτές παρατείνεται κατά τους μήνες της χορηγηθείσας παράτασης. Κατά τα λοιπά ισχύουν οι όροι και προϋποθέσεις της εκάστοτε ρύθμισης τμηματικής καταβολής</w:t>
      </w:r>
      <w:r>
        <w:rPr>
          <w:lang w:val="el" w:eastAsia="el"/>
        </w:rPr>
        <w:t>.</w:t>
      </w:r>
    </w:p>
    <w:p>
      <w:pPr>
        <w:pStyle w:val="MainText"/>
        <w:spacing w:before="120" w:after="0"/>
        <w:rPr>
          <w:lang w:val="el" w:eastAsia="el"/>
        </w:rPr>
      </w:pPr>
      <w:r>
        <w:rPr>
          <w:b/>
          <w:bCs/>
          <w:lang w:val="el" w:eastAsia="el"/>
        </w:rPr>
        <w:t>3.</w:t>
      </w:r>
      <w:r>
        <w:rPr>
          <w:lang w:val="el" w:eastAsia="el"/>
        </w:rPr>
        <w:t xml:space="preserve"> </w:t>
      </w:r>
      <w:r>
        <w:rPr>
          <w:b/>
          <w:bCs/>
          <w:lang w:val="el" w:eastAsia="el"/>
        </w:rPr>
        <w:t>Τυχόν καταβληθείσες προσαυξήσεις / τόκοι / επιβαρύνσεις εκπρόθεσμης καταβολής που επιβλήθηκαν στις οφειλές της παρ. 1 από τις 30.11.2024 μέχρι την ημερομηνία έναρξης ισχύος της παρούσας, επιστρέφονται ύστερα από σχετική αίτηση του φορολογούμενου στην αρμόδια υπηρεσία. Αντίστοιχα, ρυθμίσεις της παρ. 2 που τυχόν απωλέσθηκαν από τις 30.11.2024 μέχρι την ημερομηνία έναρξης ισχύος της παρούσας αναβιώνουν ύστερα από σχετική αίτηση του φορολογούμενου προς την αρμόδια υπηρεσία, προκειμένου εν συνεχεία αυτές να ενταχθούν στις διατάξεις της παρ. 2.</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ΥΦΥΠΟΥΡΓΟΣ ΕΘΝΙΚΗΣ ΟΙΚΟΝΟΜΙΑΣ ΚΑΙ ΟΙΚΟΝΟΜΙΚΩΝΧΡΙΣΤΟΣ ΔΗΜΑΣ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 ΠΡΟΣ ΕΝΕΡΓΕΙΑ</w:t>
      </w:r>
    </w:p>
    <w:p>
      <w:pPr>
        <w:spacing w:before="240" w:after="240"/>
        <w:rPr>
          <w:lang w:val="el" w:eastAsia="el"/>
        </w:rPr>
      </w:pPr>
      <w:r>
        <w:rPr>
          <w:lang w:val="el" w:eastAsia="el"/>
        </w:rPr>
        <w:t xml:space="preserve">1) </w:t>
      </w:r>
      <w:r>
        <w:rPr>
          <w:b/>
          <w:bCs/>
          <w:lang w:val="el" w:eastAsia="el"/>
        </w:rPr>
        <w:t>Αποδέκτες πίνακα Γ &amp; Δ</w:t>
      </w:r>
    </w:p>
    <w:p>
      <w:pPr>
        <w:spacing w:before="240" w:after="240"/>
        <w:rPr>
          <w:lang w:val="el" w:eastAsia="el"/>
        </w:rPr>
      </w:pPr>
      <w:r>
        <w:rPr>
          <w:lang w:val="el" w:eastAsia="el"/>
        </w:rPr>
        <w:t xml:space="preserve">2) </w:t>
      </w:r>
      <w:r>
        <w:rPr>
          <w:b/>
          <w:bCs/>
          <w:lang w:val="el" w:eastAsia="el"/>
        </w:rPr>
        <w:t>Δ/νση Στρατηγικής Τεχνολογιών Πληροφορικής (με την παράκληση να αναρτηθεί στο διαδικτυακό τόπο της Α.Α.Δ.Ε.)</w:t>
      </w:r>
    </w:p>
    <w:p>
      <w:pPr>
        <w:spacing w:before="240" w:after="240"/>
        <w:rPr>
          <w:lang w:val="el" w:eastAsia="el"/>
        </w:rPr>
      </w:pPr>
      <w:r>
        <w:rPr>
          <w:lang w:val="el" w:eastAsia="el"/>
        </w:rPr>
        <w:t xml:space="preserve">3) </w:t>
      </w:r>
      <w:r>
        <w:rPr>
          <w:b/>
          <w:bCs/>
          <w:lang w:val="el" w:eastAsia="el"/>
        </w:rPr>
        <w:t>Γενική Διεύθυνση Ηλεκτρονικής Διακυβέρνησης ΑΑΔΕ</w:t>
      </w:r>
    </w:p>
    <w:p>
      <w:pPr>
        <w:spacing w:before="240" w:after="240"/>
        <w:rPr>
          <w:lang w:val="el" w:eastAsia="el"/>
        </w:rPr>
      </w:pPr>
      <w:r>
        <w:rPr>
          <w:lang w:val="el" w:eastAsia="el"/>
        </w:rPr>
        <w:t xml:space="preserve">4) </w:t>
      </w:r>
      <w:r>
        <w:rPr>
          <w:b/>
          <w:bCs/>
          <w:lang w:val="el" w:eastAsia="el"/>
        </w:rPr>
        <w:t>Ηλεκτρονική Βιβλιοθήκη ΑΑΔΕ</w:t>
      </w:r>
    </w:p>
    <w:p>
      <w:pPr>
        <w:spacing w:before="240" w:after="240"/>
        <w:rPr>
          <w:lang w:val="el" w:eastAsia="el"/>
        </w:rPr>
      </w:pPr>
      <w:r>
        <w:rPr>
          <w:b/>
          <w:bCs/>
          <w:lang w:val="el" w:eastAsia="el"/>
        </w:rPr>
        <w:t>Β. ΑΠΟΔΕΚΤΕΣ ΓΙΑ ΚΟΙΝΟΠΟΙΗΣΗ</w:t>
      </w:r>
    </w:p>
    <w:p>
      <w:pPr>
        <w:spacing w:before="240" w:after="240"/>
        <w:rPr>
          <w:lang w:val="el" w:eastAsia="el"/>
        </w:rPr>
      </w:pPr>
      <w:r>
        <w:rPr>
          <w:lang w:val="el" w:eastAsia="el"/>
        </w:rPr>
        <w:t xml:space="preserve">1) </w:t>
      </w:r>
      <w:r>
        <w:rPr>
          <w:b/>
          <w:bCs/>
          <w:lang w:val="el" w:eastAsia="el"/>
        </w:rPr>
        <w:t>Γραφείο Υπουργού Εθνικής Οικονομίας και Οικονομικών</w:t>
      </w:r>
    </w:p>
    <w:p>
      <w:pPr>
        <w:spacing w:before="240" w:after="240"/>
        <w:rPr>
          <w:lang w:val="el" w:eastAsia="el"/>
        </w:rPr>
      </w:pPr>
      <w:r>
        <w:rPr>
          <w:lang w:val="el" w:eastAsia="el"/>
        </w:rPr>
        <w:t xml:space="preserve">2) </w:t>
      </w:r>
      <w:r>
        <w:rPr>
          <w:b/>
          <w:bCs/>
          <w:lang w:val="el" w:eastAsia="el"/>
        </w:rPr>
        <w:t>Γραφείο Υφυπουργού Εθνικής Οικονομίας και Οικονομικών</w:t>
      </w:r>
    </w:p>
    <w:p>
      <w:pPr>
        <w:spacing w:before="240" w:after="240"/>
        <w:rPr>
          <w:lang w:val="el" w:eastAsia="el"/>
        </w:rPr>
      </w:pPr>
      <w:r>
        <w:rPr>
          <w:lang w:val="el" w:eastAsia="el"/>
        </w:rPr>
        <w:t xml:space="preserve">3) </w:t>
      </w:r>
      <w:r>
        <w:rPr>
          <w:b/>
          <w:bCs/>
          <w:lang w:val="el" w:eastAsia="el"/>
        </w:rPr>
        <w:t>Γενική Γραμματεία Φορολογικής Πολιτικής</w:t>
      </w:r>
    </w:p>
    <w:p>
      <w:pPr>
        <w:spacing w:before="240" w:after="240"/>
        <w:rPr>
          <w:lang w:val="el" w:eastAsia="el"/>
        </w:rPr>
      </w:pPr>
      <w:r>
        <w:rPr>
          <w:lang w:val="el" w:eastAsia="el"/>
        </w:rPr>
        <w:t xml:space="preserve">4) </w:t>
      </w:r>
      <w:r>
        <w:rPr>
          <w:b/>
          <w:bCs/>
          <w:lang w:val="el" w:eastAsia="el"/>
        </w:rPr>
        <w:t>Αποδέκτες πίνακα Α, Β, Ε, ΣΤ, Ζ, Η, Θ (εκτός Εθνικού Τυπογραφείου), Ι, ΙΒ, ΙΔ, ΙΕ, ΙΣΤ</w:t>
      </w:r>
    </w:p>
    <w:p>
      <w:pPr>
        <w:spacing w:before="240" w:after="240"/>
        <w:rPr>
          <w:lang w:val="el" w:eastAsia="el"/>
        </w:rPr>
      </w:pPr>
      <w:r>
        <w:rPr>
          <w:lang w:val="el" w:eastAsia="el"/>
        </w:rPr>
        <w:t xml:space="preserve">5) </w:t>
      </w:r>
      <w:r>
        <w:rPr>
          <w:b/>
          <w:bCs/>
          <w:lang w:val="el" w:eastAsia="el"/>
        </w:rPr>
        <w:t>Γραφείο Επικοινωνίας και Ενημέρωσης</w:t>
      </w:r>
    </w:p>
    <w:p>
      <w:pPr>
        <w:spacing w:before="240" w:after="240"/>
        <w:rPr>
          <w:lang w:val="el" w:eastAsia="el"/>
        </w:rPr>
      </w:pPr>
      <w:r>
        <w:rPr>
          <w:b/>
          <w:bCs/>
          <w:lang w:val="el" w:eastAsia="el"/>
        </w:rPr>
        <w:t>Γ. ΕΣΩΤΕΡΙΚΗ ΔΙΑΝΟΜΗ</w:t>
      </w:r>
    </w:p>
    <w:p>
      <w:pPr>
        <w:spacing w:before="240" w:after="240"/>
        <w:rPr>
          <w:lang w:val="el" w:eastAsia="el"/>
        </w:rPr>
      </w:pPr>
      <w:r>
        <w:rPr>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Γραφεία κ.κ. Γεν. Διευθυντών</w:t>
      </w:r>
    </w:p>
    <w:p>
      <w:pPr>
        <w:spacing w:before="240" w:after="240"/>
        <w:rPr>
          <w:lang w:val="el" w:eastAsia="el"/>
        </w:rPr>
      </w:pPr>
      <w:r>
        <w:rPr>
          <w:lang w:val="el" w:eastAsia="el"/>
        </w:rPr>
        <w:t xml:space="preserve">3) </w:t>
      </w:r>
      <w:r>
        <w:rPr>
          <w:b/>
          <w:bCs/>
          <w:lang w:val="el" w:eastAsia="el"/>
        </w:rPr>
        <w:t>Δ/νση Διαδικασιών Εισπράξεων και Επιστροφών- Τμήματα Α, Β, Γ, Γραμματεία</w:t>
      </w:r>
    </w:p>
    <w:p>
      <w:pPr>
        <w:spacing w:before="240" w:after="240"/>
        <w:rPr>
          <w:lang w:val="el" w:eastAsia="el"/>
        </w:rPr>
      </w:pPr>
      <w:r>
        <w:rPr>
          <w:lang w:val="el" w:eastAsia="el"/>
        </w:rPr>
        <w:t xml:space="preserve">4) </w:t>
      </w:r>
      <w:r>
        <w:rPr>
          <w:b/>
          <w:bCs/>
          <w:lang w:val="el" w:eastAsia="el"/>
        </w:rPr>
        <w:t>Διεύθυνση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ideisep@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