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Ξ Π ΙΓΟΝ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ή α, κτ ρίου . Π ω . </w:t>
      </w:r>
      <w:r>
        <w:rPr>
          <w:b/>
          <w:bCs/>
          <w:lang w:val="el" w:eastAsia="el"/>
        </w:rPr>
        <w:t>5 2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αρ. ρ ία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 84 ή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ουρί ος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iadi t bo ikos 0 1 s z xis go . 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Σ: </w:t>
      </w:r>
      <w:r>
        <w:rPr>
          <w:lang w:val="el" w:eastAsia="el"/>
        </w:rPr>
        <w:t>ίνακ ς οδ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οι οπ η νονι ο Ε 2 τι ε η έσ σ ο ράμ ατ ς εκμη ί ς λιευ ά ω ια ο νο u nu hunnu η τρ ποπ ί ση ο αν νισμ ύ ( ) α ι 1 το Συ ουλ ο Τ. </w:t>
      </w:r>
      <w:r>
        <w:rPr>
          <w:lang w:val="el" w:eastAsia="el"/>
        </w:rPr>
        <w:t xml:space="preserve">4 0 9 0 9 0 4 « οινοπ η Καν 9 4 0 κ ά .». 5 3 3 0 9 0 5 οινοπ η η ριθμ 7 8 5 5 Α . …. ε ν ια έ τικ γ ρ ω ) ) ς οι οπ ι ύμ ι ν έρω ον αν. Ε ριθ 4 0 0 ε ί έ ι ρ γ άμμ το εκ η ίω λιευμ τ ι ον ν u hu αι η τρ οπ ίη τ υ Κα . ( ) 198 0 3 έ αν. 4 0 0 θιερ ε </w:t>
      </w:r>
      <w:r>
        <w:rPr>
          <w:u w:val="single"/>
          <w:lang w:val="el" w:eastAsia="el"/>
        </w:rPr>
        <w:t>ν ακό ό ρ μ α εκ η ω ω λι υμ τω νο</w:t>
      </w:r>
      <w:r>
        <w:rPr>
          <w:lang w:val="el" w:eastAsia="el"/>
        </w:rPr>
        <w:t xml:space="preserve"> ε οπ η ή ιξ η φαρ ο ής έτ ω ι τή ησ αι ια ι ου εσ ίζε ιεθνή π τρ πή ι η ιατή υ ν ιδώ λαν ικού. ι τικ ς ι τάξ ις ια ον όν ναφέ ον ι λ ο ο έ αν. 4 0 0 ν αν. 9 4 0 νε ει α σ ει ν φ ρ ον ι ία αι ν ε αλ φθαλμο όν . α η λ έ ε η ημ ρ ς έλ ουμε νη μ α όσ το Καν 4 0 0 σ αι ο ε μ ν τ υ Κ ν. 9 4 0 , πω ρ πο οιήθη ε ι ρμόδιε πη ε ε υ . αλά οθ σ , α ιεί ς ιεία ρίσ ον ι η ιαδικ α α άρτι ι ής γ υκ ίου αι ρο οπ η η ι ής όλ κ οθ ύν ι έ δηγίε ω ν ό ω πη ε , α ινοπ ιή υμ μ σ ι ν έρ κ ι ε α μογ </w:t>
      </w:r>
      <w:r>
        <w:rPr>
          <w:u w:val="single"/>
          <w:lang w:val="el" w:eastAsia="el"/>
        </w:rPr>
        <w:t>ατά α λλ , έ ερα ια ικα α ε ί λ υ αι ώ ησ ω γ άφ ισ ω ή ξ ω ή α ι οπ ιη ικ π ν ξ γω ή νου, ιφ α εγα όφ α μου νου</w:t>
      </w:r>
      <w:r>
        <w:rPr>
          <w:u w:val="single"/>
          <w:lang w:val="el" w:eastAsia="el"/>
        </w:rPr>
        <w:t>πω αθο ίσ η ε ε ριθ. 7 8 5 0 5 Ε 1 Β 0 β . νω έ ω</w:t>
      </w:r>
      <w:r>
        <w:rPr>
          <w:lang w:val="el" w:eastAsia="el"/>
        </w:rPr>
        <w:t xml:space="preserve"> .2 </w:t>
      </w:r>
      <w:r>
        <w:rPr>
          <w:u w:val="single"/>
          <w:lang w:val="el" w:eastAsia="el"/>
        </w:rPr>
        <w:t>αρ μ ε αι ι ελ ε α έ αρ οφ ίλ υν ν την τηρού ί κ μ α αρ κ ισ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Ϊ Α Σ Σ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Ρ 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βές ί ο μ ά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Ο Η </w:t>
      </w:r>
      <w:r>
        <w:rPr>
          <w:u w:val="single"/>
          <w:lang w:val="el" w:eastAsia="el"/>
        </w:rPr>
        <w:t>Κ Σ Ι ΝΕΡ ΕΙ λ ι ρ φέ ι α μ</w:t>
      </w:r>
      <w:r>
        <w:rPr>
          <w:lang w:val="el" w:eastAsia="el"/>
        </w:rPr>
        <w:t xml:space="preserve"> ρ ω λ ί κ ς ότη ά ο </w:t>
      </w:r>
      <w:r>
        <w:rPr>
          <w:u w:val="single"/>
          <w:lang w:val="el" w:eastAsia="el"/>
        </w:rPr>
        <w:t>. Κ Σ Ι ΟΙΝΟ Ι ΕΝΙΚΗ Σ ΙΚΟ ΟΜΙΚΗ</w:t>
      </w:r>
      <w:r>
        <w:rPr>
          <w:lang w:val="el" w:eastAsia="el"/>
        </w:rPr>
        <w:t xml:space="preserve"> Π ΘΕΩΡΗ </w:t>
      </w:r>
      <w:r>
        <w:rPr>
          <w:u w:val="single"/>
          <w:lang w:val="el" w:eastAsia="el"/>
        </w:rPr>
        <w:t>. . π θεώ σ ς ρ σιώ</w:t>
      </w:r>
      <w:r>
        <w:rPr>
          <w:u w:val="single"/>
          <w:lang w:val="el" w:eastAsia="el"/>
        </w:rPr>
        <w:t>. . ι κ ς θεω σ ι Π .Ε. . ρ φε ι ς</w:t>
      </w:r>
      <w:r>
        <w:rPr>
          <w:lang w:val="el" w:eastAsia="el"/>
        </w:rPr>
        <w:t xml:space="preserve"> ι </w:t>
      </w:r>
      <w:r>
        <w:rPr>
          <w:u w:val="single"/>
          <w:lang w:val="el" w:eastAsia="el"/>
        </w:rPr>
        <w:t>τικ ς, ες κ ς</w:t>
      </w:r>
      <w:r>
        <w:rPr>
          <w:lang w:val="el" w:eastAsia="el"/>
        </w:rPr>
        <w:t xml:space="preserve"> ρ </w:t>
      </w:r>
      <w:r>
        <w:rPr>
          <w:u w:val="single"/>
          <w:lang w:val="el" w:eastAsia="el"/>
        </w:rPr>
        <w:t>ρ οδ κ λ ι έμα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ρ ν ς ι ς ρ σίες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. . .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. . . νώ εσ κ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. . . ΕΝΙΚΟ ΕΙΟ Ρ οφίμ 6 1521 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ΕΙ Α Ω ΟΘΕΣΕΩ , Η ΕΙ . . Σ ΕΙ . . Σ Ω Φ ΟΓΩ . 50, α θέα 7671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ΕΝ. Σ Ι ΙΚΗΣ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, να 0176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ΕΙΟ Σ ΜΕΝΙΚΟ Σ ΜΕΝΙΚΗ ΟΜΙ ή ασ λ ι , 1 2, 8510 ι 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ΟΜ ΕΣ ΟΙΚΗ ΙΣ Π Ι Ε Σ ΙΣ ΕΙ Σ ΟΣ Χ ΜΠ Ρ ΙΡ μέν ου 8757 ερ σ ν Σ ΟΣ Χ ΜΠ Ρ ΕΣ ΙΚΗ εσσ κ ς, 7004 . η ώ Σ ΟΣ Χ ΜΠ Ρ Ο Ο ΚΗ ΟΝΙΩ Η α δο ας , 6504 α ο ρ Ε Λ ΙΟΣ Σ ΟΣ Π Χ ΙΡ Ω Ψ ΕΝ ΪΟΝ ι ώ 26, 7778 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ΜΟΣ Ν ΕΩ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εσ ου 02 0 53)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ΜΟΣ Ν Ρ ΚΩ Ε Ω Λ ΓΩ ΕΘΟΡ Ω Η Ω Ο Ο Γ Ο ά 5199 ΜΟΣ Ν Κ ΙΣ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κου 2, 8532 ι 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ΟΣ Λ ΙΚΩ ΙΟ Η ΙΩ ΟΦ ΜΩ Β ία 1 όδ , 5451 . κ 9. ΓΕΣ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 ε ας ας 6 εσ ί 1526 να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Σ ΡΙΚ 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εί εν η λ ί Φ . ε 7η κ 8η ι κ λ ι ημ ω 9η μ ίγ α .Φ.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3η λ λ ί .Π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