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K.A. 510.34</w:t>
      </w:r>
    </w:p>
    <w:p>
      <w:pPr>
        <w:pStyle w:val="PreambelText"/>
        <w:spacing w:before="240" w:after="24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ΕΛΛΗΝΙΚΗ ΔΗΛίΐΟΚΡΑΊA</w:t>
      </w:r>
    </w:p>
    <w:p>
      <w:pPr>
        <w:pStyle w:val="PreambelText"/>
        <w:spacing w:before="240" w:after="240"/>
        <w:rPr>
          <w:lang w:val="el" w:eastAsia="el"/>
        </w:rPr>
      </w:pPr>
      <w:r>
        <w:rPr>
          <w:lang w:val="el" w:eastAsia="el"/>
        </w:rPr>
        <w:t xml:space="preserve">ΘΕΜΑ : </w:t>
      </w:r>
      <w:r>
        <w:rPr>
          <w:b/>
          <w:bCs/>
          <w:lang w:val="el" w:eastAsia="el"/>
        </w:rPr>
        <w:t xml:space="preserve">Προ7.ορινό </w:t>
      </w:r>
      <w:r>
        <w:rPr>
          <w:lang w:val="el" w:eastAsia="el"/>
        </w:rPr>
        <w:t>π</w:t>
      </w:r>
      <w:r>
        <w:rPr>
          <w:b/>
          <w:bCs/>
          <w:lang w:val="el" w:eastAsia="el"/>
        </w:rPr>
        <w:t xml:space="preserve">στοποιητικό για την εξαγωγή φρέσκων λαχανικών στη Ρωσία </w:t>
      </w:r>
      <w:r>
        <w:rPr>
          <w:lang w:val="el" w:eastAsia="el"/>
        </w:rPr>
        <w:t>ΣΧΕΤ. : Tc αο,θα. "οΟΓ33/30-6-20' '1 έγγραφο του Υττ. Αγροτικής Ανάπτυξης &amp; Τροφίμων (ΥΠΑΑΤ)</w:t>
      </w:r>
    </w:p>
    <w:p>
      <w:pPr>
        <w:pStyle w:val="PreambelText"/>
        <w:spacing w:before="240" w:after="240"/>
        <w:rPr>
          <w:lang w:val="el" w:eastAsia="el"/>
        </w:rPr>
      </w:pPr>
      <w:r>
        <w:rPr>
          <w:lang w:val="el" w:eastAsia="el"/>
        </w:rPr>
        <w:t xml:space="preserve">Υ'.Ά _.168? ? 30062C 11_ </w:t>
      </w:r>
      <w:r>
        <w:rPr>
          <w:u w:val="single"/>
          <w:lang w:val="el" w:eastAsia="el"/>
        </w:rPr>
        <w:t>εξαγωγή λαχανικών Ρωσία.pd^</w:t>
      </w:r>
    </w:p>
    <w:p>
      <w:pPr>
        <w:pStyle w:val="PreambelText"/>
        <w:spacing w:before="240" w:after="240"/>
        <w:rPr>
          <w:lang w:val="el" w:eastAsia="el"/>
        </w:rPr>
      </w:pPr>
      <w:r>
        <w:rPr>
          <w:lang w:val="el" w:eastAsia="el"/>
        </w:rPr>
        <w:t>Σας κοινσ-θίθύμέ για ενημέρωση και εφαρμογή το ανωτέρω έγγραφο του ΥΠΑΑΤ, σύμφωνα με το "’"οίο κάθε εξαγόμενο φορτίο φρέσκων λαχανικών με προορισμό τη Ρωσία υπόκειται σε τι pur,γούμενη προσκόμιση Προσωρινού Πιστοποιητικού από 22-6-2011. Το συγκεκριμένο "ώ?ορΌ' .&lt;ό μέτρο είναι προσωρινό και η λήξη εφαρμογής του θα κοινοποιηθεί κατόπιν νέος εγκυκλίου του ΥΠΑΑΤ.</w:t>
      </w:r>
    </w:p>
    <w:p>
      <w:pPr>
        <w:pStyle w:val="PreambelText"/>
        <w:spacing w:before="240" w:after="240"/>
        <w:rPr>
          <w:lang w:val="el" w:eastAsia="el"/>
        </w:rPr>
      </w:pPr>
      <w:r>
        <w:rPr>
          <w:lang w:val="el" w:eastAsia="el"/>
        </w:rPr>
        <w:t>Από τελωνειακός πλευράς, επισημαίνουμε ιδιαίτερα τα ακόλουθα:</w:t>
      </w:r>
    </w:p>
    <w:p>
      <w:pPr>
        <w:pStyle w:val="PreambelText"/>
        <w:spacing w:before="240" w:after="240"/>
        <w:rPr>
          <w:lang w:val="el" w:eastAsia="el"/>
        </w:rPr>
      </w:pPr>
      <w:r>
        <w:rPr>
          <w:lang w:val="el" w:eastAsia="el"/>
        </w:rPr>
        <w:t>1. Τα τε^ώνεία εξαγωγής, στην περίπτωση ελεγχόμενων εμπορευμάτων με προορισμό τη ί’ωσία δεν επιτρέπουν την θέση αυτών σε καθεστώς εξαγωγής στην περίπτωση μη r - οσκόμ· της του ανωτέρω Πιστοποιητικού.</w:t>
      </w:r>
    </w:p>
    <w:p>
      <w:pPr>
        <w:pStyle w:val="PreambelText"/>
        <w:spacing w:before="240" w:after="240"/>
        <w:rPr>
          <w:lang w:val="el" w:eastAsia="el"/>
        </w:rPr>
      </w:pPr>
      <w:r>
        <w:rPr>
          <w:lang w:val="el" w:eastAsia="el"/>
        </w:rPr>
        <w:t xml:space="preserve">2. Τα τελ(-νεία εξόδου στην περίπτωση διαπίστωσης ελεγχόμενων εμπορευμάτων χωρίς τη συνοδεα τον συγκεκριμένου πιστοποιητικού προβαίνουν σε δέσμευση του φορτίου, ενημεράινουν </w:t>
      </w:r>
      <w:r>
        <w:rPr>
          <w:b/>
          <w:bCs/>
          <w:i/>
          <w:iCs/>
          <w:lang w:val="el" w:eastAsia="el"/>
        </w:rPr>
        <w:t>ό^εοα</w:t>
      </w:r>
      <w:r>
        <w:rPr>
          <w:lang w:val="el" w:eastAsia="el"/>
        </w:rPr>
        <w:t xml:space="preserve"> τις κατά τόπο αρμόδιες αρχές του ΥΠΑΑΤ και επιτηρούν την εφαρμογή της ο'πιιας μ/’^αχείρισης αποφασισθεί από τις εν λόγω αρχές (πχ. απαγόρευση εξόδου, αποδέο^ 'υση Κ( ι έγκριση εξόδου).</w:t>
      </w:r>
    </w:p>
    <w:p>
      <w:pPr>
        <w:pStyle w:val="PreambelText"/>
        <w:spacing w:before="240" w:after="240"/>
        <w:rPr>
          <w:lang w:val="el" w:eastAsia="el"/>
        </w:rPr>
      </w:pPr>
      <w:r>
        <w:rPr>
          <w:lang w:val="el" w:eastAsia="el"/>
        </w:rPr>
        <w:t>Ο κατάλογος pr τους ΚΣΟ των ελεγχόμενων εμπορευμάτων και το υπόδειγμα του Πιστοποιητικού ε ιιουνατΌνται στο έγγραφο του ΥΠΑΑΤ.</w:t>
      </w:r>
    </w:p>
    <w:p>
      <w:pPr>
        <w:pStyle w:val="PreambelText"/>
        <w:spacing w:before="240" w:after="240"/>
        <w:rPr>
          <w:lang w:val="el" w:eastAsia="el"/>
        </w:rPr>
      </w:pPr>
      <w:r>
        <w:rPr>
          <w:lang w:val="el" w:eastAsia="el"/>
        </w:rPr>
        <w:t>4. Προς οττοφυγρ άσκοπων διενέξεων με την εμπορευματική κοινότητα αλλά και αποφυγή της παραπο· .πής εκτελωνιστών και εξαγωγέων στην Κεντρική Υπηρεσία, επισημαίνουμε ά" η υποχρέωση προσκόμισης του εν λόγω πιστοποιητικού βαρύνει τον εξαγωγέα ενώ η τοχεία διεκπεραίωση των τελωνειακών διαδικασιών εξαρτάται από την με δικής τους πρωοβουλίο παροχής ποοηγούμενης ενημέρωσης των αρμόδιων ελεγκτικών υπηρεσιών του ΥΠΑΑΤ νια ^ην έκδοση του Προσωρινού Πιστοποιητικού πριν το στάδιο του τελωνισμού</w:t>
      </w:r>
    </w:p>
    <w:p>
      <w:pPr>
        <w:pStyle w:val="PreambelText"/>
        <w:spacing w:before="240" w:after="240"/>
        <w:rPr>
          <w:lang w:val="el" w:eastAsia="el"/>
        </w:rPr>
      </w:pPr>
      <w:r>
        <w:rPr>
          <w:lang w:val="el" w:eastAsia="el"/>
        </w:rPr>
        <w:t>Οι τελωνειοκές αρχές συνεργάζονται με τις καθ’ ύλη αρμόδιες αρχές ελέγχου των εξαγόμενων ευπ-ρευμότων και αναφέρουν άμεσα στην Διεύθυνσή μας οποιαδήποτε δυσχέρεια</w:t>
      </w:r>
    </w:p>
    <w:p>
      <w:pPr>
        <w:pStyle w:val="PreambelText"/>
        <w:spacing w:before="240" w:after="240"/>
        <w:rPr>
          <w:lang w:val="el" w:eastAsia="el"/>
        </w:rPr>
      </w:pPr>
      <w:r>
        <w:rPr>
          <w:lang w:val="el" w:eastAsia="el"/>
        </w:rPr>
        <w:t>0 ΠΡΟΪΣΤΑΜΕΝΟΣ ΤΗΣ ΔΙΕΥΘΥΝΣΗΣ</w:t>
      </w:r>
    </w:p>
    <w:p>
      <w:pPr>
        <w:pStyle w:val="PreambelText"/>
        <w:spacing w:before="240" w:after="240"/>
        <w:rPr>
          <w:lang w:val="el" w:eastAsia="el"/>
        </w:rPr>
      </w:pPr>
      <w:r>
        <w:rPr>
          <w:lang w:val="el" w:eastAsia="el"/>
        </w:rPr>
        <w:t>Π. ΦΡΑΓΚΟΣ</w:t>
      </w:r>
    </w:p>
    <w:p>
      <w:pPr>
        <w:pStyle w:val="PreambelText"/>
        <w:spacing w:before="240" w:after="240"/>
        <w:rPr>
          <w:lang w:val="el" w:eastAsia="el"/>
        </w:rPr>
      </w:pPr>
      <w:r>
        <w:rPr>
          <w:lang w:val="el" w:eastAsia="el"/>
        </w:rPr>
        <w:t>Το αριθμ. 169238/30 ο 2011 έγ\ :οφο του Υπ. Αγροτικής Ανάπτυξης &amp; Τοοφίμων (σελ. 8)</w:t>
      </w:r>
    </w:p>
    <w:p>
      <w:pPr>
        <w:pStyle w:val="PreambelText"/>
        <w:spacing w:before="240" w:after="240"/>
        <w:rPr>
          <w:lang w:val="el" w:eastAsia="el"/>
        </w:rPr>
      </w:pPr>
      <w:r>
        <w:rPr>
          <w:b/>
          <w:bCs/>
          <w:lang w:val="el" w:eastAsia="el"/>
        </w:rPr>
        <w:t>ΠΙΝΑ:&lt;ΑΣ ΔΙΑΝΟΜΗΣ</w:t>
      </w:r>
    </w:p>
    <w:p>
      <w:pPr>
        <w:pStyle w:val="PreambelText"/>
        <w:spacing w:before="240" w:after="240"/>
        <w:rPr>
          <w:lang w:val="el" w:eastAsia="el"/>
        </w:rPr>
      </w:pPr>
      <w:r>
        <w:rPr>
          <w:lang w:val="el" w:eastAsia="el"/>
        </w:rPr>
        <w:t xml:space="preserve">Α. </w:t>
      </w:r>
      <w:r>
        <w:rPr>
          <w:u w:val="single"/>
          <w:lang w:val="el" w:eastAsia="el"/>
        </w:rPr>
        <w:t>ΑΠΟΔΕΚΤΕΣ ΓΙΑ ΕΝΕΡ</w:t>
      </w:r>
      <w:r>
        <w:rPr>
          <w:lang w:val="el" w:eastAsia="el"/>
        </w:rPr>
        <w:t>ΓΕΙΑ</w:t>
      </w:r>
    </w:p>
    <w:p>
      <w:pPr>
        <w:pStyle w:val="PreambelText"/>
        <w:spacing w:before="240" w:after="240"/>
        <w:rPr>
          <w:lang w:val="el" w:eastAsia="el"/>
        </w:rPr>
      </w:pPr>
      <w:r>
        <w:rPr>
          <w:lang w:val="el" w:eastAsia="el"/>
        </w:rPr>
        <w:t>■’'ελωνειακές Γεριφέρειεί (νια ενί'^έρωσπ των 'ελωνείων χωρικής αρμοδιότητάς τους)</w:t>
      </w:r>
    </w:p>
    <w:p>
      <w:pPr>
        <w:pStyle w:val="PreambelText"/>
        <w:spacing w:before="240" w:after="240"/>
        <w:rPr>
          <w:lang w:val="el" w:eastAsia="el"/>
        </w:rPr>
      </w:pPr>
      <w:r>
        <w:rPr>
          <w:lang w:val="el" w:eastAsia="el"/>
        </w:rPr>
        <w:t xml:space="preserve">β, </w:t>
      </w:r>
      <w:r>
        <w:rPr>
          <w:u w:val="single"/>
          <w:lang w:val="el" w:eastAsia="el"/>
        </w:rPr>
        <w:t>ΑΠΟΔΕΚΤΕΣ Γ</w:t>
      </w:r>
      <w:r>
        <w:rPr>
          <w:lang w:val="el" w:eastAsia="el"/>
        </w:rPr>
        <w:t>ΙΑ ΚΟΙ</w:t>
      </w:r>
      <w:r>
        <w:rPr>
          <w:u w:val="single"/>
          <w:lang w:val="el" w:eastAsia="el"/>
        </w:rPr>
        <w:t>ΝΟΠΟΙΗΣ</w:t>
      </w:r>
      <w:r>
        <w:rPr>
          <w:lang w:val="el" w:eastAsia="el"/>
        </w:rPr>
        <w:t>Η</w:t>
      </w:r>
    </w:p>
    <w:p>
      <w:pPr>
        <w:pStyle w:val="PreambelText"/>
        <w:spacing w:before="240" w:after="240"/>
        <w:rPr>
          <w:lang w:val="el" w:eastAsia="el"/>
        </w:rPr>
      </w:pPr>
      <w:r>
        <w:rPr>
          <w:lang w:val="el" w:eastAsia="el"/>
        </w:rPr>
        <w:t>1 ΓΕΝΙΚΗ Δ/ΝΣΗ ΟΙΚΟΝΟΜΙΚΗΣ ΕΠΙΘΕΩΡΗΣΗΣ</w:t>
      </w:r>
    </w:p>
    <w:p>
      <w:pPr>
        <w:pStyle w:val="PreambelText"/>
        <w:spacing w:before="240" w:after="240"/>
        <w:rPr>
          <w:lang w:val="el" w:eastAsia="el"/>
        </w:rPr>
      </w:pPr>
      <w:r>
        <w:rPr>
          <w:lang w:val="el" w:eastAsia="el"/>
        </w:rPr>
        <w:t>1.1. Δ/νση Επιθεώρησης Υπηρεσιών</w:t>
      </w:r>
    </w:p>
    <w:p>
      <w:pPr>
        <w:pStyle w:val="PreambelText"/>
        <w:spacing w:before="240" w:after="240"/>
        <w:rPr>
          <w:lang w:val="el" w:eastAsia="el"/>
        </w:rPr>
      </w:pPr>
      <w:r>
        <w:rPr>
          <w:lang w:val="el" w:eastAsia="el"/>
        </w:rPr>
        <w:t>1.2. Οικονομικές Er (Θεωρήσεις</w:t>
      </w:r>
    </w:p>
    <w:p>
      <w:pPr>
        <w:pStyle w:val="PreambelText"/>
        <w:spacing w:before="240" w:after="240"/>
        <w:rPr>
          <w:lang w:val="el" w:eastAsia="el"/>
        </w:rPr>
      </w:pPr>
      <w:r>
        <w:rPr>
          <w:lang w:val="el" w:eastAsia="el"/>
        </w:rPr>
        <w:t>2. Σ.Δ.Ο.Ε. (Κ.Υ &amp; Περιφερειακές Δ/νσεις)</w:t>
      </w:r>
    </w:p>
    <w:p>
      <w:pPr>
        <w:pStyle w:val="PreambelText"/>
        <w:spacing w:before="240" w:after="240"/>
        <w:rPr>
          <w:lang w:val="el" w:eastAsia="el"/>
        </w:rPr>
      </w:pPr>
      <w:r>
        <w:rPr>
          <w:lang w:val="el" w:eastAsia="el"/>
        </w:rPr>
        <w:t>3. ΕΛ.Υ.Τ. Αττικής, Θεσ/νίκης Λ ί,άτρας</w:t>
      </w:r>
    </w:p>
    <w:p>
      <w:pPr>
        <w:pStyle w:val="PreambelText"/>
        <w:spacing w:before="240" w:after="240"/>
        <w:rPr>
          <w:lang w:val="el" w:eastAsia="el"/>
        </w:rPr>
      </w:pPr>
      <w:r>
        <w:rPr>
          <w:lang w:val="el" w:eastAsia="el"/>
        </w:rPr>
        <w:t>4. Περιοδικό 'ελωνειε κά θέμα α</w:t>
      </w:r>
    </w:p>
    <w:p>
      <w:pPr>
        <w:pStyle w:val="PreambelText"/>
        <w:spacing w:before="240" w:after="240"/>
        <w:rPr>
          <w:lang w:val="el" w:eastAsia="el"/>
        </w:rPr>
      </w:pPr>
      <w:r>
        <w:rPr>
          <w:lang w:val="el" w:eastAsia="el"/>
        </w:rPr>
        <w:t>5. ΥηΟΥΡ Ε10 Αί0(' ΙΚΗΣ ΑΝΑ, ’ΎΞΗΣ &amp; ΤΡΟΦΙΜΩΝ</w:t>
      </w:r>
    </w:p>
    <w:p>
      <w:pPr>
        <w:pStyle w:val="PreambelText"/>
        <w:spacing w:before="240" w:after="240"/>
        <w:rPr>
          <w:lang w:val="el" w:eastAsia="el"/>
        </w:rPr>
      </w:pPr>
      <w:r>
        <w:rPr>
          <w:lang w:val="el" w:eastAsia="el"/>
        </w:rPr>
        <w:t>Δ/νση Μεταποίησης, Τυποποίησης &amp; Ποιοτικού Ελέγχου Προϊόντων Φυτικής Παραγωγής/ Τμήμα Α' Αχαρνών 2, 101 '5 Αθήνα (’3χ: 213 5238337)</w:t>
      </w:r>
    </w:p>
    <w:p>
      <w:pPr>
        <w:pStyle w:val="PreambelText"/>
        <w:spacing w:before="240" w:after="240"/>
        <w:rPr>
          <w:lang w:val="el" w:eastAsia="el"/>
        </w:rPr>
      </w:pPr>
      <w:r>
        <w:rPr>
          <w:lang w:val="el" w:eastAsia="el"/>
        </w:rPr>
        <w:t>6. INCOERUr</w:t>
      </w:r>
    </w:p>
    <w:p>
      <w:pPr>
        <w:pStyle w:val="PreambelText"/>
        <w:spacing w:before="240" w:after="240"/>
        <w:rPr>
          <w:lang w:val="el" w:eastAsia="el"/>
        </w:rPr>
      </w:pPr>
      <w:r>
        <w:rPr>
          <w:lang w:val="el" w:eastAsia="el"/>
        </w:rPr>
        <w:t>Αιόλου 104, 1C564 λθήνσ (fιχ. 210 3253997)</w:t>
      </w:r>
    </w:p>
    <w:p>
      <w:pPr>
        <w:pStyle w:val="PreambelText"/>
        <w:spacing w:before="240" w:after="240"/>
        <w:rPr>
          <w:lang w:val="el" w:eastAsia="el"/>
        </w:rPr>
      </w:pPr>
      <w:r>
        <w:rPr>
          <w:lang w:val="el" w:eastAsia="el"/>
        </w:rPr>
        <w:t>7. ΟΜΟΣΠΟΝΔΙΑ εΚΤΕΛΩΝΙΣ·’·ΩΝ ΕΛΛΑΔΟΣ</w:t>
      </w:r>
    </w:p>
    <w:p>
      <w:pPr>
        <w:pStyle w:val="PreambelText"/>
        <w:spacing w:before="240" w:after="240"/>
        <w:rPr>
          <w:lang w:val="el" w:eastAsia="el"/>
        </w:rPr>
      </w:pPr>
      <w:r>
        <w:rPr>
          <w:lang w:val="el" w:eastAsia="el"/>
        </w:rPr>
        <w:t>Καραϊσκου 82, 18.2·2 Πειραιάς</w:t>
      </w:r>
    </w:p>
    <w:p>
      <w:pPr>
        <w:pStyle w:val="PreambelText"/>
        <w:spacing w:before="240" w:after="240"/>
        <w:rPr>
          <w:lang w:val="el" w:eastAsia="el"/>
        </w:rPr>
      </w:pPr>
      <w:r>
        <w:rPr>
          <w:lang w:val="el" w:eastAsia="el"/>
        </w:rPr>
        <w:t>8. Σύλλογος Εκτελωνιστών Αθη/ών Πειραιά</w:t>
      </w:r>
    </w:p>
    <w:p>
      <w:pPr>
        <w:pStyle w:val="PreambelText"/>
        <w:spacing w:before="240" w:after="240"/>
        <w:rPr>
          <w:lang w:val="el" w:eastAsia="el"/>
        </w:rPr>
      </w:pPr>
      <w:r>
        <w:rPr>
          <w:lang w:val="el" w:eastAsia="el"/>
        </w:rPr>
        <w:t>Τσαμαδού 38 185 31 ΠΕΙΡΑΙΑΣ</w:t>
      </w:r>
    </w:p>
    <w:p>
      <w:pPr>
        <w:pStyle w:val="PreambelText"/>
        <w:spacing w:before="240" w:after="240"/>
        <w:rPr>
          <w:lang w:val="el" w:eastAsia="el"/>
        </w:rPr>
      </w:pPr>
      <w:r>
        <w:rPr>
          <w:lang w:val="el" w:eastAsia="el"/>
        </w:rPr>
        <w:t>9. Σύλλογος Εκτελωνχητών Θεσ/νίκης</w:t>
      </w:r>
    </w:p>
    <w:p>
      <w:pPr>
        <w:pStyle w:val="PreambelText"/>
        <w:spacing w:before="240" w:after="240"/>
        <w:rPr>
          <w:lang w:val="el" w:eastAsia="el"/>
        </w:rPr>
      </w:pPr>
      <w:r>
        <w:rPr>
          <w:lang w:val="el" w:eastAsia="el"/>
        </w:rPr>
        <w:t>Κουντουριώτου 1 ■ 546 25 Οι ΣΣΑΛΟΝΙΚΗ</w:t>
      </w:r>
    </w:p>
    <w:p>
      <w:pPr>
        <w:pStyle w:val="PreambelText"/>
        <w:spacing w:before="240" w:after="240"/>
        <w:rPr>
          <w:lang w:val="el" w:eastAsia="el"/>
        </w:rPr>
      </w:pPr>
      <w:r>
        <w:rPr>
          <w:lang w:val="el" w:eastAsia="el"/>
        </w:rPr>
        <w:t>10. ΕΒΕΑ</w:t>
      </w:r>
    </w:p>
    <w:p>
      <w:pPr>
        <w:pStyle w:val="PreambelText"/>
        <w:spacing w:before="240" w:after="240"/>
        <w:rPr>
          <w:lang w:val="el" w:eastAsia="el"/>
        </w:rPr>
      </w:pPr>
      <w:r>
        <w:rPr>
          <w:lang w:val="el" w:eastAsia="el"/>
        </w:rPr>
        <w:t>Ακαδημίας 7, 106/1 Αθήνα (^τπ 210 36164641</w:t>
      </w:r>
    </w:p>
    <w:p>
      <w:pPr>
        <w:pStyle w:val="PreambelText"/>
        <w:spacing w:before="240" w:after="240"/>
        <w:rPr>
          <w:lang w:val="el" w:eastAsia="el"/>
        </w:rPr>
      </w:pPr>
      <w:r>
        <w:rPr>
          <w:lang w:val="el" w:eastAsia="el"/>
        </w:rPr>
        <w:t>11. Κεντρική ’Ενωση η ψελητηρ υν Ελλάδος</w:t>
      </w:r>
    </w:p>
    <w:p>
      <w:pPr>
        <w:pStyle w:val="PreambelText"/>
        <w:spacing w:before="240" w:after="240"/>
        <w:rPr>
          <w:lang w:val="el" w:eastAsia="el"/>
        </w:rPr>
      </w:pPr>
      <w:r>
        <w:rPr>
          <w:lang w:val="el" w:eastAsia="el"/>
        </w:rPr>
        <w:t>Ακαδημίας 6, 106'1 Αθήνα 'ax: 210 362232C)</w:t>
      </w:r>
    </w:p>
    <w:p>
      <w:pPr>
        <w:pStyle w:val="PreambelText"/>
        <w:spacing w:before="240" w:after="240"/>
        <w:rPr>
          <w:lang w:val="el" w:eastAsia="el"/>
        </w:rPr>
      </w:pPr>
      <w:r>
        <w:rPr>
          <w:lang w:val="el" w:eastAsia="el"/>
        </w:rPr>
        <w:t>12. Ελληνα· Ρωσικό Εμιιορικό Επΐ|.εΑη’ήριο</w:t>
      </w:r>
    </w:p>
    <w:p>
      <w:pPr>
        <w:pStyle w:val="PreambelText"/>
        <w:spacing w:before="240" w:after="240"/>
        <w:rPr>
          <w:lang w:val="el" w:eastAsia="el"/>
        </w:rPr>
      </w:pPr>
      <w:r>
        <w:rPr>
          <w:lang w:val="el" w:eastAsia="el"/>
        </w:rPr>
        <w:t>Αγίας Σοφίας 26A 15451 Αθήνα (fax: 210 69 81 127)</w:t>
      </w:r>
    </w:p>
    <w:p>
      <w:pPr>
        <w:pStyle w:val="PreambelText"/>
        <w:spacing w:before="240" w:after="240"/>
        <w:rPr>
          <w:lang w:val="el" w:eastAsia="el"/>
        </w:rPr>
      </w:pPr>
      <w:r>
        <w:rPr>
          <w:lang w:val="el" w:eastAsia="el"/>
        </w:rPr>
        <w:t xml:space="preserve">Π </w:t>
      </w:r>
      <w:r>
        <w:rPr>
          <w:u w:val="single"/>
          <w:lang w:val="el" w:eastAsia="el"/>
        </w:rPr>
        <w:t xml:space="preserve">ΕΣΩΤΕΡΙΚΗ </w:t>
      </w:r>
      <w:r>
        <w:rPr>
          <w:lang w:val="el" w:eastAsia="el"/>
        </w:rPr>
        <w:t>ΔΙΑΝΟΜ·</w:t>
      </w:r>
    </w:p>
    <w:p>
      <w:pPr>
        <w:pStyle w:val="PreambelText"/>
        <w:spacing w:before="240" w:after="240"/>
        <w:rPr>
          <w:lang w:val="el" w:eastAsia="el"/>
        </w:rPr>
      </w:pPr>
      <w:r>
        <w:rPr>
          <w:lang w:val="el" w:eastAsia="el"/>
        </w:rPr>
        <w:t>1. Γραφείο Γεν οαυιστέο φορολογικών &amp; Τελωνειακών Θεμάτων, κ. Ι. Καπελέρη</w:t>
      </w:r>
    </w:p>
    <w:p>
      <w:pPr>
        <w:pStyle w:val="PreambelText"/>
        <w:spacing w:before="240" w:after="240"/>
        <w:rPr>
          <w:lang w:val="el" w:eastAsia="el"/>
        </w:rPr>
      </w:pPr>
      <w:r>
        <w:rPr>
          <w:lang w:val="el" w:eastAsia="el"/>
        </w:rPr>
        <w:t>2. Γραφείο : εν, Δ/ν- Ιελωνευ \ &amp; ΕΦΚ κ. Κ. Νηχωρίτη</w:t>
      </w:r>
    </w:p>
    <w:p>
      <w:pPr>
        <w:pStyle w:val="PreambelText"/>
        <w:spacing w:before="240" w:after="240"/>
        <w:rPr>
          <w:lang w:val="el" w:eastAsia="el"/>
        </w:rPr>
      </w:pPr>
      <w:r>
        <w:rPr>
          <w:lang w:val="el" w:eastAsia="el"/>
        </w:rPr>
        <w:t>3. Δ19η/ ’ρήματα Α’ ί2 σνπγσιωα)</w:t>
      </w:r>
    </w:p>
    <w:p>
      <w:pPr>
        <w:pStyle w:val="PreambelText"/>
        <w:spacing w:before="240" w:after="240"/>
        <w:rPr>
          <w:lang w:val="el" w:eastAsia="el"/>
        </w:rPr>
      </w:pPr>
      <w:r>
        <w:rPr>
          <w:lang w:val="el" w:eastAsia="el"/>
        </w:rPr>
        <w:t>4. Δ/νση Διεθνών ΟιΟνσμκών &gt; ,έσεων (ΔΟΣ)/ 8 Τμήμα</w:t>
      </w:r>
    </w:p>
    <w:p>
      <w:pPr>
        <w:pStyle w:val="PreambelText"/>
        <w:spacing w:before="240" w:after="240"/>
        <w:rPr>
          <w:lang w:val="el" w:eastAsia="el"/>
        </w:rPr>
      </w:pPr>
      <w:r>
        <w:rPr>
          <w:b/>
          <w:bCs/>
          <w:lang w:val="el" w:eastAsia="el"/>
        </w:rPr>
        <w:t>ΥΠΟΥΡΓΕΙΟ ΑΓΡΟΤΙΚΗΣ ΑΝΑΠΤΥΞΗΣ</w:t>
      </w:r>
    </w:p>
    <w:p>
      <w:pPr>
        <w:pStyle w:val="PreambelText"/>
        <w:spacing w:before="240" w:after="240"/>
        <w:rPr>
          <w:lang w:val="el" w:eastAsia="el"/>
        </w:rPr>
      </w:pPr>
      <w:r>
        <w:rPr>
          <w:b/>
          <w:bCs/>
          <w:lang w:val="el" w:eastAsia="el"/>
        </w:rPr>
        <w:t>ΚΑΙ ΤΡΟΦΙΜΩΝ</w:t>
      </w:r>
    </w:p>
    <w:p>
      <w:pPr>
        <w:pStyle w:val="PreambelText"/>
        <w:spacing w:before="240" w:after="240"/>
        <w:rPr>
          <w:lang w:val="el" w:eastAsia="el"/>
        </w:rPr>
      </w:pPr>
      <w:r>
        <w:rPr>
          <w:b/>
          <w:bCs/>
          <w:lang w:val="el" w:eastAsia="el"/>
        </w:rPr>
        <w:t>Δ/ΝΣΗ ΜΕΤΑΠΟΙΗΣΗΣ, ΤΥΠΟΠΟΙΗΣΗΣ ΚΑΙ ΠΟΙΟΤΙΚΟΥ ΕΛΕΓΧΟΥ ΠΡΟΪΟΝΤΩΝ</w:t>
      </w:r>
    </w:p>
    <w:p>
      <w:pPr>
        <w:pStyle w:val="PreambelText"/>
        <w:spacing w:before="240" w:after="240"/>
        <w:rPr>
          <w:lang w:val="el" w:eastAsia="el"/>
        </w:rPr>
      </w:pPr>
      <w:r>
        <w:rPr>
          <w:b/>
          <w:bCs/>
          <w:lang w:val="el" w:eastAsia="el"/>
        </w:rPr>
        <w:t>ΦΥΤΙΚΗΣ ΠΑΡΑΓΩΓΗΣ</w:t>
      </w:r>
    </w:p>
    <w:p>
      <w:pPr>
        <w:pStyle w:val="Heading1"/>
        <w:spacing w:before="240" w:after="240"/>
        <w:rPr>
          <w:lang w:val="el" w:eastAsia="el"/>
        </w:rPr>
      </w:pPr>
      <w:r>
        <w:rPr>
          <w:b/>
          <w:bCs/>
          <w:lang w:val="el" w:eastAsia="el"/>
        </w:rPr>
        <w:t xml:space="preserve">ΤΜΗΜΑ :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Ταχ. Δ/νση : Αχαρνών 2, 101 76 Αθήνα</w:t>
      </w:r>
    </w:p>
    <w:p>
      <w:pPr>
        <w:spacing w:before="240" w:after="240"/>
        <w:rPr>
          <w:lang w:val="el" w:eastAsia="el"/>
        </w:rPr>
      </w:pPr>
      <w:r>
        <w:rPr>
          <w:b/>
          <w:bCs/>
          <w:lang w:val="el" w:eastAsia="el"/>
        </w:rPr>
        <w:t>Πληροφορίες : Μ. Κομμένου, Δ. Μπάζιος</w:t>
      </w:r>
    </w:p>
    <w:p>
      <w:pPr>
        <w:spacing w:before="240" w:after="240"/>
        <w:rPr>
          <w:lang w:val="el" w:eastAsia="el"/>
        </w:rPr>
      </w:pPr>
      <w:r>
        <w:rPr>
          <w:b/>
          <w:bCs/>
          <w:lang w:val="el" w:eastAsia="el"/>
        </w:rPr>
        <w:t>Τηλέφωνο : 210 2124281, 82</w:t>
      </w:r>
    </w:p>
    <w:p>
      <w:pPr>
        <w:spacing w:before="240" w:after="240"/>
        <w:rPr>
          <w:lang w:val="el" w:eastAsia="el"/>
        </w:rPr>
      </w:pPr>
      <w:r>
        <w:rPr>
          <w:b/>
          <w:bCs/>
          <w:lang w:val="el" w:eastAsia="el"/>
        </w:rPr>
        <w:t>Fax : 210 5238337</w:t>
      </w:r>
    </w:p>
    <w:p>
      <w:pPr>
        <w:spacing w:before="240" w:after="240"/>
        <w:rPr>
          <w:lang w:val="el" w:eastAsia="el"/>
        </w:rPr>
      </w:pPr>
      <w:r>
        <w:rPr>
          <w:b/>
          <w:bCs/>
          <w:lang w:val="el" w:eastAsia="el"/>
        </w:rPr>
        <w:t>E-mail : a</w:t>
      </w:r>
      <w:hyperlink r:id="rId4" w:history="1">
        <w:r>
          <w:rPr>
            <w:rStyle w:val="Hyperlink"/>
            <w:b/>
            <w:bCs/>
            <w:color w:val="0000EE"/>
            <w:u w:color="0000EE"/>
            <w:lang w:val="el" w:eastAsia="el"/>
          </w:rPr>
          <w:t>x2ul41@minaqric.qr</w:t>
        </w:r>
      </w:hyperlink>
    </w:p>
    <w:p>
      <w:pPr>
        <w:spacing w:before="240" w:after="240"/>
        <w:rPr>
          <w:lang w:val="el" w:eastAsia="el"/>
        </w:rPr>
      </w:pPr>
      <w:r>
        <w:rPr>
          <w:b/>
          <w:bCs/>
          <w:lang w:val="el" w:eastAsia="el"/>
        </w:rPr>
        <w:t xml:space="preserve">Θέμα: «Ε </w:t>
      </w:r>
      <w:r>
        <w:rPr>
          <w:b/>
          <w:bCs/>
          <w:i/>
          <w:iCs/>
          <w:lang w:val="el" w:eastAsia="el"/>
        </w:rPr>
        <w:t>Co//</w:t>
      </w:r>
      <w:r>
        <w:rPr>
          <w:b/>
          <w:bCs/>
          <w:lang w:val="el" w:eastAsia="el"/>
        </w:rPr>
        <w:t xml:space="preserve"> 0104 - Διαδικασία εξαγωγής λαχανικών στη Ρωσική Ομοσπονδία»</w:t>
      </w:r>
    </w:p>
    <w:p>
      <w:pPr>
        <w:spacing w:before="240" w:after="240"/>
        <w:rPr>
          <w:lang w:val="el" w:eastAsia="el"/>
        </w:rPr>
      </w:pPr>
      <w:r>
        <w:rPr>
          <w:lang w:val="el" w:eastAsia="el"/>
        </w:rPr>
        <w:t>Ms'd 0ίΐό οε'ρά είΌψών μεταξύ εκ'“'ροσώπων τρς Γενικής Διεύθυνσ' Ί Υγείας κο ΚαταναλυτΊ -ης £Ε κα "^ς Υτηρεσίας Rospot’-ebnadzor της Ρωσικής Ομοσπονδίας σαμφωνήθηκε ο άρση '■ης απαγόρευσης εξσνωγών λαχανικών από ’’'ην ΕΕ στρ Ρωσική Ομόσπονδα και ^^ονραφηκε πρωτόκολλο σχετικά με τους όρους που πρέπει να πληρούνται προκειμένου γ;α ^πν εξαγωγή λαχανικών από ’^ρν ΕΕ cnv Ρωσική Ομοσπονδία.</w:t>
      </w:r>
    </w:p>
    <w:p>
      <w:pPr>
        <w:spacing w:before="240" w:after="240"/>
        <w:rPr>
          <w:lang w:val="el" w:eastAsia="el"/>
        </w:rPr>
      </w:pPr>
      <w:r>
        <w:rPr>
          <w:lang w:val="el" w:eastAsia="el"/>
        </w:rPr>
        <w:t xml:space="preserve">ΣύΜφωνα ^ε τα συμφωνπθέντα, </w:t>
      </w:r>
      <w:r>
        <w:rPr>
          <w:b/>
          <w:bCs/>
          <w:lang w:val="el" w:eastAsia="el"/>
        </w:rPr>
        <w:t xml:space="preserve">για κάθε φορτίο </w:t>
      </w:r>
      <w:r>
        <w:rPr>
          <w:lang w:val="el" w:eastAsia="el"/>
        </w:rPr>
        <w:t>λαχανικών που προορίζεται προς εξσγωνή στη Ρωσική Ομοσ"ονδ.α κα ευιππ^ε- στο συνημμένο κατάλογο, Θεσπίζεται το «Προσωρινό Πιστοποιη·'·’κό για φρέσκα λαχανικά που εξάγονται από την ΕΕ σ’·η Ρωσική Ομοσπονδία» ένα εδικό '■':σ'·0Γ0ΐπ·'τκό, ^πόόεγυα του οποίου σας υποβάλλουμε.</w:t>
      </w:r>
    </w:p>
    <w:p>
      <w:pPr>
        <w:spacing w:before="240" w:after="240"/>
        <w:rPr>
          <w:lang w:val="el" w:eastAsia="el"/>
        </w:rPr>
      </w:pPr>
      <w:r>
        <w:rPr>
          <w:lang w:val="el" w:eastAsia="el"/>
        </w:rPr>
        <w:t xml:space="preserve">■"ο σύστημα πιστοποίησης των φορ^’ων βασίζεται στη εκπόνοσρ προγράμματος ελέγχων από -ο κάθε Κράνος Μέλος γα -^πν ανίχνευση του παθονόνου στελέχους </w:t>
      </w:r>
      <w:r>
        <w:rPr>
          <w:i/>
          <w:iCs/>
          <w:lang w:val="el" w:eastAsia="el"/>
        </w:rPr>
        <w:t>Ε co/i</w:t>
      </w:r>
      <w:r>
        <w:rPr>
          <w:lang w:val="el" w:eastAsia="el"/>
        </w:rPr>
        <w:t xml:space="preserve"> 0104, είναι </w:t>
      </w:r>
      <w:r>
        <w:rPr>
          <w:b/>
          <w:bCs/>
          <w:lang w:val="el" w:eastAsia="el"/>
        </w:rPr>
        <w:t xml:space="preserve">προσωρινό </w:t>
      </w:r>
      <w:r>
        <w:rPr>
          <w:lang w:val="el" w:eastAsia="el"/>
        </w:rPr>
        <w:t xml:space="preserve">κα Θα εφαρμοστεί από τις 22.06.2011 έως και 10 ημέρες ^ετα π’-’ν ΓελευταΌ αναφορά κρούσαα^ος σε άνθρωπο. Υπεύθυνη για ’’πν ενημέρωση σε καθημερινή βάσ-- 'σχετικό με . νέα κρούσμο’α οο'στ-'κε η Γεν’κή Δ/νση Υγείας </w:t>
      </w:r>
      <w:r>
        <w:rPr>
          <w:b/>
          <w:bCs/>
          <w:lang w:val="el" w:eastAsia="el"/>
        </w:rPr>
        <w:t xml:space="preserve">κα: </w:t>
      </w:r>
      <w:r>
        <w:rPr>
          <w:lang w:val="el" w:eastAsia="el"/>
        </w:rPr>
        <w:t>Καταναλω'^'' 'της ΕΕ.</w:t>
      </w:r>
    </w:p>
    <w:p>
      <w:pPr>
        <w:spacing w:before="240" w:after="240"/>
        <w:rPr>
          <w:lang w:val="el" w:eastAsia="el"/>
        </w:rPr>
      </w:pPr>
      <w:r>
        <w:rPr>
          <w:lang w:val="el" w:eastAsia="el"/>
        </w:rPr>
        <w:t>Σ’πν Ελλάδα :ο ;’ράγρα..μα ελένχων έχει σχεδιασ’ε ' για το διάστημα από 27.06.2011 έως 11.07.2011.</w:t>
      </w:r>
    </w:p>
    <w:p>
      <w:pPr>
        <w:spacing w:before="240" w:after="240"/>
        <w:rPr>
          <w:lang w:val="el" w:eastAsia="el"/>
        </w:rPr>
      </w:pPr>
      <w:r>
        <w:rPr>
          <w:lang w:val="el" w:eastAsia="el"/>
        </w:rPr>
        <w:t xml:space="preserve">■’'Ο εν λόγω σ^αιο" κά </w:t>
      </w:r>
      <w:r>
        <w:rPr>
          <w:b/>
          <w:bCs/>
          <w:lang w:val="el" w:eastAsia="el"/>
        </w:rPr>
        <w:t xml:space="preserve">θα υπογράφεται και θα εκδίδεται από τους ποιοτικούς ελεγκτές των Δ/νσεων Αγροτικής Οικονομίας και Κτηνιατρικής ή κατά περίπτωση των Δ/νσεων Αγροτικής Οικονομίας των Περιφερειακών Ενοτήτων </w:t>
      </w:r>
      <w:r>
        <w:rPr>
          <w:lang w:val="el" w:eastAsia="el"/>
        </w:rPr>
        <w:t>με 3αση α αποτέλεσμα τα ηρονρό.μα’ος ελένχων, ενώ απο-^ελε: προσ-ατούμενο γα την έκδοση το., "icunoi'·'πκο. /Συμυοσφωσης. Δ.ευκρινίζε·'·αι ότ η απούσα του ε.όικου π στοπο.ητικο.. αποκλείει την εξανων" "ου φορώου.</w:t>
      </w:r>
    </w:p>
    <w:p>
      <w:pPr>
        <w:spacing w:before="240" w:after="240"/>
        <w:rPr>
          <w:lang w:val="el" w:eastAsia="el"/>
        </w:rPr>
      </w:pPr>
      <w:r>
        <w:rPr>
          <w:lang w:val="el" w:eastAsia="el"/>
        </w:rPr>
        <w:t>Π^οκε:jEvou yic τ^ν εξαγωγή φορέων λαχανικών που εμπίπ·'·αυν a‘'Ov συνημμένο κατάλογο, προς σ''·- ; Ρωσική Ομοσπονδία, θα ακολουθείται η ακόλουθη διαδικασία:</w:t>
      </w:r>
    </w:p>
    <w:p>
      <w:pPr>
        <w:spacing w:before="240" w:after="240"/>
        <w:rPr>
          <w:lang w:val="el" w:eastAsia="el"/>
        </w:rPr>
      </w:pPr>
      <w:r>
        <w:rPr>
          <w:lang w:val="el" w:eastAsia="el"/>
        </w:rPr>
        <w:t xml:space="preserve">1. Ο Υπεύθυνος 'ης Επιχείρησης προβαίνει σε </w:t>
      </w:r>
      <w:r>
        <w:rPr>
          <w:b/>
          <w:bCs/>
          <w:lang w:val="el" w:eastAsia="el"/>
        </w:rPr>
        <w:t xml:space="preserve">αναγγελία κάθε φορτίου </w:t>
      </w:r>
      <w:r>
        <w:rPr>
          <w:lang w:val="el" w:eastAsia="el"/>
        </w:rPr>
        <w:t>λαχανικών που προοοίζε·'·α' προς εξαγωγή στη Ρωσική Ομοσπονδία σύμφωνα με το άρθρο 6 της με αριθμ. 257543/2003 ΚΥΑ.</w:t>
      </w:r>
    </w:p>
    <w:p>
      <w:pPr>
        <w:spacing w:before="240" w:after="240"/>
        <w:rPr>
          <w:lang w:val="el" w:eastAsia="el"/>
        </w:rPr>
      </w:pPr>
      <w:r>
        <w:rPr>
          <w:lang w:val="el" w:eastAsia="el"/>
        </w:rPr>
        <w:t>2. Η ■'Όπκή αρμόδια αοχή ελέγχου (Δ/νση Αγροτικής Οικονομίας και Κτηνιατρικής) ννωστοποιεί άμεσα το αίτημα στη Δ/νση ΜΤΠΕΠΦΠ, γνωστοποιώντας τα ακόλουθα στοιχεία:</w:t>
      </w:r>
    </w:p>
    <w:p>
      <w:pPr>
        <w:spacing w:before="240" w:after="240"/>
        <w:rPr>
          <w:lang w:val="el" w:eastAsia="el"/>
        </w:rPr>
      </w:pPr>
      <w:r>
        <w:rPr>
          <w:lang w:val="el" w:eastAsia="el"/>
        </w:rPr>
        <w:t>α. Επωνυμία και ταχυδρομική διεύθυνση παραγωγού/ ομάδας παρσνωγών</w:t>
      </w:r>
    </w:p>
    <w:p>
      <w:pPr>
        <w:spacing w:before="240" w:after="240"/>
        <w:rPr>
          <w:lang w:val="el" w:eastAsia="el"/>
        </w:rPr>
      </w:pPr>
      <w:r>
        <w:rPr>
          <w:lang w:val="el" w:eastAsia="el"/>
        </w:rPr>
        <w:t>β. Επωνυμία και ταχυδρομική διεύθυνση παραλήπτη</w:t>
      </w:r>
    </w:p>
    <w:p>
      <w:pPr>
        <w:spacing w:before="240" w:after="240"/>
        <w:rPr>
          <w:lang w:val="el" w:eastAsia="el"/>
        </w:rPr>
      </w:pPr>
      <w:r>
        <w:rPr>
          <w:lang w:val="el" w:eastAsia="el"/>
        </w:rPr>
        <w:t>γ. Τόπος προορισμού: επωνυμία και ταχυδρομική διεύθυνση της εγκατάςττασης</w:t>
      </w:r>
    </w:p>
    <w:p>
      <w:pPr>
        <w:spacing w:before="240" w:after="240"/>
        <w:rPr>
          <w:lang w:val="el" w:eastAsia="el"/>
        </w:rPr>
      </w:pPr>
      <w:r>
        <w:rPr>
          <w:lang w:val="el" w:eastAsia="el"/>
        </w:rPr>
        <w:t>δ. Μέσο μεταφοράς (αριθμός βαγονιού - φορτηγού - κοντέινερ, αριθμός π-'^ήσης, όνομα πλοίου)</w:t>
      </w:r>
    </w:p>
    <w:p>
      <w:pPr>
        <w:spacing w:before="240" w:after="240"/>
        <w:rPr>
          <w:lang w:val="el" w:eastAsia="el"/>
        </w:rPr>
      </w:pPr>
      <w:r>
        <w:rPr>
          <w:lang w:val="el" w:eastAsia="el"/>
        </w:rPr>
        <w:t>ε. Είδος προϊόντος</w:t>
      </w:r>
    </w:p>
    <w:p>
      <w:pPr>
        <w:spacing w:before="240" w:after="240"/>
        <w:rPr>
          <w:lang w:val="el" w:eastAsia="el"/>
        </w:rPr>
      </w:pPr>
      <w:r>
        <w:rPr>
          <w:lang w:val="el" w:eastAsia="el"/>
        </w:rPr>
        <w:t>στ, καθαρό βάρος</w:t>
      </w:r>
    </w:p>
    <w:p>
      <w:pPr>
        <w:spacing w:before="240" w:after="240"/>
        <w:rPr>
          <w:lang w:val="el" w:eastAsia="el"/>
        </w:rPr>
      </w:pPr>
      <w:r>
        <w:rPr>
          <w:lang w:val="el" w:eastAsia="el"/>
        </w:rPr>
        <w:t>ζ. Κρά-'Ός μέλος προέλευσης (εφόσον δεν είναι η Ελλάδα)</w:t>
      </w:r>
    </w:p>
    <w:p>
      <w:pPr>
        <w:spacing w:before="240" w:after="240"/>
        <w:rPr>
          <w:lang w:val="el" w:eastAsia="el"/>
        </w:rPr>
      </w:pPr>
      <w:r>
        <w:rPr>
          <w:lang w:val="el" w:eastAsia="el"/>
        </w:rPr>
        <w:t>3. Η Δ/νση ΜΤΠΕΠΦΠ σε καθημερινή βάση και για όση διάρκεια βρίσκεται σε ισχύ ^ο πρόγραμμα ελένχων, εκδίδει και αποστέλλει προς όλες τις αρμόδιες αρχές ελέγχου ενημερωτικό δελτίο σχετικά με τα ευρήματα του προγράμματος ελέγχων προκειμένου η τοπική αρμόδια αρχή να προχωρήσει σην έκδοση του «προσωρινού πισ^οποτ^ικού».</w:t>
      </w:r>
    </w:p>
    <w:p>
      <w:pPr>
        <w:spacing w:before="240" w:after="240"/>
        <w:rPr>
          <w:lang w:val="el" w:eastAsia="el"/>
        </w:rPr>
      </w:pPr>
      <w:r>
        <w:rPr>
          <w:lang w:val="el" w:eastAsia="el"/>
        </w:rPr>
        <w:t>4. Η ΤΟΓΊΚΠ αρμόδια αρχή ελέγχου προβαίνει στο μεταξύ στους συνήθεις ελέγχους ■’’ου φορ·’·Όυ και ^ε βάση ‘'’ο καθημερινό ενημερωτικό δελτίο προβαίνει στην έκδοση του προσωρινού Πιστοποιητικού και τελικώς στην έκδοση του Πιστοποιητικού Συμμόρφωσης και επιτρέπει την εξαγωγή του φορτίου.</w:t>
      </w:r>
    </w:p>
    <w:p>
      <w:pPr>
        <w:spacing w:before="240" w:after="240"/>
        <w:rPr>
          <w:lang w:val="el" w:eastAsia="el"/>
        </w:rPr>
      </w:pPr>
      <w:r>
        <w:rPr>
          <w:lang w:val="el" w:eastAsia="el"/>
        </w:rPr>
        <w:t>5. Τα τελωνεία εξόδου δεν επιτρέπουν την εξαγωγή του φορτίου προς τη Ρωσική Ομοσπονδία εάν αυτό δεν συνοδεύε·'·αι μεταξύ άλλων από το «Προσωρινό Γισ’Όποιη^ικό». Σε τέ'οο περίπτωση, δεσμεύουν το φορτίο και ενημερώνουν άμεσα την τοπ'κή αρμόδια αρχή ελέγχου.</w:t>
      </w:r>
    </w:p>
    <w:p>
      <w:pPr>
        <w:spacing w:before="240" w:after="240"/>
        <w:rPr>
          <w:lang w:val="el" w:eastAsia="el"/>
        </w:rPr>
      </w:pPr>
      <w:r>
        <w:rPr>
          <w:lang w:val="el" w:eastAsia="el"/>
        </w:rPr>
        <w:t xml:space="preserve">Επισημαίνε’^αι ότι η έκδοση του Προσωρινού Πιστοηοιητκού για το </w:t>
      </w:r>
      <w:r>
        <w:rPr>
          <w:i/>
          <w:iCs/>
          <w:lang w:val="el" w:eastAsia="el"/>
        </w:rPr>
        <w:t>Ε. co//</w:t>
      </w:r>
      <w:r>
        <w:rPr>
          <w:lang w:val="el" w:eastAsia="el"/>
        </w:rPr>
        <w:t xml:space="preserve"> δεν υποκοθιστά κανένα άλλο από τα απαραίτη-'-α πιστοηοιη'πκά (Πιστοποιητικό Συμμόρφωσης, ΠίΟΓΟΠοιπηκό Φυτούγείας κλπ.).</w:t>
      </w:r>
    </w:p>
    <w:p>
      <w:pPr>
        <w:spacing w:before="240" w:after="240"/>
        <w:rPr>
          <w:lang w:val="el" w:eastAsia="el"/>
        </w:rPr>
      </w:pPr>
      <w:r>
        <w:rPr>
          <w:lang w:val="el" w:eastAsia="el"/>
        </w:rPr>
        <w:t>Συν 1, ''''ποδειγμα πισ:οποιητικού (2 σελ.)</w:t>
      </w:r>
    </w:p>
    <w:p>
      <w:pPr>
        <w:spacing w:before="240" w:after="240"/>
        <w:rPr>
          <w:lang w:val="el" w:eastAsia="el"/>
        </w:rPr>
      </w:pPr>
      <w:r>
        <w:rPr>
          <w:lang w:val="el" w:eastAsia="el"/>
        </w:rPr>
        <w:t>2. Κα-'-άλονος λαχανικών (2 σελ.)</w:t>
      </w:r>
    </w:p>
    <w:p>
      <w:pPr>
        <w:spacing w:before="240" w:after="240"/>
        <w:rPr>
          <w:lang w:val="el" w:eastAsia="el"/>
        </w:rPr>
      </w:pPr>
      <w:r>
        <w:rPr>
          <w:b/>
          <w:bCs/>
          <w:lang w:val="el" w:eastAsia="el"/>
        </w:rPr>
        <w:t>Ο ΓΕΝΙΚΟΣ ΓΡΑΜΜΑΤΕΑΣ</w:t>
      </w: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Δ/ΝΣΕΙΣ ΑΓΡΟΤΙΚΗΣ ΟΙΚΟΝΟΜΙΑΣ ΚΑΙ ΚΤΗΝΙΑΤΡΙΚΗΣ ΤΩΝ ΠΕΡΙΦΕΡΕΙΑΚΩΝ ΕΝΟΤΗΤΩΝ</w:t>
      </w:r>
    </w:p>
    <w:p>
      <w:pPr>
        <w:spacing w:before="240" w:after="240"/>
        <w:rPr>
          <w:lang w:val="el" w:eastAsia="el"/>
        </w:rPr>
      </w:pPr>
      <w:r>
        <w:rPr>
          <w:lang w:val="el" w:eastAsia="el"/>
        </w:rPr>
        <w:t xml:space="preserve">2. </w:t>
      </w:r>
      <w:r>
        <w:rPr>
          <w:b/>
          <w:bCs/>
          <w:lang w:val="el" w:eastAsia="el"/>
        </w:rPr>
        <w:t>19” Δ/νση ΤΕΛΩΝΕΙΑΚΩΝ ΔΙΑΔΙΚΑΣΙΩΝ</w:t>
      </w:r>
    </w:p>
    <w:p>
      <w:pPr>
        <w:spacing w:before="240" w:after="240"/>
        <w:rPr>
          <w:lang w:val="el" w:eastAsia="el"/>
        </w:rPr>
      </w:pPr>
      <w:r>
        <w:rPr>
          <w:lang w:val="el" w:eastAsia="el"/>
        </w:rPr>
        <w:t xml:space="preserve">3. </w:t>
      </w:r>
      <w:r>
        <w:rPr>
          <w:b/>
          <w:bCs/>
          <w:lang w:val="el" w:eastAsia="el"/>
        </w:rPr>
        <w:t>«ΚΕΔΥ» - Αλέξανδρου Φλέμιγκ 34, 16672, Βάρη Αττικής</w:t>
      </w:r>
    </w:p>
    <w:p>
      <w:pPr>
        <w:spacing w:before="240" w:after="240"/>
        <w:rPr>
          <w:lang w:val="el" w:eastAsia="el"/>
        </w:rPr>
      </w:pPr>
      <w:r>
        <w:rPr>
          <w:lang w:val="el" w:eastAsia="el"/>
        </w:rPr>
        <w:t xml:space="preserve">4. </w:t>
      </w:r>
      <w:r>
        <w:rPr>
          <w:b/>
          <w:bCs/>
          <w:lang w:val="el" w:eastAsia="el"/>
        </w:rPr>
        <w:t xml:space="preserve">INCOFRUrr - Αιόλου 104, 10564, Αθήνα FL« </w:t>
      </w:r>
      <w:r>
        <w:rPr>
          <w:b/>
          <w:bCs/>
          <w:i/>
          <w:iCs/>
          <w:lang w:val="el" w:eastAsia="el"/>
        </w:rPr>
        <w:t>'2-^0</w:t>
      </w:r>
    </w:p>
    <w:p>
      <w:pPr>
        <w:spacing w:before="240" w:after="240"/>
        <w:rPr>
          <w:lang w:val="el" w:eastAsia="el"/>
        </w:rPr>
      </w:pPr>
      <w:r>
        <w:rPr>
          <w:lang w:val="el" w:eastAsia="el"/>
        </w:rPr>
        <w:t xml:space="preserve">5. </w:t>
      </w:r>
      <w:r>
        <w:rPr>
          <w:b/>
          <w:bCs/>
          <w:lang w:val="el" w:eastAsia="el"/>
        </w:rPr>
        <w:t>ΚΕΝΤΡΙΚΗ ΕΝΩΣΗΣ ΕΠΙΜΕΛΗΤΗΡΙΩΝ ΕΛΛΑΔΟΣ Ακαδημίας 7, 10671, Αθήνα</w:t>
      </w:r>
    </w:p>
    <w:p>
      <w:pPr>
        <w:spacing w:before="240" w:after="240"/>
        <w:rPr>
          <w:lang w:val="el" w:eastAsia="el"/>
        </w:rPr>
      </w:pPr>
      <w:r>
        <w:rPr>
          <w:lang w:val="el" w:eastAsia="el"/>
        </w:rPr>
        <w:t xml:space="preserve">6. </w:t>
      </w:r>
      <w:r>
        <w:rPr>
          <w:b/>
          <w:bCs/>
          <w:lang w:val="el" w:eastAsia="el"/>
        </w:rPr>
        <w:t>ΕΜΠΟΡΙΚΟ ΚΑΙ ΒΙΟΜΗΧΑΝΙΚΟ ΕΠΙΜΕΛΗΤΗΡΙΟ ΑΘΗΝΩΝ Ακαδημίας</w:t>
      </w:r>
    </w:p>
    <w:p>
      <w:pPr>
        <w:spacing w:before="240" w:after="240"/>
        <w:rPr>
          <w:lang w:val="el" w:eastAsia="el"/>
        </w:rPr>
      </w:pPr>
      <w:r>
        <w:rPr>
          <w:lang w:val="el" w:eastAsia="el"/>
        </w:rPr>
        <w:t xml:space="preserve">7, </w:t>
      </w:r>
      <w:r>
        <w:rPr>
          <w:b/>
          <w:bCs/>
          <w:lang w:val="el" w:eastAsia="el"/>
        </w:rPr>
        <w:t>10671 Αθήνα</w:t>
      </w:r>
    </w:p>
    <w:p>
      <w:pPr>
        <w:spacing w:before="240" w:after="240"/>
        <w:rPr>
          <w:lang w:val="el" w:eastAsia="el"/>
        </w:rPr>
      </w:pPr>
      <w:r>
        <w:rPr>
          <w:lang w:val="el" w:eastAsia="el"/>
        </w:rPr>
        <w:t xml:space="preserve">7. </w:t>
      </w:r>
      <w:r>
        <w:rPr>
          <w:b/>
          <w:bCs/>
          <w:lang w:val="el" w:eastAsia="el"/>
        </w:rPr>
        <w:t>ΒΙΟΤΕΧΝΙΚΟ ΕΠΙΜΕΛΗΤΗΡΙΟ ΑΘΗΝΩΝ Ακαδημίας 18, 10671 Αθήνα</w:t>
      </w:r>
    </w:p>
    <w:p>
      <w:pPr>
        <w:spacing w:before="240" w:after="240"/>
        <w:rPr>
          <w:lang w:val="el" w:eastAsia="el"/>
        </w:rPr>
      </w:pPr>
      <w:r>
        <w:rPr>
          <w:lang w:val="el" w:eastAsia="el"/>
        </w:rPr>
        <w:t xml:space="preserve">8. </w:t>
      </w:r>
      <w:r>
        <w:rPr>
          <w:b/>
          <w:bCs/>
          <w:lang w:val="el" w:eastAsia="el"/>
        </w:rPr>
        <w:t>ΣΕΒΤ Αγ. Σοφίας 21, 154 51, Αθήνα</w:t>
      </w:r>
    </w:p>
    <w:p>
      <w:pPr>
        <w:spacing w:before="240" w:after="240"/>
        <w:rPr>
          <w:lang w:val="el" w:eastAsia="el"/>
        </w:rPr>
      </w:pPr>
      <w:r>
        <w:rPr>
          <w:lang w:val="el" w:eastAsia="el"/>
        </w:rPr>
        <w:t xml:space="preserve">9. </w:t>
      </w:r>
      <w:r>
        <w:rPr>
          <w:b/>
          <w:bCs/>
          <w:lang w:val="el" w:eastAsia="el"/>
        </w:rPr>
        <w:t>ΣΥΝΔΕΣΜΟΣ ΒΙΟΜΗΧΑΝΙΩΝ ΒΟΡΕΙΟΥ ΕΛΛΑΔΟΣ - Πλ. Μοριχόβου 1, 546 25, Θεσ/νίκη</w:t>
      </w:r>
    </w:p>
    <w:p>
      <w:pPr>
        <w:spacing w:before="240" w:after="240"/>
        <w:rPr>
          <w:lang w:val="el" w:eastAsia="el"/>
        </w:rPr>
      </w:pPr>
      <w:r>
        <w:rPr>
          <w:lang w:val="el" w:eastAsia="el"/>
        </w:rPr>
        <w:t xml:space="preserve">10. </w:t>
      </w:r>
      <w:r>
        <w:rPr>
          <w:b/>
          <w:bCs/>
          <w:lang w:val="el" w:eastAsia="el"/>
        </w:rPr>
        <w:t>ΣΥΝΔΕΣΜΟΣ ΒΙΟΜΗΧΑΝΙΩΝ ΑΤΤΙΚΗΣ &amp; ΠΕΙΡΑΙΑ Αμερικής 10, 10671 Αθήνα</w:t>
      </w:r>
    </w:p>
    <w:p>
      <w:pPr>
        <w:spacing w:before="240" w:after="240"/>
        <w:rPr>
          <w:lang w:val="el" w:eastAsia="el"/>
        </w:rPr>
      </w:pPr>
      <w:r>
        <w:rPr>
          <w:lang w:val="el" w:eastAsia="el"/>
        </w:rPr>
        <w:t xml:space="preserve">11. </w:t>
      </w:r>
      <w:r>
        <w:rPr>
          <w:b/>
          <w:bCs/>
          <w:lang w:val="el" w:eastAsia="el"/>
        </w:rPr>
        <w:t>ΣΥΝΔΕΣΜ0Σ ΒΙΟΜΗΧΑΝΙΩΝ ΘΕΣΣΑΛΙΑΣ &amp; ΚΕΝΤΡ, ΕΛΛΑΔΟΣ Ελ. Βενιζέλου 4, 38221 Βόλος</w:t>
      </w:r>
    </w:p>
    <w:p>
      <w:pPr>
        <w:spacing w:before="240" w:after="240"/>
        <w:rPr>
          <w:lang w:val="el" w:eastAsia="el"/>
        </w:rPr>
      </w:pPr>
      <w:r>
        <w:rPr>
          <w:lang w:val="el" w:eastAsia="el"/>
        </w:rPr>
        <w:t xml:space="preserve">12. </w:t>
      </w:r>
      <w:r>
        <w:rPr>
          <w:b/>
          <w:bCs/>
          <w:lang w:val="el" w:eastAsia="el"/>
        </w:rPr>
        <w:t>ΣΥΝΔΕΣΜ0Σ ΘΕΣΣΑΛΙΚΩΝ ΒΙΟΜΗΧΑΝΙΩΝ Μ. Αντύπα 2, 41222 Λάρισα</w:t>
      </w:r>
    </w:p>
    <w:p>
      <w:pPr>
        <w:spacing w:before="240" w:after="240"/>
        <w:rPr>
          <w:lang w:val="el" w:eastAsia="el"/>
        </w:rPr>
      </w:pPr>
      <w:r>
        <w:rPr>
          <w:lang w:val="el" w:eastAsia="el"/>
        </w:rPr>
        <w:t xml:space="preserve">13. </w:t>
      </w:r>
      <w:r>
        <w:rPr>
          <w:b/>
          <w:bCs/>
          <w:lang w:val="el" w:eastAsia="el"/>
        </w:rPr>
        <w:t>ΓΕΝΙΚΗ ΣΥΝΟΜΟΣΠΟΝΔΙΑ ΕΠΑΓΓΕΛΜΑΤΙΩΝ ΒΙΟΤΕΧΝΩΝ ΕΜΠΟΡΩΝ ΕΛΛΑΔΟΣ (Γ.Σ.Ε.Β.Ε.Ε.) Καποδιστρίου 24, 10682 Αθήνα</w:t>
      </w:r>
    </w:p>
    <w:p>
      <w:pPr>
        <w:spacing w:before="240" w:after="240"/>
        <w:rPr>
          <w:lang w:val="el" w:eastAsia="el"/>
        </w:rPr>
      </w:pPr>
      <w:r>
        <w:rPr>
          <w:lang w:val="el" w:eastAsia="el"/>
        </w:rPr>
        <w:t xml:space="preserve">14. </w:t>
      </w:r>
      <w:r>
        <w:rPr>
          <w:b/>
          <w:bCs/>
          <w:lang w:val="el" w:eastAsia="el"/>
        </w:rPr>
        <w:t>ΕΘΝΙΚΗ ΣΥΝΟΜΟΣΠΟΝΔΙΑ ΕΛΛΗΝΙΚΟΥ ΕΜΠΟΡΙΟΥ Μητροπόλεως 42, 10563 Αθήνα</w:t>
      </w:r>
    </w:p>
    <w:p>
      <w:pPr>
        <w:spacing w:before="240" w:after="240"/>
        <w:rPr>
          <w:lang w:val="el" w:eastAsia="el"/>
        </w:rPr>
      </w:pPr>
      <w:r>
        <w:rPr>
          <w:lang w:val="el" w:eastAsia="el"/>
        </w:rPr>
        <w:t xml:space="preserve">15 </w:t>
      </w:r>
      <w:r>
        <w:rPr>
          <w:b/>
          <w:bCs/>
          <w:lang w:val="el" w:eastAsia="el"/>
        </w:rPr>
        <w:t>.ΣΥΝΔΕΣΜ0Σ ΕΜΠΟΡΙΚΩΝ ΕΠΙΧΕΙΡΗΣΕΩΝ ΤΡΟΦΙΜΩΝ ΕΛΛΑΔΟΣ Πλ. Θεάτρου 24, 10552 Αθήνα</w:t>
      </w:r>
    </w:p>
    <w:p>
      <w:pPr>
        <w:spacing w:before="240" w:after="240"/>
        <w:rPr>
          <w:lang w:val="el" w:eastAsia="el"/>
        </w:rPr>
      </w:pPr>
      <w:r>
        <w:rPr>
          <w:lang w:val="el" w:eastAsia="el"/>
        </w:rPr>
        <w:t xml:space="preserve">16 </w:t>
      </w:r>
      <w:r>
        <w:rPr>
          <w:b/>
          <w:bCs/>
          <w:lang w:val="el" w:eastAsia="el"/>
        </w:rPr>
        <w:t>.ΠΑΣΕΓΕΣ Αρκαδίας 26 &amp; Μεσογείων, 11526, Αθήνα 17 .ΟΜΟΣΠΟΝΔΙΑ ΕΚΤΕΛΩΝΙΣΤΩΝ ΤΗΣ ΕΛΛΑΔΟΣ (ΘΕΤΕ) Καραϊσκου 82, 4®* ’όροφος, 185 32 Πειραιάς</w:t>
      </w:r>
    </w:p>
    <w:p>
      <w:pPr>
        <w:spacing w:before="240" w:after="240"/>
        <w:rPr>
          <w:lang w:val="el" w:eastAsia="el"/>
        </w:rPr>
      </w:pPr>
      <w:r>
        <w:rPr>
          <w:lang w:val="el" w:eastAsia="el"/>
        </w:rPr>
        <w:t xml:space="preserve">18 </w:t>
      </w:r>
      <w:r>
        <w:rPr>
          <w:b/>
          <w:bCs/>
          <w:lang w:val="el" w:eastAsia="el"/>
        </w:rPr>
        <w:t>.ΣΥΛΛΟΓΟΣ ΕΚΤΕΛΩΝΙΣΤΩΝ ΠΕΙΡΑΙΩΣ - ΑΘΗΝΩΝ (ΣΕΠΑ) Τσαμαδού 38, 185 31 Πειραιάς</w:t>
      </w:r>
    </w:p>
    <w:p>
      <w:pPr>
        <w:spacing w:before="240" w:after="240"/>
        <w:rPr>
          <w:lang w:val="el" w:eastAsia="el"/>
        </w:rPr>
      </w:pPr>
      <w:r>
        <w:rPr>
          <w:lang w:val="el" w:eastAsia="el"/>
        </w:rPr>
        <w:t xml:space="preserve">19 </w:t>
      </w:r>
      <w:r>
        <w:rPr>
          <w:b/>
          <w:bCs/>
          <w:lang w:val="el" w:eastAsia="el"/>
        </w:rPr>
        <w:t>.ΣΥΛΛΟΓΟΣ ΕΚΤΕΛΩΝΙΣΤΩΝ ΘΕΣΣΑΛΟΝΙΚΗΣ (ΣΕΘ) Ν. Κουντουριώτου 13, 54625, Θεσ/νίκη</w:t>
      </w:r>
    </w:p>
    <w:p>
      <w:pPr>
        <w:spacing w:before="240" w:after="240"/>
        <w:rPr>
          <w:lang w:val="el" w:eastAsia="el"/>
        </w:rPr>
      </w:pPr>
      <w:r>
        <w:rPr>
          <w:b/>
          <w:bCs/>
          <w:lang w:val="el" w:eastAsia="el"/>
        </w:rPr>
        <w:t>2Ο.ηΑΝΕΛΛΗΝΙΑ ΟΜΟΣΠΟΝΔΙΑ ΟΠΩΡΟΛΑΧΑΝΕΜΠΟΡΩΝ Κέννεντυ 1 &amp; Πύργου (εντός Κεντρικής Αγοράς Αθηνών), 182 33, Αθήνα</w:t>
      </w:r>
    </w:p>
    <w:p>
      <w:pPr>
        <w:spacing w:before="240" w:after="240"/>
        <w:rPr>
          <w:lang w:val="el" w:eastAsia="el"/>
        </w:rPr>
      </w:pPr>
      <w:r>
        <w:rPr>
          <w:lang w:val="el" w:eastAsia="el"/>
        </w:rPr>
        <w:t xml:space="preserve">21 </w:t>
      </w:r>
      <w:r>
        <w:rPr>
          <w:b/>
          <w:bCs/>
          <w:lang w:val="el" w:eastAsia="el"/>
        </w:rPr>
        <w:t>.ΣΥΝΔΕΣΜΟΣ ΕΜΠΟΡΩΝ ΚΕΝΤΡΙΚΗΣ ΛΑΧΑΝΑΓΟΡΑΣ ΑΘΗΝΩΝ Κέννεντυ 1 &amp; Πύργου (εντός Κεντρικής Αγοράς Αθηνών), 182 33, Αθήνα</w:t>
      </w:r>
    </w:p>
    <w:p>
      <w:pPr>
        <w:spacing w:before="240" w:after="240"/>
        <w:rPr>
          <w:lang w:val="el" w:eastAsia="el"/>
        </w:rPr>
      </w:pPr>
      <w:r>
        <w:rPr>
          <w:lang w:val="el" w:eastAsia="el"/>
        </w:rPr>
        <w:t xml:space="preserve">22 </w:t>
      </w:r>
      <w:r>
        <w:rPr>
          <w:b/>
          <w:bCs/>
          <w:lang w:val="el" w:eastAsia="el"/>
        </w:rPr>
        <w:t>.ΣΥΝΔΕΣΜ0Σ ΕΜΠΟΡΩΝ ΚΕΝΤΡΙΚΗΣ ΛΑΧΑΝΑΓΟΡΑΣ ΘΕΣΣΑΛΟΝΙΚΗΣ Μενεμένη (εντός Κεντρικής Αγοράς Θεσσαλονίκης), 54 628, Θεσσαλονίκη</w:t>
      </w:r>
    </w:p>
    <w:p>
      <w:pPr>
        <w:spacing w:before="240" w:after="240"/>
        <w:rPr>
          <w:lang w:val="el" w:eastAsia="el"/>
        </w:rPr>
      </w:pPr>
      <w:r>
        <w:rPr>
          <w:lang w:val="el" w:eastAsia="el"/>
        </w:rPr>
        <w:t xml:space="preserve">23 </w:t>
      </w:r>
      <w:r>
        <w:rPr>
          <w:b/>
          <w:bCs/>
          <w:lang w:val="el" w:eastAsia="el"/>
        </w:rPr>
        <w:t>.ΣΥΝΔΕΣΜΟΣ ΕΞΑΓΩΓΕΩΝ ΒΟΡΕΙΟΥ ΕΛΛΑΔΟΣ</w:t>
      </w:r>
    </w:p>
    <w:p>
      <w:pPr>
        <w:spacing w:before="240" w:after="240"/>
        <w:rPr>
          <w:lang w:val="el" w:eastAsia="el"/>
        </w:rPr>
      </w:pPr>
      <w:r>
        <w:rPr>
          <w:b/>
          <w:bCs/>
          <w:lang w:val="el" w:eastAsia="el"/>
        </w:rPr>
        <w:t>Πλ. Μοριχόβου 1, 54 625, Θεσσαλονίκη</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 Υπουργού Αγροτικής Ανάπτυξης &amp; Τροφίμων κ. Κ. Σκανδαλίδη</w:t>
      </w:r>
    </w:p>
    <w:p>
      <w:pPr>
        <w:spacing w:before="240" w:after="240"/>
        <w:rPr>
          <w:lang w:val="el" w:eastAsia="el"/>
        </w:rPr>
      </w:pPr>
      <w:r>
        <w:rPr>
          <w:lang w:val="el" w:eastAsia="el"/>
        </w:rPr>
        <w:t xml:space="preserve">2. </w:t>
      </w:r>
      <w:r>
        <w:rPr>
          <w:b/>
          <w:bCs/>
          <w:lang w:val="el" w:eastAsia="el"/>
        </w:rPr>
        <w:t>Γρ. Υφυπουργού κ. Γ. Δριβελέγκα</w:t>
      </w:r>
    </w:p>
    <w:p>
      <w:pPr>
        <w:spacing w:before="240" w:after="240"/>
        <w:rPr>
          <w:lang w:val="el" w:eastAsia="el"/>
        </w:rPr>
      </w:pPr>
      <w:r>
        <w:rPr>
          <w:lang w:val="el" w:eastAsia="el"/>
        </w:rPr>
        <w:t xml:space="preserve">3. </w:t>
      </w:r>
      <w:r>
        <w:rPr>
          <w:b/>
          <w:bCs/>
          <w:lang w:val="el" w:eastAsia="el"/>
        </w:rPr>
        <w:t>Γρ. Γενικού Γραμματέα κ. Γ. Κανελλόπουλου</w:t>
      </w:r>
    </w:p>
    <w:p>
      <w:pPr>
        <w:spacing w:before="240" w:after="240"/>
        <w:rPr>
          <w:lang w:val="el" w:eastAsia="el"/>
        </w:rPr>
      </w:pPr>
      <w:r>
        <w:rPr>
          <w:lang w:val="el" w:eastAsia="el"/>
        </w:rPr>
        <w:t xml:space="preserve">4. </w:t>
      </w:r>
      <w:r>
        <w:rPr>
          <w:b/>
          <w:bCs/>
          <w:lang w:val="el" w:eastAsia="el"/>
        </w:rPr>
        <w:t>Γρ. Γενικού Γραμματέα κας Γ. Μητσώνη - Μπαζώτη</w:t>
      </w:r>
    </w:p>
    <w:p>
      <w:pPr>
        <w:spacing w:before="240" w:after="240"/>
        <w:rPr>
          <w:lang w:val="el" w:eastAsia="el"/>
        </w:rPr>
      </w:pPr>
      <w:r>
        <w:rPr>
          <w:lang w:val="el" w:eastAsia="el"/>
        </w:rPr>
        <w:t xml:space="preserve">5. </w:t>
      </w:r>
      <w:r>
        <w:rPr>
          <w:b/>
          <w:bCs/>
          <w:lang w:val="el" w:eastAsia="el"/>
        </w:rPr>
        <w:t>Δ/νση Προστασίας Φυτικής Παραγωγής - Στο Υπουργείο</w:t>
      </w:r>
    </w:p>
    <w:p>
      <w:pPr>
        <w:spacing w:before="240" w:after="240"/>
        <w:rPr>
          <w:lang w:val="el" w:eastAsia="el"/>
        </w:rPr>
      </w:pPr>
      <w:r>
        <w:rPr>
          <w:lang w:val="el" w:eastAsia="el"/>
        </w:rPr>
        <w:t xml:space="preserve">6. </w:t>
      </w:r>
      <w:r>
        <w:rPr>
          <w:b/>
          <w:bCs/>
          <w:lang w:val="el" w:eastAsia="el"/>
        </w:rPr>
        <w:t>Δ/νση Βιολογικής Γεωργίας - Στο Υπουργείο</w:t>
      </w:r>
    </w:p>
    <w:p>
      <w:pPr>
        <w:spacing w:before="240" w:after="240"/>
        <w:rPr>
          <w:lang w:val="el" w:eastAsia="el"/>
        </w:rPr>
      </w:pPr>
      <w:r>
        <w:rPr>
          <w:lang w:val="el" w:eastAsia="el"/>
        </w:rPr>
        <w:t xml:space="preserve">7. </w:t>
      </w:r>
      <w:r>
        <w:rPr>
          <w:b/>
          <w:bCs/>
          <w:lang w:val="el" w:eastAsia="el"/>
        </w:rPr>
        <w:t>ΠΚΠΦ&amp;ΠΕ - Έδρες τους</w:t>
      </w:r>
    </w:p>
    <w:p>
      <w:pPr>
        <w:spacing w:before="240" w:after="240"/>
        <w:rPr>
          <w:lang w:val="el" w:eastAsia="el"/>
        </w:rPr>
      </w:pPr>
      <w:r>
        <w:rPr>
          <w:lang w:val="el" w:eastAsia="el"/>
        </w:rPr>
        <w:t xml:space="preserve">8. </w:t>
      </w:r>
      <w:r>
        <w:rPr>
          <w:b/>
          <w:bCs/>
          <w:lang w:val="el" w:eastAsia="el"/>
        </w:rPr>
        <w:t>Ενιαίος Φορέας Ελέγχου Τροφίμων</w:t>
      </w:r>
    </w:p>
    <w:p>
      <w:pPr>
        <w:spacing w:before="240" w:after="240"/>
        <w:rPr>
          <w:lang w:val="el" w:eastAsia="el"/>
        </w:rPr>
      </w:pPr>
      <w:r>
        <w:rPr>
          <w:b/>
          <w:bCs/>
          <w:lang w:val="el" w:eastAsia="el"/>
        </w:rPr>
        <w:t>Λ. Κηφισίας 124 &amp; Ιατρίδου 2, 115 26 Αθήνα</w:t>
      </w:r>
    </w:p>
    <w:p>
      <w:pPr>
        <w:spacing w:before="240" w:after="240"/>
        <w:rPr>
          <w:lang w:val="el" w:eastAsia="el"/>
        </w:rPr>
      </w:pPr>
      <w:r>
        <w:rPr>
          <w:lang w:val="el" w:eastAsia="el"/>
        </w:rPr>
        <w:t>ΠΡΗΒΟ^ΕΗΜΕ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92"/>
        <w:gridCol w:w="476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0XIG?SA1. COPY,; ToLalnumbsi of copies issuedο^^OP14raHAJlE_J&lt;OnM^_ _OOiueeKo^ec^^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Name and address of producer/ produce]· association;</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.HaiLMeHOKaHue </w:t>
            </w:r>
            <w:r>
              <w:rPr>
                <w:b w:val="0"/>
                <w:bCs w:val="0"/>
                <w:i w:val="0"/>
                <w:iCs w:val="0"/>
                <w:smallCaps w:val="0"/>
                <w:color w:val="000000"/>
                <w:lang w:val="el" w:eastAsia="el"/>
              </w:rPr>
              <w:t>h</w:t>
            </w:r>
            <w:r>
              <w:rPr>
                <w:b w:val="0"/>
                <w:bCs w:val="0"/>
                <w:i w:val="0"/>
                <w:iCs w:val="0"/>
                <w:smallCaps w:val="0"/>
                <w:color w:val="000000"/>
                <w:lang w:val="el" w:eastAsia="el"/>
              </w:rPr>
              <w:t xml:space="preserve"> wee</w:t>
            </w:r>
            <w:r>
              <w:rPr>
                <w:b w:val="0"/>
                <w:bCs w:val="0"/>
                <w:i w:val="0"/>
                <w:iCs w:val="0"/>
                <w:smallCaps w:val="0"/>
                <w:color w:val="000000"/>
                <w:lang w:val="el" w:eastAsia="el"/>
              </w:rPr>
              <w:t>to</w:t>
            </w:r>
            <w:r>
              <w:rPr>
                <w:b w:val="0"/>
                <w:bCs w:val="0"/>
                <w:i w:val="0"/>
                <w:iCs w:val="0"/>
                <w:smallCaps w:val="0"/>
                <w:color w:val="000000"/>
                <w:lang w:val="el" w:eastAsia="el"/>
              </w:rPr>
              <w:t xml:space="preserve"> HaxoiKaeHus HBroTOBurejia/ODbem-iHeHHH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Certificate No' ΟορτΗφΗκητ Nsi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H3rOTOBHTe.iieH: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11.2 Name and address of consignee:</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HanMeH0BaHne </w:t>
            </w:r>
            <w:r>
              <w:rPr>
                <w:b w:val="0"/>
                <w:bCs w:val="0"/>
                <w:i w:val="0"/>
                <w:iCs w:val="0"/>
                <w:smallCaps w:val="0"/>
                <w:color w:val="000000"/>
                <w:lang w:val="el" w:eastAsia="el"/>
              </w:rPr>
              <w:t>h mccto</w:t>
            </w:r>
            <w:r>
              <w:rPr>
                <w:b w:val="0"/>
                <w:bCs w:val="0"/>
                <w:i w:val="0"/>
                <w:iCs w:val="0"/>
                <w:smallCaps w:val="0"/>
                <w:color w:val="000000"/>
                <w:lang w:val="el" w:eastAsia="el"/>
              </w:rPr>
              <w:t xml:space="preserve"> HaxoHdeHMa rpysononyHaTena: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The logo</w:t>
            </w:r>
          </w:p>
          <w:p>
            <w:pPr>
              <w:spacing w:before="240" w:after="240"/>
              <w:rPr>
                <w:b w:val="0"/>
                <w:bCs w:val="0"/>
                <w:i w:val="0"/>
                <w:iCs w:val="0"/>
                <w:smallCaps w:val="0"/>
                <w:color w:val="000000"/>
                <w:lang w:val="el" w:eastAsia="el"/>
              </w:rPr>
            </w:pPr>
            <w:r>
              <w:rPr>
                <w:b w:val="0"/>
                <w:bCs w:val="0"/>
                <w:i/>
                <w:iCs/>
                <w:smallCaps w:val="0"/>
                <w:color w:val="000000"/>
                <w:lang w:val="el" w:eastAsia="el"/>
              </w:rPr>
              <w:t>of the Member State</w:t>
            </w:r>
            <w:r>
              <w:rPr>
                <w:b w:val="0"/>
                <w:bCs w:val="0"/>
                <w:i w:val="0"/>
                <w:iCs w:val="0"/>
                <w:smallCaps w:val="0"/>
                <w:color w:val="000000"/>
                <w:lang w:val="el" w:eastAsia="el"/>
              </w:rPr>
              <w:t xml:space="preserve"> i</w:t>
            </w:r>
          </w:p>
          <w:p>
            <w:pPr>
              <w:spacing w:before="240" w:after="240"/>
              <w:rPr>
                <w:b w:val="0"/>
                <w:bCs w:val="0"/>
                <w:i w:val="0"/>
                <w:iCs w:val="0"/>
                <w:smallCaps w:val="0"/>
                <w:color w:val="000000"/>
                <w:lang w:val="el" w:eastAsia="el"/>
              </w:rPr>
            </w:pPr>
            <w:r>
              <w:rPr>
                <w:b w:val="0"/>
                <w:bCs w:val="0"/>
                <w:i/>
                <w:iCs/>
                <w:smallCaps w:val="0"/>
                <w:color w:val="000000"/>
                <w:lang w:val="el" w:eastAsia="el"/>
              </w:rPr>
              <w:t>jloeo cmpaHbi-HJiena</w:t>
            </w:r>
          </w:p>
          <w:p>
            <w:pPr>
              <w:spacing w:before="240"/>
              <w:rPr>
                <w:b w:val="0"/>
                <w:bCs w:val="0"/>
                <w:i w:val="0"/>
                <w:iCs w:val="0"/>
                <w:smallCaps w:val="0"/>
                <w:color w:val="000000"/>
                <w:lang w:val="el" w:eastAsia="el"/>
              </w:rPr>
            </w:pPr>
            <w:r>
              <w:rPr>
                <w:b/>
                <w:bCs/>
                <w:i/>
                <w:iCs/>
                <w:smallCaps w:val="0"/>
                <w:color w:val="000000"/>
                <w:lang w:val="el" w:eastAsia="el"/>
              </w:rPr>
              <w:t>Temporary Certificate for fresh vegetables</w:t>
            </w:r>
            <w:r>
              <w:rPr>
                <w:b w:val="0"/>
                <w:bCs w:val="0"/>
                <w:i w:val="0"/>
                <w:iCs w:val="0"/>
                <w:smallCaps w:val="0"/>
                <w:color w:val="000000"/>
                <w:lang w:val="el" w:eastAsia="el"/>
              </w:rPr>
              <w:t xml:space="preserve">j </w:t>
            </w:r>
            <w:r>
              <w:rPr>
                <w:b/>
                <w:bCs/>
                <w:i/>
                <w:iCs/>
                <w:smallCaps w:val="0"/>
                <w:color w:val="000000"/>
                <w:lang w:val="el" w:eastAsia="el"/>
              </w:rPr>
              <w:t>exported from the EU to the Russian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Place of destination: name and address of the establishment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'MecTO HaiHaneHHs: HauMenoBauue n </w:t>
            </w:r>
            <w:r>
              <w:rPr>
                <w:b w:val="0"/>
                <w:bCs w:val="0"/>
                <w:i w:val="0"/>
                <w:iCs w:val="0"/>
                <w:smallCaps w:val="0"/>
                <w:color w:val="000000"/>
                <w:lang w:val="el" w:eastAsia="el"/>
              </w:rPr>
              <w:t>mccto</w:t>
            </w:r>
            <w:r>
              <w:rPr>
                <w:b w:val="0"/>
                <w:bCs w:val="0"/>
                <w:i w:val="0"/>
                <w:iCs w:val="0"/>
                <w:smallCaps w:val="0"/>
                <w:color w:val="000000"/>
                <w:lang w:val="el" w:eastAsia="el"/>
              </w:rPr>
              <w:t xml:space="preserve"> uaxo&gt;Kii,enH5i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Federation</w:t>
            </w:r>
          </w:p>
          <w:p>
            <w:pPr>
              <w:spacing w:before="240"/>
              <w:rPr>
                <w:b w:val="0"/>
                <w:bCs w:val="0"/>
                <w:i w:val="0"/>
                <w:iCs w:val="0"/>
                <w:smallCaps w:val="0"/>
                <w:color w:val="000000"/>
                <w:lang w:val="el" w:eastAsia="el"/>
              </w:rPr>
            </w:pPr>
            <w:r>
              <w:rPr>
                <w:b/>
                <w:bCs/>
                <w:i/>
                <w:iCs/>
                <w:smallCaps w:val="0"/>
                <w:color w:val="000000"/>
                <w:lang w:val="el" w:eastAsia="el"/>
              </w:rPr>
              <w:t xml:space="preserve">BpeMennbiH cepmuφuκam na ceeyicue </w:t>
            </w:r>
            <w:r>
              <w:rPr>
                <w:b/>
                <w:bCs/>
                <w:i/>
                <w:iCs/>
                <w:smallCaps w:val="0"/>
                <w:color w:val="000000"/>
                <w:lang w:val="el" w:eastAsia="el"/>
              </w:rPr>
              <w:t xml:space="preserve">οβοιμη, </w:t>
            </w:r>
            <w:r>
              <w:rPr>
                <w:b/>
                <w:bCs/>
                <w:i/>
                <w:iCs/>
                <w:smallCaps w:val="0"/>
                <w:color w:val="000000"/>
                <w:lang w:val="el" w:eastAsia="el"/>
              </w:rPr>
              <w:t>3KcnopmupyeMbie U3 EC a PoccudcKyio Φe^epa^uιo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 EC ★</w:t>
            </w:r>
          </w:p>
          <w:p>
            <w:pPr>
              <w:spacing w:before="240"/>
              <w:rPr>
                <w:b w:val="0"/>
                <w:bCs w:val="0"/>
                <w:i w:val="0"/>
                <w:iCs w:val="0"/>
                <w:smallCaps w:val="0"/>
                <w:color w:val="000000"/>
                <w:lang w:val="el" w:eastAsia="el"/>
              </w:rPr>
            </w:pPr>
            <w:r>
              <w:rPr>
                <w:b/>
                <w:bCs/>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Member State of origin: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 Means of transport:</w:t>
            </w:r>
          </w:p>
          <w:p>
            <w:pPr>
              <w:spacing w:before="240" w:after="240"/>
              <w:rPr>
                <w:b w:val="0"/>
                <w:bCs w:val="0"/>
                <w:i w:val="0"/>
                <w:iCs w:val="0"/>
                <w:smallCaps w:val="0"/>
                <w:color w:val="000000"/>
                <w:lang w:val="el" w:eastAsia="el"/>
              </w:rPr>
            </w:pPr>
            <w:r>
              <w:rPr>
                <w:b w:val="0"/>
                <w:bCs w:val="0"/>
                <w:i w:val="0"/>
                <w:iCs w:val="0"/>
                <w:smallCaps w:val="0"/>
                <w:color w:val="000000"/>
                <w:lang w:val="el" w:eastAsia="el"/>
              </w:rPr>
              <w:t>l</w:t>
            </w:r>
            <w:r>
              <w:rPr>
                <w:b w:val="0"/>
                <w:bCs w:val="0"/>
                <w:i/>
                <w:iCs/>
                <w:smallCaps w:val="0"/>
                <w:color w:val="000000"/>
                <w:lang w:val="el" w:eastAsia="el"/>
              </w:rPr>
              <w:t>{lire number of ihe raiht-O)'carriage l^uck c.&gt;nlariisr. Jlighl-number. name of ihe ship]</w:t>
            </w:r>
          </w:p>
          <w:p>
            <w:pPr>
              <w:spacing w:before="240" w:after="240"/>
              <w:rPr>
                <w:b w:val="0"/>
                <w:bCs w:val="0"/>
                <w:i w:val="0"/>
                <w:iCs w:val="0"/>
                <w:smallCaps w:val="0"/>
                <w:color w:val="000000"/>
                <w:lang w:val="el" w:eastAsia="el"/>
              </w:rPr>
            </w:pPr>
            <w:r>
              <w:rPr>
                <w:b w:val="0"/>
                <w:bCs w:val="0"/>
                <w:i w:val="0"/>
                <w:iCs w:val="0"/>
                <w:smallCaps w:val="0"/>
                <w:color w:val="000000"/>
                <w:lang w:val="el" w:eastAsia="el"/>
              </w:rPr>
              <w:t>, CpCilCTBO TpaHCnopTHpOBKH</w:t>
            </w:r>
          </w:p>
          <w:p>
            <w:pPr>
              <w:spacing w:before="240" w:after="240"/>
              <w:rPr>
                <w:b w:val="0"/>
                <w:bCs w:val="0"/>
                <w:i w:val="0"/>
                <w:iCs w:val="0"/>
                <w:smallCaps w:val="0"/>
                <w:color w:val="000000"/>
                <w:lang w:val="el" w:eastAsia="el"/>
              </w:rPr>
            </w:pPr>
            <w:r>
              <w:rPr>
                <w:b w:val="0"/>
                <w:bCs w:val="0"/>
                <w:i w:val="0"/>
                <w:iCs w:val="0"/>
                <w:smallCaps w:val="0"/>
                <w:color w:val="000000"/>
                <w:lang w:val="el" w:eastAsia="el"/>
              </w:rPr>
              <w:t>ΪIHOMCp &gt;ΚβΛ€'3»Ο21ϋρ0»ΜΟΓ0 ΒΗΓ0Η3. φνίΟΒΗΚΒ, ΚΟΗΙsOnCpa, HOMCp pCHCa, Η33Π3υΜ0 CyfllW)</w:t>
            </w:r>
          </w:p>
          <w:p>
            <w:pPr>
              <w:spacing w:before="240" w:after="240"/>
              <w:rPr>
                <w:b w:val="0"/>
                <w:bCs w:val="0"/>
                <w:i w:val="0"/>
                <w:iCs w:val="0"/>
                <w:smallCaps w:val="0"/>
                <w:color w:val="000000"/>
                <w:lang w:val="el" w:eastAsia="el"/>
              </w:rPr>
            </w:pPr>
            <w:r>
              <w:rPr>
                <w:b w:val="0"/>
                <w:bCs w:val="0"/>
                <w:i w:val="0"/>
                <w:iCs w:val="0"/>
                <w:smallCaps w:val="0"/>
                <w:color w:val="000000"/>
                <w:lang w:val="el" w:eastAsia="el"/>
              </w:rPr>
              <w:t>I</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CTpaHa-mieH nponcxoxdeHun </w:t>
            </w:r>
          </w:p>
        </w:tc>
      </w:tr>
    </w:tbl>
    <w:p>
      <w:pPr>
        <w:spacing w:before="240" w:after="240"/>
        <w:rPr>
          <w:lang w:val="el" w:eastAsia="el"/>
        </w:rPr>
      </w:pPr>
      <w:r>
        <w:rPr>
          <w:b/>
          <w:bCs/>
          <w:lang w:val="el" w:eastAsia="el"/>
        </w:rPr>
        <w:t>,2. Identification of products:/ 2. Gnpejeacnuc npoayKunn:i</w:t>
      </w:r>
    </w:p>
    <w:p>
      <w:pPr>
        <w:spacing w:before="240" w:after="240"/>
        <w:rPr>
          <w:lang w:val="el" w:eastAsia="el"/>
        </w:rPr>
      </w:pPr>
      <w:r>
        <w:rPr>
          <w:lang w:val="el" w:eastAsia="el"/>
        </w:rPr>
        <w:t>’2.1 Name of tlie product;/ 2.1 ί ianMeHOBaHiie npouyKinm;]</w:t>
      </w:r>
    </w:p>
    <w:p>
      <w:pPr>
        <w:spacing w:before="240" w:after="240"/>
        <w:rPr>
          <w:lang w:val="el" w:eastAsia="el"/>
        </w:rPr>
      </w:pPr>
      <w:r>
        <w:rPr>
          <w:lang w:val="el" w:eastAsia="el"/>
        </w:rPr>
        <w:t xml:space="preserve">i 2.2 Net weight (kg); /2.2 Macca κεττο </w:t>
      </w:r>
      <w:r>
        <w:rPr>
          <w:lang w:val="el" w:eastAsia="el"/>
        </w:rPr>
        <w:t>(κγ)</w:t>
      </w:r>
      <w:r>
        <w:rPr>
          <w:lang w:val="el" w:eastAsia="el"/>
        </w:rPr>
        <w:t>:</w:t>
      </w:r>
    </w:p>
    <w:p>
      <w:pPr>
        <w:spacing w:before="240" w:after="240"/>
        <w:rPr>
          <w:lang w:val="el" w:eastAsia="el"/>
        </w:rPr>
      </w:pPr>
      <w:r>
        <w:rPr>
          <w:lang w:val="el" w:eastAsia="el"/>
        </w:rPr>
        <w:t xml:space="preserve">13. </w:t>
      </w:r>
      <w:r>
        <w:rPr>
          <w:b/>
          <w:bCs/>
          <w:lang w:val="el" w:eastAsia="el"/>
        </w:rPr>
        <w:t>Certificate on suitability of fresh vegetables for food/ 3. €€ρτιιφιικ2τ npHroauocTii cbokiix oboihch ana !ynoTpe6jieHiin b numy</w:t>
      </w:r>
    </w:p>
    <w:p>
      <w:pPr>
        <w:spacing w:before="240" w:after="240"/>
        <w:rPr>
          <w:lang w:val="el" w:eastAsia="el"/>
        </w:rPr>
      </w:pPr>
      <w:r>
        <w:rPr>
          <w:lang w:val="el" w:eastAsia="el"/>
        </w:rPr>
        <w:t xml:space="preserve">3 1 the Competent authorirs of (Member State) has initiated on (date) a specific monitoring of the ‘Shiga Toxin-producing </w:t>
      </w:r>
      <w:r>
        <w:rPr>
          <w:i/>
          <w:iCs/>
          <w:lang w:val="el" w:eastAsia="el"/>
        </w:rPr>
        <w:t>Eschenchia coli</w:t>
      </w:r>
      <w:r>
        <w:rPr>
          <w:lang w:val="el" w:eastAsia="el"/>
        </w:rPr>
        <w:t xml:space="preserve"> (Sift/) in fresh vegetables after an outbreak of STEC 0104 had occurred in Germany. The exported vegetables were irarvested after this date.i</w:t>
      </w:r>
    </w:p>
    <w:p>
      <w:pPr>
        <w:spacing w:before="240" w:after="240"/>
        <w:rPr>
          <w:lang w:val="el" w:eastAsia="el"/>
        </w:rPr>
      </w:pPr>
      <w:r>
        <w:rPr>
          <w:lang w:val="el" w:eastAsia="el"/>
        </w:rPr>
        <w:t xml:space="preserve">3.1 KowneTCHTHbifiopran (rocyaapcTBo-ineH EC) uataj i (aara) cneunajn.Hbifi </w:t>
      </w:r>
      <w:r>
        <w:rPr>
          <w:lang w:val="el" w:eastAsia="el"/>
        </w:rPr>
        <w:t>mohutophht</w:t>
      </w:r>
      <w:r>
        <w:rPr>
          <w:lang w:val="el" w:eastAsia="el"/>
        </w:rPr>
        <w:t xml:space="preserve"> ua Hammue . Lil lira TOKCHH npoflvunpx lomei iEscherichia coli (STEC) </w:t>
      </w:r>
      <w:r>
        <w:rPr>
          <w:lang w:val="el" w:eastAsia="el"/>
        </w:rPr>
        <w:t>b</w:t>
      </w:r>
      <w:r>
        <w:rPr>
          <w:lang w:val="el" w:eastAsia="el"/>
        </w:rPr>
        <w:t xml:space="preserve"> CBe^mx OBomax nocae BcniJUiKH ΗΗφεκηηιι, </w:t>
      </w:r>
      <w:r>
        <w:rPr>
          <w:lang w:val="el" w:eastAsia="el"/>
        </w:rPr>
        <w:t>ββιββηηηοη</w:t>
      </w:r>
      <w:r>
        <w:rPr>
          <w:lang w:val="el" w:eastAsia="el"/>
        </w:rPr>
        <w:t xml:space="preserve"> S! EC \ ■ 0104 B TepMaHMu. Υρο«3Η BKcnopTupyeMbix OBomen 6biJ icoSpan nocjic arou aaTbi.</w:t>
      </w:r>
    </w:p>
    <w:p>
      <w:pPr>
        <w:spacing w:before="240" w:after="240"/>
        <w:rPr>
          <w:lang w:val="el" w:eastAsia="el"/>
        </w:rPr>
      </w:pPr>
      <w:r>
        <w:rPr>
          <w:lang w:val="el" w:eastAsia="el"/>
        </w:rPr>
        <w:t xml:space="preserve">3.2 This monitoring vias performed on several types of vegetables and the tests were performed by accredited\ laboratories with, a validated method. The screening method used cover strain 0104. No positive results have beenl ,found for </w:t>
      </w:r>
      <w:r>
        <w:rPr>
          <w:i/>
          <w:iCs/>
          <w:lang w:val="el" w:eastAsia="el"/>
        </w:rPr>
        <w:t>Escherichia coli</w:t>
      </w:r>
      <w:r>
        <w:rPr>
          <w:lang w:val="el" w:eastAsia="el"/>
        </w:rPr>
        <w:t xml:space="preserve"> strain 0 104, at the date of the certification. On this basis, the exported products arej . considered to be safe as regards </w:t>
      </w:r>
      <w:r>
        <w:rPr>
          <w:i/>
          <w:iCs/>
          <w:lang w:val="el" w:eastAsia="el"/>
        </w:rPr>
        <w:t>Escherichia, coli</w:t>
      </w:r>
      <w:r>
        <w:rPr>
          <w:lang w:val="el" w:eastAsia="el"/>
        </w:rPr>
        <w:t xml:space="preserve"> strain 0104.{</w:t>
      </w:r>
    </w:p>
    <w:p>
      <w:pPr>
        <w:spacing w:before="240" w:after="240"/>
        <w:rPr>
          <w:lang w:val="el" w:eastAsia="el"/>
        </w:rPr>
      </w:pPr>
      <w:r>
        <w:rPr>
          <w:lang w:val="el" w:eastAsia="el"/>
        </w:rPr>
        <w:t xml:space="preserve">3 2 3101 MOHHTopmir oc\ xecTBawca </w:t>
      </w:r>
      <w:r>
        <w:rPr>
          <w:lang w:val="el" w:eastAsia="el"/>
        </w:rPr>
        <w:t>b</w:t>
      </w:r>
      <w:r>
        <w:rPr>
          <w:lang w:val="el" w:eastAsia="el"/>
        </w:rPr>
        <w:t xml:space="preserve"> oTHomeHHU HecKOJibKnx ranoB oHonmou nponyKmm, n peayatTa™ </w:t>
      </w:r>
      <w:r>
        <w:rPr>
          <w:lang w:val="el" w:eastAsia="el"/>
        </w:rPr>
        <w:t xml:space="preserve">tcctob </w:t>
      </w:r>
      <w:r>
        <w:rPr>
          <w:lang w:val="el" w:eastAsia="el"/>
        </w:rPr>
        <w:t xml:space="preserve">ocymecTBJiHjmcb aKKpezmTOBaHHbiMH naDopaTopnaMH no yrBepwaeHiiOMy ΜετοΑΥ. CKpHHHHr own HanpaBJien na BbiaBneHHC lUTawMa 0104. nonoxnTejibHbix pegynbraTOE na Escherichia coli 0104 na </w:t>
      </w:r>
      <w:r>
        <w:rPr>
          <w:lang w:val="el" w:eastAsia="el"/>
        </w:rPr>
        <w:t>momcht</w:t>
      </w:r>
      <w:r>
        <w:rPr>
          <w:lang w:val="el" w:eastAsia="el"/>
        </w:rPr>
        <w:t xml:space="preserve"> οερτΗφηιοηηκ ne oOHapyjKeno. Hexone H3 3Τ0Γ0, 3Kcnop~HpyeMas nponyKUHB cnnTaeTcs 6e3onacHOH </w:t>
      </w:r>
      <w:r>
        <w:rPr>
          <w:lang w:val="el" w:eastAsia="el"/>
        </w:rPr>
        <w:t xml:space="preserve">b othoilichhh </w:t>
      </w:r>
      <w:r>
        <w:rPr>
          <w:lang w:val="el" w:eastAsia="el"/>
        </w:rPr>
        <w:t>ηοπηήκη</w:t>
      </w:r>
      <w:r>
        <w:rPr>
          <w:lang w:val="el" w:eastAsia="el"/>
        </w:rPr>
        <w:t xml:space="preserve"> E.coli 0104.</w:t>
      </w:r>
    </w:p>
    <w:p>
      <w:pPr>
        <w:spacing w:before="240" w:after="240"/>
        <w:rPr>
          <w:lang w:val="el" w:eastAsia="el"/>
        </w:rPr>
      </w:pPr>
      <w:r>
        <w:rPr>
          <w:lang w:val="el" w:eastAsia="el"/>
        </w:rPr>
        <w:t xml:space="preserve">Place/ MecTo Date/ flaia Official stamp / </w:t>
      </w:r>
      <w:r>
        <w:rPr>
          <w:lang w:val="el" w:eastAsia="el"/>
        </w:rPr>
        <w:t>ΟΦι^μβλεκβιμ</w:t>
      </w:r>
      <w:r>
        <w:rPr>
          <w:lang w:val="el" w:eastAsia="el"/>
        </w:rPr>
        <w:t xml:space="preserve"> in</w:t>
      </w:r>
    </w:p>
    <w:p>
      <w:pPr>
        <w:spacing w:before="240" w:after="240"/>
        <w:rPr>
          <w:lang w:val="el" w:eastAsia="el"/>
        </w:rPr>
      </w:pPr>
      <w:r>
        <w:rPr>
          <w:i/>
          <w:iCs/>
          <w:lang w:val="el" w:eastAsia="el"/>
        </w:rPr>
        <w:t>Signature</w:t>
      </w:r>
      <w:r>
        <w:rPr>
          <w:lang w:val="el" w:eastAsia="el"/>
        </w:rPr>
        <w:t xml:space="preserve"> of certifying officer/ nonnucb υποπηομοί6ηηογο coTpynnnKa</w:t>
      </w:r>
    </w:p>
    <w:p>
      <w:pPr>
        <w:spacing w:before="240" w:after="240"/>
        <w:rPr>
          <w:lang w:val="el" w:eastAsia="el"/>
        </w:rPr>
      </w:pPr>
      <w:r>
        <w:rPr>
          <w:lang w:val="el" w:eastAsia="el"/>
        </w:rPr>
        <w:t xml:space="preserve">Name and position in capital letters:/ </w:t>
      </w:r>
      <w:r>
        <w:rPr>
          <w:lang w:val="el" w:eastAsia="el"/>
        </w:rPr>
        <w:t>Hmh h</w:t>
      </w:r>
      <w:r>
        <w:rPr>
          <w:lang w:val="el" w:eastAsia="el"/>
        </w:rPr>
        <w:t xml:space="preserve"> aojiHmocTb nenambiMH 6yKBaMH</w:t>
      </w:r>
    </w:p>
    <w:p>
      <w:pPr>
        <w:spacing w:before="240" w:after="240"/>
        <w:rPr>
          <w:lang w:val="el" w:eastAsia="el"/>
        </w:rPr>
      </w:pPr>
      <w:r>
        <w:rPr>
          <w:lang w:val="el" w:eastAsia="el"/>
        </w:rPr>
        <w:t xml:space="preserve">Signature and stamp must be in a different colour to that in the printed certificate / ΠοηπΗΟΒ n ωτ3Μη </w:t>
      </w:r>
      <w:r>
        <w:rPr>
          <w:lang w:val="el" w:eastAsia="el"/>
        </w:rPr>
        <w:t>λολχημ</w:t>
      </w:r>
      <w:r>
        <w:rPr>
          <w:lang w:val="el" w:eastAsia="el"/>
        </w:rPr>
        <w:t xml:space="preserve"> omH^aTbCJi </w:t>
      </w:r>
      <w:r>
        <w:rPr>
          <w:lang w:val="el" w:eastAsia="el"/>
        </w:rPr>
        <w:t>ubctom</w:t>
      </w:r>
      <w:r>
        <w:rPr>
          <w:lang w:val="el" w:eastAsia="el"/>
        </w:rPr>
        <w:t xml:space="preserve"> or aanonncHHoro </w:t>
      </w:r>
    </w:p>
    <w:p>
      <w:pPr>
        <w:spacing w:before="240" w:after="240"/>
        <w:rPr>
          <w:lang w:val="el" w:eastAsia="el"/>
        </w:rPr>
      </w:pPr>
      <w:r>
        <w:rPr>
          <w:lang w:val="el" w:eastAsia="el"/>
        </w:rPr>
        <w:t>εορτΜφΜίατίAnnex 2 List of X egetables covered b\ the temporary certification</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03"/>
        <w:gridCol w:w="7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Code 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Veaetabies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0702 00 000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Ιomatoes, fresh or chilled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0·Ό3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Onions, shallots, garlic, leeks and other alliaceous vegetables, onion, fresh or chilled;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onion and shallot;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onion: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 10 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seed onion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070.3 10 100 0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other txpes of onion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0703 :ο 000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shallot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0707 20 000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garlic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 90 000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leeks and other alliaceous vegetables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1resh or chilled cabbaaes,cau!ii3owers, kohlrabi, kale and simitar edible brassicas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0704 10 000 0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cauliflowers and broccoli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ΙΓΟ4 20 000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Brussels sprouts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other types of cabbages: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0704 90 100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white cabbage and red cabbage;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0704 90 100 1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white cabbage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0704 90 100 9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red cabbage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0704 90 900 0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fresh or chilled lettuce </w:t>
            </w:r>
            <w:r>
              <w:rPr>
                <w:b w:val="0"/>
                <w:bCs w:val="0"/>
                <w:i/>
                <w:iCs/>
                <w:smallCaps w:val="0"/>
                <w:color w:val="000000"/>
                <w:lang w:val="el" w:eastAsia="el"/>
              </w:rPr>
              <w:t>fLactuca sativa/</w:t>
            </w:r>
            <w:r>
              <w:rPr>
                <w:b w:val="0"/>
                <w:bCs w:val="0"/>
                <w:i w:val="0"/>
                <w:iCs w:val="0"/>
                <w:smallCaps w:val="0"/>
                <w:color w:val="000000"/>
                <w:lang w:val="el" w:eastAsia="el"/>
              </w:rPr>
              <w:t xml:space="preserve"> and chicory </w:t>
            </w:r>
            <w:r>
              <w:rPr>
                <w:b w:val="0"/>
                <w:bCs w:val="0"/>
                <w:i/>
                <w:iCs/>
                <w:smallCaps w:val="0"/>
                <w:color w:val="000000"/>
                <w:lang w:val="el" w:eastAsia="el"/>
              </w:rPr>
              <w:t xml:space="preserve">{Cichorium </w:t>
            </w:r>
            <w:r>
              <w:rPr>
                <w:b w:val="0"/>
                <w:bCs w:val="0"/>
                <w:i w:val="0"/>
                <w:iCs w:val="0"/>
                <w:smallCaps w:val="0"/>
                <w:color w:val="000000"/>
                <w:lang w:val="el" w:eastAsia="el"/>
              </w:rPr>
              <w:t>spp.i:</w:t>
            </w:r>
          </w:p>
          <w:p>
            <w:pPr>
              <w:spacing w:before="240"/>
              <w:rPr>
                <w:b w:val="0"/>
                <w:bCs w:val="0"/>
                <w:i w:val="0"/>
                <w:iCs w:val="0"/>
                <w:smallCaps w:val="0"/>
                <w:color w:val="000000"/>
                <w:lang w:val="el" w:eastAsia="el"/>
              </w:rPr>
            </w:pPr>
            <w:r>
              <w:rPr>
                <w:b w:val="0"/>
                <w:bCs w:val="0"/>
                <w:i w:val="0"/>
                <w:iCs w:val="0"/>
                <w:smallCaps w:val="0"/>
                <w:color w:val="000000"/>
                <w:lang w:val="el" w:eastAsia="el"/>
              </w:rPr>
              <w:t>lettuce: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070- 11 000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iceberg lettuce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070- 19 000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other - chicory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0Ί1- 21 000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chicory </w:t>
            </w:r>
            <w:r>
              <w:rPr>
                <w:b w:val="0"/>
                <w:bCs w:val="0"/>
                <w:i/>
                <w:iCs/>
                <w:smallCaps w:val="0"/>
                <w:color w:val="000000"/>
                <w:lang w:val="el" w:eastAsia="el"/>
              </w:rPr>
              <w:t>{Cichorium inlybus καν. toHosum}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070- 29 000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t'ther ty pes of chicory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arrots, turnips, salad beetroot, salsify, celeriac, radishes and similar edible roots, fresh or chilled: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Ο^Οό 10 000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carrots and turnips: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0700 10 000 1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caitots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 10 000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turnips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0^1'9 90 100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celeriac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ΟΑ&lt;9 90 700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horse radish </w:t>
            </w:r>
            <w:r>
              <w:rPr>
                <w:b w:val="0"/>
                <w:bCs w:val="0"/>
                <w:i/>
                <w:iCs/>
                <w:smallCaps w:val="0"/>
                <w:color w:val="000000"/>
                <w:lang w:val="el" w:eastAsia="el"/>
              </w:rPr>
              <w:t>{Codileariu armoraeia)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1C09 90 900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0^09 90 900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salad beetroot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0"(ί9 90 900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Cucumbers and gherkins, fresh or chilled: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 00 (Α-Ο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cucumhe's: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Ο00 900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giierkins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ΟΑ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Other \ egetables. freslt or chilled: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C'*·9 20 (,ΟΟί»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asparagus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0^''9 -ο 000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Aubergines 'eggplants’</w:t>
            </w:r>
          </w:p>
        </w:tc>
      </w:tr>
    </w:tbl>
    <w:p>
      <w:pPr>
        <w:spacing w:before="240" w:after="240"/>
        <w:rPr>
          <w:lang w:val="el" w:eastAsia="el"/>
        </w:rPr>
      </w:pPr>
      <w:r>
        <w:rPr>
          <w:lang w:val="el" w:eastAsia="el"/>
        </w:rPr>
        <w:t>Vegetables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66"/>
        <w:gridCol w:w="78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5i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 mushrooms of the </w:t>
            </w:r>
            <w:r>
              <w:rPr>
                <w:b w:val="0"/>
                <w:bCs w:val="0"/>
                <w:i/>
                <w:iCs/>
                <w:smallCaps w:val="0"/>
                <w:color w:val="000000"/>
                <w:lang w:val="el" w:eastAsia="el"/>
              </w:rPr>
              <w:t>^&amp;ϊμ.3Agaricus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0709 59 100 0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chanterelles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0709 59 300 0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boletus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0709 59 500 0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truffles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0709 59 900 0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other mushrooms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Fresh or chilled fruits of the genus capsicum or pimento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0709 60 100 0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sweet pepper (Capsicum annuum)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0709 60 990 0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0709 70 000 0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spinach, new Zealand spinach and orache spinach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0709 90 100 0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xml:space="preserve">salad vegetables, except lettuce </w:t>
            </w:r>
            <w:r>
              <w:rPr>
                <w:b w:val="0"/>
                <w:bCs w:val="0"/>
                <w:i/>
                <w:iCs/>
                <w:smallCaps w:val="0"/>
                <w:color w:val="000000"/>
                <w:lang w:val="el" w:eastAsia="el"/>
              </w:rPr>
              <w:t>{Lacruea sativa)</w:t>
            </w:r>
            <w:r>
              <w:rPr>
                <w:b w:val="0"/>
                <w:bCs w:val="0"/>
                <w:i w:val="0"/>
                <w:iCs w:val="0"/>
                <w:smallCaps w:val="0"/>
                <w:color w:val="000000"/>
                <w:lang w:val="el" w:eastAsia="el"/>
              </w:rPr>
              <w:t xml:space="preserve"> and chicory </w:t>
            </w:r>
            <w:r>
              <w:rPr>
                <w:b w:val="0"/>
                <w:bCs w:val="0"/>
                <w:i/>
                <w:iCs/>
                <w:smallCaps w:val="0"/>
                <w:color w:val="000000"/>
                <w:lang w:val="el" w:eastAsia="el"/>
              </w:rPr>
              <w:t>(Cichorium</w:t>
            </w:r>
            <w:r>
              <w:rPr>
                <w:b w:val="0"/>
                <w:bCs w:val="0"/>
                <w:i w:val="0"/>
                <w:iCs w:val="0"/>
                <w:smallCaps w:val="0"/>
                <w:color w:val="000000"/>
                <w:lang w:val="el" w:eastAsia="el"/>
              </w:rPr>
              <w:t xml:space="preserve"> spp.)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0709 90 200 0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beet leaf and cardon</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black and green olives: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0709 90 310 0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for use but not for making oil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0709 90 390 0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0709 90 400 0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capers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0709 90 500 0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fennel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0709 90 700 0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marrows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0709 90 800 0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artichokes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0709 90 900 0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Vegetables (raw, boiled or steamed) frozen: - bean vegetables shelled or unshelled: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0710 21 000 0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peas </w:t>
            </w:r>
            <w:r>
              <w:rPr>
                <w:b w:val="0"/>
                <w:bCs w:val="0"/>
                <w:i/>
                <w:iCs/>
                <w:smallCaps w:val="0"/>
                <w:color w:val="000000"/>
                <w:lang w:val="el" w:eastAsia="el"/>
              </w:rPr>
              <w:t>(Pisum sativum)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0710 22 000 0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beans </w:t>
            </w:r>
            <w:r>
              <w:rPr>
                <w:b w:val="0"/>
                <w:bCs w:val="0"/>
                <w:i/>
                <w:iCs/>
                <w:smallCaps w:val="0"/>
                <w:color w:val="000000"/>
                <w:lang w:val="el" w:eastAsia="el"/>
              </w:rPr>
              <w:t>(Cigna</w:t>
            </w:r>
            <w:r>
              <w:rPr>
                <w:b w:val="0"/>
                <w:bCs w:val="0"/>
                <w:i w:val="0"/>
                <w:iCs w:val="0"/>
                <w:smallCaps w:val="0"/>
                <w:color w:val="000000"/>
                <w:lang w:val="el" w:eastAsia="el"/>
              </w:rPr>
              <w:t xml:space="preserve"> spp., </w:t>
            </w:r>
            <w:r>
              <w:rPr>
                <w:b w:val="0"/>
                <w:bCs w:val="0"/>
                <w:i/>
                <w:iCs/>
                <w:smallCaps w:val="0"/>
                <w:color w:val="000000"/>
                <w:lang w:val="el" w:eastAsia="el"/>
              </w:rPr>
              <w:t>Phaseoius</w:t>
            </w:r>
            <w:r>
              <w:rPr>
                <w:b w:val="0"/>
                <w:bCs w:val="0"/>
                <w:i w:val="0"/>
                <w:iCs w:val="0"/>
                <w:smallCaps w:val="0"/>
                <w:color w:val="000000"/>
                <w:lang w:val="el" w:eastAsia="el"/>
              </w:rPr>
              <w:t xml:space="preserve"> spp.)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0710 29 000 0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0710 30 000 0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spinach, new Zealand spinach and orache spinaclr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other vegetables: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0710 80 100 0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black and green olives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fruits of the genus capsicum or pimento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0710 80 510 0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sweet pepper (Capsicum annuum)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0710 80 590 0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other</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mushrooms;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0710 80 610 0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of the genus </w:t>
            </w:r>
            <w:r>
              <w:rPr>
                <w:b w:val="0"/>
                <w:bCs w:val="0"/>
                <w:i/>
                <w:iCs/>
                <w:smallCaps w:val="0"/>
                <w:color w:val="000000"/>
                <w:lang w:val="el" w:eastAsia="el"/>
              </w:rPr>
              <w:t>Agaricus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0710 80 690 0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0710 80 700 0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-tomatoes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0710 80 800 0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artichokes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0710 80 850 0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asparagus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0710 80 950 0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other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0710 90 000 0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mixed vegetables</w:t>
            </w:r>
          </w:p>
        </w:tc>
      </w:tr>
    </w:tbl>
    <w:p>
      <w:pPr>
        <w:pStyle w:val="StructureList1"/>
        <w:spacing w:before="120" w:after="0"/>
        <w:rPr>
          <w:lang w:val="el" w:eastAsia="el"/>
        </w:rPr>
      </w:pPr>
      <w:r>
        <w:rPr>
          <w:lang w:val="el" w:eastAsia="el"/>
        </w:rPr>
        <w:t>-</w:t>
      </w:r>
      <w:r>
        <w:rPr>
          <w:lang w:val="en" w:eastAsia="en"/>
        </w:rPr>
        <w:tab/>
      </w:r>
      <w:r>
        <w:rPr>
          <w:lang w:val="el" w:eastAsia="el"/>
        </w:rPr>
        <w:t>other celery except celeriac</w:t>
      </w:r>
    </w:p>
    <w:p>
      <w:pPr>
        <w:pStyle w:val="StructureList1"/>
        <w:spacing w:before="120" w:after="0"/>
        <w:rPr>
          <w:lang w:val="el" w:eastAsia="el"/>
        </w:rPr>
      </w:pPr>
      <w:r>
        <w:rPr>
          <w:lang w:val="el" w:eastAsia="el"/>
        </w:rPr>
        <w:t>-</w:t>
      </w:r>
      <w:r>
        <w:rPr>
          <w:lang w:val="en" w:eastAsia="en"/>
        </w:rPr>
        <w:tab/>
      </w:r>
      <w:r>
        <w:rPr>
          <w:lang w:val="el" w:eastAsia="el"/>
        </w:rPr>
        <w:t>mushrooms and truffles:</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x2ul41@minaqric.q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