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K.A. 510.34</w:t>
      </w:r>
    </w:p>
    <w:p>
      <w:pPr>
        <w:pStyle w:val="PreambelText"/>
        <w:spacing w:before="240" w:after="24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ΕΦΑΡΜΟΓΗ ΑΠΟ 1-11-2011</w:t>
      </w:r>
    </w:p>
    <w:p>
      <w:pPr>
        <w:pStyle w:val="PreambelText"/>
        <w:spacing w:before="240" w:after="240"/>
        <w:rPr>
          <w:lang w:val="el" w:eastAsia="el"/>
        </w:rPr>
      </w:pPr>
      <w:r>
        <w:rPr>
          <w:b/>
          <w:bCs/>
          <w:lang w:val="el" w:eastAsia="el"/>
        </w:rPr>
        <w:t>ΕΛΛΗΝΙΚΗ ΔΗΓί/ΐΟΚΡΑΤ Ι A</w:t>
      </w:r>
    </w:p>
    <w:p>
      <w:pPr>
        <w:pStyle w:val="PreambelText"/>
        <w:spacing w:before="240" w:after="240"/>
        <w:rPr>
          <w:lang w:val="el" w:eastAsia="el"/>
        </w:rPr>
      </w:pPr>
      <w:r>
        <w:rPr>
          <w:b/>
          <w:bCs/>
          <w:lang w:val="el" w:eastAsia="el"/>
        </w:rPr>
        <w:t>ΥΠΟΥΡΓΕΙΟ ΟΙΚΟΝΟλΉΚΩΝ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ΦΟΡΟΛΟΓΙΚΩΝ ΚΑΙ</w:t>
      </w:r>
    </w:p>
    <w:p>
      <w:pPr>
        <w:pStyle w:val="PreambelText"/>
        <w:spacing w:before="240" w:after="240"/>
        <w:rPr>
          <w:lang w:val="el" w:eastAsia="el"/>
        </w:rPr>
      </w:pPr>
      <w:r>
        <w:rPr>
          <w:b/>
          <w:bCs/>
          <w:lang w:val="el" w:eastAsia="el"/>
        </w:rPr>
        <w:t>ΤΕΛΩΝΕΙΑΚΩΝ ΘΕΜΑΤΩΝ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19” ΤΕΛ. ΔΙΑΔΙΚΑΣΙΩΝ</w:t>
      </w:r>
    </w:p>
    <w:p>
      <w:pPr>
        <w:pStyle w:val="PreambelText"/>
        <w:spacing w:before="240" w:after="240"/>
        <w:rPr>
          <w:lang w:val="el" w:eastAsia="el"/>
        </w:rPr>
      </w:pPr>
      <w:r>
        <w:rPr>
          <w:lang w:val="el" w:eastAsia="el"/>
        </w:rPr>
        <w:t>Αθήνα, 14 Νοεμβρίου 2011</w:t>
      </w:r>
    </w:p>
    <w:p>
      <w:pPr>
        <w:pStyle w:val="PreambelText"/>
        <w:spacing w:before="240" w:after="240"/>
        <w:rPr>
          <w:lang w:val="el" w:eastAsia="el"/>
        </w:rPr>
      </w:pPr>
      <w:r>
        <w:rPr>
          <w:lang w:val="el" w:eastAsia="el"/>
        </w:rPr>
        <w:t xml:space="preserve">Αρ. Πρωτ.: </w:t>
      </w:r>
      <w:r>
        <w:rPr>
          <w:b/>
          <w:bCs/>
          <w:lang w:val="el" w:eastAsia="el"/>
        </w:rPr>
        <w:t>Δ19Α 5047955ΕΞ2011</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lang w:val="el" w:eastAsia="el"/>
        </w:rPr>
        <w:t>Ταχ. Δ/νση</w:t>
      </w:r>
    </w:p>
    <w:p>
      <w:pPr>
        <w:spacing w:before="240" w:after="240"/>
        <w:rPr>
          <w:lang w:val="el" w:eastAsia="el"/>
        </w:rPr>
      </w:pPr>
      <w:r>
        <w:rPr>
          <w:lang w:val="el" w:eastAsia="el"/>
        </w:rPr>
        <w:t>Πληροφορίες Τηλέφωνο FAX</w:t>
      </w:r>
    </w:p>
    <w:p>
      <w:pPr>
        <w:spacing w:before="240" w:after="240"/>
        <w:rPr>
          <w:lang w:val="el" w:eastAsia="el"/>
        </w:rPr>
      </w:pPr>
      <w:r>
        <w:rPr>
          <w:lang w:val="el" w:eastAsia="el"/>
        </w:rPr>
        <w:t>Email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 Δ. Μπουρίκος</w:t>
      </w:r>
    </w:p>
    <w:p>
      <w:pPr>
        <w:spacing w:before="240" w:after="240"/>
        <w:rPr>
          <w:lang w:val="el" w:eastAsia="el"/>
        </w:rPr>
      </w:pPr>
      <w:r>
        <w:rPr>
          <w:lang w:val="el" w:eastAsia="el"/>
        </w:rPr>
        <w:t>210 6987455</w:t>
      </w:r>
    </w:p>
    <w:p>
      <w:pPr>
        <w:spacing w:before="240" w:after="240"/>
        <w:rPr>
          <w:lang w:val="el" w:eastAsia="el"/>
        </w:rPr>
      </w:pPr>
      <w:r>
        <w:rPr>
          <w:lang w:val="el" w:eastAsia="el"/>
        </w:rPr>
        <w:t>210 6987450</w:t>
      </w:r>
    </w:p>
    <w:p>
      <w:pPr>
        <w:spacing w:before="240" w:after="240"/>
        <w:rPr>
          <w:lang w:val="el" w:eastAsia="el"/>
        </w:rPr>
      </w:pPr>
      <w:r>
        <w:rPr>
          <w:lang w:val="el" w:eastAsia="el"/>
        </w:rPr>
        <w:t>d '’</w:t>
      </w:r>
      <w:r>
        <w:rPr>
          <w:u w:val="single"/>
          <w:lang w:val="el" w:eastAsia="el"/>
        </w:rPr>
        <w:t>9diadi@oter!et.qr</w:t>
      </w:r>
    </w:p>
    <w:p>
      <w:pPr>
        <w:spacing w:before="240" w:after="240"/>
        <w:rPr>
          <w:lang w:val="el" w:eastAsia="el"/>
        </w:rPr>
      </w:pPr>
      <w:r>
        <w:rPr>
          <w:b/>
          <w:bCs/>
          <w:lang w:val="el" w:eastAsia="el"/>
        </w:rPr>
        <w:t>ΠΡΟΣ; Ως Πίνακας Αποδεκτών</w:t>
      </w:r>
    </w:p>
    <w:p>
      <w:pPr>
        <w:spacing w:before="240" w:after="240"/>
        <w:rPr>
          <w:lang w:val="el" w:eastAsia="el"/>
        </w:rPr>
      </w:pPr>
      <w:r>
        <w:rPr>
          <w:lang w:val="el" w:eastAsia="el"/>
        </w:rPr>
        <w:t xml:space="preserve">ΘΕΜΑ : </w:t>
      </w:r>
      <w:r>
        <w:rPr>
          <w:b/>
          <w:bCs/>
          <w:lang w:val="el" w:eastAsia="el"/>
        </w:rPr>
        <w:t>Εκτακτα μέτρα για απαγόρευση εισαγωγής σπόρων μοσχόσιτου (τριγωνέλλα) και ορισμένων σπόρων και κουκιά από την Αίγυπτο</w:t>
      </w:r>
    </w:p>
    <w:p>
      <w:pPr>
        <w:spacing w:before="240" w:after="240"/>
        <w:rPr>
          <w:lang w:val="el" w:eastAsia="el"/>
        </w:rPr>
      </w:pPr>
      <w:r>
        <w:rPr>
          <w:lang w:val="el" w:eastAsia="el"/>
        </w:rPr>
        <w:t>ΣΧΕΤ. 1) Η αριθμ. Δ19Α 5030222ΕΞ2011/8-7-2011 Ε.ΔΎΌ. «Έκτακτα μέτρα στους σπόρους... »</w:t>
      </w:r>
    </w:p>
    <w:p>
      <w:pPr>
        <w:spacing w:before="240" w:after="240"/>
        <w:rPr>
          <w:lang w:val="el" w:eastAsia="el"/>
        </w:rPr>
      </w:pPr>
      <w:r>
        <w:rPr>
          <w:lang w:val="el" w:eastAsia="el"/>
        </w:rPr>
        <w:t>2) Το αριθμ. 193203/9-11-2011 έγγραφο του Υπ. Αγροτικής Ανάπτυξης &amp; Τροφίμων</w:t>
      </w:r>
    </w:p>
    <w:p>
      <w:pPr>
        <w:spacing w:before="240" w:after="240"/>
        <w:rPr>
          <w:lang w:val="el" w:eastAsia="el"/>
        </w:rPr>
      </w:pPr>
      <w:r>
        <w:rPr>
          <w:lang w:val="el" w:eastAsia="el"/>
        </w:rPr>
        <w:t xml:space="preserve">Σε συνέχεια της ανωτέρω υπό σημείο 1) Ε.Δ.Υ.Ο. σχετικά με την προσωρινή απαγόρευση εισαγωγής σπόρων μοσχόσιτου (τριγωνέλλα) και ορισμένων σπόρων και κουκιών από την Αίγυπτο, σας κοινοποιούμε για ενημέρωση και εφαρμογή το ανωτέρω υπό σημείο 2) έγγραφο της καθ’ ύλη αρμόδιας εθνικής αρχής- ΥΠΑΑΤ </w:t>
      </w:r>
      <w:r>
        <w:rPr>
          <w:i/>
          <w:iCs/>
          <w:lang w:val="el" w:eastAsia="el"/>
        </w:rPr>
        <w:t>{συνημμένο αρ.1)</w:t>
      </w:r>
      <w:r>
        <w:rPr>
          <w:lang w:val="el" w:eastAsia="el"/>
        </w:rPr>
        <w:t xml:space="preserve"> σχετικά με την νέα, εν θέματι. Εκτελεστική Απόφαση της Επιτροπής υπ’ αριθμ. 2011/718/ΕΕ </w:t>
      </w:r>
      <w:r>
        <w:rPr>
          <w:i/>
          <w:iCs/>
          <w:lang w:val="el" w:eastAsia="el"/>
        </w:rPr>
        <w:t>{συνημμένο αρ.2).</w:t>
      </w:r>
    </w:p>
    <w:p>
      <w:pPr>
        <w:spacing w:before="240" w:after="240"/>
        <w:rPr>
          <w:lang w:val="el" w:eastAsia="el"/>
        </w:rPr>
      </w:pPr>
      <w:r>
        <w:rPr>
          <w:lang w:val="el" w:eastAsia="el"/>
        </w:rPr>
        <w:t xml:space="preserve">Από τελωνειακής πλευράς, επισημαίνουμε ότι </w:t>
      </w:r>
      <w:r>
        <w:rPr>
          <w:u w:val="single"/>
          <w:lang w:val="el" w:eastAsia="el"/>
        </w:rPr>
        <w:t>η εν λόγω προσωρινή απαγόρευση</w:t>
      </w:r>
      <w:r>
        <w:rPr>
          <w:lang w:val="el" w:eastAsia="el"/>
        </w:rPr>
        <w:t xml:space="preserve"> της θέσης σε ελεύθερη κυκλοφορία των ελεγχόμενων εμπορευμάτων (όπως εμφαίνονται στο Παράρτημα της Απόφασης) </w:t>
      </w:r>
      <w:r>
        <w:rPr>
          <w:u w:val="single"/>
          <w:lang w:val="el" w:eastAsia="el"/>
        </w:rPr>
        <w:t>παρατείνεται έως τις 31 Μαρτίου 2012</w:t>
      </w:r>
      <w:r>
        <w:rPr>
          <w:lang w:val="el" w:eastAsia="el"/>
        </w:rPr>
        <w:t>.</w:t>
      </w:r>
    </w:p>
    <w:p>
      <w:pPr>
        <w:spacing w:before="240" w:after="240"/>
        <w:rPr>
          <w:lang w:val="el" w:eastAsia="el"/>
        </w:rPr>
      </w:pPr>
      <w:r>
        <w:rPr>
          <w:lang w:val="el" w:eastAsia="el"/>
        </w:rPr>
        <w:t>Οι τελωνειακές αρχές συνεργάζονται με τις καθ’ ύλη αρμόδιες αρχές ελέγχου των εν λόγω εισαγόμενων εμπορευμάτων και αναφέρουν άμεσα στην Διεύθυνσή μας οποιαδήποτε δυσχέρεια.</w:t>
      </w:r>
    </w:p>
    <w:p>
      <w:pPr>
        <w:spacing w:before="240" w:after="240"/>
        <w:rPr>
          <w:lang w:val="el" w:eastAsia="el"/>
        </w:rPr>
      </w:pPr>
      <w:r>
        <w:rPr>
          <w:lang w:val="el" w:eastAsia="el"/>
        </w:rPr>
        <w:t>ΑκριδίΛ πττί &gt;αφό Ο Τμήματάρχής</w:t>
      </w:r>
    </w:p>
    <w:p>
      <w:pPr>
        <w:spacing w:before="240" w:after="240"/>
        <w:rPr>
          <w:lang w:val="el" w:eastAsia="el"/>
        </w:rPr>
      </w:pPr>
      <w:r>
        <w:rPr>
          <w:lang w:val="el" w:eastAsia="el"/>
        </w:rPr>
        <w:t>0 ΠΡΟΪΣΤΑΜΕΝΟΣ ΤΗΣ ΔΙΕΥΘΥΝΣΗΣ α.α.</w:t>
      </w:r>
    </w:p>
    <w:p>
      <w:pPr>
        <w:spacing w:before="240" w:after="240"/>
        <w:rPr>
          <w:lang w:val="el" w:eastAsia="el"/>
        </w:rPr>
      </w:pPr>
      <w:r>
        <w:rPr>
          <w:lang w:val="el" w:eastAsia="el"/>
        </w:rPr>
        <w:t>Σ. ΠΑΠΑΓΙΑΝΝΗ</w:t>
      </w:r>
    </w:p>
    <w:p>
      <w:pPr>
        <w:spacing w:before="240" w:after="240"/>
        <w:rPr>
          <w:lang w:val="el" w:eastAsia="el"/>
        </w:rPr>
      </w:pPr>
      <w:r>
        <w:rPr>
          <w:b/>
          <w:bCs/>
          <w:u w:val="single"/>
          <w:lang w:val="el" w:eastAsia="el"/>
        </w:rPr>
        <w:t>Συν.:</w:t>
      </w:r>
      <w:r>
        <w:rPr>
          <w:b/>
          <w:bCs/>
          <w:lang w:val="el" w:eastAsia="el"/>
        </w:rPr>
        <w:t>'</w:t>
      </w:r>
    </w:p>
    <w:p>
      <w:pPr>
        <w:spacing w:before="240" w:after="240"/>
        <w:rPr>
          <w:lang w:val="el" w:eastAsia="el"/>
        </w:rPr>
      </w:pPr>
      <w:r>
        <w:rPr>
          <w:lang w:val="el" w:eastAsia="el"/>
        </w:rPr>
        <w:t xml:space="preserve">1. ίο αρίθμ. 169238/30·6·2011 έγγραφο του Υπ. Αγροτικής Ανάπτυξης &amp; Τροφίμων (σελ. 2)193203 .ΔΙΑΒΙΒΑΣΗ ΑΠΟΦΑΣΕΩΝ 201 </w:t>
      </w:r>
      <w:r>
        <w:rPr>
          <w:u w:val="single"/>
          <w:lang w:val="el" w:eastAsia="el"/>
        </w:rPr>
        <w:t>\ 662 ΕΕ 201 718 EiL.pdf</w:t>
      </w:r>
    </w:p>
    <w:p>
      <w:pPr>
        <w:spacing w:before="240" w:after="240"/>
        <w:rPr>
          <w:lang w:val="el" w:eastAsia="el"/>
        </w:rPr>
      </w:pPr>
      <w:r>
        <w:rPr>
          <w:lang w:val="el" w:eastAsia="el"/>
        </w:rPr>
        <w:t>2. Εκτελεστική Απόφαση της Επιτροπής αριθμ. 2011/402/ΕΕ (σελ. 3) ΑΠΟ</w:t>
      </w:r>
      <w:r>
        <w:rPr>
          <w:u w:val="single"/>
          <w:lang w:val="el" w:eastAsia="el"/>
        </w:rPr>
        <w:t>ΦΑΣΗ</w:t>
      </w:r>
      <w:r>
        <w:rPr>
          <w:lang w:val="el" w:eastAsia="el"/>
        </w:rPr>
        <w:t xml:space="preserve"> 2011 718 ΣΠΟΡΟ] _ν!ΟΣΧΟΣ. Ι7ΟΥ</w:t>
      </w:r>
    </w:p>
    <w:p>
      <w:pPr>
        <w:spacing w:before="240" w:after="240"/>
        <w:rPr>
          <w:lang w:val="el" w:eastAsia="el"/>
        </w:rPr>
      </w:pPr>
      <w:r>
        <w:rPr>
          <w:lang w:val="el" w:eastAsia="el"/>
        </w:rPr>
        <w:t>ΤΡΟΠΟΙΙΟΙΗΣΗ.Pdf</w:t>
      </w:r>
    </w:p>
    <w:p>
      <w:pPr>
        <w:spacing w:before="240" w:after="240"/>
        <w:rPr>
          <w:lang w:val="el" w:eastAsia="el"/>
        </w:rPr>
      </w:pPr>
      <w:r>
        <w:rPr>
          <w:b/>
          <w:bCs/>
          <w:lang w:val="el" w:eastAsia="el"/>
        </w:rPr>
        <w:t>ΠΙΜΑ;(ΑΣ ΔΙΑΝΟΜΗΣ</w:t>
      </w:r>
    </w:p>
    <w:p>
      <w:pPr>
        <w:spacing w:before="240" w:after="240"/>
        <w:rPr>
          <w:lang w:val="el" w:eastAsia="el"/>
        </w:rPr>
      </w:pPr>
      <w:r>
        <w:rPr>
          <w:u w:val="single"/>
          <w:lang w:val="el" w:eastAsia="el"/>
        </w:rPr>
        <w:t>Α. ΑΠΟΔΕΚΤΕΣ ΓΙΑ ΕΝΕΡΓΕΙΑ</w:t>
      </w:r>
    </w:p>
    <w:p>
      <w:pPr>
        <w:spacing w:before="240" w:after="240"/>
        <w:rPr>
          <w:lang w:val="el" w:eastAsia="el"/>
        </w:rPr>
      </w:pPr>
      <w:r>
        <w:rPr>
          <w:lang w:val="el" w:eastAsia="el"/>
        </w:rPr>
        <w:t>Τελωνειακές Περιφέρειες (για ενημέρωση των Τελωνείων χωρικής αρμοδιότητάς τους)</w:t>
      </w:r>
    </w:p>
    <w:p>
      <w:pPr>
        <w:spacing w:before="240" w:after="240"/>
        <w:rPr>
          <w:lang w:val="el" w:eastAsia="el"/>
        </w:rPr>
      </w:pPr>
      <w:r>
        <w:rPr>
          <w:u w:val="single"/>
          <w:lang w:val="el" w:eastAsia="el"/>
        </w:rPr>
        <w:t>Β. ΑΠΟΔΕΚΤΕΣ ΓΙΑ ΚΟΙΝΟΠΟΙΗΣΗ</w:t>
      </w:r>
    </w:p>
    <w:p>
      <w:pPr>
        <w:spacing w:before="240" w:after="240"/>
        <w:rPr>
          <w:lang w:val="el" w:eastAsia="el"/>
        </w:rPr>
      </w:pPr>
      <w:r>
        <w:rPr>
          <w:lang w:val="el" w:eastAsia="el"/>
        </w:rPr>
        <w:t>1. ΓΕΝΙΚΗ Δ/ΝΣΗ ΟΙΚΟΝΟΜΙΚΗΣ ΕΠΙΘΕΩΡΗΣΗΣ</w:t>
      </w:r>
    </w:p>
    <w:p>
      <w:pPr>
        <w:spacing w:before="240" w:after="240"/>
        <w:rPr>
          <w:lang w:val="el" w:eastAsia="el"/>
        </w:rPr>
      </w:pPr>
      <w:r>
        <w:rPr>
          <w:lang w:val="el" w:eastAsia="el"/>
        </w:rPr>
        <w:t>1.1. Δ/νση Επιθεώρησης Υπηρεσιών</w:t>
      </w:r>
    </w:p>
    <w:p>
      <w:pPr>
        <w:spacing w:before="240" w:after="240"/>
        <w:rPr>
          <w:lang w:val="el" w:eastAsia="el"/>
        </w:rPr>
      </w:pPr>
      <w:r>
        <w:rPr>
          <w:lang w:val="el" w:eastAsia="el"/>
        </w:rPr>
        <w:t>1.2. Οικονομικές Επιθεωρήσεις</w:t>
      </w:r>
    </w:p>
    <w:p>
      <w:pPr>
        <w:spacing w:before="240" w:after="240"/>
        <w:rPr>
          <w:lang w:val="el" w:eastAsia="el"/>
        </w:rPr>
      </w:pPr>
      <w:r>
        <w:rPr>
          <w:lang w:val="el" w:eastAsia="el"/>
        </w:rPr>
        <w:t>2. Σ.Δ.Ο.Ε. (Κ.Υ &amp; Περιφερειακές Δ/νσεις)</w:t>
      </w:r>
    </w:p>
    <w:p>
      <w:pPr>
        <w:spacing w:before="240" w:after="240"/>
        <w:rPr>
          <w:lang w:val="el" w:eastAsia="el"/>
        </w:rPr>
      </w:pPr>
      <w:r>
        <w:rPr>
          <w:lang w:val="el" w:eastAsia="el"/>
        </w:rPr>
        <w:t>3. ΕΛ.Υ.Τ. Αττικής, Θεσμικής &amp; Πάτρας</w:t>
      </w:r>
    </w:p>
    <w:p>
      <w:pPr>
        <w:spacing w:before="240" w:after="240"/>
        <w:rPr>
          <w:lang w:val="el" w:eastAsia="el"/>
        </w:rPr>
      </w:pPr>
      <w:r>
        <w:rPr>
          <w:lang w:val="el" w:eastAsia="el"/>
        </w:rPr>
        <w:t>4. Περιοδικό Τελωνειακό Θέματα</w:t>
      </w:r>
    </w:p>
    <w:p>
      <w:pPr>
        <w:spacing w:before="240" w:after="240"/>
        <w:rPr>
          <w:lang w:val="el" w:eastAsia="el"/>
        </w:rPr>
      </w:pPr>
      <w:r>
        <w:rPr>
          <w:lang w:val="el" w:eastAsia="el"/>
        </w:rPr>
        <w:t>5. ΥΠΘΥΡΓΕΙ0 ΑΓΡΟΤΙΚΗΣ ΑΝΑΠΤΥΞΗΣ &amp; ΤΡΟΦΙΜΩΝ</w:t>
      </w:r>
    </w:p>
    <w:p>
      <w:pPr>
        <w:spacing w:before="240" w:after="240"/>
        <w:rPr>
          <w:lang w:val="el" w:eastAsia="el"/>
        </w:rPr>
      </w:pPr>
      <w:r>
        <w:rPr>
          <w:lang w:val="el" w:eastAsia="el"/>
        </w:rPr>
        <w:t>Δ/νση Μεταποίησης, Τυποποίησης &amp; Ποιοτικού Ελέγχου Προϊόντων Φυτικής Παραγωγής/ Τμήμα Α</w:t>
      </w:r>
    </w:p>
    <w:p>
      <w:pPr>
        <w:spacing w:before="240" w:after="240"/>
        <w:rPr>
          <w:lang w:val="el" w:eastAsia="el"/>
        </w:rPr>
      </w:pPr>
      <w:r>
        <w:rPr>
          <w:lang w:val="el" w:eastAsia="el"/>
        </w:rPr>
        <w:t>Αχαρνών 2, 10176 Αθήνα (fax: 210 5238337)</w:t>
      </w:r>
    </w:p>
    <w:p>
      <w:pPr>
        <w:spacing w:before="240" w:after="240"/>
        <w:rPr>
          <w:lang w:val="el" w:eastAsia="el"/>
        </w:rPr>
      </w:pPr>
      <w:r>
        <w:rPr>
          <w:lang w:val="el" w:eastAsia="el"/>
        </w:rPr>
        <w:t>6. ΟΜΟΣΠΟΝΔΙΑ ΕΚΤΕΛΩΝΙΣΤΩΝ ΕΛΛΑΔΟΣ</w:t>
      </w:r>
    </w:p>
    <w:p>
      <w:pPr>
        <w:spacing w:before="240" w:after="240"/>
        <w:rPr>
          <w:lang w:val="el" w:eastAsia="el"/>
        </w:rPr>
      </w:pPr>
      <w:r>
        <w:rPr>
          <w:lang w:val="el" w:eastAsia="el"/>
        </w:rPr>
        <w:t>Καραϊσκου 82, 18532 Πειραιάς</w:t>
      </w:r>
    </w:p>
    <w:p>
      <w:pPr>
        <w:spacing w:before="240" w:after="240"/>
        <w:rPr>
          <w:lang w:val="el" w:eastAsia="el"/>
        </w:rPr>
      </w:pPr>
      <w:r>
        <w:rPr>
          <w:lang w:val="el" w:eastAsia="el"/>
        </w:rPr>
        <w:t>7. Σύλλογος Εκτελωνιστών Αθηνών Πειραιά</w:t>
      </w:r>
    </w:p>
    <w:p>
      <w:pPr>
        <w:spacing w:before="240" w:after="240"/>
        <w:rPr>
          <w:lang w:val="el" w:eastAsia="el"/>
        </w:rPr>
      </w:pPr>
      <w:r>
        <w:rPr>
          <w:lang w:val="el" w:eastAsia="el"/>
        </w:rPr>
        <w:t>Τσαμαδού 38 - 185 31 ΠΕΙΡΑΙΑΣ</w:t>
      </w:r>
    </w:p>
    <w:p>
      <w:pPr>
        <w:spacing w:before="240" w:after="240"/>
        <w:rPr>
          <w:lang w:val="el" w:eastAsia="el"/>
        </w:rPr>
      </w:pPr>
      <w:r>
        <w:rPr>
          <w:lang w:val="el" w:eastAsia="el"/>
        </w:rPr>
        <w:t>8. Σύλλογος Εκτελωνιστών Θεσ/νίκης</w:t>
      </w:r>
    </w:p>
    <w:p>
      <w:pPr>
        <w:spacing w:before="240" w:after="240"/>
        <w:rPr>
          <w:lang w:val="el" w:eastAsia="el"/>
        </w:rPr>
      </w:pPr>
      <w:r>
        <w:rPr>
          <w:lang w:val="el" w:eastAsia="el"/>
        </w:rPr>
        <w:t>Κουντουριώτου 13 - 546 25 ΘΕΣΣΑΛΟΝΙΚΗ</w:t>
      </w:r>
    </w:p>
    <w:p>
      <w:pPr>
        <w:spacing w:before="240" w:after="240"/>
        <w:rPr>
          <w:lang w:val="el" w:eastAsia="el"/>
        </w:rPr>
      </w:pPr>
      <w:r>
        <w:rPr>
          <w:lang w:val="el" w:eastAsia="el"/>
        </w:rPr>
        <w:t>9. ΕΒΕΑ</w:t>
      </w:r>
    </w:p>
    <w:p>
      <w:pPr>
        <w:spacing w:before="240" w:after="240"/>
        <w:rPr>
          <w:lang w:val="el" w:eastAsia="el"/>
        </w:rPr>
      </w:pPr>
      <w:r>
        <w:rPr>
          <w:lang w:val="el" w:eastAsia="el"/>
        </w:rPr>
        <w:t>Ακαδημίας 7, 10671 Αθήνα (fax: 210 3616464)</w:t>
      </w:r>
    </w:p>
    <w:p>
      <w:pPr>
        <w:spacing w:before="240" w:after="240"/>
        <w:rPr>
          <w:lang w:val="el" w:eastAsia="el"/>
        </w:rPr>
      </w:pPr>
      <w:r>
        <w:rPr>
          <w:lang w:val="el" w:eastAsia="el"/>
        </w:rPr>
        <w:t>10. Κεντρική Ένωση Επιμελητηρίων Ελλάδος</w:t>
      </w:r>
    </w:p>
    <w:p>
      <w:pPr>
        <w:spacing w:before="240" w:after="240"/>
        <w:rPr>
          <w:lang w:val="el" w:eastAsia="el"/>
        </w:rPr>
      </w:pPr>
      <w:r>
        <w:rPr>
          <w:lang w:val="el" w:eastAsia="el"/>
        </w:rPr>
        <w:t>Ακαδημίας 6, 10671 Αθήνα (fax: 210 3622320)</w:t>
      </w:r>
    </w:p>
    <w:p>
      <w:pPr>
        <w:spacing w:before="240" w:after="240"/>
        <w:rPr>
          <w:lang w:val="el" w:eastAsia="el"/>
        </w:rPr>
      </w:pPr>
      <w:r>
        <w:rPr>
          <w:lang w:val="el" w:eastAsia="el"/>
        </w:rPr>
        <w:t>11. Αραβο-Ελληνικό Επιμελητήριο Εμπορίου &amp; Ανάπτυξης</w:t>
      </w:r>
    </w:p>
    <w:p>
      <w:pPr>
        <w:spacing w:before="240" w:after="240"/>
        <w:rPr>
          <w:lang w:val="el" w:eastAsia="el"/>
        </w:rPr>
      </w:pPr>
      <w:r>
        <w:rPr>
          <w:lang w:val="el" w:eastAsia="el"/>
        </w:rPr>
        <w:t>Λ. Κηφισιάς 180-182, 16451 Ν. Ψυχικό (fax: 210 6746577)</w:t>
      </w:r>
    </w:p>
    <w:p>
      <w:pPr>
        <w:spacing w:before="240" w:after="240"/>
        <w:rPr>
          <w:lang w:val="el" w:eastAsia="el"/>
        </w:rPr>
      </w:pPr>
      <w:r>
        <w:rPr>
          <w:lang w:val="el" w:eastAsia="el"/>
        </w:rPr>
        <w:t xml:space="preserve">ί. </w:t>
      </w:r>
      <w:r>
        <w:rPr>
          <w:u w:val="single"/>
          <w:lang w:val="el" w:eastAsia="el"/>
        </w:rPr>
        <w:t>ΕΣΩΤΕΡΙΚΗ ΔΙΑΝΟΜ</w:t>
      </w:r>
      <w:r>
        <w:rPr>
          <w:lang w:val="el" w:eastAsia="el"/>
        </w:rPr>
        <w:t>Η</w:t>
      </w:r>
    </w:p>
    <w:p>
      <w:pPr>
        <w:spacing w:before="240" w:after="240"/>
        <w:rPr>
          <w:lang w:val="el" w:eastAsia="el"/>
        </w:rPr>
      </w:pPr>
      <w:r>
        <w:rPr>
          <w:lang w:val="el" w:eastAsia="el"/>
        </w:rPr>
        <w:t>1. Γραφείο Γεν. Γραμματέα Φορολογικών &amp; Τελωνειακών Θεμάτων, κ. I. Καπελέρη</w:t>
      </w:r>
    </w:p>
    <w:p>
      <w:pPr>
        <w:spacing w:before="240" w:after="240"/>
        <w:rPr>
          <w:lang w:val="el" w:eastAsia="el"/>
        </w:rPr>
      </w:pPr>
      <w:r>
        <w:rPr>
          <w:lang w:val="el" w:eastAsia="el"/>
        </w:rPr>
        <w:t>2. Γραφείο Γεν. Δ/ντη ‘’'ελωνείων &amp; ΕΦΚ κ. Κ. Νηχωρίτη</w:t>
      </w:r>
    </w:p>
    <w:p>
      <w:pPr>
        <w:spacing w:before="240" w:after="240"/>
        <w:rPr>
          <w:lang w:val="el" w:eastAsia="el"/>
        </w:rPr>
      </w:pPr>
      <w:r>
        <w:rPr>
          <w:lang w:val="el" w:eastAsia="el"/>
        </w:rPr>
        <w:t>3. Δ19η/ Τμήμα Α' (2 αντίγραφα)</w:t>
      </w:r>
    </w:p>
    <w:p>
      <w:pPr>
        <w:spacing w:before="240" w:after="240"/>
        <w:rPr>
          <w:lang w:val="el" w:eastAsia="el"/>
        </w:rPr>
      </w:pPr>
      <w:r>
        <w:rPr>
          <w:lang w:val="el" w:eastAsia="el"/>
        </w:rPr>
        <w:t>4. Δ/νση Διεθνών Θικονομικών Σχέσεων (ΔΘΣ)/ Β' Τμήμα</w:t>
      </w:r>
    </w:p>
    <w:p>
      <w:pPr>
        <w:spacing w:before="240" w:after="240"/>
        <w:rPr>
          <w:lang w:val="el" w:eastAsia="el"/>
        </w:rPr>
      </w:pPr>
      <w:r>
        <w:rPr>
          <w:lang w:val="el" w:eastAsia="el"/>
        </w:rPr>
        <w:t>ΕΞΑΙΡΕΤΙΚΩΣ ΕΠΕΙΓΟΝ</w:t>
      </w:r>
    </w:p>
    <w:p>
      <w:pPr>
        <w:spacing w:before="240" w:after="240"/>
        <w:rPr>
          <w:lang w:val="el" w:eastAsia="el"/>
        </w:rPr>
      </w:pPr>
      <w:r>
        <w:rPr>
          <w:b/>
          <w:bCs/>
          <w:lang w:val="el" w:eastAsia="el"/>
        </w:rPr>
        <w:t>0EMA: Διαβίβαση των Εκτελεστικών Αποφάσεων της Επιτροπής της 6”' =και της 28'”' Οκτωβρίου 2011 «για την τροποποίηση της εκτελεστικής απόφασης 2011/402/ΕΕ σχετικά με τη λήψη έκτακτων μέτρων τα οποία εφαρμόζονται στους σπόρους μοσχόσιτου (τριγωνέλλας) και σε ορισμένους σπόρους και κουκιά που εισάγονται από την Αίγυπτο (2011/662/ΕΕ και 2011/718/ΕΕ αντίστοιχα).</w:t>
      </w:r>
    </w:p>
    <w:p>
      <w:pPr>
        <w:spacing w:before="240" w:after="240"/>
        <w:rPr>
          <w:lang w:val="el" w:eastAsia="el"/>
        </w:rPr>
      </w:pPr>
      <w:r>
        <w:rPr>
          <w:lang w:val="el" w:eastAsia="el"/>
        </w:rPr>
        <w:t>Σας διαβιβάζουμε για ενημέρωση και εφαρμογή τις αριθμ. 2011/662/ΕΕ και 2011/718/ΕΕ Εκτελεστικές Αποφάσεις της Επιτροπής της 6'’' ’και της 28'*' Οκτωβρίου 2011 αντίστοιχα «για την τροποποίηση της εκτελεστικής απόφασης 2011/402/ΕΕ σχετικά με τη λήψη έκτακτων μέτρων τα οποία εφαρμόζονται στους σπόρους μοσχόσιτου (τριγωνέλλας) και σε ορισμένους σπόρους και κουκιά που εισάγονται από την Αίγυπτο». Σύμφωνα με τις ανωτέρω Αποφάσεις, οι βασικές τροποποιήσεις συνοψίζονται στα εξής:</w:t>
      </w:r>
    </w:p>
    <w:p>
      <w:pPr>
        <w:spacing w:before="240" w:after="240"/>
        <w:rPr>
          <w:lang w:val="el" w:eastAsia="el"/>
        </w:rPr>
      </w:pPr>
      <w:r>
        <w:rPr>
          <w:lang w:val="el" w:eastAsia="el"/>
        </w:rPr>
        <w:t>1. Σύμφωνα με την αριθμ. 2011/662/ΕΕ Απόφαση:</w:t>
      </w:r>
    </w:p>
    <w:p>
      <w:pPr>
        <w:spacing w:before="240" w:after="240"/>
        <w:rPr>
          <w:lang w:val="el" w:eastAsia="el"/>
        </w:rPr>
      </w:pPr>
      <w:r>
        <w:rPr>
          <w:lang w:val="el" w:eastAsia="el"/>
        </w:rPr>
        <w:t>'^ Αφαιρούνται από το Παράρτημα της Απόφασης τα λοβοφόρσ λαχανικά, με ή χωρίς λοβό, νωπά ή διατηρημένα με απλή ψύξη υπό τον κωδικό συνδυασμένης ονοματολογίας 0708. Υπό τον κωδικό αυτό παραμένουν στο Παράρτημα τα φύτρα των λοβοφόρων λαχανικών, φρέσκα ή υπό ψύξη.</w:t>
      </w:r>
    </w:p>
    <w:p>
      <w:pPr>
        <w:spacing w:before="240" w:after="240"/>
        <w:rPr>
          <w:lang w:val="el" w:eastAsia="el"/>
        </w:rPr>
      </w:pPr>
      <w:r>
        <w:rPr>
          <w:lang w:val="el" w:eastAsia="el"/>
        </w:rPr>
        <w:t>ν" Απλουστεύεται η διατύπωση για τους κωδικούς 1207 50 10 (σπέρματα σιναπιού, που προορίζονται για σπορά) και 1207 50 90 (άλλα σπέρματα σιναπιού) που υπάγονται πλέον στον κωδικό ΣΟ 1207 50.</w:t>
      </w:r>
    </w:p>
    <w:p>
      <w:pPr>
        <w:spacing w:before="240" w:after="240"/>
        <w:rPr>
          <w:lang w:val="el" w:eastAsia="el"/>
        </w:rPr>
      </w:pPr>
      <w:r>
        <w:rPr>
          <w:lang w:val="el" w:eastAsia="el"/>
        </w:rPr>
        <w:t>2. Σύμφωνα με την αριθμ. 2011/718/ΕΕ Απόφαση:</w:t>
      </w:r>
    </w:p>
    <w:p>
      <w:pPr>
        <w:spacing w:before="240" w:after="240"/>
        <w:rPr>
          <w:lang w:val="el" w:eastAsia="el"/>
        </w:rPr>
      </w:pPr>
      <w:r>
        <w:rPr>
          <w:lang w:val="el" w:eastAsia="el"/>
        </w:rPr>
        <w:t>Παρατείνεται έως στις 31 Μαρτίου 2012 η προσωρινή απαγόρευση της θέσης σε ελεύθερη κυκλοφορία στην Ευρωπαϊκή Ένωση των προϊόντων που αναφέρονται στο Παράρτημα της Απόφασης.</w:t>
      </w:r>
    </w:p>
    <w:p>
      <w:pPr>
        <w:spacing w:before="240" w:after="240"/>
        <w:rPr>
          <w:lang w:val="el" w:eastAsia="el"/>
        </w:rPr>
      </w:pPr>
      <w:r>
        <w:rPr>
          <w:lang w:val="el" w:eastAsia="el"/>
        </w:rPr>
        <w:t xml:space="preserve">Συν. 1. Η αριθμ. 2011/662/ΕΕ Εκτελεστική </w:t>
      </w:r>
      <w:r>
        <w:rPr>
          <w:b/>
          <w:bCs/>
          <w:lang w:val="el" w:eastAsia="el"/>
        </w:rPr>
        <w:t>» ΠΡΟΪΣΤΑΜΕΝΗ ΤΗΣ ΔΙΕΥΘΥΝΣΗΣ</w:t>
      </w:r>
    </w:p>
    <w:p>
      <w:pPr>
        <w:spacing w:before="240" w:after="240"/>
        <w:rPr>
          <w:lang w:val="el" w:eastAsia="el"/>
        </w:rPr>
      </w:pPr>
      <w:r>
        <w:rPr>
          <w:lang w:val="el" w:eastAsia="el"/>
        </w:rPr>
        <w:t>Απόφαση της Επιτροπής (2 σελ)</w:t>
      </w:r>
    </w:p>
    <w:p>
      <w:pPr>
        <w:spacing w:before="240" w:after="240"/>
        <w:rPr>
          <w:lang w:val="el" w:eastAsia="el"/>
        </w:rPr>
      </w:pPr>
      <w:r>
        <w:rPr>
          <w:lang w:val="el" w:eastAsia="el"/>
        </w:rPr>
        <w:t>2. Η αριθμ. 2011/718/ΕΡ Εκτίλεστική</w:t>
      </w:r>
    </w:p>
    <w:p>
      <w:pPr>
        <w:spacing w:before="240" w:after="240"/>
        <w:rPr>
          <w:lang w:val="el" w:eastAsia="el"/>
        </w:rPr>
      </w:pPr>
      <w:r>
        <w:rPr>
          <w:lang w:val="el" w:eastAsia="el"/>
        </w:rPr>
        <w:t>Απόφαση της Επιτροπής (3 σελ) ' ''τ'- *- ^Νί</w:t>
      </w:r>
      <w:r>
        <w:rPr>
          <w:b/>
          <w:bCs/>
          <w:lang w:val="el" w:eastAsia="el"/>
        </w:rPr>
        <w:t xml:space="preserve">ΙΓΡΑΒΛ^ΓΓΕΛΙΑ ΚΟΥΡΕΝΤΑ </w:t>
      </w:r>
      <w:r>
        <w:rPr>
          <w:lang w:val="el" w:eastAsia="el"/>
        </w:rPr>
        <w:t>ΜΜΑΓΕΙΑΚΗΣ</w:t>
      </w:r>
    </w:p>
    <w:p>
      <w:pPr>
        <w:spacing w:before="240" w:after="240"/>
        <w:rPr>
          <w:lang w:val="el" w:eastAsia="el"/>
        </w:rPr>
      </w:pPr>
      <w:r>
        <w:rPr>
          <w:lang w:val="el" w:eastAsia="el"/>
        </w:rPr>
        <w:t>Ϊ Υ ΕΞΥΠΗΡΕΤΗΣΗΣ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Δ/ΝΣΕΙΣ ΑΓΡΟΤΙΚΗΣ ΟΙΚΟΝΟΜΙΑΣ ΚΑΙ ΚΤΗΝΙΑΤΡΙΚΗΣ ΤΩΝ ΠΕΡΙΦΕΡΕΙΑΚΩΝ ΕΝΟΤΗΤΩΝ - Έδρες τους</w:t>
      </w:r>
    </w:p>
    <w:p>
      <w:pPr>
        <w:spacing w:before="240" w:after="240"/>
        <w:rPr>
          <w:lang w:val="el" w:eastAsia="el"/>
        </w:rPr>
      </w:pPr>
      <w:r>
        <w:rPr>
          <w:lang w:val="el" w:eastAsia="el"/>
        </w:rPr>
        <w:t>2. ΠΚΠΦ&amp;ΠΕ - Έδρες τους</w:t>
      </w:r>
    </w:p>
    <w:p>
      <w:pPr>
        <w:spacing w:before="240" w:after="240"/>
        <w:rPr>
          <w:lang w:val="el" w:eastAsia="el"/>
        </w:rPr>
      </w:pPr>
      <w:r>
        <w:rPr>
          <w:lang w:val="el" w:eastAsia="el"/>
        </w:rPr>
        <w:t>3. 191 Δ/νση ΤΕΛΩΝΕΙΑΚΩΝ ΔΙΑΔΙΚΑΣΙΩΝ</w:t>
      </w:r>
    </w:p>
    <w:p>
      <w:pPr>
        <w:spacing w:before="240" w:after="240"/>
        <w:rPr>
          <w:lang w:val="el" w:eastAsia="el"/>
        </w:rPr>
      </w:pPr>
      <w:r>
        <w:rPr>
          <w:lang w:val="el" w:eastAsia="el"/>
        </w:rPr>
        <w:t>4. «ΚΕΔΥ» - Αλέξανδρου Φλέμιγκ 34, 16672, Βάρη Αττικής</w:t>
      </w:r>
    </w:p>
    <w:p>
      <w:pPr>
        <w:spacing w:before="240" w:after="240"/>
        <w:rPr>
          <w:lang w:val="el" w:eastAsia="el"/>
        </w:rPr>
      </w:pPr>
      <w:r>
        <w:rPr>
          <w:lang w:val="el" w:eastAsia="el"/>
        </w:rPr>
        <w:t>5. ΚΕΝΤΡΙΚΗ ΕΝΩΣΗΣ ΕΠΙΜΕΛΗΤΗΡΙΩΝ ΕΛΛΑΔΟΣ Ακαδημίας 7, 10671, Αθήνα</w:t>
      </w:r>
    </w:p>
    <w:p>
      <w:pPr>
        <w:spacing w:before="240" w:after="240"/>
        <w:rPr>
          <w:lang w:val="el" w:eastAsia="el"/>
        </w:rPr>
      </w:pPr>
      <w:r>
        <w:rPr>
          <w:lang w:val="el" w:eastAsia="el"/>
        </w:rPr>
        <w:t>6. ΕΜΠΟΡΙΚΟ ΚΑΙ ΒΙΟΜΗΧΑΝΙΚΟ ΕΠΙΜΕΛΗΤΗΡΙΟ ΑΘΗΝΩΝ Ακαδημίας 7, 10671 Αθήνα</w:t>
      </w:r>
    </w:p>
    <w:p>
      <w:pPr>
        <w:spacing w:before="240" w:after="240"/>
        <w:rPr>
          <w:lang w:val="el" w:eastAsia="el"/>
        </w:rPr>
      </w:pPr>
      <w:r>
        <w:rPr>
          <w:lang w:val="el" w:eastAsia="el"/>
        </w:rPr>
        <w:t>7. ΒΙΟΤΕΧΝΙΚΟ ΕΠΙΜΕΛΗΤΗΡΙΟ ΑΘΗΝΩΝ Ακαδημίας 18, 10671 Αθήνα</w:t>
      </w:r>
    </w:p>
    <w:p>
      <w:pPr>
        <w:spacing w:before="240" w:after="240"/>
        <w:rPr>
          <w:lang w:val="el" w:eastAsia="el"/>
        </w:rPr>
      </w:pPr>
      <w:r>
        <w:rPr>
          <w:lang w:val="el" w:eastAsia="el"/>
        </w:rPr>
        <w:t>8. ΣΕΒΤ Αγ. Σοφίας 21, 154 51, Αθήνα</w:t>
      </w:r>
    </w:p>
    <w:p>
      <w:pPr>
        <w:spacing w:before="240" w:after="240"/>
        <w:rPr>
          <w:lang w:val="el" w:eastAsia="el"/>
        </w:rPr>
      </w:pPr>
      <w:r>
        <w:rPr>
          <w:lang w:val="el" w:eastAsia="el"/>
        </w:rPr>
        <w:t>9. ΣΥΝΔΕΣΜΟΣ ΒΙΟΜΗΧΑΝΙΩΝ ΒΟΡΕΙΟΥ ΕΛΛΑΔΟΣ - Πλ. Μοριχόβου 1, 546 25, Θεσ/νίκη</w:t>
      </w:r>
    </w:p>
    <w:p>
      <w:pPr>
        <w:spacing w:before="240" w:after="240"/>
        <w:rPr>
          <w:lang w:val="el" w:eastAsia="el"/>
        </w:rPr>
      </w:pPr>
      <w:r>
        <w:rPr>
          <w:lang w:val="el" w:eastAsia="el"/>
        </w:rPr>
        <w:t>10. ΣΥΝΔΕΣΜΟΣ ΒΙΟΜΗΧΑΝΙΩΝ ΑΤΤΙΚΗΣ &amp; ΠΕΙΡΑΙΑ Αμερικής 10, 10671 Αθήνα</w:t>
      </w:r>
    </w:p>
    <w:p>
      <w:pPr>
        <w:spacing w:before="240" w:after="240"/>
        <w:rPr>
          <w:lang w:val="el" w:eastAsia="el"/>
        </w:rPr>
      </w:pPr>
      <w:r>
        <w:rPr>
          <w:lang w:val="el" w:eastAsia="el"/>
        </w:rPr>
        <w:t>11. ΣΥΝΔΕΣΜΟΣ ΒΙΟΜΗΧΑΝΙΩΝ ΘΕΣΣΑΛΙΑΣ &amp; ΚΕΝΤΡ. ΕΛΛΑΔΟΣ Ελ. Βενιζέλου 4, 38221 Βόλος</w:t>
      </w:r>
    </w:p>
    <w:p>
      <w:pPr>
        <w:spacing w:before="240" w:after="240"/>
        <w:rPr>
          <w:lang w:val="el" w:eastAsia="el"/>
        </w:rPr>
      </w:pPr>
      <w:r>
        <w:rPr>
          <w:lang w:val="el" w:eastAsia="el"/>
        </w:rPr>
        <w:t>12. ΣΥΝΔΕΣΜΟΣ ΘΕΣΣΑΛΙΚΩΝ ΒΙΟΜΗΧΑΝΙΩΝ Μ. Αντύπσ 2, 41222 Λάρισα</w:t>
      </w:r>
    </w:p>
    <w:p>
      <w:pPr>
        <w:spacing w:before="240" w:after="240"/>
        <w:rPr>
          <w:lang w:val="el" w:eastAsia="el"/>
        </w:rPr>
      </w:pPr>
      <w:r>
        <w:rPr>
          <w:lang w:val="el" w:eastAsia="el"/>
        </w:rPr>
        <w:t>13. ΓΕΝΙΚΗ ΣΥΝΟΜΟΣΠΟΝΔΙΑ ΕΠΑΓΓΕΛΜΑΤΙΩΝ ΒΙΟΤΕΧΝΩΝ ΕΜΠΟΡΩΝ ΕΛΛΑΔΟΣ (Γ.Σ.Ε.Β.Ε.Ε.) Καποδιστρίου 24, 10682 Αθήνα</w:t>
      </w:r>
    </w:p>
    <w:p>
      <w:pPr>
        <w:spacing w:before="240" w:after="240"/>
        <w:rPr>
          <w:lang w:val="el" w:eastAsia="el"/>
        </w:rPr>
      </w:pPr>
      <w:r>
        <w:rPr>
          <w:lang w:val="el" w:eastAsia="el"/>
        </w:rPr>
        <w:t>14. ΕΘΝΙΚΗ ΣΥΝΟΜΟΣΠΟΝΔΙΑ ΕΛΛΗΝΙΚΟΥ ΕΜΠΟΡΙΟΥ Μητροπόλεως 42, 10563 Αθήνα</w:t>
      </w:r>
    </w:p>
    <w:p>
      <w:pPr>
        <w:spacing w:before="240" w:after="240"/>
        <w:rPr>
          <w:lang w:val="el" w:eastAsia="el"/>
        </w:rPr>
      </w:pPr>
      <w:r>
        <w:rPr>
          <w:lang w:val="el" w:eastAsia="el"/>
        </w:rPr>
        <w:t>15. ΣΥΝΔΕΣΜΟΣ ΕΜΠΟΡΙΚΩΝ ΕΠΙΧΕΙΡΗΣΕΩΝ ΤΡΟΦΙΜΩΝ ΕΛΛΑΔΟΣ,</w:t>
      </w:r>
    </w:p>
    <w:p>
      <w:pPr>
        <w:spacing w:before="240" w:after="240"/>
        <w:rPr>
          <w:lang w:val="el" w:eastAsia="el"/>
        </w:rPr>
      </w:pPr>
      <w:r>
        <w:rPr>
          <w:lang w:val="el" w:eastAsia="el"/>
        </w:rPr>
        <w:t>Πλ. Θεάτρου 24, 10552 Αθήνα</w:t>
      </w:r>
    </w:p>
    <w:p>
      <w:pPr>
        <w:spacing w:before="240" w:after="240"/>
        <w:rPr>
          <w:lang w:val="el" w:eastAsia="el"/>
        </w:rPr>
      </w:pPr>
      <w:r>
        <w:rPr>
          <w:lang w:val="el" w:eastAsia="el"/>
        </w:rPr>
        <w:t>16. ΠΑΣΕΓΕΣ Αρκαδίας 26 &amp; Μεσογείων, 11526, Αθήνα</w:t>
      </w:r>
    </w:p>
    <w:p>
      <w:pPr>
        <w:spacing w:before="240" w:after="240"/>
        <w:rPr>
          <w:lang w:val="el" w:eastAsia="el"/>
        </w:rPr>
      </w:pPr>
      <w:r>
        <w:rPr>
          <w:lang w:val="el" w:eastAsia="el"/>
        </w:rPr>
        <w:t>17. ΟΜΟΣΠΟΝΔΙΑ ΕΚΤΕΛΩΝΙΣΤΩΝ ΤΗΣ ΕΛΛΑΔΟΣ (ΟΕΤΈ) Καραϊσκου 82, 4°^ ^όροφος, 185 32 Πειραιάς</w:t>
      </w:r>
    </w:p>
    <w:p>
      <w:pPr>
        <w:spacing w:before="240" w:after="240"/>
        <w:rPr>
          <w:lang w:val="el" w:eastAsia="el"/>
        </w:rPr>
      </w:pPr>
      <w:r>
        <w:rPr>
          <w:lang w:val="el" w:eastAsia="el"/>
        </w:rPr>
        <w:t>18. ΣΥΛΛΟΓΟΣ ΕΚΤΕΛΩΝΙΣΤΩΝ ΠΕΙΡΑΙΩΣ - ΑΘΗΝΩΝ (ΣΕΠΑ) Τσαμαδού 38, 185 31 Πειραιάς</w:t>
      </w:r>
    </w:p>
    <w:p>
      <w:pPr>
        <w:spacing w:before="240" w:after="240"/>
        <w:rPr>
          <w:lang w:val="el" w:eastAsia="el"/>
        </w:rPr>
      </w:pPr>
      <w:r>
        <w:rPr>
          <w:lang w:val="el" w:eastAsia="el"/>
        </w:rPr>
        <w:t>19. ΣΥΛΛΟΓΟΣ ΕΚΤΕΛΩΝΙΣΤΩΝ ΘΕΣΣΑΛΟΝΙΚΗΣ (ΣΕΘ), Ν. Κουντουριώτου 13, 54625, Θεσ/νίκη</w:t>
      </w:r>
    </w:p>
    <w:p>
      <w:pPr>
        <w:spacing w:before="240" w:after="240"/>
        <w:rPr>
          <w:lang w:val="el" w:eastAsia="el"/>
        </w:rPr>
      </w:pPr>
      <w:r>
        <w:rPr>
          <w:lang w:val="el" w:eastAsia="el"/>
        </w:rPr>
        <w:t>20. ΠΑΝΕΛΛΗΝΙΑ ΟΜΟΣΠΟΝΔΙΑ ΟΠΩΡΟΑΑΧΑΝΕΜΠΟΡΩΝ Κέννεντυ 1 &amp; Πύργου (εντός Κεντρικής Αγοράς Αθηνών), 182 33, Αθήνα</w:t>
      </w:r>
    </w:p>
    <w:p>
      <w:pPr>
        <w:spacing w:before="240" w:after="240"/>
        <w:rPr>
          <w:lang w:val="el" w:eastAsia="el"/>
        </w:rPr>
      </w:pPr>
      <w:r>
        <w:rPr>
          <w:lang w:val="el" w:eastAsia="el"/>
        </w:rPr>
        <w:t>21. ΣΥΝΔΕΣΜΟΣ ΕΜΠΟΡΩΝ ΚΕΝΤΡΙΚΗΣ ΛΑΧΑΝΑΓΟΡΑΣ ΑΘΗΝΩΝ Κέννεντυ 1 &amp; Πύργου (εντός Κεντρικής Αγοράς Αθηνών), 182 33, Αθήνα</w:t>
      </w:r>
    </w:p>
    <w:p>
      <w:pPr>
        <w:spacing w:before="240" w:after="240"/>
        <w:rPr>
          <w:lang w:val="el" w:eastAsia="el"/>
        </w:rPr>
      </w:pPr>
      <w:r>
        <w:rPr>
          <w:lang w:val="el" w:eastAsia="el"/>
        </w:rPr>
        <w:t>22. ΣΥΝΔΕΣΜΟΣ ΕΜΠΟΡΩΝ ΚΕΝΤΡΙΚΗΣ ΛΑΧΑΝΑΓΟΡΑΣ ΘΕΣΣΑΛΟΝΙΚΗΣ Μενεμένη (εντός Κεντρικής Αγοράς Θεσσαλονίκης), 54 628, Θεσσαλονίκη</w:t>
      </w:r>
    </w:p>
    <w:p>
      <w:pPr>
        <w:spacing w:before="240" w:after="240"/>
        <w:rPr>
          <w:lang w:val="el" w:eastAsia="el"/>
        </w:rPr>
      </w:pPr>
      <w:r>
        <w:rPr>
          <w:b/>
          <w:bCs/>
          <w:u w:val="single"/>
          <w:lang w:val="el" w:eastAsia="el"/>
        </w:rPr>
        <w:t>Π. ΑΠΟΔΕΚΤΕΣ ΓΙΑ ΚΟΙΝΟΠΟΙΗΣΗ</w:t>
      </w:r>
    </w:p>
    <w:p>
      <w:pPr>
        <w:spacing w:before="240" w:after="240"/>
        <w:rPr>
          <w:lang w:val="el" w:eastAsia="el"/>
        </w:rPr>
      </w:pPr>
      <w:r>
        <w:rPr>
          <w:lang w:val="el" w:eastAsia="el"/>
        </w:rPr>
        <w:t>1, Γρ. Υπουργού Αγροτικής Ανάπτυξης &amp; Τροφίμων κ. Κ. Σκανδαλίδη</w:t>
      </w:r>
    </w:p>
    <w:p>
      <w:pPr>
        <w:spacing w:before="240" w:after="240"/>
        <w:rPr>
          <w:lang w:val="el" w:eastAsia="el"/>
        </w:rPr>
      </w:pPr>
      <w:r>
        <w:rPr>
          <w:lang w:val="el" w:eastAsia="el"/>
        </w:rPr>
        <w:t>2. Γρ. Υφυπουργού κ. Γ. Δριβελέγκα</w:t>
      </w:r>
    </w:p>
    <w:p>
      <w:pPr>
        <w:spacing w:before="240" w:after="240"/>
        <w:rPr>
          <w:lang w:val="el" w:eastAsia="el"/>
        </w:rPr>
      </w:pPr>
      <w:r>
        <w:rPr>
          <w:lang w:val="el" w:eastAsia="el"/>
        </w:rPr>
        <w:t>3. Γρ. Γενικού Γραμματέα κ. Γ. Κανελλόπουλου</w:t>
      </w:r>
    </w:p>
    <w:p>
      <w:pPr>
        <w:spacing w:before="240" w:after="240"/>
        <w:rPr>
          <w:lang w:val="el" w:eastAsia="el"/>
        </w:rPr>
      </w:pPr>
      <w:r>
        <w:rPr>
          <w:lang w:val="el" w:eastAsia="el"/>
        </w:rPr>
        <w:t>4. Γρ. Γενικού Γραμματέα κας Γ. Μητσώνη - Μπαζώτη</w:t>
      </w:r>
    </w:p>
    <w:p>
      <w:pPr>
        <w:spacing w:before="240" w:after="240"/>
        <w:rPr>
          <w:lang w:val="el" w:eastAsia="el"/>
        </w:rPr>
      </w:pPr>
      <w:r>
        <w:rPr>
          <w:lang w:val="el" w:eastAsia="el"/>
        </w:rPr>
        <w:t>5. Δ/νση Προστασίας Φυτικής Παραγωγής - Στο Υπουργείο</w:t>
      </w:r>
    </w:p>
    <w:p>
      <w:pPr>
        <w:spacing w:before="240" w:after="240"/>
        <w:rPr>
          <w:lang w:val="el" w:eastAsia="el"/>
        </w:rPr>
      </w:pPr>
      <w:r>
        <w:rPr>
          <w:lang w:val="el" w:eastAsia="el"/>
        </w:rPr>
        <w:t>6. Δ/νση Βιολογικής Γεωργίας - Στο Υπουργείο</w:t>
      </w:r>
    </w:p>
    <w:p>
      <w:pPr>
        <w:spacing w:before="240" w:after="240"/>
        <w:rPr>
          <w:lang w:val="el" w:eastAsia="el"/>
        </w:rPr>
      </w:pPr>
      <w:r>
        <w:rPr>
          <w:lang w:val="el" w:eastAsia="el"/>
        </w:rPr>
        <w:t>7. Ενιαίος Φορέας Ελέγχου Τροφίμων</w:t>
      </w:r>
    </w:p>
    <w:p>
      <w:pPr>
        <w:spacing w:before="240" w:after="240"/>
        <w:rPr>
          <w:lang w:val="el" w:eastAsia="el"/>
        </w:rPr>
      </w:pPr>
      <w:r>
        <w:rPr>
          <w:lang w:val="el" w:eastAsia="el"/>
        </w:rPr>
        <w:t>Λ. Κηφισίας 124 &amp; Ιατρίδου 2, 115 26 Αθήνα</w:t>
      </w:r>
    </w:p>
    <w:p>
      <w:pPr>
        <w:spacing w:before="240" w:after="240"/>
        <w:rPr>
          <w:lang w:val="el" w:eastAsia="el"/>
        </w:rPr>
      </w:pPr>
      <w:r>
        <w:rPr>
          <w:b/>
          <w:bCs/>
          <w:lang w:val="el" w:eastAsia="el"/>
        </w:rPr>
        <w:t>ΕΚΤΕΛΕΣΤΙΚΗ ΑΠΟΦΑΣΗ ΤΗΣ ΕΠΙΤΡΟΠΗΣ</w:t>
      </w:r>
    </w:p>
    <w:p>
      <w:pPr>
        <w:spacing w:before="240" w:after="240"/>
        <w:rPr>
          <w:lang w:val="el" w:eastAsia="el"/>
        </w:rPr>
      </w:pPr>
      <w:r>
        <w:rPr>
          <w:b/>
          <w:bCs/>
          <w:lang w:val="el" w:eastAsia="el"/>
        </w:rPr>
        <w:t>της 28ης Οκτωβρίου 2011</w:t>
      </w:r>
    </w:p>
    <w:p>
      <w:pPr>
        <w:spacing w:before="240" w:after="240"/>
        <w:rPr>
          <w:lang w:val="el" w:eastAsia="el"/>
        </w:rPr>
      </w:pPr>
      <w:r>
        <w:rPr>
          <w:b/>
          <w:bCs/>
          <w:lang w:val="el" w:eastAsia="el"/>
        </w:rPr>
        <w:t>για τροποποίηση της εκτελεστικής απόφασης 2011/402/ΕΕ σχετικά με τη λήψη έκτακτων μέτρων ταοποία εφαρμόζονται στους σπόρους μοσχόσιτου (τριγωνέλλας) και σε ορισμένους σπόρους και κουκιάπου εισάγονται από την Αίγυπτο</w:t>
      </w:r>
    </w:p>
    <w:p>
      <w:pPr>
        <w:spacing w:before="240" w:after="240"/>
        <w:rPr>
          <w:lang w:val="el" w:eastAsia="el"/>
        </w:rPr>
      </w:pPr>
      <w:r>
        <w:rPr>
          <w:i/>
          <w:iCs/>
          <w:lang w:val="el" w:eastAsia="el"/>
        </w:rPr>
        <w:t>[κοιναποιη^είσα υπό τον αριθμό Ε(2011) 7744]</w:t>
      </w:r>
    </w:p>
    <w:p>
      <w:pPr>
        <w:spacing w:before="240" w:after="240"/>
        <w:rPr>
          <w:lang w:val="el" w:eastAsia="el"/>
        </w:rPr>
      </w:pPr>
      <w:r>
        <w:rPr>
          <w:b/>
          <w:bCs/>
          <w:lang w:val="el" w:eastAsia="el"/>
        </w:rPr>
        <w:t>(Κείμενο που παρουσιάζει ενδιαφέρον για τον ΕΟΧ)</w:t>
      </w:r>
    </w:p>
    <w:p>
      <w:pPr>
        <w:spacing w:before="240" w:after="240"/>
        <w:rPr>
          <w:lang w:val="el" w:eastAsia="el"/>
        </w:rPr>
      </w:pPr>
      <w:r>
        <w:rPr>
          <w:lang w:val="el" w:eastAsia="el"/>
        </w:rPr>
        <w:t>(2011/718/ΕΕ)</w:t>
      </w:r>
    </w:p>
    <w:p>
      <w:pPr>
        <w:spacing w:before="240" w:after="240"/>
        <w:rPr>
          <w:lang w:val="el" w:eastAsia="el"/>
        </w:rPr>
      </w:pPr>
      <w:r>
        <w:rPr>
          <w:lang w:val="el" w:eastAsia="el"/>
        </w:rPr>
        <w:t>Η ΕΥΡΩΠΑΪΚΗ ΕΠΙΤΡΟΠΗ,</w:t>
      </w:r>
    </w:p>
    <w:p>
      <w:pPr>
        <w:spacing w:before="240" w:after="240"/>
        <w:rPr>
          <w:lang w:val="el" w:eastAsia="el"/>
        </w:rPr>
      </w:pPr>
      <w:r>
        <w:rPr>
          <w:lang w:val="el" w:eastAsia="el"/>
        </w:rPr>
        <w:t>Έχοντας υπόψη τη Συνθήκη για τη λειτουργία της Ευρωπαϊκής Ένωσης,</w:t>
      </w:r>
    </w:p>
    <w:p>
      <w:pPr>
        <w:spacing w:before="240" w:after="240"/>
        <w:rPr>
          <w:lang w:val="el" w:eastAsia="el"/>
        </w:rPr>
      </w:pPr>
      <w:r>
        <w:rPr>
          <w:lang w:val="el" w:eastAsia="el"/>
        </w:rPr>
        <w:t>Έχοιτας υπόψη τον κανονισμό (ΕΚ) αριθ. 178/2002 του Ευρωπαϊκού Κοίλ’οβουλίου και του Συμβουλίου, της 28ης Ιανουάριου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 και ιδίως το άρθρο 53 παράγραφος 1 στοιχείο β) σημεία ί) και iii).</w:t>
      </w:r>
    </w:p>
    <w:p>
      <w:pPr>
        <w:spacing w:before="240" w:after="240"/>
        <w:rPr>
          <w:lang w:val="el" w:eastAsia="el"/>
        </w:rPr>
      </w:pPr>
      <w:r>
        <w:rPr>
          <w:lang w:val="el" w:eastAsia="el"/>
        </w:rPr>
        <w:t>Εκτιμώντας τα ακόλουθα:</w:t>
      </w:r>
    </w:p>
    <w:p>
      <w:pPr>
        <w:spacing w:before="240" w:after="240"/>
        <w:rPr>
          <w:lang w:val="el" w:eastAsia="el"/>
        </w:rPr>
      </w:pPr>
      <w:r>
        <w:rPr>
          <w:lang w:val="el" w:eastAsia="el"/>
        </w:rPr>
        <w:t>{1) 0 κανονισμός (ΕΚ) αριθ. 178/2002 θεσπίζει τις γενικές αρχές που διέπουν γενικά τα τρόφιμο και τις ζωοτροφές, ειδικότερα δε ιην ασφάλεια των τροφίμων και των ζωοτροφών στην Ένωση και σε εθνικό επίπεδο. Προβλέπει μέτρα έκτακτης ανάγκης όταν είναι προφανές ότι τα τρόφιμα ή οι ζωοτροφές που εισάγονται από τρίτη χώρα είναι πιθανό να αποτελέσουν σοβαρό κίνδυνο για την υγεία του ανθρώπου, την υγεία των ζώων ή το περιβάλλον και ο κίνδυνος αυτός δεν μπορεί να περιοριστεί ικανοποιητικά με τα μέτρα που λαμβάνει(-ουν) το (τα) οικείο(-α) κράτος(-η) μέλος(-η).</w:t>
      </w:r>
    </w:p>
    <w:p>
      <w:pPr>
        <w:spacing w:before="240" w:after="240"/>
        <w:rPr>
          <w:lang w:val="el" w:eastAsia="el"/>
        </w:rPr>
      </w:pPr>
      <w:r>
        <w:rPr>
          <w:lang w:val="el" w:eastAsia="el"/>
        </w:rPr>
        <w:t>(2) 0 κανονισμός (ΕΚ) αριθ. 852/2004 του Ευρωπαϊκού Κοινοβουλίου και του Συμβουλίου, της 29ης Απριλίου 2004, για την υγιεινή των τροφίμων (ή θεσπίζει γενικούς κανόνες για τους υπεύθυνους επιχειρήσεων τροφίμων όσον αφορά την υγιεινή των τροφίμων. Οι κανόνες αυτοί περιλαμβάνουν απαιτήσεις υγιεινής για την παραγωγή σπόρων και κουκιών για άμεση κατανάλωση από των άνθρωπο, τις οποίες πρέπει να τηρούν οι υπεύθυνοι επιχειρήσεων τροφίμων.</w:t>
      </w:r>
    </w:p>
    <w:p>
      <w:pPr>
        <w:spacing w:before="240" w:after="240"/>
        <w:rPr>
          <w:lang w:val="el" w:eastAsia="el"/>
        </w:rPr>
      </w:pPr>
      <w:r>
        <w:rPr>
          <w:lang w:val="el" w:eastAsia="el"/>
        </w:rPr>
        <w:t>(3) Διαπιστώθηκε ότι ορισμένες παρτίδες σπόρων μοσχόσιτου που εισήχθησαν από την Αίγυπτο είναι ο αιτιώδης παράγοντας για την εκδήλωση στην Ένωση εστίας βακτηρίων Escherichia coli που παράγουν την τοξίνη Shiga (STEC), ομότυπος Ο104:Η4. Κατά συνέπεια, η εκτελεστική απόφαση 2011/402/ΕΕ της Επιτροπής)’) επέβαλε απαγόρευση της θέσης σε ελεύθερη κυκλοφορία στην ’Ένωση σπόρων και κουκιών από την ' Αίγυπτο που υπάγονται στους κωδικούς ΣΟ οι οποίοι παρατίθενται στο παράρτημα της εν λόγω απόφασης. Η απαγόρευση αυτή λήγει στις 31 Οκτωβρίου 2011.</w:t>
      </w:r>
    </w:p>
    <w:p>
      <w:pPr>
        <w:spacing w:before="240" w:after="240"/>
        <w:rPr>
          <w:lang w:val="el" w:eastAsia="el"/>
        </w:rPr>
      </w:pPr>
      <w:r>
        <w:rPr>
          <w:lang w:val="el" w:eastAsia="el"/>
        </w:rPr>
        <w:t>(4) Από τις 21 έως τις 25 Αυγούστου 2011 το Γραφείο Τροφίμων και Κτηνιατρικών Θεμάτων της Επιτροπής διενέργησε έλεγχο στην Αίγυπτο για να εντοπίσει την πιθανή πηγή της</w:t>
      </w:r>
    </w:p>
    <w:p>
      <w:pPr>
        <w:spacing w:before="240" w:after="240"/>
        <w:rPr>
          <w:lang w:val="el" w:eastAsia="el"/>
        </w:rPr>
      </w:pPr>
      <w:r>
        <w:rPr>
          <w:lang w:val="el" w:eastAsia="el"/>
        </w:rPr>
        <w:t xml:space="preserve">0 ΕΕ L 31 της 1.2.2002, σ. 1. (ή ΕΕ L 139 της 30.4.2004, σ. 1. (’) ΕΕ L </w:t>
      </w:r>
    </w:p>
    <w:p>
      <w:pPr>
        <w:spacing w:before="240" w:after="240"/>
        <w:rPr>
          <w:lang w:val="el" w:eastAsia="el"/>
        </w:rPr>
      </w:pPr>
      <w:r>
        <w:rPr>
          <w:lang w:val="el" w:eastAsia="el"/>
        </w:rPr>
        <w:t>179 της 7.7.2011. σ. 10.λοίμωξης που προκλήθηκε από τις πρόσφατες εκδηλώσεις εστιών Ε. coli (του οροτύπου Ο104:Η4) στο βόριο τμήμα της Γερμανίας και στο Μπορντό της Γαλλίας και για να αξιολογήσει τις συνθήκες παραγωγής και επεξεργασίας των ύποπτων σπόρων στην εν λόγω τρίτη χώρα.</w:t>
      </w:r>
    </w:p>
    <w:p>
      <w:pPr>
        <w:spacing w:before="240" w:after="240"/>
        <w:rPr>
          <w:lang w:val="el" w:eastAsia="el"/>
        </w:rPr>
      </w:pPr>
      <w:r>
        <w:rPr>
          <w:lang w:val="el" w:eastAsia="el"/>
        </w:rPr>
        <w:t>(5) Αξιολογήθηκαν τα ευρήματα του ελη-χου και τα μέτρα τα οποία έλαβε η Αίγυπτος όσον αφορά τις ελλείψεις που παρατηρήθηκαν στην παραγωγή σπόρων για κατανάλωση από τον άνθρωπο που μπορούν ενδεχομένως να βλαστήσουν. Από την αξιολόγηση προκύπτει ότι τα μέτρα που έλαβαν οι αιγυπτιακές αρχές δεν επαρκούν για την αντιμετώπιση των κινδύνων που εντοπίστηκαν.</w:t>
      </w:r>
    </w:p>
    <w:p>
      <w:pPr>
        <w:spacing w:before="240" w:after="240"/>
        <w:rPr>
          <w:lang w:val="el" w:eastAsia="el"/>
        </w:rPr>
      </w:pPr>
      <w:r>
        <w:rPr>
          <w:lang w:val="el" w:eastAsia="el"/>
        </w:rPr>
        <w:t>(6) Σύμφωνα με το άρθρο 10 του κανονισμού (ΕΚ) αριθ. 852/2004, η υγιεινή των εισαγόμενωΐ 'τροφίμων πρέπει να συμμορφώνεται, μεταξύ άλλων, με τις απαιτήσεις που ορίζονται στο παράρτημα Ι του εν λόγω κανονισμού. Ωστόσο, τα μέτρα που ανέφεραν οι αιγυπτιακές αρχές δεν παρέχουν επαρκείς εγγυήσεις ότι υπάρχει ενεργός δέσμευση για εκτέλεση της παραγωγής σύμφωνα με τα προβλεπόμενα στο παράρτημα Ι του κανονισμού (ΕΚ) αριθ. 852/2004. Η Ευρωπαϊκή Αρχή για την Ασφάλεια των Τροφίμων (EFSA) θα εκδώσει, πριν από τα τέλη Οκτωβρίου του 20011, επιστημονική γνώμη σχετικά με τον κίνδυνο που συνιστά το βακτήριο Escherichia coli το οποίο παράγει την τοξίνη Shiga (STEC) και τιλλα παθογόνα βακτήρια που βρίσκονται σε σπόρους και κουκιά, καθώς και στους βλαστούς και τα φύλλα που προέρχονται από σπόρους.</w:t>
      </w:r>
    </w:p>
    <w:p>
      <w:pPr>
        <w:spacing w:before="240" w:after="240"/>
        <w:rPr>
          <w:lang w:val="el" w:eastAsia="el"/>
        </w:rPr>
      </w:pPr>
      <w:r>
        <w:rPr>
          <w:lang w:val="el" w:eastAsia="el"/>
        </w:rPr>
        <w:t>(7) Εν αναμονή της πιθανής εισαγωγής επιπρόσθετων μέτρων ελέγχου βάσει της γνώμης της EFSA και προκειμένου να δοθεί ο απαιτούμενος χρόνος στις αρμόδιες αρχές της Αιγύ- πτου για να διαβιβάσουν περαιτέρω παρατηρήσεις στην Επιτροπή και να δώσουν αποτελεσματικές εγγυήσεις σχετικά με επιπρόσθετα μέτρα διαχείρισης του κινδύνου, πρέπει να παραταθεί έως τις 31 Μαρτίου 2012 η προσωρινι) απαγόρευση της θέσης σε ελεύθερη κυκλοφορία στην Ένωση σπόρων και κουκιών από την Αίγυπτο που προβλέπεται στην εκτελεστική απόφαση 2011/402/ΕΕ.</w:t>
      </w:r>
    </w:p>
    <w:p>
      <w:pPr>
        <w:spacing w:before="240" w:after="240"/>
        <w:rPr>
          <w:lang w:val="el" w:eastAsia="el"/>
        </w:rPr>
      </w:pPr>
      <w:r>
        <w:rPr>
          <w:lang w:val="el" w:eastAsia="el"/>
        </w:rPr>
        <w:t>(8) Για να εξασφαλιστεί η αποτελεσματικότητα της παρούσας απόφασης όσον αφορά την αποτροπή εισαγωγών των αγαθών που παρατίθηται στο παράρτημα η παρούσα απόφαση ισχύει από την 1η Νοεμβρίου 2011 διότι η εκτελεστική απόφαση 2011/402/ΕΕ προβλέπει ότι η απαγόρευση της θέσης σε ελεύθερη κυκλοφορία σπόρων από την Αίγυπτο, όπως προβλέπεται στο παράρτημα, ισχύει έως τις 31 Οκτωβρίου 2011.</w:t>
      </w:r>
    </w:p>
    <w:p>
      <w:pPr>
        <w:spacing w:before="240" w:after="240"/>
        <w:rPr>
          <w:lang w:val="el" w:eastAsia="el"/>
        </w:rPr>
      </w:pPr>
      <w:r>
        <w:rPr>
          <w:lang w:val="el" w:eastAsia="el"/>
        </w:rPr>
        <w:t xml:space="preserve">(9) Συνεπώς, η εκτελεστική απόφαση 2011/402/ΕΕ πρέπει να τροποποιηθεί </w:t>
      </w:r>
      <w:r>
        <w:rPr>
          <w:i/>
          <w:iCs/>
          <w:lang w:val="el" w:eastAsia="el"/>
        </w:rPr>
        <w:t>αναλογίας.</w:t>
      </w:r>
    </w:p>
    <w:p>
      <w:pPr>
        <w:spacing w:before="240" w:after="240"/>
        <w:rPr>
          <w:lang w:val="el" w:eastAsia="el"/>
        </w:rPr>
      </w:pPr>
      <w:r>
        <w:rPr>
          <w:lang w:val="el" w:eastAsia="el"/>
        </w:rPr>
        <w:t>1.11.2011</w:t>
      </w:r>
    </w:p>
    <w:p>
      <w:pPr>
        <w:spacing w:before="240" w:after="240"/>
        <w:rPr>
          <w:lang w:val="el" w:eastAsia="el"/>
        </w:rPr>
      </w:pPr>
      <w:r>
        <w:rPr>
          <w:lang w:val="el" w:eastAsia="el"/>
        </w:rPr>
        <w:t>(10) Το μέτρα που προβλέπονται στην παρούσα απόφαση είναι σύμφωνα με τη γνώμη της μόνιμι]ς επιτροπής για τΐ]ν τροφική αλυσίδα και την υγεία των ζώων,</w:t>
      </w:r>
    </w:p>
    <w:p>
      <w:pPr>
        <w:spacing w:before="240" w:after="240"/>
        <w:rPr>
          <w:lang w:val="el" w:eastAsia="el"/>
        </w:rPr>
      </w:pPr>
      <w:r>
        <w:rPr>
          <w:lang w:val="el" w:eastAsia="el"/>
        </w:rPr>
        <w:t>ΕΞΕΔΩΣΕ ΤΗΝ ΠΑΡΟΥΣΑ ΑΠΟΦΑΣΗ:</w:t>
      </w:r>
    </w:p>
    <w:p>
      <w:pPr>
        <w:spacing w:before="240" w:after="240"/>
        <w:rPr>
          <w:lang w:val="el" w:eastAsia="el"/>
        </w:rPr>
      </w:pPr>
      <w:r>
        <w:rPr>
          <w:i/>
          <w:iCs/>
          <w:lang w:val="el" w:eastAsia="el"/>
        </w:rPr>
        <w:t>Άρ9ρο</w:t>
      </w:r>
      <w:r>
        <w:rPr>
          <w:lang w:val="el" w:eastAsia="el"/>
        </w:rPr>
        <w:t xml:space="preserve"> Ι</w:t>
      </w:r>
    </w:p>
    <w:p>
      <w:pPr>
        <w:spacing w:before="240" w:after="240"/>
        <w:rPr>
          <w:lang w:val="el" w:eastAsia="el"/>
        </w:rPr>
      </w:pPr>
      <w:r>
        <w:rPr>
          <w:lang w:val="el" w:eastAsia="el"/>
        </w:rPr>
        <w:t>Η εκτελεστική απόφαση 2011/402/ΕΚ τροποποιείται ως εξής:</w:t>
      </w:r>
    </w:p>
    <w:p>
      <w:pPr>
        <w:spacing w:before="240" w:after="240"/>
        <w:rPr>
          <w:lang w:val="el" w:eastAsia="el"/>
        </w:rPr>
      </w:pPr>
      <w:r>
        <w:rPr>
          <w:lang w:val="el" w:eastAsia="el"/>
        </w:rPr>
        <w:t>1) Το άρθρο 2 αιτικαθίσταται από το ακόλουθο κείμενο:</w:t>
      </w:r>
    </w:p>
    <w:p>
      <w:pPr>
        <w:spacing w:before="240" w:after="240"/>
        <w:rPr>
          <w:lang w:val="el" w:eastAsia="el"/>
        </w:rPr>
      </w:pPr>
      <w:r>
        <w:rPr>
          <w:i/>
          <w:iCs/>
          <w:lang w:val="el" w:eastAsia="el"/>
        </w:rPr>
        <w:t>«Άρ9ρο 2</w:t>
      </w:r>
    </w:p>
    <w:p>
      <w:pPr>
        <w:spacing w:before="240" w:after="240"/>
        <w:rPr>
          <w:lang w:val="el" w:eastAsia="el"/>
        </w:rPr>
      </w:pPr>
      <w:r>
        <w:rPr>
          <w:lang w:val="el" w:eastAsia="el"/>
        </w:rPr>
        <w:t>Η θέση σε ελεύθερη κυκλοφορία στην Ένωση σπόρων και κουκιών από την Αίγυπτο όπως προβλέπεται στο παράρτημα απαγορεύεται έως τις 31 Μαρτίου 2012.».</w:t>
      </w:r>
    </w:p>
    <w:p>
      <w:pPr>
        <w:spacing w:before="240" w:after="240"/>
        <w:rPr>
          <w:lang w:val="el" w:eastAsia="el"/>
        </w:rPr>
      </w:pPr>
      <w:r>
        <w:rPr>
          <w:lang w:val="el" w:eastAsia="el"/>
        </w:rPr>
        <w:t>2) Το παράρτημα αητκαθίσταται από το κείμενο που παρατίθεται στο παράρτημα της παρούσας απόφασης.</w:t>
      </w:r>
    </w:p>
    <w:p>
      <w:pPr>
        <w:spacing w:before="240" w:after="240"/>
        <w:rPr>
          <w:lang w:val="el" w:eastAsia="el"/>
        </w:rPr>
      </w:pPr>
      <w:r>
        <w:rPr>
          <w:i/>
          <w:iCs/>
          <w:lang w:val="el" w:eastAsia="el"/>
        </w:rPr>
        <w:t>Άρ9ρο 2</w:t>
      </w:r>
    </w:p>
    <w:p>
      <w:pPr>
        <w:spacing w:before="240" w:after="240"/>
        <w:rPr>
          <w:lang w:val="el" w:eastAsia="el"/>
        </w:rPr>
      </w:pPr>
      <w:r>
        <w:rPr>
          <w:lang w:val="el" w:eastAsia="el"/>
        </w:rPr>
        <w:t>Η παρούσα απόφαση εφαρμόζεται οπό την 1η Νοεμβρίου 2011.</w:t>
      </w:r>
    </w:p>
    <w:p>
      <w:pPr>
        <w:spacing w:before="240" w:after="240"/>
        <w:rPr>
          <w:lang w:val="el" w:eastAsia="el"/>
        </w:rPr>
      </w:pPr>
      <w:r>
        <w:rPr>
          <w:i/>
          <w:iCs/>
          <w:lang w:val="el" w:eastAsia="el"/>
        </w:rPr>
        <w:t>ΆριΙρο</w:t>
      </w:r>
      <w:r>
        <w:rPr>
          <w:lang w:val="el" w:eastAsia="el"/>
        </w:rPr>
        <w:t xml:space="preserve"> 3</w:t>
      </w:r>
    </w:p>
    <w:p>
      <w:pPr>
        <w:spacing w:before="240" w:after="240"/>
        <w:rPr>
          <w:lang w:val="el" w:eastAsia="el"/>
        </w:rPr>
      </w:pPr>
      <w:r>
        <w:rPr>
          <w:lang w:val="el" w:eastAsia="el"/>
        </w:rPr>
        <w:t>Η παρούσα απόφαση απευθύνεται στα κράτη μέλη.</w:t>
      </w:r>
    </w:p>
    <w:p>
      <w:pPr>
        <w:spacing w:before="240" w:after="240"/>
        <w:rPr>
          <w:lang w:val="el" w:eastAsia="el"/>
        </w:rPr>
      </w:pPr>
      <w:r>
        <w:rPr>
          <w:lang w:val="el" w:eastAsia="el"/>
        </w:rPr>
        <w:t>Βρυξέλλες, 28 Οκτωβρίου 2011.</w:t>
      </w:r>
    </w:p>
    <w:p>
      <w:pPr>
        <w:spacing w:before="240" w:after="240"/>
        <w:rPr>
          <w:lang w:val="el" w:eastAsia="el"/>
        </w:rPr>
      </w:pPr>
      <w:r>
        <w:rPr>
          <w:lang w:val="el" w:eastAsia="el"/>
        </w:rPr>
        <w:t xml:space="preserve">Για την </w:t>
      </w:r>
      <w:r>
        <w:rPr>
          <w:i/>
          <w:iCs/>
          <w:lang w:val="el" w:eastAsia="el"/>
        </w:rPr>
        <w:t>Επιτροπή</w:t>
      </w:r>
    </w:p>
    <w:p>
      <w:pPr>
        <w:spacing w:before="240" w:after="240"/>
        <w:rPr>
          <w:lang w:val="el" w:eastAsia="el"/>
        </w:rPr>
      </w:pPr>
      <w:r>
        <w:rPr>
          <w:lang w:val="el" w:eastAsia="el"/>
        </w:rPr>
        <w:t>John DALL1</w:t>
      </w:r>
    </w:p>
    <w:p>
      <w:pPr>
        <w:spacing w:before="240" w:after="240"/>
        <w:rPr>
          <w:lang w:val="el" w:eastAsia="el"/>
        </w:rPr>
      </w:pPr>
      <w:r>
        <w:rPr>
          <w:lang w:val="el" w:eastAsia="el"/>
        </w:rPr>
        <w:t xml:space="preserve">Μέλος της </w:t>
      </w:r>
      <w:r>
        <w:rPr>
          <w:i/>
          <w:iCs/>
          <w:lang w:val="el" w:eastAsia="el"/>
        </w:rPr>
        <w:t>Επιτροπής</w:t>
      </w:r>
    </w:p>
    <w:p>
      <w:pPr>
        <w:spacing w:before="240" w:after="240"/>
        <w:rPr>
          <w:lang w:val="el" w:eastAsia="el"/>
        </w:rPr>
      </w:pPr>
      <w:r>
        <w:rPr>
          <w:lang w:val="el" w:eastAsia="el"/>
        </w:rPr>
        <w:t>ΙΙΛΡΛΡΓΗΜΛ</w:t>
      </w:r>
    </w:p>
    <w:p>
      <w:pPr>
        <w:spacing w:before="240" w:after="240"/>
        <w:rPr>
          <w:lang w:val="el" w:eastAsia="el"/>
        </w:rPr>
      </w:pPr>
      <w:r>
        <w:rPr>
          <w:lang w:val="el" w:eastAsia="el"/>
        </w:rPr>
        <w:t>■ΙίΑΡΑΡΤΗΜΑ</w:t>
      </w:r>
    </w:p>
    <w:p>
      <w:pPr>
        <w:spacing w:before="240" w:after="240"/>
        <w:rPr>
          <w:lang w:val="el" w:eastAsia="el"/>
        </w:rPr>
      </w:pPr>
      <w:r>
        <w:rPr>
          <w:lang w:val="el" w:eastAsia="el"/>
        </w:rPr>
        <w:t>Σποροι και κουκιά απο ιηΐ 'Λίγυπιο uiV οποίων η Οίση σι ελευΟιμη κυκλοφορία στην Ένωση απαγορεύεται έως τις 51 Μαρτίου 2012:'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7"/>
        <w:gridCol w:w="7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Κ;ωύικ&lt;\ ΣΟ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υχ 1)5Ό4 90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Φύτρα μόκας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ςχ ΙΓΙ)6 90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Φύτρα ζαχαρότευτλου, φύτρα ραπανιού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υχ 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Φύτρα λοβοφόρων λαχαττκών νωπων η διατηρημένων με απλή ψύζη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 0’09 90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Φύτρα σπόρων σόγιας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Όσπρια ξερό, χωρίς λοβό, έστω και ξεφλουδισμένα ή σπασμένα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0910 99 10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Σπέρματα μοσχοσιταρου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Κουκιά σόγιας, έστω και σπασμπ'α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1207 50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Σπέρματα σιναπιού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’99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σπέρματα και ελαιώδεις καρποί, έστω και σπασμένα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1209 10 00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Σπόροι ςα)(αροιεύτλων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1 209 21 00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Σπέρματα μηδικής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1 209 91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Σπέρματα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υχ 1214 90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ι1)ύιρα μηδικής (kizeme)</w:t>
            </w:r>
          </w:p>
        </w:tc>
      </w:tr>
    </w:tbl>
    <w:p>
      <w:pPr>
        <w:spacing w:before="240" w:after="240"/>
        <w:rPr>
          <w:lang w:val="el" w:eastAsia="el"/>
        </w:rPr>
      </w:pPr>
      <w:r>
        <w:rPr>
          <w:lang w:val="el" w:eastAsia="el"/>
        </w:rPr>
        <w:t xml:space="preserve">; Οι 'κωδικοί ΣΟ" που (ταοερονιοι πην παρούσα εκτε\ίΌτική απόφαση τηκ Επιτροπής παραπέμπουν στους κωδικούς ποι προσΟιορίςοιωι στο οεοος δύο ιου παραοτηματος ί του κανονισμού ΈΟΚ αρίιέ 265δ δ', της 25ης Ιουλίου 198"’. για το δασαολογική και στατιστικό ιηομαιοΚογία και co ΚΟΛΟ δασμο.\.όνκ&gt; ;tr. </w:t>
      </w:r>
      <w:r>
        <w:rPr>
          <w:lang w:val="el" w:eastAsia="el"/>
        </w:rPr>
        <w:t>2·ό</w:t>
      </w:r>
      <w:r>
        <w:rPr>
          <w:lang w:val="el" w:eastAsia="el"/>
        </w:rPr>
        <w:t xml:space="preserve"> χης ".9.198'’. ο. 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