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ήνα 2 . ω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Σ: Σ 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Κούκ υνα λ ούλ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1 .6 .8 .5 , 50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οινοπ ί ιατά ε ω ρθ ω αι 8 ου μου 1 0 1 ΦΕΚ 7 ) θ ί ις η ορ λ γία ισ δήμ τ ς υ μ σ ις μάτω ρμοδιότη ας ουργ ί υ Ο κον μι κ ι οιπ ιατά ις </w:t>
      </w:r>
      <w:r>
        <w:rPr>
          <w:b/>
          <w:bCs/>
          <w:lang w:val="el" w:eastAsia="el"/>
        </w:rPr>
        <w:t xml:space="preserve">Τ. : </w:t>
      </w:r>
      <w:r>
        <w:rPr>
          <w:lang w:val="el" w:eastAsia="el"/>
        </w:rPr>
        <w:t>ριθμ ω . Κ 500 7 8 0 1 .2 20 1 Ε 24 ΄ οινοπ ιούμ ια ημ ρ αι αρμο ή ι ι τάξει θρ 1 αι 8 ου 1 0 1 ου η οσιε τη ε ς 3 01 20 3 η η ε ίδα η υ ε ν ω ο 7 αι ς γ ί ουμ α α όλ υθα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θρο 8 λ α ή απ ο έ ο αξ νόμησ ς να ρικών αυ οκινήτων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α άγ αφο ο ν όγ ρθ ου ε η πο α ν ικαθί α ται ι ε ι τώ ι αι η αρ γ άφου ου ρ ου 6 ου . 7 8 ΦΕΚ 6 πω ρο οπ ιη εί αι σ ει ίρεται αρ ομπή ον ρι ό η ο ο ογ κή ατ ικία α ά ο ρθ ο ου ικαορ ογ α σ δήμ το ν. 2 8 5 αι ικαιού πα λ γή π ο λ ιν μη υ κιν ρίζο ται ι ν πηρ ι λ ε ολ τ ς αι λίτε ω λλ ατ ελώ της Ε ω α ή Έ ω μ α οικία η λ α.ε η α άγ φο υ δίου θρ υ ν ικα ίσ ατ ι ράγ αφ ς ου θρ υ 6 ου 7 8 αι ρίζ ται ι πό ο σ σ ό ναπη ία ια η αρ αβή υ ο ιν ου επαλλ ή π ο έ ος αξινό η αθορ ζεται ε άσ η ω ά υσ ω ι ε ω γει νομι π τρ πώ ου έ τρ υ ισ οπ ίη απη ί ς Ε Π ου Α αι ι εν ίν τα εκτές από ι τελω ε α έ αρ ς Γνω ατ ύ ις άλλ ε τ πώ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ν έρ α άγ φο ντ καθί ατ ι αι αρ γρ ος ου οαν ερ ν ο ρθ ου αι όμου αι ρ ζεται ι ε οινή όφα ουργ ικ νομι ώ αι α ας οιν ι ή φ λ σ αι ρόν ιας κ θορίζ ται ντι οί σ ω αθήσ ω ου ρί οντ ι ο ρθρ 6 ου . 7 8 8 ε ις αθήσ ις αι α ο ά να ηρίας ου αθ ρίζο ται πό ο Ε Π. αθ α άθε να κ ία π ομ ρ ια ια ον ρ πο αι ν ξ τα ω ραπ ω να ήρ πό ι γειονο ι έ ε ιτρ έ τ υ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επώς, μέ ν κ ο η ω εν ίν ν αι ε τές ια ν ελω ι ό ναπ ρ κ ύ υ κιν ο ν α εύ ις ω ε ο ο ι ώ π ρο υ Π. ε αι ι νω ατ ύ ις ω ω ο άθμ ω αι υ ερο άθ ι ε ο μ κώ ρο ω Νομ ρ ών σύμφ α με την π α α ε θείσα ρύ ι η π ρα ρά ου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η αρ ρ ο ου δίου ρ ρο ίρον αι ρια ι ίας ε ρ 4 α βδομή τα 7 ) τ ιτήρι ια η ήγηση η ν αλ α ής πω ίζον αν ντίσ οι πό ι ιατά ε ς ου θρ υ 6 αρ ρ φο ι ο θρ η ριθμ. 9 5 (Φ 19 ΄ υ ω είσ ε την π άγ φ 2 το άρ ου 32 το 8 4 (ΦΕ 81 )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Παράγραφος 1 του άρθρου 20 - Απόσυρση αυτοκινήτων οχημάτων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ις ια άξε ποπαρ γρ φ α ρίζε ι ω ι ιατάξει η π σ αρ τ ίνο ται αι ρμόζον αι ι υ ο ίν α ου ε ω ισ ν αι α αβάλ υν ις φειλ μ ν φ ρο ογ έ ε ιβαρύ σ ις μέ ι α 1 12 20 ί ε ι ποπ ρα ρ φους α ρίζ τα ω ι ατάξ ις η π σ ρ φα μόζον αι ια α υ οκί ητα υ π σ ρ νται πό </w:t>
      </w:r>
      <w:r>
        <w:rPr>
          <w:u w:val="single"/>
          <w:lang w:val="el" w:eastAsia="el"/>
        </w:rPr>
        <w:t>η υ λ φο ία</w:t>
      </w:r>
      <w:r>
        <w:rPr>
          <w:lang w:val="el" w:eastAsia="el"/>
        </w:rPr>
        <w:t xml:space="preserve"> α α ασ ρο ή ια πο α ει υκλ φ ρία ι κ ο ε η α α </w:t>
      </w:r>
      <w:r>
        <w:rPr>
          <w:u w:val="single"/>
          <w:lang w:val="el" w:eastAsia="el"/>
        </w:rPr>
        <w:t>έ 1 12 20 0</w:t>
      </w:r>
      <w:r>
        <w:rPr>
          <w:lang w:val="el" w:eastAsia="el"/>
        </w:rPr>
        <w:t xml:space="preserve"> αι υν τα ληθεί α έλ υ λ φ ίας ου έτου ιαγ αφής α ώς αι τυ ειλ μ ν ρ η ύμ ν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η π πα άγ φο ΄ ρίζε αι τι έ ερομη ία ήξη η σ ρ 3 .1 .2 1 , ει αι ια υ οκί ητα μ τα ου άγ ται ις ιατ ξει η αρ γρ φου ου </w:t>
      </w:r>
      <w:r>
        <w:rPr>
          <w:u w:val="single"/>
          <w:lang w:val="el" w:eastAsia="el"/>
        </w:rPr>
        <w:t>θρ υ 0</w:t>
      </w:r>
      <w:r>
        <w:rPr>
          <w:lang w:val="el" w:eastAsia="el"/>
        </w:rPr>
        <w:t xml:space="preserve"> ο . 0 2 ΦΕΚ 8 ι α ν υμ ίσ ι ε τι δ ατ ξει τη υ οπ ρ γρ </w:t>
      </w:r>
      <w:r>
        <w:rPr>
          <w:u w:val="single"/>
          <w:lang w:val="el" w:eastAsia="el"/>
        </w:rPr>
        <w:t xml:space="preserve">τ </w:t>
      </w:r>
      <w:r>
        <w:rPr>
          <w:lang w:val="el" w:eastAsia="el"/>
        </w:rPr>
        <w:t>π σ ρο ου οβλ ται ο όμο 40 2 παρ.1 ρθρ 0 ύν ται α ατα</w:t>
      </w:r>
      <w:r>
        <w:rPr>
          <w:u w:val="single"/>
          <w:lang w:val="el" w:eastAsia="el"/>
        </w:rPr>
        <w:t xml:space="preserve">τ θε αι έ </w:t>
      </w:r>
      <w:r>
        <w:rPr>
          <w:lang w:val="el" w:eastAsia="el"/>
        </w:rPr>
        <w:t xml:space="preserve">ιάσ η α τρ μη ώ ό η ταξ όμη το μ τος αι ο ργ τερ έ κ ι τι </w:t>
      </w:r>
      <w:r>
        <w:rPr>
          <w:u w:val="single"/>
          <w:lang w:val="el" w:eastAsia="el"/>
        </w:rPr>
        <w:t>1 12 20 4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ράγ αφ ου ρθ ο 0 - Απαλ α ή ο έ ο αξ νόμ σ ς ύ ε νων γον 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ις ω έρ ιατ ξει ρθ ο 6 ου 6 9 5 ΦΕΚ 5 , πω ι ρο οπ ι εί ε ο ρθ ο 2 ου 2 0 4 ΦΕΚ 5 ) ε ά ο έτ ρτο δάφι οσ ίθεται δάφι μ α ε ο πο παλ αγ πό ο έ ο αξι όμη υ οκι ήτω α έ τ ι αι ους ον ί ι ίοι ρ τού ατ σ ούν ολ εκ οι ί ν α εί ι ια άξε η αρ ρ ου υ θρ υ 4 4 0 (ΦΕΚ 5 ) ια τ απ λ γή απ το τέ ο αξιν μη γ έ ε τρ α τ κ α υ ε ολ εκ οι ον ί ι οίοι ν η πα εί ον ίς ε ρία έ ν ις ου ιατάξει η α αγ άφ υ ου ρθ ου ου . 4 4 0 , ε ι πο ες ρηγ ίται αλ α ή π ο ό ο υ ια ί α όνο ρά ύνα ται αρ άβου κ έ υ τοκ νητο ε αλ γή πό ο έλ αξι όμη μ ω α ε α ιζόμε α ι ε ί πα λ γή πό ο έλ ς α ιν μη ιατάξει ολ τ κ γ έ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Δ. Άρθρο 21 - Φόρος πολυτελείας μεταχειρισμένων επιβατικών αυτοκινήτων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διατά ε το ά θ ου 21 ντι αθί ατ ι η αρ γ αφο 2 τ υ άρθ υ 17 το ν.383 0 0 Ε 0 ) ναφορ κ ε ον αθορ σ ό υ όρ υ ο υτε ε α ετα ισ ν π τικ υ οκίν . αλυτι ότ α, λ μ κα ιμ ρικ η ι η π λογ ου ο ού αι η π β λή του όρ υ ολ τε ε α ε ά την άν αν ικατά α ε ιαφο οπ ιείται λ ν, πό υ ή ω αιν ύργ π βατι ώ υ ο ιν . τόπι ω έρ οκ μ ν υ </w:t>
      </w:r>
      <w:r>
        <w:rPr>
          <w:i/>
          <w:iCs/>
          <w:lang w:val="el" w:eastAsia="el"/>
        </w:rPr>
        <w:t>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ετα ι ένα ε ιβα ικά αυτοκί ητα, ο ο σ ό το φ ρ υ κ θο ίζε αι ξ) απ 20 00 ευ ώ μ ι αι 22.0 0 ε ώ σ σ ό 10%,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άν τ 2 00 ε ρ κ ι έ 8 00 ευ ώ οσ 30% ) άν τ 8 00 ευ ώ ο ό 40%.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είται τ ι ν ξί ς ο ύν η ιμ νδρ ής ώ ησ ετά η πομ ω μ α διαλ μ ανόμ ν η π ρ τ , τ αρ άφου 1 το ρθ ου 12 του ν 29 0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 Ε ΤΗ Ε ΝΕ Ω 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ΡΙΤ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ΜΗ Τ ΓΙ Ε</w:t>
      </w:r>
      <w:r>
        <w:rPr>
          <w:b/>
          <w:bCs/>
          <w:lang w:val="el" w:eastAsia="el"/>
        </w:rPr>
        <w:t>. ε ακέ Π ρ φ ρ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α Β΄&amp; 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Ι ΚΟΙ ΠΟΙ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ιπο ο έκ ες ί ακ Γ η π’ ριθμ.1 0 0 7 6 0 5 0 5 Ο.Ο.)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ε τρ ή η ε α εριφ ρ ακέ υθύ ις Σ Ε ν κή ύθυ Οι ον μι ής ιθ ώ ησ Ε ιθε η ηρε ώ Πρ σ ι ού θεώ η ο τε α ρ κού Ε έ εριφ ρ ακέ σ ις ικονομι ής ι εώ ησ ργαν ό Οι ον μι ής υ ε γ σ α ά τυξη (ΟΟ σ ληρο ορ ής 3 επτε β ίου 10 10 34 ΝA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κή Στα ισ ική Ε Σ ειραι 46 &amp; νιτ 8 10 ΠΕ ν Γ αμ. οσι νομικ Πολ τική ιτ οπ ιολ γησ Κ ταγγ ιώ ηταρά 1 0 84 ΗΝ ουργ ίο α ας κ ι οινω ικ άλι ) α είο υ γ ύ Ε ασ α αι Κ ινω ικ άλι ) Γ ν ύθυ ικη ικής ο ή ι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Γ ικ εύθυ ιν ικ ά ισ αφ ίο ν τρ α Κοι ω ικ άλι ύθυ Κύ ιας άλι ισ ωτ υμ Κοι ω ικ φ λ σ ω (Ι ίου ων α τίν υ 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41 Ν ) α είο ο ιοικητή ΙΚ κ ατ ούρη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Γ ν κή ύθυ λισ ι ώ ηρε αφ ίο ν τρ α αλι ι ώ ηρε α ηρία αι Κοιν ικ ασ ς ή α α ηρία ουργ ίο ρ βά λ το έ γ ι ς κ ι λιμα ι αγ σ Περ αλλ ντ κού Σ δια ού 3 ου γ ί άπ υ ης, ταγ ι ικ τητα οδ μ , ετα ορ &amp; κ ύ ν ή εταφ ρ σ ολ ία Ο ά ω σ Ο γ ω κ ι ηροφο ικ σ ιβα ικ ετα ορ σ πο ε μ τι ώ εταφο ώ μ ο δία Ε ελ ισ λ ας μ ού 38 ύ γο τ λ ι ώ ή α ειραιά α ού 38 Ε ύ ογ τ λ ι ώ ε ον ης Κουν ουριώ ου 13 Σ 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δ σ ς Ε ομ ν ετα ρι έ ω οκιν &amp; τα λ τικ Θε η άκ 5 546 29 Θ Η ύ δ σ γ ω τι ρ οκιν . Κηφι ας 294 1 2 32 Χ λά δρ ύ δε ο π ρ ω ω ο ιν άδο εν ζέλ υ 4 , 7 75 Κα λ θέ .Ο Ε . , α νδρ 15, 104 47 Ν 1 ατη Συνομο δία ο υτέ ω λ δο ( λ. υθερί ς 22, 1 5 53 Ν 2 ανε λ ι ς Σύ δε ος α απ ηγικ Κι ικά πήρ η σ ης 3 ΜΟΣΧ 8 46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νική Ομο ο δία νη ικά πήρ Ε Ο.Κ.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Βεν ζ λ υ 23 Ο 1 3 41 νική Συνομο νδία μων με απ ί (Ε Σ. μ ) . Βεν ζ λ υ 23 Ο 1 3 41 νική Ομο ο δία φ ώ . Βε ιζέ ου 23 Η Ο 16 41 ανελ ήνια Ομ σ ον α φρ πα ώ . Βεν ζ λ υ 23 Η Ο Ο 1 3 41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σ νδία Ε τε ι Ε λ δα μ δού 38 ύ λ γο τ λ ι ή ας ει αιά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ού 38 Ε ύ λ γο τ λ ι εσ λ νίκ ου τουρ ώτ υ 13 Ε Σ 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Η ΟΜ</w:t>
      </w:r>
      <w:r>
        <w:rPr>
          <w:b/>
          <w:bCs/>
          <w:lang w:val="el" w:eastAsia="el"/>
        </w:rPr>
        <w:t>αφ ίο ι οιν ία αι Πλ ο όρ Πολ ώ αφ ίο πο κ ι ό ω σ ω σ ώ κ ι Ε ικ Φ ρ λο ιώ ή 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6 γ ω α Β΄ σ 3 ο ικ ύ ω ίω σ δι ώ ρ ανάλ ή α ( αντ τυ ) σ 18 ε ακ ικονομι ώ υ η ά ή α ( 0 α τίτυπ ) σ ις 17 9 3 σ ο ή ι ης Π.Σ. ή α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.Σ 30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