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Π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4 ΝΣΗ 2 ΝΣΗ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1"/>
        <w:gridCol w:w="144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ηρ φορί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τα ο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γν σ π υ ος ρ κο κρ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</w:t>
      </w:r>
      <w:r>
        <w:rPr>
          <w:lang w:val="el" w:eastAsia="el"/>
        </w:rPr>
        <w:t>κα π δ κτ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λέ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ορι μό ι ι ί π η ω ς ων ι μ ν ε ν τ οφ ν e n r a s τ υς ι ο </w:t>
      </w:r>
      <w:r>
        <w:rPr>
          <w:lang w:val="el" w:eastAsia="el"/>
        </w:rPr>
        <w:t xml:space="preserve">το 0 6 0 2 β έπ τ ι μεση χ ωσ υ υ εί υ ον μι ών σδι ρ ει λη ι θ σμες κκρ μεί τρ φές» αι έ ει ρ ς ι ι κπ ρ ίσ υ ρ ρ μα 0 6 0 2 κει έν υ υγκεκρ έν χ ωσ οπ ι θ ίε π υ α π π ι αι ν αλύ ρ ρ κο ού η η υ ϋ λο ι μού, ρ η ε κόπ ο ι ε κρ εί π τρ φές ι κρ ο ε ύ ατ γο ς ε ι κρ ς ν το ι δ ασί ς ι κπ ρ ίσ ς αι ρ κ λο η ης, τ ι </w:t>
      </w:r>
      <w:r>
        <w:rPr>
          <w:b/>
          <w:bCs/>
          <w:lang w:val="el" w:eastAsia="el"/>
        </w:rPr>
        <w:t xml:space="preserve">τροφ ι π ίε ε ο ε ι τε ο χ </w:t>
      </w:r>
      <w:r>
        <w:rPr>
          <w:lang w:val="el" w:eastAsia="el"/>
        </w:rPr>
        <w:t>τη ατ γο υ α ρ αμβάν ν σά υ ρ ύ η ώ εις ι σει π τρ φής, ατ ρ σ , ι π ίς χ ι κδ θ ί αι χ ι κκαθ ρ τεί π ί 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τροφ ι ι ίε ε α οπ ιη ε ων χε ν ή ε ν </w:t>
      </w:r>
      <w:r>
        <w:rPr>
          <w:lang w:val="el" w:eastAsia="el"/>
        </w:rPr>
        <w:t>τη ατ γο υ α ρ αμβάν ν σά υ ρ ύ η ώ εις ι σει π τρ φής ι π ίς ε χ ι κδ θ ί υ υ χ ι κδ θ ί ε χ ι κκαθ ρ τεί π την ρ όδ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γορ α ορ μό ι ί ροφ ν ια ι π ίε οθε ι τ ο σχ ι </w:t>
      </w:r>
      <w:r>
        <w:rPr>
          <w:lang w:val="el" w:eastAsia="el"/>
        </w:rPr>
        <w:t>ι δ ασί πο α ρ ίι ι τι π τρ φ υ ς ς ατ γο ς χ ι ς ακολού 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σον ι αι ύ ς π τρ φής χ ι φειλές ς μό ιο ξο εί ι υμψ τι ά αυτ π γγέ τ ς απ τη σον ι αι ύ ς ν χ ι φειλές ς μό ιο λεί τ ι σό ς π τρ φή ετ τον υ γγελτ σ φισ ό ν φειλών υ τ κει έν υ ι π τρ φής άτ ν 0 .000 υ , π στέ λετ ι ε υ ν </w:t>
      </w:r>
      <w:r>
        <w:rPr>
          <w:b/>
          <w:bCs/>
          <w:lang w:val="el" w:eastAsia="el"/>
        </w:rPr>
        <w:t xml:space="preserve">ός 0 μ ν η ά ι η ου </w:t>
      </w:r>
      <w:r>
        <w:rPr>
          <w:lang w:val="el" w:eastAsia="el"/>
        </w:rPr>
        <w:t>χετ ή ι ο ί ση, κει έν υ σέλθει τη ι ν πρ ξ υ σού σκομί ν ς ρ μεν την .12 0 6 ι αι λο ητ ά ηρ μής π π ηρ μή του ι αι ύ υ ν ς π τρ φή σών γμα π ι ί μεσα π ετ ν σκόμι η ν α φερό ενων ι αι λο ητ ών λλα τ ά ε ρ σ υ ι α ύ ς χ ι ν σ π ι ει τη ν ρ μό π ζ ού ογα σμού τον π ί π υ εί ετ φερθ ί ς π τρ φή σό, τ υ τώ τ ι το ογα σμό υ ν ς ν ) μερ π ν μερ μη σκόμι ης των ν όγ ι αι λο ητ ών κει έ υ ι π τρ φής ν 0 .000 υ , ι ν ηρ μή π ίν π ι ι γκρ η π ν υ ό ον μι ών κάστ τ ξο ιο ο ύ εν π υ ν ρ α ) ύμ ν ε ρ ρ 2 υ 2 0 0 4 π π ηρ μή του ι ι ύ υ ς π τρ φή σών γμα ι ίι ντ ς λύ ην ν ν μερ μη κκ θ ρ ης υ λυ ότ ρ ν ς ν ) ερ π μερ μη κκαθ ρ ης υ ι βι άζ ι χετ ό κελο ι γκρ η την ύ υ η λι ής πρ ξ ων π ν ξ λο εί αι ωθεί το υ ό ον μι ώ ι γκρ η τ π τρ φή υ γεγρ μμέν υ χετ ο κέλο ύ υ η λι ής πρ ξ ων ν π στέ λει την ρ όδ ν ς ντ μερ ν ι γμα ι θ ί ηρ μή τον ι αι ύ . ρ όδ φ ί ει ν ς ) μερ ν π ήψη υ κέλο π στε ει χετ ή ι ο ί ση ν ι αι ύ κει έν υ σέλθει τη ι ν ί πρ ξ του σού σκομί ν ς ορι μεν σ ν 1 0 .12 0 6 ι αι λο ητ ά πλη μής αι ν ρ μό π ζ ού ογα σμού τον ί επι υ εί ετ φερθ ί ς π τρ φή σό ό τών τ ι το ογα σμό υ ν ς ν ) μερ π την μερ μη πρ σκόμι ης των ν όγω ι αι λο ητ ών ξό ηση ν κκρ μ ν π τρ φώ ν έν ίτ ι ατ ειρ π λυ ς νι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ι τ τ ε ά η ν μερ μη κκαθ ρ ης υ ε σα χ υ κκαθ ρ τεί λα τ ρ ν πρ η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΄ Κα γορ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ορ μό ι ί τ οφ ν π ίε ε ι τε ο χε </w:t>
      </w:r>
      <w:r>
        <w:rPr>
          <w:lang w:val="el" w:eastAsia="el"/>
        </w:rPr>
        <w:t xml:space="preserve">ι δ ασί υ α ίι κει έν ι ασικέ π φές ρ υ τ ι οδή ατ ς αι φ λα υ χ ι ς κο ο ως </w:t>
      </w:r>
      <w:r>
        <w:rPr>
          <w:b/>
          <w:bCs/>
          <w:u w:val="single"/>
          <w:lang w:val="el" w:eastAsia="el"/>
        </w:rPr>
        <w:t>ι ι τρο ή</w:t>
      </w:r>
      <w:r>
        <w:rPr>
          <w:b/>
          <w:bCs/>
          <w:lang w:val="el" w:eastAsia="el"/>
        </w:rPr>
        <w:t xml:space="preserve">κκρ μεί σει π τρ φώ ωθεί ι μεσα ξ όγη ή υ ε εν ό π δ π . ε κοπ ν ξα ωγή ν θ σεω ι π ίς π τρ φή γμα π ι ίι ατ λέγχ υ ύμφ ν ε ρ μενα τη 0 0 0 2 το αί ιο υ π στέ λοντ ι τι λ κτ ν ά ρ ί ε ι σει ν π ίν π τρ φή ι ν ρ εί ι εσα ρί εγχ αθ ς αι ι υ ς υ π ι ίι δι ρ ει ελέγχου ν π τρ φή. χετ ό κδ ε ι π ρ όδ ς ν ς ε απ ν μερ ν π ν π στο ή το λεκτ ν ού ίυ ι ρ σ ι υ επ τρ φή ι ν ρ εί ι ρί λεγχ . σ ι υ ι ίι λεγχ ς υ ς λο ληρ ν τ ι ς ) ην ν π π τολή υ λεκτ ν ού ρ ίυ κδ ε ι ντ ς μερ ν π ν λο λήρ σ υ λ γχ υ λεγχ ς π υ π ι ί αι κδ ση υ γμα π ι ίι ατ τ ρ ι τ τ ε άση ν μερ μη βολή ς ί σης τρ φής. κει έν υ ι ρ ή π ι όν η κκρ μών π τρ φώ ι ρ όδ ς χ ού τ ι ατ χ ρο μεσα ύστη α σύστ μα π ογή έλεγχ ς ι ο ι σει π ρ ι ι σεων ) ν π ρ ν ι σεων π τρ φής ι π ίς ί μα χ ι π ρ εί π ν ρ σία ι π ι ν ή τ όγο χ ι ν κλη εί π τον ρ λο ού εν . ν ρ ή π όνι η ν κκρ μών π τ φώ π ι ι π ης ατ χ ρη η ν ι σεων π τρ φής το ύ τημα μεσα ετ π ν το όλλη ή </w:t>
      </w:r>
      <w:r>
        <w:rPr>
          <w:b/>
          <w:bCs/>
          <w:u w:val="single"/>
          <w:lang w:val="el" w:eastAsia="el"/>
        </w:rPr>
        <w:t xml:space="preserve">υ τη </w:t>
      </w:r>
      <w:r>
        <w:rPr>
          <w:b/>
          <w:bCs/>
          <w:u w:val="single"/>
          <w:lang w:val="el" w:eastAsia="el"/>
        </w:rPr>
        <w:t xml:space="preserve">ι τρο ή ρο οδήμ ος </w:t>
      </w:r>
      <w:r>
        <w:rPr>
          <w:b/>
          <w:bCs/>
          <w:lang w:val="el" w:eastAsia="el"/>
        </w:rPr>
        <w:t xml:space="preserve">ι δ ασί π τρ φής ρ υ ι οδή ατ ς ικών σώπω ι η ώσ ι ι σει π τρ φής υ χ ι ς ξή ε ά η 1 6 8 /6220 0 6 2 5 7 1 0 1 0 6 0 7 6 0 3 αι 1 6 υ κδ θ κα π ύ υ η λι ής πρ ξ ων ι σες ρ σ ι ε ι ί σκόμι η ι αι λο ητ ών βαί ι ατ π βλεπ μεν ν λέγχ ν του π ρ ίτ υ υμψ μούς αι π φ ι του ι αι ύ ς ν ν π μέ σό ν 5 ρ ν π την κκαθ η. σες ρ σ ι ι ί σκόμι η ι αι λο ητ ών . κδ ε αι π στέ λει ε άθ ατ στ ση π τρ φώ ι π ξε ασί αι λεγχ υ π τρ π ου σού λεγχ ς ς άθ ατ στ σης π τρ φώ ι π ξε ασί π ι τελει ν ι αργό ρ μ σα ε έ α ) μέρ ς π την ρ λα ή ς τ υ χετ ού λέγχ υ ι σου ρ λο ού εν υ χ υ σκομί π ρ ίτ αι λο ητ ά, π τέλ ει ατ στ ση τη σ π τρ φεί ο ρ ς του ι αι ύ υ ν ς ε α ν μερ ν σου ρ λο ού εν υ ε χ υ σκ μί π ρ ί ι ι λο ητ ά ι λεγχ ν ς έ α μερ ν ι ε έ υ βού τη π τρ φή ν σών αλο υ ύ ου π ς σκομί ουν ι αι λο ητ ά ρ ότ ρ ν ς η ς σον σκομι θού κδ ο π τρ φής αι κο ου εί ι ρ μεν ι δ ασί της ατ γο ς σον υ ε σκομι θού γκαι π ν ι αι ύ έον ε ι χ ωσ για ου ο ί ση υ ι αι ύ ρ σ ι ρ ώ αι ι ών λώσε ν ρ λθό τ ν αθ ς αι ι τ ών η ώσ ων χ ς τ υ π στέ λει τι η κκαθ ρ μέν ι ν κτ π ί σή υ τη ρ σ υ ίτ ι κκαθ ρ υ ν ε απ ν ερ ν π α κο ου εί ι ρ μεν ι δ ασί της ατ γο ς ι δ ασί π τρ ς ρ υ ι οδή ατ ς μι ών σώπων τ ι ι ν ι η ώσ ι π τι π ίς κύ π τρ φή ρ υ χ ι ς εξής βολή ς λωσης ρ λο ίς ι δ μα ς ν μι ώ σώπων ς ρ γρ φου ρ αι ρ ρ υ υ 2 8 9 4 ίτ ι μεσα αι κκαθ ρ η υ ς τη υν χ ι , φ σον κύ ι π τρ φή ρ υ ν μερ ν τ ι μ τ ρ ηρ φορι κό ύστη α, σ λες ι ρί υ μι σωπα ς ρ οδ τ τ ς υ υ ι αι ύ ι π τρ φής. λος ύ ρ όδ βεί ι θ ρ σ τον εγχ λων ν βλεπ μεν ν π μο ρ στ τ ών βαί ι μεσα ν κ ο η αι </w:t>
      </w:r>
      <w:r>
        <w:rPr>
          <w:b/>
          <w:bCs/>
          <w:u w:val="single"/>
          <w:lang w:val="el" w:eastAsia="el"/>
        </w:rPr>
        <w:t xml:space="preserve">ν κκαθ ρ η υ ύ τη υν χ ι </w:t>
      </w:r>
      <w:r>
        <w:rPr>
          <w:b/>
          <w:bCs/>
          <w:lang w:val="el" w:eastAsia="el"/>
        </w:rPr>
        <w:t xml:space="preserve">κο ου εί ι ρ μεν ι ι ασί ς </w:t>
      </w:r>
      <w:r>
        <w:rPr>
          <w:b/>
          <w:bCs/>
          <w:u w:val="single"/>
          <w:lang w:val="el" w:eastAsia="el"/>
        </w:rPr>
        <w:t xml:space="preserve">ατ γο ς </w:t>
      </w:r>
      <w:r>
        <w:rPr>
          <w:b/>
          <w:bCs/>
          <w:u w:val="single"/>
          <w:lang w:val="el" w:eastAsia="el"/>
        </w:rPr>
        <w:t xml:space="preserve">ι τρο ή ρω α α υ </w:t>
      </w:r>
      <w:r>
        <w:rPr>
          <w:b/>
          <w:bCs/>
          <w:lang w:val="el" w:eastAsia="el"/>
        </w:rPr>
        <w:t>ς ς π τρ φές ι π ίς ε χ ι γμα π ι θ ί κκαθ ρ η ν χετ ών ι σεων η σ ν τη ρ λο ί ληρ νο ωρ ώ ον ν ρ χύ υ ι ι τ ξ ρ υ 4 υ δι α ρ λο ίς ηρ μι ν ρεών ν ών χ ν π ί υ θηκε ε 9 1 0 1 η αδ π σ ν ρ εί ι ίθ ν π ϊ τά εν ς ετ π ί ση υ ι αι ύ υ όλι π κτ θ ί ος αι ν ς το αρ ότ ρ μ σ σ επό εν έτος π ν κτ ση υ ου τι ρ λο ίς ετ βι σεων κι τ ν ι ό λος ι τ ν) ρ ίτ ρ υ ία αι ι ό ρ ι τ κπ σ νερ εί ι π ϊ τά εν ς όλι π κτ θ ί ος αι ν ς ρ ότ ρ έσα το π μεν έτος π την π κτ ση υ ου η ηθ ίπ ι α ύ βολή ί ση υ π χ ι έσ ή ωσ ς ή ωσ ύμφ ν αι ε τ ξ ι υ 2 8 9 4 ε άθ ρ σ π ι ξε ζον τ τ ρ ι τ τ ς ρ γρ φή κκρ μεί θ σεις αι ι θ σεις κκαθ εις υ φείλο ι ι τ τ ρ σία ήμ η</w:t>
      </w:r>
      <w:r>
        <w:rPr>
          <w:b/>
          <w:bCs/>
          <w:u w:val="single"/>
          <w:lang w:val="el" w:eastAsia="el"/>
        </w:rPr>
        <w:t>ν ρ ή π όνι η ν κκρ μών π τρ ν αι ν ξ π τη α ωγή ν φορ ν π ηρ φορι κό ύστη α π ρ ίτ ϋθ ση ίι ρ κο ού η η ν θ σεω ε ρί υ ρ γ φον ι αι π ρ υ το ύστη α ε κτ ή β ση τι τε μ ν μφ ν ν ι ς εκκρεμεί ι ά ι τά ενες ι σει π τρ φής α π ι ς έ α 0 μερ ν π ήψη ς ρ ύ ας ι όδ ς κατα ρή ουν το σ τημα ) ι σει υ χ υ το ολλη εί αι ν ε μέν ς δεν χ υ ατ χ ρη εί ) ν π ρ ν ι σεων π τρ φής ι π ίς ί μα χ ι π ρ εί π ν ρ σία ι ι δ τ όγο χ ι ακλη εί π ρ λο ού εν χ ι ρ γρ φεί ) υ χ υ ρ γρ φεί.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ΠΟ Ρ Σ ΟΙ ΝΟΜ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ΠΡ ΣΤ Τ Σ 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ΓΙ</w:t>
      </w:r>
      <w:r>
        <w:rPr>
          <w:b/>
          <w:bCs/>
          <w:i/>
          <w:iCs/>
          <w:u w:val="single"/>
          <w:lang w:val="el" w:eastAsia="el"/>
        </w:rPr>
        <w:t>ι σ α γώ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ΓΙ Η</w:t>
      </w:r>
      <w:r>
        <w:rPr>
          <w:b/>
          <w:bCs/>
          <w:i/>
          <w:iCs/>
          <w:u w:val="single"/>
          <w:lang w:val="el" w:eastAsia="el"/>
        </w:rPr>
        <w:t xml:space="preserve">ι ή σ . ε σ ς σ εώ σ σ ι ή σ σ ϋ γι ύ ι ής ησ ς ν 0 </w:t>
      </w:r>
      <w:r>
        <w:rPr>
          <w:b/>
          <w:bCs/>
          <w:u w:val="single"/>
          <w:lang w:val="el" w:eastAsia="el"/>
        </w:rPr>
        <w:t>Τ Ι</w:t>
      </w:r>
      <w:r>
        <w:rPr>
          <w:b/>
          <w:bCs/>
          <w:i/>
          <w:iCs/>
          <w:u w:val="single"/>
          <w:lang w:val="el" w:eastAsia="el"/>
        </w:rPr>
        <w:t>ε Υπου ο ονο ώ , ου τ υ ά ε κ. α ού ονο ,ο τ ού ε κ. ού ονο ώ ο ά η ε κ. . σ δ ε κ. . τ ο γι ώ ν ης δ ε κ. . τ ο γί σ 2 ο γί δ ς, σ 3 ο γί α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σ 4 Π 0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