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 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Ε ΣΗ Ρ Λ ΣΟ ΟΣ (Δ1 Μ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ΗΝ </w:t>
      </w:r>
      <w:r>
        <w:rPr>
          <w:b/>
          <w:bCs/>
          <w:lang w:val="el" w:eastAsia="el"/>
        </w:rPr>
        <w:t xml:space="preserve">ροφ ρίε : </w:t>
      </w:r>
      <w:r>
        <w:rPr>
          <w:lang w:val="el" w:eastAsia="el"/>
        </w:rPr>
        <w:t xml:space="preserve">ισσ ρά ο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ό ς σ ς υ α ρ θ ς ρου α α ό ε έ Ε ήσ ς </w:t>
      </w:r>
      <w:r>
        <w:rPr>
          <w:lang w:val="el" w:eastAsia="el"/>
        </w:rPr>
        <w:t>φ μ ωτ ο ο η ε α ς, φ ι ά ι π ν θ ς γ ρί ο κ ο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ων ατ ξ ε αρ ρ ο 2 1 ως ν ρι ν ατ σ σ αρ ρ ο δ αν πέ ι ε ιο , ά ά ρό πα, πά λλο πά σε ρο πων ε ιο ς, γε τ αρ κρά ο ο έ α 2 αρ κρά υ α ε ο ή ο ση ν αι ν ι ιο άν τ πό ό ο α μ ο ξ ε αρ ά θ ο διο ν ριθ Β ΠΟΛ 1 κύ λ ς ε ρι ε αρ κρά ό ί ν ν ν ε δ ν Ε γε τ ι 1) α πό ή πό α π ε ν ων αι π αρ κρ τ ό ο πό υ ο αρ κρά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 λο τ ξ αρ θ ο τ ί ε ν ν Ε καλε τ ι ο ε πα ατ α ιών 3) μ ν α ό τ λή τ ή χ ή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ερ ιτ ω ρι ΟΛ. κύ λ β ί ν αι τ ν ευ ρ ε ε ά ση ν ράξ ν χ ε ο ε α α χ ρι ίο πο ρα ών ο ε γη ι ό ρ ο ν ωσ ο ο ο ς τ . ΟΛ. 2 Υ Ο , ο ε α αρ ρθ 1 ί ρ ο ή ν ώσε ν ο ο ο τ ά ρό πα αρ ρθ ο δ ν ο ν ε αμ ν ι α Ε αρ τ ο πό α ν φ θ αν ι άν αι ς ΟΛ. 2 κύ λιο αρ θ ε ό ξ πο ρα αι ν Ε ι ό ό ο ωσ ο ο ο ς ρί ι ή υ ώσ ν ε ο ο ς πο α κλη ε ν ων </w:t>
      </w:r>
      <w:r>
        <w:rPr>
          <w:u w:val="single"/>
          <w:lang w:val="el" w:eastAsia="el"/>
        </w:rPr>
        <w:t xml:space="preserve">γε η </w:t>
      </w:r>
      <w:r>
        <w:rPr>
          <w:lang w:val="el" w:eastAsia="el"/>
        </w:rPr>
        <w:t xml:space="preserve">πό υ ο ί ε ι αρ </w:t>
      </w:r>
      <w:r>
        <w:rPr>
          <w:u w:val="single"/>
          <w:lang w:val="el" w:eastAsia="el"/>
        </w:rPr>
        <w:t>ί ι τ ά</w:t>
      </w:r>
      <w:r>
        <w:rPr>
          <w:lang w:val="el" w:eastAsia="el"/>
        </w:rPr>
        <w:t xml:space="preserve"> ια ν έ δ ν Π.Ε ή ο ο </w:t>
      </w:r>
      <w:r>
        <w:rPr>
          <w:u w:val="single"/>
          <w:lang w:val="el" w:eastAsia="el"/>
        </w:rPr>
        <w:t xml:space="preserve">ως πό </w:t>
      </w:r>
      <w:r>
        <w:rPr>
          <w:lang w:val="el" w:eastAsia="el"/>
        </w:rPr>
        <w:t xml:space="preserve">αρ κρα ο ραγ τ ο ι </w:t>
      </w:r>
      <w:r>
        <w:rPr>
          <w:u w:val="single"/>
          <w:lang w:val="el" w:eastAsia="el"/>
        </w:rPr>
        <w:t>ο</w:t>
      </w:r>
      <w:r>
        <w:rPr>
          <w:lang w:val="el" w:eastAsia="el"/>
        </w:rPr>
        <w:t xml:space="preserve"> ρίς ρο υ . ια πό ρ κρα ό η μο ε ο ωσ 5 1 ό ο ο ο ε ΟΛ. 5 ε ύ λι μ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ιβ γ α ΕΝΙΚΟΣ Ρ Ε ΔΗΜΟΣΙΩΝ Ε Δ Ν Προϊσ έ τ ς Γρα μ Ε Χ Σ ΘΕ Χ Σ </w:t>
      </w:r>
      <w:r>
        <w:rPr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ΟΔΕ ΤΕΣ ΓΙ Ε ΕΡ ΕΙ </w:t>
      </w:r>
      <w:r>
        <w:rPr>
          <w:u w:val="single"/>
          <w:lang w:val="el" w:eastAsia="el"/>
        </w:rPr>
        <w:t>ο π κα Β ( τ τ</w:t>
      </w:r>
      <w:r>
        <w:rPr>
          <w:lang w:val="el" w:eastAsia="el"/>
        </w:rPr>
        <w:t xml:space="preserve"> α ιθ 2 α </w:t>
      </w:r>
      <w:r>
        <w:rPr>
          <w:u w:val="single"/>
          <w:lang w:val="el" w:eastAsia="el"/>
        </w:rPr>
        <w:t>ι ο έ ιθε ρ ι ή Υ η ε Ε κα τ</w:t>
      </w:r>
      <w:r>
        <w:rPr>
          <w:lang w:val="el" w:eastAsia="el"/>
        </w:rPr>
        <w:t xml:space="preserve"> Περ ε κ ε </w:t>
      </w:r>
      <w:r>
        <w:rPr>
          <w:b/>
          <w:bCs/>
          <w:u w:val="single"/>
          <w:lang w:val="el" w:eastAsia="el"/>
        </w:rPr>
        <w:t>Ι ΟΔΕ ΤΕΣ ΓΙ Ι 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κων , εκτ ν ριθ α υ , ΄ εκτ ν ρι ν κα 7 , Η΄ ΄, Ι , Ι , Β , ΙΓ΄, , Ε , ΙΣ , ΄ Η΄, Ι ΄, Κ , Κ , Κ και ΄ ο γε ο πτ η γων ς ο ν φ ών αι τ ν ν ν κα Π ς λ. Κ ν γο 8 ΗΝ ο γε ο ι ν ι ο ή ο κής ο ησ α έ χ ν ΕΛΤ , ή Ν Ι . Ε ΩΤ ΚΗ ΔΙ ΜΗ ραφ κ. Υ ο γο ραφ κ. Γε ο Γρα τ ν Ε ραφ .κ. Γε ών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κα ν Σ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Ε ν ς κα Πλη ό Πο ι ν ε Ο ο ή Επι ρη στ λ 8 ΗΝ Φ ο ς Ε τ ( τ ( , Β ( , Γ’ ( .Γ.Π.Σ ή ν Κ Π.Υ Ο Ε α ών Η/Υ ( ραφ κ πλη ωτ ε ο ν Φ ο ί ς (3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