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Τ Σ Δ ΔΙΚ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, υ υ χ η ρ ερ ίς 0 </w:t>
      </w:r>
      <w:r>
        <w:rPr>
          <w:b/>
          <w:bCs/>
          <w:lang w:val="el" w:eastAsia="el"/>
        </w:rPr>
        <w:t>ΡΟ : ΟΔΕ ΤΕΣ 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.Κ. 0 ή ηρ φορί ς ουρ ς α ρ ς λέ ν 3 3 4 3 0 1 </w:t>
      </w:r>
      <w:r>
        <w:rPr>
          <w:b/>
          <w:bCs/>
          <w:lang w:val="el" w:eastAsia="el"/>
        </w:rPr>
        <w:t>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ρολ γι ή ε ρι α α μ στι σφ ρώ έ μ κ οσ ς . υ θρου υ ώ κ Φ ρολ γί σο μ ς. </w:t>
      </w:r>
      <w:r>
        <w:rPr>
          <w:lang w:val="el" w:eastAsia="el"/>
        </w:rPr>
        <w:t xml:space="preserve">φ μ ω τ ο ο ή αν η ε ς ν φ ά πα πά θ ς πλη ο ο ή: αρ γρα ο ρθ ο 4 2 0 2 ΦΕΚ ρο ο ε ί ση ε ί ση ’ α αγρ φ ρ ο Φ Ε ων ο , π π κα ρ ι ή ν ς ε ό ο χ ο πά ν ών ο ατ β λλ ι μ ά , ό ατ ι ο ε τ ή πό αθ ς α ο ν ατ β λλό ν ο ών ε τ ρο ιρε σ λι μ πο έ σ θ μ ν ΟΛ. 2 ρ γή ς ευ ρ μ ξ α λ μ ν σ ο τ ή ρη ε άγγ μ σ ν ο έ υ α λλο ι π η ν ών ο πων αρ 4 ρθ Φ Ε ο ο πέ αθ η ν ι ν υ ν ο β </w:t>
      </w:r>
      <w:r>
        <w:rPr>
          <w:u w:val="single"/>
          <w:lang w:val="el" w:eastAsia="el"/>
        </w:rPr>
        <w:t xml:space="preserve">. . ό ω ς υ αι ε αιτ ω σ </w:t>
      </w:r>
      <w:r>
        <w:rPr>
          <w:lang w:val="el" w:eastAsia="el"/>
        </w:rPr>
        <w:t xml:space="preserve">ε με </w:t>
      </w:r>
      <w:r>
        <w:rPr>
          <w:u w:val="single"/>
          <w:lang w:val="el" w:eastAsia="el"/>
        </w:rPr>
        <w:t xml:space="preserve">ς, ρο έ ε ν λο ο ωδι ί ο </w:t>
      </w:r>
      <w:r>
        <w:rPr>
          <w:lang w:val="el" w:eastAsia="el"/>
        </w:rPr>
        <w:t xml:space="preserve">πο πά </w:t>
      </w:r>
      <w:r>
        <w:rPr>
          <w:u w:val="single"/>
          <w:lang w:val="el" w:eastAsia="el"/>
        </w:rPr>
        <w:t xml:space="preserve">πο α α ε πό ι ε α ό φ ο </w:t>
      </w:r>
      <w:r>
        <w:rPr>
          <w:lang w:val="el" w:eastAsia="el"/>
        </w:rPr>
        <w:t xml:space="preserve">τ ν </w:t>
      </w:r>
      <w:r>
        <w:rPr>
          <w:u w:val="single"/>
          <w:lang w:val="el" w:eastAsia="el"/>
        </w:rPr>
        <w:t xml:space="preserve">ν τ ω, ί τ ι ό ο ο ή </w:t>
      </w:r>
      <w:r>
        <w:rPr>
          <w:lang w:val="el" w:eastAsia="el"/>
        </w:rPr>
        <w:t xml:space="preserve">χ , </w:t>
      </w:r>
      <w:r>
        <w:rPr>
          <w:u w:val="single"/>
          <w:lang w:val="el" w:eastAsia="el"/>
        </w:rPr>
        <w:t>ατ β λλό έ πό η ών ρο πων αρ θ ο Φ Ο. , Ε λπ.) πί π τ α θ ρ τ ν πα απά ν ών πρ πων</w:t>
      </w:r>
      <w:r>
        <w:rPr>
          <w:lang w:val="el" w:eastAsia="el"/>
        </w:rPr>
        <w:t xml:space="preserve"> ι ο τ ξ π ν ο ραγ τ ο α ό ο χ ή αι , πό ο ρα ή αρ ς, ά ρο ο ε ς ν θε ιε αύ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ΙΚΟΣ ΓΡ ΗΜ ΣΙ Ν Ε ΟΔΩ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Χ Σ ΘΕ Χ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Κ Ι ΟΠΟΙΗΣΗ </w:t>
      </w:r>
      <w:r>
        <w:rPr>
          <w:b/>
          <w:bCs/>
          <w:lang w:val="el" w:eastAsia="el"/>
        </w:rPr>
        <w:t>ημόσ ε Ο κ μ κ ρε ε . ι ον μ κ θε ήσ ς υ υ θε ητ ς ε υ . Ε μά γ υ ε μογ τ υ Τ ε ιοδ κ « Φ Ρ Λ ΓΙ Η Ε ΙΘΕ ΡΗΣΗ .Ο. . δ τ Πιν ω ( τ ς 1 κ ) και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τ ιν ω ’ , Ι ’ (ε τ ς 1 , Γ’ Ζ’ ΣΤ’ α Η’δ τ ιν ω Β α ΚΓ’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ΩΤ ΚΗ ΔΙ ΜΗ </w:t>
      </w:r>
      <w:r>
        <w:rPr>
          <w:b/>
          <w:bCs/>
          <w:lang w:val="el" w:eastAsia="el"/>
        </w:rPr>
        <w:t>ρα ο κ υ γ ύ ρα ο κ υ γ ύ ρα ο κ ε ρα α ημοσ ω Ε δ ρα ο κ ε κ ύ Δ ε θ ρ λογ α (3) ρα α κ κ ε κ Δ ε θ ρα ο Τύπ υ κ ημοσ ω Σχ ρα ο επι οι κ ληροφ ρησ ς Πολι ε ι ο μ ής θε ησ ς ε ισ κλ υ ε κ ρα μ ροφ ρι υσ μ ε κ Ε. . Ο , Ε μο Η Υ (Δ.3 ρα ο κ Δ. ρολ γί Ε σο μ ς (Δ.1 ή α (20 , Β’(10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 ο κ ι θ 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υ Τμήμ 3).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