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………….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Ε ΣΗ Ρ Λ ΓΙ ΣΟ ΟΣ Δ12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ισσ ρά ο άχ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α ε ς α οσ ήκε ισ ω α ί τ βά τ ς α ς υ 4 </w:t>
      </w:r>
      <w:r>
        <w:rPr>
          <w:lang w:val="el" w:eastAsia="el"/>
        </w:rPr>
        <w:t>φ ρο α ρα ωτ ο η η ς, φ ά τ ι π ν θ ς γ ρί ο κ ο ύ ων ατ ξ ε ’ ρ. ρθ ο ως υ σχ ν ατ ργη ε φ αρ ρ ο 2 ο ν πα ι σε α ρο ε μ κί π τ ο πό κα ρι ν ή ν ο ρκ ση ατ ργη ιο ι ό ν τ ση α ο ος ε ό ο ρο τ ό ο υ ι ρό πό ε ο ε ι .δ 2 ια άγ ο ν υ ν α ο ι ι πό τ πρ ι δ γμ ς ξ πο ί ν πα ν ι τ σ ς αι ρο μ κί , ν ρτ πό ό ραγ τ ο υ ν ο ο ο τ σ ε πο πρ τ α ό τ κλά ί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ν τ ω ό ο ο ο π ν πα ν ι ι ρο μ κί , ραγ τ ο α χ ε ο λ ν πό 1 ς 2 ό ξ σχ ν πό 2 η ν ς 2 α ρμ αν ι ατ ργ τ μ τ ν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ΕΣ ΤΙΓΡ Ε ΙΚΟΣ ΓΡ Ε Σ ΔΗΜ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 ΣΤ Η ΤΗ ΓΡ ΕΙ Ε Χ Σ 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ΟΔΕ ΤΕΣ ΓΙ Ε ΕΡ ΕΙ </w:t>
      </w:r>
      <w:r>
        <w:rPr>
          <w:lang w:val="el" w:eastAsia="el"/>
        </w:rPr>
        <w:t xml:space="preserve">ο π κα Β ( τ τ ριθ υ ο έ Επ θε ή ι ή Υ η Ε κα Περ ε κέ ε </w:t>
      </w:r>
      <w:r>
        <w:rPr>
          <w:b/>
          <w:bCs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τ ι κων , Τ εκτ ν ριθ 1 α , ΄ εκτ ν ρι ν αι , Η΄ ΄, Ι , Ι , Ι , ΙΓ΄, , Ι , ΙΣ , ΙΖ , ΙΗ΄, Ι ΄, Κ , , Κ και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.Γ.Π.Σ ή Π.Υ Ο , λεκτ ο ή κυ ν e ΓΕ ) ο γε πτ η αι γων κότ ς, ν ι ι ν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ς λ. Κ ν γο Κ 8 ο γε ι ών ιτ ο ι ο ησ αι χ ν ΕΛΤ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.Κ 6 Κ ζαρε ου λ 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EL I TE SI TIONS ρ γκο κλ ς αι ρ ν ο ρο </w:t>
      </w:r>
      <w:r>
        <w:rPr>
          <w:b/>
          <w:bCs/>
          <w:lang w:val="el" w:eastAsia="el"/>
        </w:rPr>
        <w:t xml:space="preserve">Ι . Ε ΩΤ ΚΗ ΔΙ ΜΗ </w:t>
      </w:r>
      <w:r>
        <w:rPr>
          <w:lang w:val="el" w:eastAsia="el"/>
        </w:rPr>
        <w:t>ραφ ο . ο γ ραφ ο . υ γο ραφ ου κ. Γε ο ραμ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ο . πλ. Γε ο ν Φ ο ας ραφ α κ. . ών ν ραφ ο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ο ο ν ς κα Πλ ο η ολι ν ε Ο ο κής Ε ιθε ρ λ 8 ΗΝ ραφ ο . ε ν Φ ο ς ( μ ( , ( , ’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