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ΤΕ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Ν ΚΗ ΔΗΜ ΚΡ </w:t>
      </w:r>
      <w:r>
        <w:rPr>
          <w:lang w:val="el" w:eastAsia="el"/>
        </w:rPr>
        <w:t xml:space="preserve">, </w:t>
      </w:r>
      <w:r>
        <w:rPr>
          <w:b/>
          <w:bCs/>
          <w:lang w:val="el" w:eastAsia="el"/>
        </w:rPr>
        <w:t>Ο ΕΙ Ι ΟΝΟΜ ΚΩΝ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ΕΝΙΚΗ ΓΡ ΕΙ ΗΜ ΣΙ Ν Ε ΟΔ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ΕΝΙΚΗ Δ Ε ΣΗ Ρ Λ ΓΙ Η ΔΙ Ι Η 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ΣΗ Ρ Λ ΓΙ Ε ΣΟ ΗΜ ΟΣ Δ12 Μ Μ Ο . 1 5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α : </w:t>
      </w:r>
      <w:r>
        <w:rPr>
          <w:lang w:val="el" w:eastAsia="el"/>
        </w:rPr>
        <w:t xml:space="preserve">ρ. Σ ς </w:t>
      </w:r>
      <w:r>
        <w:rPr>
          <w:b/>
          <w:bCs/>
          <w:lang w:val="el" w:eastAsia="el"/>
        </w:rPr>
        <w:t xml:space="preserve">α </w:t>
      </w:r>
      <w:r>
        <w:rPr>
          <w:lang w:val="el" w:eastAsia="el"/>
        </w:rPr>
        <w:t xml:space="preserve">Ν </w:t>
      </w:r>
      <w:r>
        <w:rPr>
          <w:b/>
          <w:bCs/>
          <w:lang w:val="el" w:eastAsia="el"/>
        </w:rPr>
        <w:t xml:space="preserve">ΡΟ : </w:t>
      </w:r>
      <w:r>
        <w:rPr>
          <w:lang w:val="el" w:eastAsia="el"/>
        </w:rPr>
        <w:t xml:space="preserve">Ο . </w:t>
      </w:r>
      <w:r>
        <w:rPr>
          <w:b/>
          <w:bCs/>
          <w:lang w:val="el" w:eastAsia="el"/>
        </w:rPr>
        <w:t>ηλ 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 μογή α ς ’ ς υ θρου υ π τ ί α ιν α γ σ υ ε 4 α τ σ πε α α υ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κτ α δ ύ δ κ ούχ ς ίς μόν μη α Ε </w:t>
      </w:r>
      <w:r>
        <w:rPr>
          <w:lang w:val="el" w:eastAsia="el"/>
        </w:rPr>
        <w:t>φ ι ά άν , ς ν ί ο ν κα ε τ ι ΟΛ. 2 κύ λιος ι δ ν τ ας δ γή 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ΕΝΙΚΟΣ Ρ Ε ΔΗΜΟΣΙΩΝ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ΟΔΩΝ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 Χ Σ ΘΕ Χ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ΙΝ Δ ΟΜ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. ΟΔΕ ΤΕΣ ΓΙ Ε ΕΡ ΕΙ</w:t>
      </w:r>
      <w:r>
        <w:rPr>
          <w:b/>
          <w:bCs/>
          <w:lang w:val="el" w:eastAsia="el"/>
        </w:rPr>
        <w:t>ο Π κα Β ( τ ριθ υ ο έ Επ θε ή ο τ Ε ι ρη σ ι ή Υ η Ε α Π ε ακ ε Υ ο η Ηλ τ ά υ λλα ν ( η ε ες)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με τ πα άκλ ν ν ρτ σ ισ ί τ Γ Γ. )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Ι ΟΔΕ ΤΕΣ ΓΙ Κ Ι ΟΠΟΙΗΣΗ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τ ι κων , Τ εκτ ν ριθ 1 α υ , ΄ εκτ ν ρι ν αι , ΄ ΄, Ι , Ι , Β , ΙΓ΄, , Ε , ΙΣ , ΙΖ΄, Η΄, Ι ΄, , Κ , Κ κα Κ ΄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Ηλε ο ή κ ν ( ρμ έ )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ο γε πτ α</w:t>
      </w:r>
      <w:r>
        <w:rPr>
          <w:b/>
          <w:bCs/>
          <w:lang w:val="el" w:eastAsia="el"/>
        </w:rPr>
        <w:t xml:space="preserve">ι γων ό ς, ή ραμ α ο ίο ή τ </w:t>
      </w:r>
      <w:r>
        <w:rPr>
          <w:b/>
          <w:bCs/>
          <w:u w:val="single"/>
          <w:lang w:val="el" w:eastAsia="el"/>
        </w:rPr>
        <w:t>ο Ε αι Π</w:t>
      </w:r>
      <w:r>
        <w:rPr>
          <w:b/>
          <w:bCs/>
          <w:lang w:val="el" w:eastAsia="el"/>
        </w:rPr>
        <w:t xml:space="preserve"> ς λ. ν ο , Κ 8 </w:t>
      </w:r>
      <w:r>
        <w:rPr>
          <w:b/>
          <w:bCs/>
          <w:u w:val="single"/>
          <w:lang w:val="el" w:eastAsia="el"/>
        </w:rPr>
        <w:t>ο γε ο ο ών</w:t>
      </w:r>
      <w:r>
        <w:rPr>
          <w:b/>
          <w:bCs/>
          <w:lang w:val="el" w:eastAsia="el"/>
        </w:rPr>
        <w:t xml:space="preserve"> ο στ ή ο αι έ χ ν ΕΛΤ , </w:t>
      </w:r>
      <w:r>
        <w:rPr>
          <w:b/>
          <w:bCs/>
          <w:u w:val="single"/>
          <w:lang w:val="el" w:eastAsia="el"/>
        </w:rPr>
        <w:t>Κ 1 6 ΗΝΙΚ ΕΝΩΣ Τ</w:t>
      </w:r>
      <w:r>
        <w:rPr>
          <w:b/>
          <w:bCs/>
          <w:lang w:val="el" w:eastAsia="el"/>
        </w:rPr>
        <w:t xml:space="preserve"> ΕΖΩΝ, 2 </w:t>
      </w:r>
      <w:r>
        <w:rPr>
          <w:b/>
          <w:bCs/>
          <w:u w:val="single"/>
          <w:lang w:val="el" w:eastAsia="el"/>
        </w:rPr>
        <w:t xml:space="preserve">Ι . </w:t>
      </w:r>
      <w:r>
        <w:rPr>
          <w:b/>
          <w:bCs/>
          <w:u w:val="single"/>
          <w:lang w:val="el" w:eastAsia="el"/>
        </w:rPr>
        <w:t xml:space="preserve">E </w:t>
      </w:r>
      <w:r>
        <w:rPr>
          <w:b/>
          <w:bCs/>
          <w:u w:val="single"/>
          <w:lang w:val="el" w:eastAsia="el"/>
        </w:rPr>
        <w:t>ΩΤ ΚΗ ΔΙ ΜΗ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ραφ ο . ο γ ραφ ο . υ γο ραφ ο . ο Γ αμ ν Ε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ραφ ο .κ. Γε ραφ ο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6. Δ12 - Τμήματα Α'(3) - Β'(10) - Γ'(3)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ο ο έ ς μ ι α ά ρα 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 θε ρ Υ η ε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ραφ ο ο ν ς κα Πλ ο η ολι ν ρα ε ύπο κ ι ν Σ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 Ε ο Σ ν Σ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