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ΝΙ ΗΜ ΑΤ ΠΟΥΡΓΕΙ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ΡΑΜΜ Ι ΗΜ Ι Ν 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Ι ΥΘ ΝΣΗ ΛΩ Ε Ν . .Κ Ι ΥΘ ΝΣΗ Α Μ Ι Ν ΜΑΤ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ΛΩ Ι Ν Ο Ν ΣΤ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>αχ. Δ/νσ . Σ βία αχ. Κώ ι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ίες </w:t>
      </w:r>
      <w:r>
        <w:rPr>
          <w:u w:val="single"/>
          <w:lang w:val="el" w:eastAsia="el"/>
        </w:rPr>
        <w:t xml:space="preserve">Παπα πύρο </w:t>
      </w:r>
      <w:r>
        <w:rPr>
          <w:lang w:val="el" w:eastAsia="el"/>
        </w:rPr>
        <w:t>η φ νο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ς Α Σ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οπ σ κτ λ στι ού νο ι μού ΕΕ ρ . 20 29 ης π ρ ς χ τ ά ε ν ρ σ ο νο ι ο ΕΟ 93 ον φο ά ην ή ανση μπ ευ ατ ι τ ν με κ ην π ο ωρι ή ι αγωγ τ </w:t>
      </w:r>
      <w:r>
        <w:rPr>
          <w:lang w:val="el" w:eastAsia="el"/>
        </w:rPr>
        <w:t>ο ο με ια νη έ ω η φ μ ή ο έμ ι ελ στι α ο ι μ 20 ε ον ο ρο ο ο ίτα α ο ι μό ΕΟ ) ια ον ο ισμό ισμένων ι ά εω φ μ ή ου α ο ι μο ΕΟ ) ιθμ. 92 ου μβο λ ερί εσπί εω ου ο ο ι ε νε Κ δι α νωρ με α θα ι ι ά εις ου θρο ου κ ελ στι α ο ι μο ΕΕ) 20 ρο ο ο ίτα θρο ου α ι μο ΕΟ ) 93 ο ά την ή αν η μ ο ε ματ ωτίων ε κο ό η ρο ωρινή ισα ω ή ους το ελ νε δα η υρω α νωση ε η α ά ρ ου θρο ου ω έρω α ο ι μο τι ί τα α ο ρώτο δά η α α ρ ου θρο ου α ο ι μο ΕΟ ) 93 ίζ τα ι λ η α ή ό ισα ω ικο ς α μο ς α α ω ε α ια α μ ο ε ματ ώτια α τά ρ ν ε εξίτ ρό ο ε ά μ ές η ε τοιχεία ως η α τότη α ου ι ή η ου χ τος η κ ε ά υση α ή ατ ους δι ς ιθμο ς α νώρ η ου μ ο ε ματ ωτίου ο ρη ι ο ο ντ ό ον ι ή η ον χ τα η κ ε ά υση ο ό α ο ου μ ο υμ οκ ωτίου, υμπερ βαν έ ων ό ν ων στα ερώ ε ο λ μώ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πιπ ο , ε η α ά ρ ου ί θρο ου ωτέρ α ο ι μο ρο τί ετα δά ε ά ο ρώτο δά η α α ρ ου θρο ου ι μο ΕΟ ) 93 ε ο ο ίζ τα ι α μ ο ε ματ ώτια ια α σι ρή η ια ο ήπο ε μ ο ε ματ ώτιο ο ρη ι ο ο ί υποπο έ ο ρό εμ SO δ ή έσσερα φ ρ μ α ο ο ν ε , α τοιχεία α τότη α ου ι ή η ου χ τ η κ ρια κ ε ά υση ιθμό ειρά ο η λέγχ ου μ ο ε ματ ωτίου λ ο ν ο ι θνές ρό υπο SO α α α τή ατ 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ι υκ ινί τα ι χύς ου ν ω κ ελ στι Κ ο ι μο χίζ ι τη ε τή έ α ό η ημ ί υσή ου την πίσ η φ ε ίδ η υρω α νωση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 Ε ΑΝΤΙ 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ΑΤ 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Κ ΥΗ Δ ΕΝΑΚ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 Κ Σ ΕΝΕΡΓΕΙΑ </w:t>
      </w:r>
      <w:r>
        <w:rPr>
          <w:b/>
          <w:bCs/>
          <w:lang w:val="el" w:eastAsia="el"/>
        </w:rPr>
        <w:t>α λ νεί ΄ αι Β΄τάξ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ΠΟ Κ Σ Κ Ι ΟΠΟ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νε ς Πε ιφ ρ 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 η πιθ ώ η η πη ε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ικέ πιθ ω ή εις έ ρες 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ΟΕ ε τρι ς κ ο ντρω έ ες πη ε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ΛΥ τ σσα ί ΛΣ μ Εξω ερικο Ε πο 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 ς 4 πο ι ών, 1 ε α ο πονδί κ ελ νισ ών Ε ος προ νη έ ω η ων μ λών τη α α κο 3 Ε ΡΑ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ο κ ελ νισ ών Α η ών ε α προ νη έ ω η ων μ λών το ) σαμα ού λ ο κ ελ νισ ών Θ σ/νί προ νη έ ω η ων μ λών το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ντ ριώτου </w:t>
      </w:r>
      <w:r>
        <w:rPr>
          <w:b/>
          <w:bCs/>
          <w:u w:val="single"/>
          <w:lang w:val="el" w:eastAsia="el"/>
        </w:rPr>
        <w:t>ΣΩ ΡΙ Ν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πο ργο Ο ο ικώ κ αρδ βελη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ίο ο ργο ο ικώ κ α ρα άν Γρ ίο ε . ραμματ α η ο ί ν σό ων βα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 ίο ε . /ν ρι ε νε ν .Φ.Κ. κ ια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ΓΓΠ /ν η λεκ ρο ι ι βέ νη η μ 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 εις ι ε η η θρ. υνα ικο μ ΄ γ ωση ρα . ε λ γ ω αρα ά εω .Φ.Κ. .Π.Α λεκ ρο ι ε νε Ο ε νε ν ι ι ι ν μ α Α α μ. Θ μ κ ε Ο Καθ μ α 20 τί ρ ραφε πικο ωνί ληρ η η ο ών ΓΕΠ Ο Γρ ίο ύπο κ η ο ί ν έσε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