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NCY 5:42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ή εμβρί υ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ΗΜ ΣΙ Ν Ε 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 Ν Ι ΟΝΟΜ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Α' </w:t>
      </w:r>
      <w:r>
        <w:rPr>
          <w:lang w:val="el" w:eastAsia="el"/>
        </w:rPr>
        <w:t>χ η ρ ερβί ς 0 0 84 ή λέ ν 9 7 9 7 8 i 0 1 y f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δο αδ ίς ές υν λλά ματ ς ρ μέν ν μι 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φορ ά με αν εί εν του έμα ς ας ν υ ε ακόλου α ύμφω ε ρ ρ 5 υ ν 1 /92 αι 6 7 ν 4 4 αθ ρ ν ι ι ές υν λλά ματ ς υ π ι φ ρ όζ ν ι ι ν σδι ρ μό α μολογητ ας ξ ς ι ότ ρ: ές υ εβαι ν τ ι αι η οσι ύ ι ν π ϊή ή π ζ ν τ λευ ί τ ρ θ ήν αι φ ρ όζ ι ι λο ν π μενο ήν , ϋθ ση τ ε υ ιά υ π κλι η % π δ φ ρ οζ μεν ς οτι ίς οι π ύ ι π ρ σία ας τ ρ όδ ς λων ι κές ρ ρ ι ς αι ν ι φερό εν υ ρ ί ε χετ ή γκύ λι . οι ς ές υναλλά ματ ς ύμ ν ε ι τ ξ ι υ ρ υ 7 υ ν 4 4 3 ρ όζ ν ι ε βδο αδ ί άση ι εβαι θεί ες άθ ρ σκευ ές λλά ματ ς ι π ίς η οσι ύ ν ι άθ υ ρ σ υ ia ci l s τ π ν τέρ κοπ ύ ι μό σ ς ς ξ ς ατ ν ι αγωγή γα ν ας ν σ π ι ύ ε ές υ λλά ματ ς ρ μέν μί ματα ν υ υ , ύμφ ν ε εβαί η ς ρ σκευ ς 0 ν ia ci l s υ α π ι φ ρ όζ ν ι π </w:t>
      </w:r>
      <w:r>
        <w:rPr>
          <w:b/>
          <w:bCs/>
          <w:lang w:val="el" w:eastAsia="el"/>
        </w:rPr>
        <w:t xml:space="preserve">ην ευ 2 0 </w:t>
      </w:r>
      <w:r>
        <w:rPr>
          <w:lang w:val="el" w:eastAsia="el"/>
        </w:rPr>
        <w:t>αι ι λη ν λο βδο άδ αι ι π ίς μφ ν ν ι ατ τέρ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7"/>
        <w:gridCol w:w="1607"/>
        <w:gridCol w:w="1209"/>
        <w:gridCol w:w="1575"/>
        <w:gridCol w:w="28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ΤΙ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 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ΟΣΝΙ ΟΒΙ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 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ar 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 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le P 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 Ε 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D’ I I 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y t a £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rdan a Din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ΟΡ Β Ρ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OR N 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 a ti 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 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eba e £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Ι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 U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au Ru ee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ORO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ΚΕΣ ΤΙ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LL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lde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ΗΡ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ia Om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Ru ee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ΚΗ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iya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ΕΡΒ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ERBI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 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 ee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W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ΩΜ. Ι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ryvna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 ι ν ε ν ν ι ε ε ν α ύν α ην η μ σ ων ν ν ι σί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Η ΔΙ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 φείο ν Τ ων ίν η ήμ η μα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