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 ΝΙ ΗΜ ΑΤ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3:24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ΠΟΥΡΓΕΙ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ΡΑΜΜ Ι ΗΜ Ι Ν 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Ι ΥΘ ΝΣΗ ΛΩ Ε Ν . .Κ Ι ΥΘ ΝΣΗ Α Ι Ν ΜΑΤ Ν ΛΩ Ε Ν Ο Ν ΣΤ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>αχ. Δ/νσ . Σ βία αχ. Κώ ι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ίες </w:t>
      </w:r>
      <w:r>
        <w:rPr>
          <w:u w:val="single"/>
          <w:lang w:val="el" w:eastAsia="el"/>
        </w:rPr>
        <w:t xml:space="preserve">.Μ ωλ ά </w:t>
      </w:r>
      <w:r>
        <w:rPr>
          <w:lang w:val="el" w:eastAsia="el"/>
        </w:rPr>
        <w:t>η φ νο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Πρωτ ΔΘ Ο Δ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ς Α Σ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οπ σ κτ λ στι ού νο ι μού ΕΕ ρ . 13 ης π ρ ς χ τ ά ε ην ρ σ ο νο ι ο ΕΟ 93 ον φο ά ην ο ωρι ή ι αγωγ ετα ορ ών έσων ο ί ο τα α ησ ο θ π υ ι ό ό ωπο ι μένει το ε νει κό δαφο τ ς νωση . </w:t>
      </w:r>
      <w:r>
        <w:rPr>
          <w:lang w:val="el" w:eastAsia="el"/>
        </w:rPr>
        <w:t>ο ο με ια νη έ ω η φ μ ή ο έμ ι ελ στι α ο ι μ 23 ε ον ο ρο ο ο ίτα α ο ι μό ΕΟ ) ια ον ο ισμό ισμένων ι ά εω φ μ ή ου α ο ι μο ΕΟ ) ιθμ. 92 ου μβο λ ερί εσπί εω ου ο ο ι νε Κ δι α νωρ με α θα ι ι ά εις ου θρο ου κ ελ στι α ο ι μο ΕΕ) 23 ρο ο ο ίτα θρο ου α ι μο ΕΟ ) 93 ο ά η ρο ωρινή ισα ω ή ε α ικώ έ ων ο ρο ίζ τα α ρη ο ο ο ν ό σι ρό ωπο ο ι έ ει το ελ νε δα η νωση ιδ ερα, ο θρο ου ωτέρ α ο ι μο α ά ρ θρο ου ο ι μο (Ε ) ιθ. 93 τι ί τα α ό ο θο ίμε ο 2. λήρ α ό ισα ω ικο ς α μο ς α α ω ε α α ε α ικό έ ο ρη ι ο ο ίτα ια μ ο ικο ς ι τικο ς κο ο ς ό σι ρό ωπο ο ι έ ει το ελ νε δα η νωση α χο ίτα ό ον οχ ισθωτή ισθωτή ε ρη ατ οτική ίσθωση ο ε α ικο μ σο , ο ο ίνα γ εστη έ ο κ ός α τού ου δά ς πιτ έ ετα ι τική ρή η ου ε α ικο έ ο ια α ί ι ε α ύ ου όπο ρ ασ ου όπο ι ο ή ου ρ αζ έ ο ε κο ό η κ έλ ση πα γ λμ ι ν η των ου ρ αζ έ ο , ό ως ίζ τα τη ύμβα η ρ ασ α όπιν ή ατ ων ελ νε ν χώ , ο ρό ωπο ο ρη ι ο ο ί ο ε α ικό έ ο ρο κο ίζ ι αν ί ρ η ύμβα η ρ ασ » έ ι υκ ινί τα ι χύς ου ν ω κ ελ στι α ο ι μο χίζ ι η ικο τή έ α ό η ημ ί υσή ου την πίσ η φ ε ίδ η υρω α νωση μ τα ό η α Ρ Β Σ ΤΙΓΡ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ΜΗ Α Α Η </w:t>
      </w:r>
      <w:r>
        <w:rPr>
          <w:b/>
          <w:bCs/>
          <w:lang w:val="el" w:eastAsia="el"/>
        </w:rPr>
        <w:t>ΟΪ Τ ΜΕΝΗ Δ ΥΘ ΝΣ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Κ ΥΗ Δ ΕΝΑΚ ΙΝ Ι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ΠΟ Κ Σ ΕΝΕΡΓΕΙΑ </w:t>
      </w:r>
      <w:r>
        <w:rPr>
          <w:b/>
          <w:bCs/>
          <w:lang w:val="el" w:eastAsia="el"/>
        </w:rPr>
        <w:t>α λ νεί ΄ αι Β΄τάξ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ΠΟ Κ Σ Κ Ι ΟΠΟ Η </w:t>
      </w:r>
      <w:r>
        <w:rPr>
          <w:lang w:val="el" w:eastAsia="el"/>
        </w:rPr>
        <w:t>λωνεια ς Πε ιφ ρ 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 η σωτε ικο Ε γ ο ΟΕ ε τρι ς κ ο ντρω έ ες πη ε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ΛΥ τ σσα ί ΛΣ μ Εξω ερικο Ε πο ίου ε α ς 4 πο ι ών, 1 ε α ο πονδί κ ελ νισ ών Ε ος προ νη έ ω η ων μ λώ τη α α κο 3 λ ο κ ελ νισ ών Α η ών ε α προ νη έ ω η ων μ λών το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σαμα ού λ ο κ ελ νισ ών Θ σ/νί προ νη έ ω η ων μ λών το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ντ ριώτου </w:t>
      </w:r>
      <w:r>
        <w:rPr>
          <w:b/>
          <w:bCs/>
          <w:u w:val="single"/>
          <w:lang w:val="el" w:eastAsia="el"/>
        </w:rPr>
        <w:t>ΣΩ ΡΙ Ν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 ίο πο ργο Ο ο ικώ κ Βα ο φ Γρ ίο α λ ώ ρι πο ργο ο ικώ κ Ν. Βα ά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 ίο ε . ραμματ α η ο ί ν σό ων βα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 ίο ε . /ν ρι ε νε ν .Φ.Κ. κ ια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ΓΓΠ /ν η λεκ ρο ι ι βέρ η η μ 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 εις ι ε η η θρ. υνα ικο μ ΄ γ ωση ρα . ε λ γ ω αρα ά εω .Φ.Κ. .Π.Α λεκ ρο ι ε νε Ο ε νε ν ι ι ι ν μ α Α α μ. Θ μ κ ε Ο Καθ μ α 20 τί ρ ραφε πικο ωνί ληρ η η ο ών ΓΕΠ Ο Γρ ίο ύπο κ η ο ί ν έσε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