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Ζ -8Υ NCY 3:03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 Ι ΣΗ Ε Α ΓΗΣ ΤΗΣ Ρ Λ ΓΙ Η ΟΛ ΤΙΚΗΣ Κ ΟΜ Θ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Α' - ΑΜΕΣΗΣ ΦΟΡΟΛΟΓΙΑΣ ΤΜΗΜΑΤΑ: Β' - 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β ς 1 </w:t>
      </w:r>
      <w:r>
        <w:rPr>
          <w:b/>
          <w:bCs/>
          <w:lang w:val="el" w:eastAsia="el"/>
        </w:rPr>
        <w:t xml:space="preserve">α κ ληροφ ρίε : </w:t>
      </w:r>
      <w:r>
        <w:rPr>
          <w:lang w:val="el" w:eastAsia="el"/>
        </w:rPr>
        <w:t xml:space="preserve">. Φ ρα ιοβ </w:t>
      </w:r>
      <w:r>
        <w:rPr>
          <w:b/>
          <w:bCs/>
          <w:lang w:val="el" w:eastAsia="el"/>
        </w:rPr>
        <w:t xml:space="preserve">ηλ : </w:t>
      </w: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ρολ γι ή ε ρι οβλ α σ ε σφ τ σ με τ ξ ισχύος τ δ α τ υ υ Κ. Ε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ο ο ού τ ξ ρθ α α ο ο 4 ν φ ά ν ι ς αρ ς κό ο ο γ ο θ κα ο η ε α μ τ ξ ρα ρά ο ρ ο 4 ε ο ν ρο έ εω ι πό ισφ λών πα ν αι γρα υ ν ι ύ ξ ν ιζομ ν αρ γρά ο ς ου ρθ ο π τ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σ ο , ως ε ή: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>για ληξιπρόθεσμες απαιτήσεις μέχρι το ποσό των χιλίων (1.000) ευρώ που δεν ρ χ σ ν ν δ α 12 μ ν ο ο ο τ τ ρ ε η ι α ών πα ο α α 10 ) ό ω πα , ό ν λη θ τ λλ ε γε ε ι ασ ά α μ τ ραξ τ ε λό ω απα τ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για ληξιπρόθεσμες απαιτήσεις άνω του ποσού των χιλίων (1.000) ευρώ που δεν ρ χ σ ν ν δ α 12 μ ν ο ο 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τ ρό ε η ισφ λών πα ν ό να η θ ατ λλ ε γε ες ι ασ λι ι τ ρα η ό ω πα , ων α ό ο π 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2"/>
        <w:gridCol w:w="23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υ ρ μερ ς μ ν 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 ψε ( ε π ο τό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ω ων αρ ρθ 2 ια ρο έ ο τ ι ο ο ά ο ρχ ο πό α ρί κα μ ξ ο ρμ ο ι ι α κά ρό πα α έ ν ά τ ν ο πλογρα ά πλο ρ φ ά β , αθ ς ι υ ά ρ α ο σ ι ή , λλ ζε ό ο ο ο ν ο έ ν ι ισφ λε πα τ αθ έ τ ο ρο έ ει ν ά τ π ν άρ ι α ε πα ς ως ι ς τ ξ ε . αρ ρθ π λα , λλ ν άθ ε ί ση αν αι γκα η ι τ ρ ης γρ φ ισφ λών πα ν ι ν λη θ ρο τ γρ φ ατ λλη γε ες ι ά α μ τ ε αξ τ ε λό ω απα ο ο πρ έ εων ί ι μ σ χ ό κα ο ο πα αμ α ρακ υ η α αιτ α α λ α πο ρ π ίτ ο ε υ ό ο ο α αί ) ά ρό πα αι έ ο πλο ρα ικ β , αθ ς α υ ά ρό πα σ ο ι η τ ασ α ο ίση πλο ρα ά ο ο ι κά ό ο πα ο αρ σ ν ε α αρ κ ο σφ λε πα τ ωλ ιστ κά, ών ς ατ σ σ ν ε άτ ε σ αι ν λλα ή ι α σ σ ών ι άθ ο ά ο α ν ρα ό ο ο α ε άτ α ι αθ ο ο ή ο η ν υ η πό ό π ρα α ο η ά γρα α ο πο ν ή ν ατ λλη ων γε ν α ό ο ο ν ρο έ εων η ν ρο έ ε ι α ε πα ς ν ό ε ν πλο ρα ά β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ο ο ο διε κρ ς ρο ο α μ ο ι α ε ο τ ο δ λο ρ ι 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, σ υ , ια ο ο ν ρο εων ια πό λώ πα τ ν αμ ν ι η α αι πό ν ωλή αρ η ε ν ρο , ως ι αρ δ ε ί ση ν τ ών πα ί ν ι λ ε ε υ ξ ε ιο ε ι π λών πα ν ε ο ρο θ πό ε άτ λλά ατ λα ν άθ πα ο ράχθη ηφ ι αρ δ μ , ρη ρο μέ ατ σ σ πο ε , ψε α σ ε σ ε ο α ατ λε ρ ατ β ή 0 ώ. ατ σ σ ή ς ε ήλθ αύ λη ωμ ν ι ατ σ σ πο . υ ο ό η ο ρο ατ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ξ πα τ , ρο ε ι ο ο ι ρό ης ι α ών πα τ ν ρέ ε ε ι μ ι Π ο ιβ ρ ι ωλή ε ες αθ πο κα ρ ι η . , αμ ν ι ό ι ο έ τ σε ν γη ν ωλή ν αρ σ σών η ν , α ι ό η πα ν ε α ν ο ό κα τ ωτ ο α μ ή τ ω τ ξ ν αι ό ι ε ε ο η ρό α , υ ο αμ ν ό η ι ικ ν ό λη υ ό ο τ ε σ πε άτ ά λο χ ε στ λλά τ α ό λη πο τ άθ ς λλα ή ε ά υ υ κε ρ , ε ί ση ε 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ν ο ω ε ατ σ η ι ρ αι ο ο ίσ ν έ ν ς λλα ρο έ ι ο ε ο ν ε λομ ν ο ν λλα ή αι σ ό ο υ αρ μ ν ρακ ν τ ρο έ ε ν ι α ών πα τ αμ ν ι α ε ν ισφ λε πα τ ο ρο υ α ρι τ 1 1 κα έ δ γρα ε μ ι ι κα ύ η κα τ ν α τ ω, αρ θ α ό ο α άδ Φ ο ο ο ό 1 1 2 α ε ο ο ο ν ό λη ο ο πα τ ε άτ ο ο αρ πά ς λλα έ ι ου 0 ώ ό λ υ ό ο ο ν 3) ό ρώτ ν ο ν έ ε ο δ ι ξ ς 0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ι αρ μ ν ό λη ο ο 0 ώ. ο ο ό ε ι ξ ς 0 ώ α ια ο αρ μ ν ό λη ό ο ο 0 ώ ο ό ε ο 2 ι ίας 0 ώ α ι ν ό λη ό υ ρ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λλη γε ι σ λιση α μ τ σπρα η ό ω πα ν ι ο ο ς πι τ ρο έ ε α ών πα τ ν ς 1 2 η ρ ε ξ ό ο αρ ν ρακ μο ό τ ό ο ε ς ν ο τ ρ η αθ ς αρ θ πα τ ι μο ό ο ρη ο ε ε ο 0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ί ρα ρό ε η ί 3 ώ α α ή θ λ ά έ ο , ι ώτ ό η ο σε ί ε ό ο ο 0 ώ ο ρα ρό ε η ώ α α ή θ λλά τ ε ια ε ά Τ ιο τ ρο έ ε ι α ών πα ν γ ρι ό φο ο ά, ι ο ύ 6 ε ώ τ ίσ ν ι δ ς ν ν ρακ ο πα υ 1 2 ρ ε η τ ίτ τ ό ί μ τ ν ό λη ο 0 0 ώ,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ν ό η ο φ ιρο ο ρ ης τ 2 5 5 ώ αι ια ρώτ μο ο σ ρό ε η ν ό λη ο ε φ ο ο ό ης ο τ ε ώ η πρό πα τ ε ι αμ ν ι ε ι σε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πα τ ν ε ε ν πο η ο ό λ παρέ κ ι ε ό α </w:t>
      </w:r>
      <w:r>
        <w:rPr>
          <w:b/>
          <w:bCs/>
          <w:lang w:val="el" w:eastAsia="el"/>
        </w:rPr>
        <w:t xml:space="preserve">α) </w:t>
      </w:r>
      <w:r>
        <w:rPr>
          <w:b/>
          <w:bCs/>
          <w:lang w:val="el" w:eastAsia="el"/>
        </w:rPr>
        <w:t>σε περίπτωση που βάσει συμφωνητικού ή άλλου διακανονισμού παρέχεται στον ε άτ ί ι πο λη ωμ ε ρί ό ι φ ο ό ε η ς πα τ ι α έ ε χ ό ση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περίπτωση που πέραν του τιμολογίου δεν υπάρχει σχετικό συμφωνητικό ή λλο κ ν , φ ο ο ό ι αρ σ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-8ΥΑΔΑ: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περίπτωση εξόφλησης απαιτήσεων με γραμμάτια, η ημερομηνία λήξης τους και ε τ γή η ο ε τ γή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ν τ ω αι σ ι ι θ 4 2 ρο ύ ρο ν λη ης ατ λλη ω γε ν ι ά α μ αξ άχ εκδ η ραξ πα τ , ρί ρο ε ι α ατ ο ε ν λη θ αδ γε ια σπ αξ ρκε ι ρό ο ά ιση α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είσπραξης. Σε κάθε περίπτωση ο κατάλληλος ή μη χαρακτήρας, ως θέμα πραγματικό, ρί σ ος πα τ , ε γυο ή μη του καθ πα τ αθ ς α πό λλο αρ γο ι πό ε ρί κτ ή ρχής ■ σ ο γε ο α ν ι πό ος πα τ αι ε ε γυ άτ ρέ ε σ λί α ω η άξ πα . έρ ν της άσ η ο τ αι ίτ ια λήψη ασφαλιστικών ή αναγκαστικών μέτρων, κατάλληλες ενέργειες είναι η σφράγιση μίας επιταγής από την εκδότρια τράπεζα, η κατάθεση όλων των απαραίτητων δικαιολογητικών για την έκδοση διαταγής πληρωμής, κ.λπ.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 καί μ η ράξ αι α ε ι π γε ως εκδ η 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(εισπρακτικές εταιρείες) ή η φραγή/διακοπή της παροχής υπηρεσιών στην περίπτωση εταιρειών κινητής τηλεφωνίας, κ.λπ.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ες γε η θ ρ 0 2 ασ ά α μ τ ρα α ρα τ ο ι ς α λλη σ αρ αμ ν ι ό η ι α μ ή ν ξ ν ρθ α κε ρ ε γε ε δ α αιτ ν α λη θούν.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 τ σ ο ρ ν τ λλ ε γε ες ιαδιασφάλιση του δικαιώματος είσπραξης, οι προβλέψεις επισφαλών απαιτήσεων δεν θαν γ ρί ο ι ο ο ι ά αι ι ρ ε ρο κ ο ο ο ν μ φ τ ν λο ών α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τις διατάξεις των παραγράφων 3 και 4 του ίδιου άρθρου και νόμου ορίζεται, ότι ηρό ε η ισφ λών πα ν ω αρ γρα ο 1 του ίδιου άρθ ν κτ τ ι φ ά υ ρό ε ης έ δ ι , πα τ ) ατ σ ρ ξ ρα ε αίτ τ ι γρα αο ο ο ο ό λη ι ρ ά ε ρο ο : α) ρο ο ς γρ φ ο ο ν στ ε ς έσοδο, β) έχει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ΑΔΑ:ρο ο ς αγρα ε πό ο ο ο αι γ) έχουν αν λη θ ε κ τ ε γε ι ε σπρα τ α αίτησης.ς ν ξ ςπρο έ ι τ σ ν κτ ρό ε ης ο ά δ αι ορίζο ι ρ κά α ε ιο άπροϋποθέσεις για τη διαγραφή της απαίτησης.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Προκειμένου για τη διαγραφή απαιτήσεων απαιτείται, όπως αναφέρθηκε παραπάνω, η σωρευτική πλήρωση των τριών (3) προϋποθέσεων που ορίζονται στις υπόψη διατάξεις. Ειδικότερα, όσον αφορά στην τρίτη προϋπόθεση με την οποία απαιτείται να έχουν ν λη θ ό ε α γε ες ι ραξ πα τ ρ ε υ ρέ πο ν ι ή πα τ ι ν ί τ ρα η , α ε έ ι άγμ τ ε γυ . φ ε γυ ο ε πο ν τ ά πό κόλουθα: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τελεσίδικη απόφαση δικαστηρίου με την οποία να υποχρεώνεται ο οφειλέτης σε ό 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πιστοποιητικό υποθηκοφυλακείου από το οποίο να προκύπτει, κατά περίπτωση, η αρ ε ακ ν ν λέτ άρ 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περίπτωση διενέργειας πλειστηριασμού σε βάρος της περιουσίας του οφειλέτη, τ α σ α ν γκα ή τ ε ιτ ε ς τ χ β σ ν ρ ο ί κα τ ξ ν πό α ογρ φ ο ίστ λε σ σ ε ας ε έ πό ο ο ρο τ μ ι ν ο ν α τ ε πλ σ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 συμφωνία εξυγίανσης που επικυρώνεται από το πτωχευτικό δικαστήριο ων τ ά α τ χ ο δ α ν 3 2 , α ρο έ ξ λλων αι σ ν πα τ ν ν ι τ ν ν ι η (π ο χ ή δ δ ασ 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πε ση ο η ι α σ σ χ α πό ο ι ρο ύ τ η υ ε ακ στοιχεία (ακίνητα, πάγια, χρεόγραφα κλπ.) για να ικανοποιήσει τους οφειλέτες της. Στην ε ί ση υ πα τ ι ο λη ω αδ κασ χ . ο ς υ έ α σ σ χ ω αύ λ ωμ ν ι ε α μ τ α ό τ απα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ση ακ ή ε γα ν ε α αι ών ε ε ν ν τ ω ι ς στ πο λε αι λλα ο , τ πό , τ σ ν τ ω, ι πο ξο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ι τ ρα η πα . άθ ε τ ς ι ρη α έ ε α ρ πό πώλε κ ριμ πα τ , ε ε ν η ρο ιο ο κά ε ο θ ρμ ε χ ο ο κή ρχή ο α ρ ά ραγ ό ι ά ε ι τ α ί τ τ ε ραξ σ ό ων ι δ μ σπρα πα τ πο πό ξη φ ε γυ ς ε μ ς κά τ ιτ γή α ατ δ η δ ο γο πο ν ε ν μέ τ α ε ε γ ε έ ν πα π ρέ ώλη ν ραγ τ ν αρ κρά υ ι ς πό ωλη ι πο λη ωμ , ο ε ί γρ φ υ ρι πό ε αί σ α ας εκδ η α ι ο ή ωλή η ωλη α ο λη πό γο ασ ρ γμ ρ ε αί σ ς ασ ξ ια πο λη ωμ τ τ . ξ αρ γρά διο ρθ α ε ν ά τ πό αρ γρα ο τ ρο έ εων ισφ λών πα ν ι ε ι σε λών πα ν ατ ν ν ί ω η άχ α ατ 10 ) α ν ατ ών ε ν ι χ ο α α 10 ), τ ν ι ξ ση ο φ ά ε έ άρ κρε πι α ίο αιτη α ίο ν έ ο λε ή η τ χ ή υ αγωγή σ δ δ ασ ή β ρο τ έ ε κι η δ δ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γκα ή τ ε . , ιτ έ ε σ ρο έ εων ια ι α ε πα τ ο αλύ πό σ ά αδ ο γυ λ ή ράγ τ σ ά ε ια ν . . ι ε ο δ ε γ α ν τ ν φ έ ν ι αι ν μ ν ι ως ε τ σ αι αρ ρθ 2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ώς τ ω α έ πό σμ ο έ ν ι α ν πα τ ν ε ι μ ν ι ι ρα ν ι τ τ ρο έ ν ια πα τ ν .Π. γ ν , γαν ο ν σ ά , κ 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ιτ ω, ξ ρα ρά ρ ο ι ε άπε ε πί τ ρο έ ε α ών πα τ ν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α 1%) ο ν ραγ τ ών η ή ν ως υ ρ ύ ό ίε ιστ έ α σ σ . ή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ιτ ε α ίο α π ι ν γε ρα ν ων ς αι α ών άξ ν ων ν ι α ών πα ν πα ν αρ γωγι ών ο ου άπε και ι α ο γρά ο β , υ ε ν πο ν ό πρ γ , κα ς κα η άλυ η ο ε ι κ ν ου δι ών ι ν πό τ ν α ν ν ιρε ς η ε α ίο , ια ο ό ατ ο τ ο ν ο ν ν αρ μ ρτ υ άκ ά ε ας. τ η ή ς υ ε ι αμ ν ι ν κά ρο α ά ρό πα α ου ν ε ά ο α γύ ου α α θ λλε άπ ε . έρ πό ο πτ ση ο ρο ε ι ρ φ άπε ο πί πό ι ρο σμ ν πο ε τ ν ή ρό δι ατ τ σ ρο ε ι πό πα τ ατ ε ατ ν ,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 κο ο λο τ ων ι ν τ ω τ ε α μ ι ν λο α αι στ έ άπ ε , αθ τ ξ αρ θ ο 2 1 ι αρ θ 3 σ υ ο τ ο ρο έ ε ς ι α ών α αι αρ ε αν σ δ ξ τ ν αρ κα 5 τ ά θ ο 1 ν 1 ν ο λέ υ ο ι π ξ αρ ρθ ο 2 τ ν 2 φ ι ά αμ ο η τ κότ ς α πτ η «Ε Ε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αθ ι δ ΕΜΠ τ ξ α ρθ ο 3 2 ό ν τ ξ αρ 4 ρθ ο 1 α μ ο ι ν λο α α α ή 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γε γυ ν ή λέ υ ι ς ξ αρ ρ ο . 2 γε ι α ο ο ε πί τ ρ ει ισφ λών πα τ ν ο μ ό ο τ ν ε ε γε γυ ν τ ε α αγρ φ ρθ ο α ε ες η τ ο ο πίπτ ρο ε σφ λών πα ν ο ι τ 2%) ί ι ο μ ν ο α ρο ύ τ πό η τ κής , ο φ ρκ ο ο κού . ό ης α άθ ο ο ό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θ ο ο ό ης, ο γ ρ ε α ο ο ο ά α α ε β η , ο ε ε β τ ε ο πέ τ ατ (25 ) τ ατ β ο κε α ίο ξ αρ γρά ο δι ρ ο α ί ε ες ρακ ε ς ε ι η τ ών πα τ ν f o i ο ο ί ι μ α ) ί ου ο ν ο ν ο ο έ ς ρο λή ν πα ν ο ν λά ράξ πό α ωγ κή ασ ρί α μ ν γωγή , θ ς α ι ατ 1%) ου ου ν ο ν ν ρ ο λή ν πα τ ν α ω ν γωγή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ιτ ω ρά ρα ο ρ ο 4 2 ο α ρο αρ γρα ο ρ ο 4 2 ε ι, πό ρξ 4 2 α ργε τ ρ γρα ο ρ 1 1 τ ν τ ω τ ρο έ εων ι α ών πα ξ ια ιρε ρακ ε ς ι ρη ών αι ν f to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τ ν ι σ ν Κ ο ς Ε σο . αρ γρα ο ά θ ο ν ο ξ ά λων ρο ε λών πα ν ο ο ι ά α α τ ξ αρ ρθ π αι Φ ) ρο ε ε ξ ό ν ο ρό ε ης ο α ε ι αρ ασ 1 ρ έ ε λε πα τ ε ι ο ία τ ν ο ά ε ς χ ε πό χ ή τ ς νω ο αρ σ ό ο ο ό ω αλη ς ν ρο έ ν ισφ λε πα . ό ο ο ο μ έ κα ρι ο ο ο έ , ο ε σ φ ο ί γ έ δ ε . ό ν τ ω ρ ύ τ ό πο ο ρια ρο ει α ι α ε πα ο τ ε ρ σχ σ ξ 1 ως ν ε 1 ρέ ε φ θ κα ρισ ο ο αθ λη ών ε ε σ ς ρο ν φ ό ξ . τ ε α ο άν ό ο ο φ θ υ ο ο ο η ο ο ο θ ο ο ά ο ο ο υ μ α γρα έ ι α ών πα τ ο φ ο ή ς ρι 2 αι αβ ν ρα ο 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ι ρο ν ε λλο ρο έ ει α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 τ ν ο τ ρο ε ε τ ξ Φ ν 2 1 ατ ρο ο 2 α ρ αι ο ες ν πέ ατ χ ό σ σμ , θ ρέ ε ν ο ο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κα Β τ α α ι ή Υ η ε Ε κα τ Περ ε κ ε λ τ ή ακυ ν (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ο Ηλεκτ ο ά υ λλα ν (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ες)</w:t>
      </w: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  <w:r>
        <w:rPr>
          <w:b/>
          <w:bCs/>
          <w:lang w:val="el" w:eastAsia="el"/>
        </w:rPr>
        <w:t xml:space="preserve">ο κων Τ εκτ ν ρι αι υ , εκτ ν ρι ν κα 7 , Η Ι Β Ε Σ αι ο γε ο πτ η αι γων ό ς, ν ν ι ν α ί ς λ. Κ ν γο ΗΝ ο γε ο ι ν ι ο ή ο κής ο αι έ χ ν ΕΛΤ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,ή Ν ΕΡ Ο Ο Λ ΓΙΚ ΕΠΙ Ε Ρ ΣΗ ωση λη ών ιρε ν η τ κής ση πη Ο σά Κ ρ τ 1 ωση ε ν ων ς, . ς ών Κ 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Ζ -8Υ ύ υ ν λη ών δ τ ών παιδε ν ε τ ου arto k l Ε. ί Τ . 1 Κ Σ ρ ν έ ο Μάρκο , ωκ. Νέ ρη . καλ Σ Ε Ε , Β έ ο 3 Κ Κ β λα ασ δ τ ν αν γι ου λωτ 2 σι ν ς κα υ γάτ ς 6 άς μ Λ φ. ρκ ο 1 Παι ν ε ν ου 7 1 ό μ ο ρ τ ς πτ η Ε , ε ς ι έ Επ Ε. , . α ά Μο τ ή Μαρτ , ο ωμ 3 έ πο ν ο ο , ο ή ρε κη 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ο γο ραφ . ε τ ν Ε ν κ. α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 ε ο ο ι η 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μ ή τ ο ι ι α ς ο ο ο ας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