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Ψ 95Η2Η-ΒΓ Ψ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8:1228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υ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 5 1 060 ΕΞ 2 15 αρ η ρ υ ας ό ν φ ρά η ιθ νή ατα ρ τή ησ ω έτ ω ντιν άμ ιν ου ε ιβλ η αν με το ε ελ σ ι ό α ον ό ριθ. η ιτ ο ής ι ε ω ς κ τ ικ ύ οξέ ς ατα ω ής ής μ κ ατία τη ίνας απ ε γ ς κ τ ικ ύ ξέ ρ λ υ αλαι α ί ε η ώ ον αι ω αταγ ή αλαι ας ε τ , αια ια τ παγω ή τ ν όγ ι γ κ τ γρ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>ρ . τ. 7 0 3 3 ΕΞ 0 3 4 4 0 3 ον τε ικ ανο ι ό Ε ριθ. 0 5 η ιτρ ής πο η οσιε θ ε η ί η η ρ δα η σ ιρ 05 2 τρο ν ερ ε ράτη έλ τι, ζ ι ρ υνα ια η ν ξ ε να ου α ο ντιν άμ ιν ι ο κ λουθο ρ ν σ ρά η ιθ νή τα ρ τή ησ ω έτ ω ντιν άμ ιν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812"/>
        <w:gridCol w:w="1066"/>
        <w:gridCol w:w="665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ΟΣ Σ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ΩΓΗΣ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ΕΡΟΜΗ Ι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05 20 5 αν.( Ε)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20 5 70 1 /1 5.2 1 α θ ν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 α ή η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 ω ν ι ά π γκ) ι ω ε κέ αλούν α α ο ο α α α ω όγω ο ω . τ ρ ή ε ν ήν ε η α ξη ι ς ο ν έ ω ν ν ού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 όγ ω ι ό ΣΟ ρατίθε αι ια π ηρο ορ ακούς κ ι μόνο λ 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λων ι κές ρ ς λο ι υ μει υ ρ υ 3 ρ γρ φος αι υ ρ ρ υ 4 ρ γρ φος υ αν μού ρ . 2 5 0 9 άβου ατ λλη α έτ ι ν </w:t>
      </w:r>
      <w:r>
        <w:rPr>
          <w:u w:val="single"/>
          <w:lang w:val="el" w:eastAsia="el"/>
        </w:rPr>
        <w:t>ατ γρ φή ν ι αγ γ ν</w:t>
      </w:r>
      <w:r>
        <w:rPr>
          <w:lang w:val="el" w:eastAsia="el"/>
        </w:rPr>
        <w:t xml:space="preserve"> την σ ν ν τέρ δι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95Η2Η-ΒΓ Ψ ατ γρ φή ήγει νν α ή ς ετ ερ μη ρ η χύ ς υ ρ αν νι μού α υπ ν υ ί ουμ 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▪ μ ω α ε ο ρ ρο αρ ρ 2 ου ) ριθ 2 5 ου μ ουλίου ιεξ γ ή ε ας αν ιν άμ ιν , εν ε πο ίζει ς δια ικα ε τ λ ι ο , ▪ μ ω α ε ο ρθρ , αρ γ . ου ) ριθ. 2 5 ου υ β υλίου ρ υνα αν ντάμ ιν ατώ ε αι ε ός 5 μη ό η αρ η της δ αδικα ας ▪ μ ω α ε ο ρθρ , αρ γ . ου ) ριθ. 2 5 ου υ β υλίου π βολή ο ιν α ώ ντι τάμπι γ , εν π τρέ ε α ρ πό η άρ ο ερώ κ ι μετά την αρ λ υ 9 μη , απ τη ν ξ η ιαδικ σ α ατόπιν τ ω έρ ρακ ούνται : ι ρ άμ ν ι ω ε α ώ ε ιφε ε ώ ι η ν ρ ω ε ικαιοδο α ους κ ι ε ι ω ή ο έ υν ε πο λ μεν ύλ ύ λ </w:t>
      </w:r>
      <w:r>
        <w:rPr>
          <w:u w:val="single"/>
          <w:lang w:val="el" w:eastAsia="el"/>
        </w:rPr>
        <w:t>ίν κα π</w:t>
      </w:r>
      <w:r>
        <w:rPr>
          <w:lang w:val="el" w:eastAsia="el"/>
        </w:rPr>
        <w:t xml:space="preserve"> ν ω γ α τα πο α ιεξ ε αι έ υνα ντιν άμ ιν ντε ιδό η (σ ική) </w:t>
      </w:r>
      <w:r>
        <w:rPr>
          <w:b/>
          <w:bCs/>
          <w:u w:val="single"/>
          <w:lang w:val="el" w:eastAsia="el"/>
        </w:rPr>
        <w:t>υ ημμένα</w:t>
      </w:r>
      <w:r>
        <w:rPr>
          <w:b/>
          <w:bCs/>
          <w:lang w:val="el" w:eastAsia="el"/>
        </w:rPr>
        <w:t xml:space="preserve">ίδ 1 </w:t>
      </w:r>
      <w:r>
        <w:rPr>
          <w:b/>
          <w:bCs/>
          <w:lang w:val="el" w:eastAsia="el"/>
        </w:rPr>
        <w:t>Ρ Ε Τ Ρ ΠΡ ΕΝ ΤΗ ΝΣΗ Ε Η ΕΝ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ΠΟΔΕ Τ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 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ορ κ ν π π 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Ε σ μ λ τ ρ ων 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