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8:30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ουν ο 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</w:t>
      </w:r>
      <w:r>
        <w:rPr>
          <w:b/>
          <w:bCs/>
          <w:lang w:val="el" w:eastAsia="el"/>
        </w:rPr>
        <w:t>012372 Ε 2015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ΛΩΝ.Ο ΚΟΝ .Α Σ ΤΩ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ακοίν γ την έ α η ρ υνα α ά τ ε ι οτήσ ω αι κ τ τ ασ τιν άμ ιν κ ικά με ις ε γ έ ω οβ λτα ώ σ οι κ υ α λ κ πυριτί υ και βα κ στατι ώ ου οι π υ λ ) π έλ υσ Μα αι ας κ ι ν ί ε η ο ται ω αταγ ή Μα αι ας κ ι ά ί ε αι γ τ παγ ή τω γ ισ ω σ ταγ αφ </w:t>
      </w:r>
      <w:r>
        <w:rPr>
          <w:b/>
          <w:bCs/>
          <w:lang w:val="el" w:eastAsia="el"/>
        </w:rPr>
        <w:t xml:space="preserve">Χ </w:t>
      </w:r>
      <w:r>
        <w:rPr>
          <w:lang w:val="el" w:eastAsia="el"/>
        </w:rPr>
        <w:t>ρ . τ. 7 0 3 3 ΕΞ 0 3 4 4 0 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 νι ού Ε ρ θ. 0 5 2 αι 0 5 3 η ιτρ ής π ί η οσιε θ η σ η η ε ίδα η σε ά 3 9 2 ιτρ πή ν ερ ε α ρά η έλ ια η ν ξ ε να ια η ιθανή τασ ατήγη ου ασ ού ατά ω π ο ή αι ου α ού ντιν άμ ιν κ ια ο όλ θ ρ ν ε αταγ αφή τ ε γ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4"/>
        <w:gridCol w:w="665"/>
        <w:gridCol w:w="1066"/>
        <w:gridCol w:w="4505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ΪΟΝ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Ω ΟΣ Σ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ΩΓΗΣ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ΕΡΟΜΗ Ι 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λτα ές σ ο ες ρυ αλλικού π τ και ασικώ σ ατι ώ ο ο ω (π κυ λ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 5.2 1 20 5 να ξη α θ ν ς ατ α ή η ς 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έ ω ά ω δ τ ν αι ατ ο ν ι τ π νγκ ι ω ε κέ αλούν α α ο ο α α α ω όγω ο ω . τ ρ ή ε ν ήν ε η α ξη ι ς ο ν έ ω ν ν ού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λ γ ω κ Ο π ρατίθε αι ια π ηρο ορ ακού κ ι μόνο λ ους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α υπ ν υ ί ουμ ι : ▪ μ ω α ε ο ρ ρο αρ ρ ου ΕΚ) ριθ ου μ ουλίου ιεξ γ ή ρ υ ας αν π δότη εν ε πο ίζει ς δια ικα ε τ λ ι ο , ▪ μ ω α ε ο ρθρ αρ γ . ου ΕΚ) ιθ. ου υ β υλίου ρ υνα αν π δ τηση ε ατώ ε αι ε ός η ό η αρ η της δ αδικα ας ▪ μ ω α ε ο ρθρ αρ γ . ου ΕΚ) ριθ. ου υ β υλίου π βολή ο ιν α ώ ντι τάμπι γ , εν π τρέ ε α ρ πό η άρ ο ερώ κ ι μετά την αρ λ υ 9 μη , απ τη ν ξ η ιαδικ σ α ▪ μ ω α ε ο ρ ρο αρ ρ 2 ου ) ριθ 2 5 ου μ ουλίου ιεξ γ ή ρ υ ας αν ιν άμ ιν , εν ε πο ίζει ς δια ικα ε τ λ ι ο , ▪ μ ω α ε ο ρθρ , αρ γ . ου ) ριθ. 2 5 ου υ β υλίου ρ υνα αν ντάμ ιν ατώ ε αι ε ός 5 μη ό η αρ η της δ αδικα ας ▪ μ ω α ε ο ρθρ , αρ γ . ου ) ριθ. 2 5 ου υ β υλίου π βολή ο ιν α ώ ντι τ μ ι γ , εν π τρέ ε α ρ πό η άρ ο ερώ κ ι μετά την αρ λ υ 9 μη , απ τη ν ξ η ιαδικ σ α ατόπιν τ ω έρ ρακ ούνται : ι ρ άμ ν ι ω ε α ώ ε ιφε ε ώ ι η ν ρ ω ε ικαιοδο α ου κ ι ε ι γ ή ν ικατ σ ή υ ε οσ ελ όμεν ύλλ ο ύ λ </w:t>
      </w:r>
      <w:r>
        <w:rPr>
          <w:u w:val="single"/>
          <w:lang w:val="el" w:eastAsia="el"/>
        </w:rPr>
        <w:t>ον ί ακ</w:t>
      </w:r>
      <w:r>
        <w:rPr>
          <w:lang w:val="el" w:eastAsia="el"/>
        </w:rPr>
        <w:t xml:space="preserve"> ο τω ια α πο α ιεξ ε ι ρ υνα ντ ντάμ ιν ντε ιδότη </w:t>
      </w:r>
      <w:r>
        <w:rPr>
          <w:sz w:val="30"/>
          <w:szCs w:val="30"/>
          <w:u w:val="single"/>
          <w:vertAlign w:val="superscript"/>
          <w:lang w:val="el" w:eastAsia="el"/>
        </w:rPr>
        <w:t>σ</w:t>
      </w:r>
      <w:r>
        <w:rPr>
          <w:u w:val="single"/>
          <w:lang w:val="el" w:eastAsia="el"/>
        </w:rPr>
        <w:t xml:space="preserve"> ική) </w:t>
      </w:r>
      <w:r>
        <w:rPr>
          <w:b/>
          <w:bCs/>
          <w:u w:val="single"/>
          <w:lang w:val="el" w:eastAsia="el"/>
        </w:rPr>
        <w:t>υ ημμένα</w:t>
      </w:r>
      <w:r>
        <w:rPr>
          <w:b/>
          <w:bCs/>
          <w:lang w:val="el" w:eastAsia="el"/>
        </w:rPr>
        <w:t xml:space="preserve">ίδ </w:t>
      </w:r>
      <w:r>
        <w:rPr>
          <w:b/>
          <w:bCs/>
          <w:u w:val="single"/>
          <w:lang w:val="el" w:eastAsia="el"/>
        </w:rPr>
        <w:t>Ρ Ε</w:t>
      </w:r>
      <w:r>
        <w:rPr>
          <w:b/>
          <w:bCs/>
          <w:lang w:val="el" w:eastAsia="el"/>
        </w:rPr>
        <w:t xml:space="preserve"> Τ Ρ ΠΡ ΪΣ Ε Η Τ ΝΣΗ / Τ Ι Π Η ΙΝ Δ ΟΜ Σ </w:t>
      </w:r>
      <w:r>
        <w:rPr>
          <w:b/>
          <w:bCs/>
          <w:u w:val="single"/>
          <w:lang w:val="el" w:eastAsia="el"/>
        </w:rPr>
        <w:t xml:space="preserve">ΠΟΔΕ ΤΕ Α ΚΟ ΝΟ Η Η </w:t>
      </w:r>
      <w:r>
        <w:rPr>
          <w:b/>
          <w:bCs/>
          <w:lang w:val="el" w:eastAsia="el"/>
        </w:rPr>
        <w:t>/νση λω ίω τ ς ήμα ασ ο α ξ ας π υ άτων /νση λω ίω σ νί ς ήμα ασ ο ς ξ ας τ κ ς σ νί ς /νση κ λων ίο . ε κ ηρ σ α Περ ρ ιακές /νσε ς /νση θεώρ σ ς ρ σ ώ ρ φ ρ ια ς κ ς ι ε ρ σ ις δ ς) ουρ ίο πτυξη γω στ κ τ ς ιεθ ς τικ ς /νση αθ σ τω σα γ γω ν π κ ς μ ν ς ν. είο το ρ τ ς μι χ κ ασ ολο ου ν σ ος ν ν ι ηχάνω ε ν σ ος ορ κ ν π π δ ε κ Ε σ μ λ τ ρ ω οσ ονδία ν στ ν δ μαδ 8 Π ραιάς λ ν στ ν θ νας ιρ 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 ν στ ν σ νί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Φ -Ζ </w:t>
      </w:r>
      <w:r>
        <w:rPr>
          <w:b/>
          <w:bCs/>
          <w:u w:val="single"/>
          <w:lang w:val="el" w:eastAsia="el"/>
        </w:rPr>
        <w:t xml:space="preserve">ΩΤΕ ΙΚ ΔΙΑ ΟΜ </w:t>
      </w:r>
      <w:r>
        <w:rPr>
          <w:b/>
          <w:bCs/>
          <w:u w:val="single"/>
          <w:lang w:val="el" w:eastAsia="el"/>
        </w:rPr>
        <w:t>φ ίο μμ τ</w:t>
      </w:r>
      <w:r>
        <w:rPr>
          <w:b/>
          <w:bCs/>
          <w:lang w:val="el" w:eastAsia="el"/>
        </w:rPr>
        <w:t xml:space="preserve"> α ημο ω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 ίο λ ν ίων &amp; Ε.Φ.Κ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Δ/νσεις : Τελ.Διαδικασιών, Σ.Τ.Ε.Π., ΕΦ.Κ &amp; ΦΠΑ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4. Δ/νση Διεθνών Οικονομικών Σχέσεων - Τμήμα Β' : Τελωνειακών Θεμάτων /νση .Θ.Τ.Ο.Κ. : </w:t>
      </w:r>
      <w:r>
        <w:rPr>
          <w:b/>
          <w:bCs/>
          <w:lang w:val="el" w:eastAsia="el"/>
        </w:rPr>
        <w:t xml:space="preserve">α. </w:t>
      </w:r>
      <w:r>
        <w:rPr>
          <w:b/>
          <w:bCs/>
          <w:lang w:val="el" w:eastAsia="el"/>
        </w:rPr>
        <w:t xml:space="preserve">Γραφ ίο στ μέ /νση </w:t>
      </w:r>
      <w:r>
        <w:rPr>
          <w:b/>
          <w:bCs/>
          <w:lang w:val="el" w:eastAsia="el"/>
        </w:rPr>
        <w:t xml:space="preserve">β. </w:t>
      </w:r>
      <w:r>
        <w:rPr>
          <w:b/>
          <w:bCs/>
          <w:lang w:val="el" w:eastAsia="el"/>
        </w:rPr>
        <w:t>Τμήματ ΄ , '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