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6:02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Υ.Α πουρ ώ ερ ι ικ ικ 2181 /26.06.2015 (Φ 437 0 0 .2015) ι π ρ ή σ ετικ οδ γ </w:t>
      </w:r>
      <w:r>
        <w:rPr>
          <w:b/>
          <w:bCs/>
          <w:i/>
          <w:iCs/>
          <w:lang w:val="el" w:eastAsia="el"/>
        </w:rPr>
        <w:t xml:space="preserve">έ γ </w:t>
      </w:r>
      <w:r>
        <w:rPr>
          <w:b/>
          <w:bCs/>
          <w:i/>
          <w:iCs/>
          <w:lang w:val="el" w:eastAsia="el"/>
        </w:rPr>
        <w:t>086 3 4 013 15 7 6 013 11 82 3 7 013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1222 6 9 013 1138 3 5 014 1159 2 014 258/ 2 0 4 1164 5 7 015 000 832 2 013 </w:t>
      </w:r>
      <w:r>
        <w:rPr>
          <w:b/>
          <w:bCs/>
          <w:lang w:val="el" w:eastAsia="el"/>
        </w:rPr>
        <w:t xml:space="preserve">α ι π ιο η . ωτ. </w:t>
      </w:r>
      <w:r>
        <w:rPr>
          <w:b/>
          <w:bCs/>
          <w:lang w:val="el" w:eastAsia="el"/>
        </w:rPr>
        <w:t xml:space="preserve">ικ 1816/ 6.06.2015 Φ 437 / 0 0 2015 </w:t>
      </w:r>
      <w:r>
        <w:rPr>
          <w:b/>
          <w:bCs/>
          <w:lang w:val="el" w:eastAsia="el"/>
        </w:rPr>
        <w:t xml:space="preserve">Υ ω π γώ σωτερικώ ι μι ι ρωσ π ία όθηκ το σι ω ια ά ω η . ο ώτο θρ η 0.04.2012 ρά μοθ τικ εριεχ μ μ σει εμ ω φ μ γή ω μω 8 4/2010, 021/2011, 0 6/2012, 051/2012 071/ 012 Φ 0 ) ώθ ο θρ ε ερο ο 4079/2012 Φ Κ 80), π ς ισχ ι η π ώτη Α 7497 ΕΚ 389 κ όθηκ σ ις 8.12.2012) π ζετ τι ς χε ικ ς ια ά ις μ ζο α φ ιλ ς ω ος ο λ κ σ ο. ιδ κ τερα ι τέρω είσ ς ιες φ ιλ ς </w:t>
      </w:r>
      <w:r>
        <w:rPr>
          <w:b/>
          <w:bCs/>
          <w:i/>
          <w:iCs/>
          <w:u w:val="single"/>
          <w:lang w:val="el" w:eastAsia="el"/>
        </w:rPr>
        <w:t>υ η ίζ ν α</w:t>
      </w:r>
      <w:r>
        <w:rPr>
          <w:b/>
          <w:bCs/>
          <w:lang w:val="el" w:eastAsia="el"/>
        </w:rPr>
        <w:t xml:space="preserve"> α λ κ οβλ μ το θρ 7 ο 756/2009 Α 3 σοδά ο ω ι ια ά ις η . ο θρ η 1.12 2011 Α 68 ώθ ο θρ ε ερο ο 4047/201 Α 31) ώ α σοδ ο α ίο οβλ π α τη . ο θρ ο 4038/2012 Α 14)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α όχ ο όσθ τω φόρω π οστίμ επ βαρ εω κ ώ κ π οσα εω εκ όθεσ κ ολχ τικ Ο 086/2013 η π ία α όθηκ δη ίες φ μ γή ω οα ε θεισ δια ω ι εις λ ρο κ α έρ ση .Γ Δ . α ο ορολ γικ εσι α για τις δι ς το ά λ γο μ διότη α ργε ες η ρο λ γισμ ε κ έρ ση π ώη 0 τη π α ι ιείτα ο ό έ γ α ο α ίτα ε ρώ ι άμε α τη Υπ εσί τις Δ Ο.Υ η χ ρ ια η κ οσ ω τικ ο έμ ι γικ φ εω οκ ιμ ι ελ α ε ε ργο στα σι τω α μ διοτή ω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β ς α ίγρ φο / Π ϊσ άμ ς του υτοτελούς μ τος Διοί σης </w:t>
      </w: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 . ς τις Δ Ο.Υ . η Η ρο κ Δ α έρ ση .Γ Δ Ε. . η α οχ Φορολ γ κ Υπ εσι . η π στ ιξ λ κ ρο κ εσι η ά η τη 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ια ικ τόπ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>. π δέκ ες Α ς κ Κ ε ός τω Δ Ο. τω Τε ίω . η Π ο λ γισμ Γε κ Κ έρ ση ( η Δ 0 , Π μ ο 37, 101 65 Αθή . π γείο σωτε ικώ η ικ μι ΤΑ μήμ ι κή ης ρο λ γισμ Σ ί 27, 101 83 Αθή 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κ. Υ γο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ραφεία κ ωτ π γ . ραφεία κ ε κ Γρ έω . ραφεία κ ε Διε . λ ς ις ε εις μήμ α ξ τη α ραφεία ο π γείο ικ μι . ε η ισπ ά ω μήμ α Α, Δ Ε 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 Ο.Υ εριοδικ Φορολ γικ Ε θεώ ησ . ραφείο Τ κ Δη σίω Σ σεω . ραφείο Επ κ ι α κ Πλ οφ ρηση Πο τ </w:t>
      </w:r>
      <w:r>
        <w:rPr>
          <w:b/>
          <w:bCs/>
          <w:lang w:val="el" w:eastAsia="el"/>
        </w:rPr>
        <w:t>λουθ ύ ι διατά ι ης Υ. . 1816/ 6.06.2015 (Φ 437Β /10.07.2015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