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ΔΙ ΣΗ Ρ Λ ΓΙ Η ΔΙ Ι Η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ΣΗ Α ΓΗΣ ΗΣ Ρ Λ ΓΙ Μ Μ Β’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ε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Ν </w:t>
      </w:r>
      <w:r>
        <w:rPr>
          <w:b/>
          <w:bCs/>
          <w:lang w:val="el" w:eastAsia="el"/>
        </w:rPr>
        <w:t xml:space="preserve">ληροφ ρίε : </w:t>
      </w:r>
      <w:r>
        <w:rPr>
          <w:lang w:val="el" w:eastAsia="el"/>
        </w:rPr>
        <w:t xml:space="preserve">ί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  <w:r>
        <w:rPr>
          <w:lang w:val="el" w:eastAsia="el"/>
        </w:rPr>
        <w:t>Ο 232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 : </w:t>
      </w:r>
      <w:r>
        <w:rPr>
          <w:lang w:val="el" w:eastAsia="el"/>
        </w:rPr>
        <w:t>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ρολ γι ή ε ρι σπρ μ ισμ μ ς η ικ ς ρ α δ υ ικ ς α ίτ α ε π ία φ στα . Δ </w:t>
      </w:r>
      <w:r>
        <w:rPr>
          <w:lang w:val="el" w:eastAsia="el"/>
        </w:rPr>
        <w:t xml:space="preserve">φ ωτ ο ο η ε ς, ν φ ι ά ιο άν θ , σ ς γν ρί ο τ κό ο τ ξ ρ. ρθ 4 ε ι ξ λλων δι ά ο ρά πή ή ε ό πή λλο ή ατ α λλο ρά ο ωπ ϊή ση , ν α μ ο ι ε ρ ο ό ο ό π τ ο ό ο α β ε ς ό τ ών ρο πων αι κώ ν αθ ς ι ο ό ο ο αρ κρα ε ς ό ο τ 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 τ ω ΟΛ. κ ι ς ευ ρ τ ο ρ τ ή ή α ό π λλο ή α ή α λλο ρά ο Ε ν α μ ο ι ατ ξ θ ο αθ ερ ν ό ο ς ό ο ο ή χ ναττό ν ι τ ν δι α, ίσμ δ ο ρ τ ή πό λλο π ατ ι , α ί ρ εκ ), ευ ρ ε π ν λο ο ο ο ρ πο π τ ο ό αρ κρα ε ς ό ο ί τ α ό ο α β ε ς ό τ ών ρο πων αι κώ ν τ ν τ ω ε τ σ ο ρα ίσμ πο τ ν πό λλο πή ατ ή α α ρα ο τ ύ ο υ λή ο ο ς Σ. Φ ), ν φ ό ΟΛ. κ ι ς ν φ ι ά π ση ό ο ο τ ή ς ό ο ών ρο πων ι ών ν ο ό ι ύ αξ ν φ ο ν ή . , ο υ ι ε τ σ ο σ . Φ ε ι πτ ση ο ο α β ς ο ε τ ών ρο πων αι ών ν λη ών ι πό π ό ρό π , ν ί κα ο ωση ο ο ο ς σο τ ομ ών Προ πων κα ο ών Ο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 ΔΗΜΟΣΙΩΝ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ΕΡ ΝΗ Σ Β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>ο Π κα Β ( τ τ ριθ υ ι ή Υ η Ε α Π ε ακ ε Παρ Φο ο ών Υ η ε ν Υ ο η Ηλ τ ών Υ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με τ πα άκλ ν ν ρτ σ ισ ί τ Γ. ) </w:t>
      </w:r>
      <w:r>
        <w:rPr>
          <w:b/>
          <w:bCs/>
          <w:u w:val="single"/>
          <w:lang w:val="el" w:eastAsia="el"/>
        </w:rPr>
        <w:t>Ηλε ο ή κ ν</w:t>
      </w:r>
      <w:r>
        <w:rPr>
          <w:b/>
          <w:bCs/>
          <w:lang w:val="el" w:eastAsia="el"/>
        </w:rPr>
        <w:t xml:space="preserve"> Γ Γ. </w:t>
      </w: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κων , εκτ ν ρ θμ 1 α υ , ΄ ε τ ν ρ ν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, Η΄ ΄, Ι , Ι , ΙΒ , ΄ , ΙΕ , Ι , ΙΖ΄, ΄ Θ , Κ , Κ , Κ κ ι Κ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Ηλε ο ή κ ν ( ρμ έ ) ο γε ι ς πτ ή ραμ ο ου ρο σ ς ν λωτ ε ή άς, ε ν .Ε ΜΗ , λ. ν ο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ο γε ο ι κώ ι ο ή Λ κής Τ ο και έ χ ν ΕΛΤ , Β ή Κ 6 Τ Ε ΗΠΠ ΝΓΚ ΜΠ Υ Λ Ε τ οσ ν ει α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E </w:t>
      </w:r>
      <w:r>
        <w:rPr>
          <w:b/>
          <w:bCs/>
          <w:u w:val="single"/>
          <w:lang w:val="el" w:eastAsia="el"/>
        </w:rPr>
        <w:t>ΩΤ ΚΗ ΔΙ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ο . ο γ ο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ο πλη τ Υ ο γο ραφ ο ς. ή Γραμ ς ω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ο . ο Φ ο ή η ραφ ο .κ. Γε Γραφ ο ι ο ν ς κα ν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α μ ή ο ο ς μ τ ( ( ή Υ ο η Γ. . Ε ν Ο ο ών Σ 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