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 ΕΝΙΚΗ Δ ΣΗ Ρ Λ ΓΙ Η ΔΙ Ι Η Σ ΣΗ Α ΓΗΣ ΗΣ Ρ Λ ΓΙ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ληροφ ρίε : </w:t>
      </w:r>
      <w:r>
        <w:rPr>
          <w:lang w:val="el" w:eastAsia="el"/>
        </w:rPr>
        <w:t xml:space="preserve">π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ρολ γι ή ε ρι σ υ σπρ υ ι . . α ησ υ κ α ς ήσ ιπ α οι χ ησ α α σ υ σπρ υ ίπ α υ υ χ κ ύ κ ούχ υ ς ήσ ς υ ιπ ου, ε ξ σχύος υ </w:t>
      </w:r>
      <w:r>
        <w:rPr>
          <w:lang w:val="el" w:eastAsia="el"/>
        </w:rPr>
        <w:t>φ ρ πτ ωτ ο η ς, ν φ ι ά π π ν θ , ς ν ρί ο τ α ό ύ ων ατ ξ αρ ρθ ο πό κί ιο , ή , ο ρο ύ τ α ό μ ση ή οχ η ο τ ρ ν αρ χ ρη ή η αι κ ν ό α υ ρο τ ό ) σθ σ ε μ ση ρα ρη ή η κι ν ε α ν ν ν τ ί ατ σ ν κα κά ε κα σ σ ν κα ο λ 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ΟΛ. 2 3 κύ λ ι σό π κί α π τ πό ά ρ πο ο β σ ιστι ό α ο πο ασ ή π α ό ω η τ ας α μ λή ο υ ι ς ι αρ ς , ατ ε ση θ ς αι α τ υ ε μ τ σ πε ση υ μ σ . ί , τ τ ε ς ε . ΄ τ ρθ τ 2 ε π ό τ πα λάσ ο ε ε ή υ ου ε ι α ν ι αι θ α ε ο πο τ πό ε ά α α αξ α β σ ε α ί πό τ , ο , α μ κί π α κα α π ιο ς κα ων ξ ο αρ γρά ρ ο ρώ 2 ως ί π α ο ου αθ ο ι ς ν ε ι τ ων αι πο ών ι ά ο ρ φ αγρά μ ς λί κ ς, ο ε ο ι ρ ς αι σ αι ο λ πτέ ο λλω ρο αι ύ ο ο η , ε ιβ λλων χ ρο (π . ν τ ω ν ο ες ρο ο ατ ς λή ωση , αρ χ ρ ι ατ β ή ο , σ ε ακ τ ν πη , ο ύ ν αι ξ μ , ν ασ ι , .λπ. ο ν ο ο ό ε ε Κ ρο (πε .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 χ ρη α μ τ ή ν ο ών 70 ) ν ν ε ι ων ί ρ σ , ω άσ ξ ε ί ασ ν ρο μ σ ών κι ν πο ε τ ς πε ας αρ χ ρη υ ν ι αθ κ ν τ η μ , μ ν ι ό η άθ ο ρο ξ ς ε ι α δί ς υ λ ο κ , ο ν ν αι τ ε α αρ χ ρη ε λλ ο η ρο ν πτ η τ ο ο κής τ δ α ιό . ε άθ ε ση ρα ρη μ ή ο η ρο έ αν υ ο α λα ν ατ σ ε ρμ ο ατ ε ς ρθ π 1 1 σ ι γμ , ως άσ π . . μ σθ σ α ώ τ λλε ίτ , τ έ ε ι ό ο ατος ε ί ση ν πη ίας α ού ο α ν , ο πο ν σ τ ν ε άσ ν δ ξ ν ε ε ί ση ν τ 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λη σθ ε ν γγε ο ν τ ε τ ε ί τ υ σθ ση ο ή ε α ο ι ή η . ν άρ ση ε ι ή , α ι ι σ τ α σθ μ αι η τ πε υ κ τ λλο σ (πε .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 ιτ ω, ξ αρ ρθ ο πό 9 σ ι γμ ΦΕΚ ί ε ε ο ς ιβ ή ο ν η ο ού ρκώς ρ ι α ο , , λατ α έ ο η ρο αι ο υ ν τ ε αρ ρθ ο ε ατ αρ γρα ο ο ε πό α ίου τ αγων ό ο ν α ό ή αι ν λό ως ε ό ε ς ρι ο α ίσκε ο χ η μο χ ρο . ό η ο πο Τ θ πό β β σ ι τ πλή ή ι λ ρ λί ς, .λπ πο π κί α ι ο ο, ς ο ε ή υ ν ό ε ι ο ο ί , ων ι ρ ο 2 αθ β ο α μ , ς ρο ό πό ξ τ ψη σ ση μ τ ιο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, α μ ό ε ς ε μ σθ ση ν κι ν σχ α 1 2 1 6 έ γρ φ ς). ί , ΟΛ. 2 9 κ ι ς ρι στ πό μ ι τ μ λ ε ι π ρχι ό α πο ε σό πό α μ ρ ο 2 αθ έ ε α ο ι ά ρα ά α μ τ α ο ο τ ων ξ αρ ρ ο 2 ο ο α 20 ). πό α ν φ θ αν ι ά ρο ύ τ Τ θ αθ ο αι ρα ρο ν ξ ν αρ γ άφ 2 ρ ο ρώτ 2 ατ σ ε α ε ί ε ι ων οσ ν ν υ ν αρ χ ρε ι κε ρ ατ ες ρο πων σ ς λ ωση ι ραξ ν λο ο ε κ τ , ο πές αρ χ ρ ι ρασ α, ων τ ξ ρασ ν ρο μ ση ν κι ν κα ε σ ραξ σ ο τ . τ ν ν τ ω ρ ο ι κό ο , ά ο ο χ μ τ ι ο ο ρο τ π αρ χ ρη α μ τ ή ν ν ε ι τ ων αθ ς αι ο αρ χ ρη α μ τ ή κ η ρ ε ρ τ ο Ο β άτ θ πό αρ χ ρη α μ τ ή ν ν ν ε ι τ ων ων ν φ ό ε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 γρά ο θ ο ώτ 2 ως , μ π αρ χ ρη α τ ή ν ό ω ν πο ε πό κ ε ων ξ ρ ο 2 λα ν υ ό η ό ν γί δ τ τ ρ 1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6 γ α ό ς ι μ πό αρ χ ρη α μ πλή ή ι λο αρ λίας, .λπ. ο ι α ι ο ρ τ Τ πό τ ο ο ε έλθ ί μ μ λλε τ ή ν ν ε τ ο ό ω ν τ ρχι α ων ξ ε . ο ρα ρά Τ2 ρθ ρ τ 2 αθ ς ε ί υ μ ατ λλε λέ πε ας πό α σ Ο ο αρ χ ρη α ώ τ ή ο η ρο π ο ό α, , λατ α έ ο η ρο ο ι λλ ι ων ξ ρ π σ ο γμ ό ε τ ό ο σ ξ 2 ι Τ θ ο σπρά ριθ ι κ π ε ο ν πο ρα τ α ν ι ν λο ο ο ο πο ο ε υ ο η ο αρ χ ρο ρο Ει ή θ υ ό ολί τ 1 .ά ο ν π ε ο ο ο ά α ο ο σπρά θ πό ατ ε . ο αρ γρ φ 2 ρθ πρ τ ν 2 αιο τ ν θ ν πε πτέ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ΡΩΤΗ ΕΝΙΚΟΣ Ρ ΗΜ ΣΙ Ν Ε 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 Η ΜΠ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Ι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>ο π κα Β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ή Υ η ε Ε κα Πε ε κέ τ Παρ Φο ι ών Υ η ε ν μ Β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ο Ηλεκτ ο ών Υ η ε ν (e η ε ες) με τ πα άκλ ν ν ρτ σ ισ ί τ Γ Γ.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ΟΔΕ ΤΕΣ ΓΙ Κ Ι ΟΠΟΙΗΣΗ</w:t>
      </w:r>
      <w:r>
        <w:rPr>
          <w:b/>
          <w:bCs/>
          <w:u w:val="single"/>
          <w:lang w:val="el" w:eastAsia="el"/>
        </w:rPr>
        <w:t>ο γε ο ώ κα ο η σ κρό , ν Ο ών Ο τ δ 2 &amp; γα ν ι ή ση Ε λάδ ς (Κ. ), αδ ας 6 &amp; Γε δ 8 υ ό υ Πε η , Ο ών . έ κ ι Ρ α 9 2 Πε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μ ϊ</w:t>
      </w:r>
      <w:r>
        <w:rPr>
          <w:b/>
          <w:bCs/>
          <w:u w:val="single"/>
          <w:lang w:val="el" w:eastAsia="el"/>
        </w:rPr>
        <w:t xml:space="preserve"> ν Ο ο ών Υ η ε ν ά ο Κ 5 1 </w:t>
      </w:r>
      <w:r>
        <w:rPr>
          <w:b/>
          <w:bCs/>
          <w:u w:val="single"/>
          <w:lang w:val="el" w:eastAsia="el"/>
        </w:rPr>
        <w:t xml:space="preserve">ερ ί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Ε ΩΤ ΚΗ ΔΙ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ραφ κ. Υ ο γο ραφ κ πλη ωτ ο γο ραφ ας αμ 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ρμ ή ο ο ς τ ( ( ο κής Υ ο Γ.Γ. 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