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αρ. ε βία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84 ή α ι βετ μ όγ ο λέφ ο asm en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ή συ π ρ τ θέσ ς 3 το Τ: αρ θ 1 2 Ε Π 0 θε ερ κ ύ Ε έ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εύ υ σ ς ρικώ ε έ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νέ α η ω ρ τικ κ ε ου ντά η ε ατ πιν σ ρ κ ύ λ υ υ ιεν γ η ε η ε α α τικ ε η ξι λό ησ σ άλε ς αι η ποτε ε τικό η ας ιαδικα α α ο ογ κή ατά αξης πορε μ τ αι ω ιαπισ ώ ου π οέ ψαν ό υ όν, ν ίζουμ τα κόλ υθα ατά ον λ ια η ατάταξη ου μπ ρε μ τος η θή α ολ γικ άσ α ια η θή α ολ ικ ατά αξη υ ύ ον ψή ιο ικ η υ δυα έ ης νοματολ γία ο ψήφι ικό A I ι ετά πό ει ματο ηπτικό ε αρ ατι ά ι γ ής ιαπισ ώ η τι, ε αλ τε ο σ ω η έ 1 μ τα αι ε ι ρ ή ω μπο ε μ τ ) ναγρ φ ται ασ ο γικ ε ιγ α ή πω υ ή ρ κύπτ ι π ο σ λόγ αι νή η μ ορ ή νο α α ου. ολ , έ 1 μ λ αι ε η ε ι ρ φή λλ λ α, λλ τα ρ κ ιται ια ε η ου κ ατ σ ν αι άπ ι ν πολε μ α ι ό ω ι ό. ποτ λ α η ρ κτικ υ ή ίναι ω ελ ε κ λ οι ου ίνα π φο τισ ν ι ε η σ ολο ικ ατ ταξη ιδ εν ρ ύν κ ω έ ω λ γ ς ε ύνα αι α ν ζ υν η ρ βή ύση ου μπορ μ το αι ε ον υ ό, ίναι υν η ο, υσ ρ ίν ι η ια ικα α η ξ ρ β αι ου λ γ ι ολ ς ορ ς οδ ε σ αν α ένη ασ λογ κ τάτα 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ν, ρθή ασ ολ γικ ατάτα η ίναι εμ λ ου α ας ια η μοιόμ ρφ φα μογή υ οιν ύ ολ γίου αι η ινοτι ής ομο εσ α ν έ ι. ατά ν π ια ή μ λ ό η σ 1 ματα ε ιγ αφή) ου σ αι η έ 3 κωδ κό A I π ελ ί ο ρ μ ρ γον α ια η ιασ ά ισ η φ ρμο ή ι ι άς θ ικ αι οιν τικ ελ ι κώ ιατά ε ου τίζο ται ε ι ασ οφ ρο ογ έ ιβα ύνσ ις έτρα μ ο ικ λιτικ υ ν παγ ρε ι κ ε ιο ισ ύς, οικ ομικά κ θε α λ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ατόπιν ω ν έ ω ς φι ούμ η ρ ο τι ι ι ον μ κοί ο ε ί α πο ω έ οι, σ μ α ε η 0 9 4 5 5 0 9 0 9 , α μ λ ώ ουν η έ 1 ε ιγ αφή ου ρ το μ ω α ε η νή η μ ορ κή ν μασία ου αι α α κά αγ α ικ ρ κτηρι ι ά ου α ά ρ τίμη π υ ή ναφέ ε αι ο ιμ όγ ιατύ έ ι α ίν τ ι ε ρο είς αι ρ β ί α οκ π ει α ολο ικ ατάτα ή ου γ ε ιμένου ρ ντ ς ι α ίν τα ύκολ τιλ τό ο ίδ ς ου μπορ ύμ το ο πο ο ορ τικ ιασ φη ο ποβάλλ ται. ιο κ ρ μ α, ε ι ρ φή α έ ι α ασ εται α ξ ερ ά ρ κτηρι ικά ο ίδους η ορφή ου, ις ια ά ις υ, η λη πό η πο ίναι ατασ ε α έν α στατι ά οι α πό α πο α πο λ ίται. ιπ έ , ίναι παρ ίτη η ναγρ ή ου πο ρό υ ήσ ι ικά όσ όκ ιται ια α μπόρ υμ ο ήσ το εν ίναι αυ ονό η (π ν μ κό ρ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δε τικ α αθέ ουμ το π ρακ τω π ρ δειγμ δασ λογ ής κ τά αξ ε ί λ υ </w:t>
      </w:r>
      <w:r>
        <w:rPr>
          <w:u w:val="single"/>
          <w:lang w:val="el" w:eastAsia="el"/>
        </w:rPr>
        <w:t>θος σ μ λ έ 31: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λα ι α αι τα ρ ους λλ έ ι λ απ μ ταλ , λ ( ω ι ός Σ 94 3 20 8 ) </w:t>
      </w:r>
      <w:r>
        <w:rPr>
          <w:u w:val="single"/>
          <w:lang w:val="el" w:eastAsia="el"/>
        </w:rPr>
        <w:t xml:space="preserve">ωσ ή σ μ ήρ έσ 31: </w:t>
      </w:r>
      <w:r>
        <w:rPr>
          <w:lang w:val="el" w:eastAsia="el"/>
        </w:rPr>
        <w:t>π ζι αγητ ύ ε ετ λλ κό ε ε αι π νεια πό υαλί, ια ά ω 0 7 μαύ ο α αρακα ούμε ια η ι ή ή ησ ν έρ ρ ε μ ν υ α ιευκ λύνε αι ιαδι ασ η ασ ολ γικ ατ ταξη μπο ε μ τ ατά ον ε ω ι ό αθώ αι ιαδικα α στέ ε 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ΪΣ ΕΝ Ε ΚΕ Η ΕΝ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ί α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μ ο υ τ λούς μ μα ο ί η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Ι Ε Ε Ε </w:t>
      </w:r>
      <w:r>
        <w:rPr>
          <w:u w:val="single"/>
          <w:lang w:val="el" w:eastAsia="el"/>
        </w:rPr>
        <w:t xml:space="preserve">ε α έ Πε ιφέ ε ε </w:t>
      </w:r>
      <w:r>
        <w:rPr>
          <w:b/>
          <w:bCs/>
          <w:u w:val="single"/>
          <w:lang w:val="el" w:eastAsia="el"/>
        </w:rPr>
        <w:t>Πρ ς άμ σ ε ημέρω τ Τ</w:t>
      </w:r>
      <w:r>
        <w:rPr>
          <w:b/>
          <w:bCs/>
          <w:lang w:val="el" w:eastAsia="el"/>
        </w:rPr>
        <w:t xml:space="preserve"> λ ίω αρμ δ τ ας τ </w:t>
      </w:r>
      <w:r>
        <w:rPr>
          <w:b/>
          <w:bCs/>
          <w:u w:val="single"/>
          <w:lang w:val="el" w:eastAsia="el"/>
        </w:rPr>
        <w:t>Τ Ι ΚΟΙ ΠΟΙ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 ής Θε ίκη α ρ ) εντρ ή ηρε α αι Π ρ φ ς ι τη σ ι εώ ησ η ε ικονομι έ Ε ιθε ή ι (έδ ε το ν Οι ής Ε ιθ ο τε α έ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ό είο ου τους δι σ ού ο ή ιξ γ η ί ι οτε κής ολο ίου, . πορ κά αι Βι μη ν Ε ιμ λ ή ι (π ος ε έρω τ λ ου αγ ε μα ικά κ ι Βι τε κά Ε ιμ λ ή ια π ο ε ημ ρ τ λ 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δε ος ήν ι η ν ν φ ος ρ ημ ρ ω ελώ το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δε ος Ε π ρικ τιπ σ η ώ ύ δε ος Βιομη ω . Ε άδο ( ρ ε ημ ρ ω ε ώ το ) ύ δε ος αγ έ λ ος Π ορ υ , εσ ίκη) π ος ημ ρ ω ελώ το ) μ σ νδία τ λ ι λ δ ς μ δ ύ 8 Ε προς ημ ρ ελώ της ύ λ γο τ λ ι ή ας ει αιά ( ρ ν έρ τω ε ώ υ) ύ λ γο τ λ ι εσ ί ης (πρ ν έ ω ε ώ το ) Ε .Ε ειρα ά αι Θ σ ίκης λ κή τατ σ ι ή ή α ω ρ κ ύ πορ ου ει αιώ 6 νιτ 8 10 ειρ 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Η ΟΜ</w:t>
      </w:r>
      <w:r>
        <w:rPr>
          <w:b/>
          <w:bCs/>
          <w:lang w:val="el" w:eastAsia="el"/>
        </w:rPr>
        <w:t>αφ ίο κ Γ ν Γ αμμ τέα αφ ίο ας Γ . τ ια λ ε &amp; Φ Κ. σ ις α ρι ρώ νου ναμ ού, λ ε ακ α ικα ώ τρατηγική ε α ώ έ αραβά , Ε &amp; Φ Ηλε τρ νικ ύ λ ε υ σ εθ ώ Οικ ώ σ ω ή α Β΄ ε α ώ εμ τω σ ολο ικ ά ω κ ι ικο ομικ λ ε ακ Καθε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Γ α είο Πρ αμ ν σ ή α α Β, . αφ ίο ημ ω αι Πλ οφ ησ Πο ιτ . αφ ίο ικ ιν ία κ ι μ σ 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