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Υ -ΜΤ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2:50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Σ βί 0 0 4 θ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ί μπι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9 87 4 9 87 5 6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d smo n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ΜΑ</w:t>
      </w:r>
      <w:r>
        <w:rPr>
          <w:b/>
          <w:bCs/>
          <w:lang w:val="el" w:eastAsia="el"/>
        </w:rPr>
        <w:t xml:space="preserve">ρή η ω τί ι νά υ ης κ ούς μολογ ά α ε πορ μάτ ανα αμβα ό ε ε α οστο </w:t>
      </w:r>
      <w:r>
        <w:rPr>
          <w:b/>
          <w:bCs/>
          <w:u w:val="single"/>
          <w:lang w:val="el" w:eastAsia="el"/>
        </w:rPr>
        <w:t>χετ</w:t>
      </w:r>
      <w:r>
        <w:rPr>
          <w:b/>
          <w:bCs/>
          <w:lang w:val="el" w:eastAsia="el"/>
        </w:rPr>
        <w:t>ι . 7 0 2 1 /2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ω έ χε ικ ηκ έ ο ς η ηρε ί α κ ι εις α ορ ε ις μο η ε ο ικ η ο ρά ο ς Κ ω ωνε ρ ε έμα α μολογ ά α ω πο ε μάτ , τι εριπ ώ εις ου, ό ι α ο ηψίας, αι α η τί η ι νά υ ης Α) ε μολογ εριγρ ή ο πορε μα ο . σ ορ ε α ις εριπ ώ εις </w:t>
      </w:r>
      <w:r>
        <w:rPr>
          <w:b/>
          <w:bCs/>
          <w:lang w:val="el" w:eastAsia="el"/>
        </w:rPr>
        <w:t xml:space="preserve">π να μ νόμ νω ποστ λ ν </w:t>
      </w:r>
      <w:r>
        <w:rPr>
          <w:b/>
          <w:bCs/>
          <w:lang w:val="el" w:eastAsia="el"/>
        </w:rPr>
        <w:t>το ημε .3 ω έ ω χ ικ ί ε ι, κ ούς οφυ κ ων ι αρώ μευσης ροσω ι , οσ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 ω το Κ η Α κ ούς μολογ εριγρ , ό η μολο ά ο ς ό ο ωνε </w:t>
      </w:r>
      <w:r>
        <w:rPr>
          <w:b/>
          <w:bCs/>
          <w:lang w:val="el" w:eastAsia="el"/>
        </w:rPr>
        <w:t xml:space="preserve">παιτεί ι </w:t>
      </w:r>
      <w:r>
        <w:rPr>
          <w:b/>
          <w:bCs/>
          <w:lang w:val="el" w:eastAsia="el"/>
        </w:rPr>
        <w:t xml:space="preserve">ε ανα αμ αν ε οστο ές ς, ου ά η ί η ω μό αρα τ ε ω ισ ο α </w:t>
      </w:r>
      <w:r>
        <w:rPr>
          <w:b/>
          <w:bCs/>
          <w:lang w:val="el" w:eastAsia="el"/>
        </w:rPr>
        <w:t xml:space="preserve">φές </w:t>
      </w:r>
      <w:r>
        <w:rPr>
          <w:b/>
          <w:bCs/>
          <w:lang w:val="el" w:eastAsia="el"/>
        </w:rPr>
        <w:t>ι φ τα α ορ οί η η δα μολο κατ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νατ η α ι ι χέ τη μη η α . ω έ ω ον ά ις ροϋπ έσε ου ρέπει α υ τ έ ν τε α α αφέ ι ορ οι α μολογ ά α ο ς ) η κ χύο Α ε εριπ εις ανα αμβαν ω οστο ών, ί ε α κ ι η αρο ι μέν κ ι εω , κ ς φ ι ης η ά ο νατ ο ης αρ ο τ όγ ί α ό ες ις ων Α χ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ς κ ούς η αρο σ , </w:t>
      </w:r>
      <w:r>
        <w:rPr>
          <w:b/>
          <w:bCs/>
          <w:lang w:val="el" w:eastAsia="el"/>
        </w:rPr>
        <w:t xml:space="preserve">π να μ νόμ νες ποστ λ ς </w:t>
      </w:r>
      <w:r>
        <w:rPr>
          <w:b/>
          <w:bCs/>
          <w:lang w:val="el" w:eastAsia="el"/>
        </w:rPr>
        <w:t xml:space="preserve">εω ο ντ οστο πορε μάτ οί λ ο ν, </w:t>
      </w:r>
      <w:r>
        <w:rPr>
          <w:b/>
          <w:bCs/>
          <w:lang w:val="el" w:eastAsia="el"/>
        </w:rPr>
        <w:t xml:space="preserve">ρε τι ά </w:t>
      </w:r>
      <w:r>
        <w:rPr>
          <w:b/>
          <w:bCs/>
          <w:lang w:val="el" w:eastAsia="el"/>
        </w:rPr>
        <w:t xml:space="preserve">ις ουθ </w:t>
      </w:r>
      <w:r>
        <w:rPr>
          <w:b/>
          <w:bCs/>
          <w:lang w:val="el" w:eastAsia="el"/>
        </w:rPr>
        <w:t xml:space="preserve">ρο π σε </w:t>
      </w:r>
      <w:r>
        <w:rPr>
          <w:b/>
          <w:bCs/>
          <w:lang w:val="el" w:eastAsia="el"/>
        </w:rPr>
        <w:t>α α ο οι ντ το ε ωνε ο χ α ό η ρ η ό ο ρομη ε τή ο ί ο τ ο αρα ήπ η χ ν η εριγρ ή το ιμολόγ αγ ώς τα οι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τι α. χ ν πορι ο α ί ο σ ο τ ε η υ κ ασί πί η υ ασί α ά ον δείξε ύ τα η,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ι ρ ος αρα κ ής, ρ ο ή ης ωσης, ρ ος ύ αξ ή η ης, π ) ορ οι α ούμεν μολο ά α έση 3 ΔΕ) αρο σ ο τ νι , ημα τ ε α ολέ η μολογ έ α τ πορε μα ο έση ΔΕ) ε λ εί νι ω ι ο ο εσί χε ικ ε ο όγ ροϊ . , 5 9 0 0 ώ ΠΑ ον ορ ο ά τ α Ι , 29 0 0 θνι ωνε ώ α ορ ε η ι ολή Φ , η ο ι μού ά ε α ικ ημε εω η .Ε. ο α ορ ν ο ροϊ π ) ι ω έ ροϋπ έ εις φ ί ο ν το έ ο νατ ι ρόκ α ράγ α ι οστο ές ο </w:t>
      </w:r>
      <w:r>
        <w:rPr>
          <w:b/>
          <w:bCs/>
          <w:lang w:val="el" w:eastAsia="el"/>
        </w:rPr>
        <w:t xml:space="preserve">ιο </w:t>
      </w:r>
      <w:r>
        <w:rPr>
          <w:b/>
          <w:bCs/>
          <w:lang w:val="el" w:eastAsia="el"/>
        </w:rPr>
        <w:t xml:space="preserve">ι ώ πορε ματ ί </w:t>
      </w:r>
      <w:r>
        <w:rPr>
          <w:b/>
          <w:bCs/>
          <w:lang w:val="el" w:eastAsia="el"/>
        </w:rPr>
        <w:t xml:space="preserve">αμ ταβ λ </w:t>
      </w:r>
      <w:r>
        <w:rPr>
          <w:b/>
          <w:bCs/>
          <w:lang w:val="el" w:eastAsia="el"/>
        </w:rPr>
        <w:t xml:space="preserve">ί ω τ ε ικ σ ο α η ι ικ ου θα πορο σ α ηρε ει η μολο ο κ ά α πι λ , ε η αί η η ραγ α ο οί ης ω αγ τ ε ωνε ο τ ι ανό η ε α τρ ης, ώ φ ί ε α ι ο όγ ε ε αγ έτ α α αι ο μεν το η ε ί τ η ω όγ ρ π έσε , ε ά η κ ο τ ωνισ ο , ε ε υ ω τέ ω εγ σ ορ </w:t>
      </w:r>
      <w:r>
        <w:rPr>
          <w:b/>
          <w:bCs/>
          <w:lang w:val="el" w:eastAsia="el"/>
        </w:rPr>
        <w:t xml:space="preserve">ιά κει ύο </w:t>
      </w:r>
      <w:r>
        <w:rPr>
          <w:b/>
          <w:bCs/>
          <w:lang w:val="el" w:eastAsia="el"/>
        </w:rPr>
        <w:t xml:space="preserve">ο Α, ροκ έ ο τό α η ι ο οι α ις εριπ εις ανα αμβαν ε ω οστο ώ , ηρε ί α ε ε κ ούς οφυ α τρα η ε ώς η φ ι η ω ο ί ο ο υ φέ ο τ , τ α ρέπει α π βα ε α </w:t>
      </w:r>
      <w:r>
        <w:rPr>
          <w:b/>
          <w:bCs/>
          <w:lang w:val="el" w:eastAsia="el"/>
        </w:rPr>
        <w:t xml:space="preserve">ί ρόνι </w:t>
      </w:r>
      <w:r>
        <w:rPr>
          <w:b/>
          <w:bCs/>
          <w:lang w:val="el" w:eastAsia="el"/>
        </w:rPr>
        <w:t xml:space="preserve">ό η ή ο , τω ά α οι ά λ ντα ροϋπ έσε η αρ. έ ω π οτ ε α ολή ω ω ω ροϋπ εω , ο ε εί ’ χ </w:t>
      </w:r>
      <w:r>
        <w:rPr>
          <w:b/>
          <w:bCs/>
          <w:lang w:val="el" w:eastAsia="el"/>
        </w:rPr>
        <w:t xml:space="preserve">ιτί πόρρι ης </w:t>
      </w:r>
      <w:r>
        <w:rPr>
          <w:b/>
          <w:bCs/>
          <w:lang w:val="el" w:eastAsia="el"/>
        </w:rPr>
        <w:t xml:space="preserve">ο η ι μού η αγ επανα αμβαν η » κ ούς η ι ο ο ης ρογ έ τ ο Α, πορ υ ε ώς η εί ο ς η ε ων η έ ΔΧΑ ο πόρ μα ε ερίπ ω α ο ηψίας. πι ημα ε α ι ι μέν πορε μα α </w:t>
      </w:r>
      <w:r>
        <w:rPr>
          <w:b/>
          <w:bCs/>
          <w:lang w:val="el" w:eastAsia="el"/>
        </w:rPr>
        <w:t xml:space="preserve">ού τ ι </w:t>
      </w:r>
      <w:r>
        <w:rPr>
          <w:b/>
          <w:bCs/>
          <w:lang w:val="el" w:eastAsia="el"/>
        </w:rPr>
        <w:t xml:space="preserve">ω ρο έ ω , όγ η ύ ης ο ς ό η νατ η α α η ι μού ς επανα αμ αν ε οστο ές» κ ούς ή ης χ Α ό α πορε ματ αίσ ητ ύ ης, όγ . ι ανώ υ ε ει </w:t>
      </w:r>
      <w:r>
        <w:rPr>
          <w:b/>
          <w:bCs/>
          <w:lang w:val="el" w:eastAsia="el"/>
        </w:rPr>
        <w:t xml:space="preserve">σι σοδ , σι γ ί σ άλ ι </w:t>
      </w:r>
      <w:r>
        <w:rPr>
          <w:b/>
          <w:bCs/>
          <w:lang w:val="el" w:eastAsia="el"/>
        </w:rPr>
        <w:t>εριπ ώ εις τέ , αι ε α ε ε ερί τω η φ η ω ροϋπ έσε αγ , ώς λ ω η μοφο ο ογ π ε εω ο αγ ω η ης Α ε ερίπ ω η ο ίας ο πορε μ α πορε α α ίδ δ τ χ ή ης». ο τ ου ε νάμε π τ ε .Φ.Κ. ε γ κ ούχα νι α ε γ ροϊ τ ο αλαίου 8 λ νάμε ι δυ α ι ροϊ τ αρ κ άσματ ά ώσι α ρ τ ρ ής. ο τ ου πω ούντ ί συσ ασί μα). ε ι και παιδ τ ο έ . μα μα τι ροϊ τ ρι μέν ο τ ρ ής α οί ω ι έ ορ τη ύ θε η ύ τα η το ρ ο αρ υ τ η η πορε ν υ έ ε α ολέ τ μο ό ο υ τ τή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ΠΑ τω μολογ ο ς ά α αρα έ ε ύ φω α ε ο ά τ α Ι 28 0 . αρα κ άσματ έ ο ο . , τ οι ο ε . 9 αρα κ άσματ ρ ής ω . 2 0 π ) ίδ ου οτ ούν τ ε ο ε ωνε α τρα η ό η .Ε., α οί οστέ λ τ χε ικ η ε ικ τί ό η μ ση Π . Α πι λ , ροα α ε ό ε ε ροϋπ έσε ω αρ. χύ ν </w:t>
      </w:r>
      <w:r>
        <w:rPr>
          <w:b/>
          <w:bCs/>
          <w:lang w:val="el" w:eastAsia="el"/>
        </w:rPr>
        <w:t xml:space="preserve">ποκλ ι ά </w:t>
      </w:r>
      <w:r>
        <w:rPr>
          <w:b/>
          <w:bCs/>
          <w:lang w:val="el" w:eastAsia="el"/>
        </w:rPr>
        <w:t xml:space="preserve">ον ο ά η νατ η α η ι μ ι οστο ής επανα αμβα ό ε » κ ούς </w:t>
      </w:r>
      <w:r>
        <w:rPr>
          <w:b/>
          <w:bCs/>
          <w:lang w:val="el" w:eastAsia="el"/>
        </w:rPr>
        <w:t xml:space="preserve">α λ γ ή ατ τ ξ </w:t>
      </w:r>
      <w:r>
        <w:rPr>
          <w:b/>
          <w:bCs/>
          <w:lang w:val="el" w:eastAsia="el"/>
        </w:rPr>
        <w:t>ω πορε μάτ ω η ρογ έ τ ο Α ε θή ά υ η μολογ εριγρ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ά υ έ όσο ι τω εί ό η μό χ ο Κ ι π χ ν </w:t>
      </w:r>
      <w:r>
        <w:rPr>
          <w:b/>
          <w:bCs/>
          <w:lang w:val="el" w:eastAsia="el"/>
        </w:rPr>
        <w:t xml:space="preserve">ε να ρί ι </w:t>
      </w:r>
      <w:r>
        <w:rPr>
          <w:b/>
          <w:bCs/>
          <w:lang w:val="el" w:eastAsia="el"/>
        </w:rPr>
        <w:t xml:space="preserve">ί ο χ Α, ό ε αι ε α </w:t>
      </w:r>
      <w:r>
        <w:rPr>
          <w:b/>
          <w:bCs/>
          <w:lang w:val="el" w:eastAsia="el"/>
        </w:rPr>
        <w:t xml:space="preserve">κ έο </w:t>
      </w:r>
      <w:r>
        <w:rPr>
          <w:b/>
          <w:bCs/>
          <w:lang w:val="el" w:eastAsia="el"/>
        </w:rPr>
        <w:t xml:space="preserve">η Α η υ ι έ η αγ τ λ ο ντα ε ροϋπ έσε τ α . 4 ω ω όσο η Α αι ε α ούς </w:t>
      </w:r>
      <w:r>
        <w:rPr>
          <w:b/>
          <w:bCs/>
          <w:lang w:val="el" w:eastAsia="el"/>
        </w:rPr>
        <w:t xml:space="preserve">λλ υ </w:t>
      </w:r>
      <w:r>
        <w:rPr>
          <w:b/>
          <w:bCs/>
          <w:lang w:val="el" w:eastAsia="el"/>
        </w:rPr>
        <w:t xml:space="preserve">έρα η μολογ ά α ω πορε μά ό ε χύο ν </w:t>
      </w:r>
      <w:r>
        <w:rPr>
          <w:b/>
          <w:bCs/>
          <w:lang w:val="el" w:eastAsia="el"/>
        </w:rPr>
        <w:t xml:space="preserve">ι ικό ρε ιατ ξ ι </w:t>
      </w:r>
      <w:r>
        <w:rPr>
          <w:b/>
          <w:bCs/>
          <w:lang w:val="el" w:eastAsia="el"/>
        </w:rPr>
        <w:t>ο ροϋπ έσε ω εριπ ώ εω τ ερί έ ης Α ο εριπ ώ εις πο ε α α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διαπίστωση υποχρέωσης επιβολής δασμών αντιντάμπινγκ ή τ τα μι τι μών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τήρηση απαγορεύσεων - περιορισμών στην εισαγωγή.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διαπίστωση της τήρησης των προϋποθέσεων για τη χορήγηση μολογ α α το ή ή οσόστ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διαπίστωση της τήρησης των προϋποθέσεων για την ορθή ωση η κατ ε πορε μ ο (θέσ 6 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διαπίστωση της τήρησης των προϋποθέσεων υπαγωγής σε ε ωνε ο ι εστ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Η διαπίστωση της τήρησης των προϋποθέσεων για τη χρήση νοϊκ μολογ ε α ι ης όγ ύ ης ω πορε μάτ , ή η ι το οι ι η ι η α φω α ε ις ροκ α κ ικ ά μολογ ίτλος ) □ Κάθε σχετική υπόδειξη από το σύστημα ανάλυσης κινδύνου, κλπ. α ω ω ά ογ α λητ . ος ι το με η ο οχ ι αρο σ υ ισ ά </w:t>
      </w:r>
      <w:r>
        <w:rPr>
          <w:b/>
          <w:bCs/>
          <w:lang w:val="el" w:eastAsia="el"/>
        </w:rPr>
        <w:t xml:space="preserve">ήθημ </w:t>
      </w:r>
      <w:r>
        <w:rPr>
          <w:b/>
          <w:bCs/>
          <w:lang w:val="el" w:eastAsia="el"/>
        </w:rPr>
        <w:t xml:space="preserve">η ά ο νατ ο ο φη ιμε ι η ω εριπ ώ εω ανα αμβαν ω οστο ών ε η η ο χ Α κ ς μολογ ά α πορε μάτ ε ε ι τώ εις α ο ηψίας </w:t>
      </w:r>
      <w:r>
        <w:rPr>
          <w:b/>
          <w:bCs/>
          <w:lang w:val="el" w:eastAsia="el"/>
        </w:rPr>
        <w:t xml:space="preserve">εν δεσ ύ ι </w:t>
      </w:r>
      <w:r>
        <w:rPr>
          <w:b/>
          <w:bCs/>
          <w:lang w:val="el" w:eastAsia="el"/>
        </w:rPr>
        <w:t xml:space="preserve">ις τ ε α η αρ ο η όσο τέ ι τ ο ν </w:t>
      </w:r>
      <w:r>
        <w:rPr>
          <w:b/>
          <w:bCs/>
          <w:lang w:val="el" w:eastAsia="el"/>
        </w:rPr>
        <w:t xml:space="preserve">ι δ νο ς </w:t>
      </w:r>
      <w:r>
        <w:rPr>
          <w:b/>
          <w:bCs/>
          <w:lang w:val="el" w:eastAsia="el"/>
        </w:rPr>
        <w:t xml:space="preserve">α τρα ή ης ε κ ό η οφ γή λ ω ή τ μοφο ο ογ ι αρύνσε ου α α ο ν. α ά υ έ ει ι ημα ο με ι ε η ό α ω έ </w:t>
      </w:r>
      <w:r>
        <w:rPr>
          <w:b/>
          <w:bCs/>
          <w:lang w:val="el" w:eastAsia="el"/>
        </w:rPr>
        <w:t xml:space="preserve">λ ή πόφαση </w:t>
      </w:r>
      <w:r>
        <w:rPr>
          <w:b/>
          <w:bCs/>
          <w:lang w:val="el" w:eastAsia="el"/>
        </w:rPr>
        <w:t xml:space="preserve">α η ι μό η ό αγ ε ο πορ ματ επανα α βαν η οστο ής» ώς η υ α ουθ η ρογ έ ε ο Α κ ούς ο ογ εριγρ ής μολογ ά α , πί τε </w:t>
      </w:r>
      <w:r>
        <w:rPr>
          <w:b/>
          <w:bCs/>
          <w:lang w:val="el" w:eastAsia="el"/>
        </w:rPr>
        <w:t xml:space="preserve">ποκλ ι ά </w:t>
      </w:r>
      <w:r>
        <w:rPr>
          <w:b/>
          <w:bCs/>
          <w:lang w:val="el" w:eastAsia="el"/>
        </w:rPr>
        <w:t xml:space="preserve">τη μο η ο ε ωνε αγ η Λ.Υ.Τ. ερίπ ω σ ω έ . ιδ ε α η τη ερίπ ω η ου ρώτ ε λ ο ν α ες ροϋπ έσ αρ. έ α </w:t>
      </w:r>
      <w:r>
        <w:rPr>
          <w:b/>
          <w:bCs/>
          <w:lang w:val="el" w:eastAsia="el"/>
        </w:rPr>
        <w:t xml:space="preserve">υ έρε </w:t>
      </w:r>
      <w:r>
        <w:rPr>
          <w:b/>
          <w:bCs/>
          <w:lang w:val="el" w:eastAsia="el"/>
        </w:rPr>
        <w:t xml:space="preserve">η ε ωνε α η ή ει έ η Α ε ερίπ ω η α ο ηψίας </w:t>
      </w:r>
      <w:r>
        <w:rPr>
          <w:b/>
          <w:bCs/>
          <w:lang w:val="el" w:eastAsia="el"/>
        </w:rPr>
        <w:t xml:space="preserve">γ λ γ π νο </w:t>
      </w:r>
      <w:r>
        <w:rPr>
          <w:b/>
          <w:bCs/>
          <w:lang w:val="el" w:eastAsia="el"/>
        </w:rPr>
        <w:t xml:space="preserve">ι ανή α τρ ή η. ο π ο μπο α π χ ν, αρά α αγ π έσε ε οβα ή ε ωνε αρά αση τ αρε θ ά υ ει π χ λ μα ι τί άρχ ν π ο ορ η θ ικ η α ι τί ω ω ου ροσκ ί ε π χ ν άσι ε π ι ύ τα η ύ θε η ο ροϊ τ ρ ος αρα υ ή η ης ν ε α λ εί, π </w:t>
      </w:r>
      <w:r>
        <w:rPr>
          <w:b/>
          <w:bCs/>
          <w:lang w:val="el" w:eastAsia="el"/>
        </w:rPr>
        <w:t>Ρ Τ Ν Σ ΝΣΗΣ ΙΒΕΣ Τ 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Ν . Ι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ΠΟΔΕΚ Σ Γ Ε ΡΓ Ι </w:t>
      </w:r>
      <w:r>
        <w:rPr>
          <w:b/>
          <w:bCs/>
          <w:u w:val="single"/>
          <w:lang w:val="el" w:eastAsia="el"/>
        </w:rPr>
        <w:t>ελ ν ια ές Π ριφέ ειες ( ια τ</w:t>
      </w:r>
      <w:r>
        <w:rPr>
          <w:b/>
          <w:bCs/>
          <w:lang w:val="el" w:eastAsia="el"/>
        </w:rPr>
        <w:t xml:space="preserve"> ενη ωση ν Τ ν ίων αρ ι ς ) </w:t>
      </w:r>
      <w:r>
        <w:rPr>
          <w:b/>
          <w:bCs/>
          <w:u w:val="single"/>
          <w:lang w:val="el" w:eastAsia="el"/>
        </w:rPr>
        <w:t xml:space="preserve">ΠΟΔΕΚ Σ Γ ΚΟ ΠΟ Σ </w:t>
      </w:r>
      <w:r>
        <w:rPr>
          <w:b/>
          <w:bCs/>
          <w:u w:val="single"/>
          <w:lang w:val="el" w:eastAsia="el"/>
        </w:rPr>
        <w:t>Λ Τ ( τ κή , Θ σ κη εντ ι ή Υπηρ σία Ο / η Ε τ λ γχ ( θή</w:t>
      </w:r>
      <w:r>
        <w:rPr>
          <w:b/>
          <w:bCs/>
          <w:lang w:val="el" w:eastAsia="el"/>
        </w:rPr>
        <w:t xml:space="preserve"> , Θεσ κη </w:t>
      </w:r>
      <w:r>
        <w:rPr>
          <w:b/>
          <w:bCs/>
          <w:u w:val="single"/>
          <w:lang w:val="el" w:eastAsia="el"/>
        </w:rPr>
        <w:t>εν κό ημε άτ</w:t>
      </w:r>
      <w:r>
        <w:rPr>
          <w:b/>
          <w:bCs/>
          <w:lang w:val="el" w:eastAsia="el"/>
        </w:rPr>
        <w:t xml:space="preserve"> / η δι σμ , π τ ιξ ρ ασ ίων </w:t>
      </w:r>
      <w:r>
        <w:rPr>
          <w:b/>
          <w:bCs/>
          <w:u w:val="single"/>
          <w:lang w:val="el" w:eastAsia="el"/>
        </w:rPr>
        <w:t>ημικ χν κή Δ σ ί</w:t>
      </w:r>
      <w:r>
        <w:rPr>
          <w:b/>
          <w:bCs/>
          <w:lang w:val="el" w:eastAsia="el"/>
        </w:rPr>
        <w:t xml:space="preserve"> , μ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ικά κ ι Βι α κά πιμ ια ( ρ νη ωση τ ν μ ν ς παγγε κά και ιο χν κά Επιμ λ ια (π ο ν ρωση ν τ ) ν εσμ λ ν ι ά ν εν ώντ π νη ρ ση ν λ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εσμ Ε ο ικών Α προ ώπων Α η ν ν εσμ Βιο ά ν Β. λ δ ( ο νη ρωση ν μ λ ν τ ) ν εσμ γωγέων λ δ Πλ. ιχό ο σ/ κη π ο νη ωση τ ν ν μ π ί κτ ν σ ν λ δ σα δ ΙΡ Ι Σ πρ νη ρωση τ ν ν λ κ λ ν στών Α ς ιραι ( ρ νη ρωση ν μ λ ν τ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κ λ ν στών ε / κη ρ νη ρ ση τ ν μ ν ) . .Τ.Α Ε.Τ. . Πειραι κ ι εσ κη κή τισ κή ρχ τ ρικ μ ο ί ιραι ς πο τ ν ιραι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ΣΩΤ ΡΙ ΔΙ Ν Μ</w:t>
      </w:r>
      <w:r>
        <w:rPr>
          <w:b/>
          <w:bCs/>
          <w:lang w:val="el" w:eastAsia="el"/>
        </w:rPr>
        <w:t>ραφεί . Αν εν Γ αμ τέ ραφεί κ ς Γ ν. Δ ιας ελ ν ίων &amp; 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εις ιαχ ίριση ν ρώπ ν μικ , λ ν ια ών ιαδ κασι ν ρ τηγι ής ε ν ια ών λ γχων ρα άσεων, Φ ΠΑ τ κ ελ ν ί / η Δ ε νώ Ο κ ών Σ σεων Β΄ Τ ν ι κών Θ 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Δ σ ικών Θ των και ικο ών Τ λ ν ια ών Καθ στ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Γραφεί σ μέ / η Α, Β Γ, Δ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