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0:48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α σ δι δ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ΗΝΙΚ Μ Ρ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ΟΥ ΓΕ Ο Ο Κ Ο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ΙΚΗ Ρ Ι ΗΜ ΩΝ ΕΣ Ω Ε ΙΚΗ / Σ Ο Ο ΙΚ Σ ΔΙ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ΘΥ ΣΗ Ι Π Ε </w:t>
      </w:r>
      <w:r>
        <w:rPr>
          <w:lang w:val="el" w:eastAsia="el"/>
        </w:rPr>
        <w:t>χ. / ρ. βίας 0 χ. 0 84 έφ ν 6 6 5 6 3 0 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ΟΛ: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EMA οινοπ ίησ ς ε ιθμό 9 0 5 ω οδ τ σ ς να ρ κά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λ γή φ λ π ο α ξή εις π ό ε μ ς α βολ ς α γ ς νω α α θ .Ε Ε </w:t>
      </w:r>
      <w:r>
        <w:rPr>
          <w:lang w:val="el" w:eastAsia="el"/>
        </w:rPr>
        <w:t>ς οι π ι η ριθ 9 2 1 ν δ τηση ο μ τος ο ομικού υ ί ου ρά ο π ί γ κ ή πό εν ό ρ μ τέ ημο ν σ δ ν ια β τε γν σ ι ρ ε ε ν ή. ν μ δ τηση ή ναφέ εται η τότητ αγ γ ι τάξεις ρθ ο το . .Δ Ε. ιω φ ιλών ο χ υ ι θ ί «τα ι κ ) ω 201 σ ε π λλα ού πό ρο σ ι κ ρό τα λή ια όγ υ τ ρα ς α ς ς ε ής ς γο τέρ ς ι ότερα ινα κ α όλο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τή </w:t>
      </w:r>
      <w:r>
        <w:rPr>
          <w:u w:val="single"/>
          <w:lang w:val="el" w:eastAsia="el"/>
        </w:rPr>
        <w:t>ο ήγησ π λλα ή</w:t>
      </w:r>
      <w:r>
        <w:rPr>
          <w:lang w:val="el" w:eastAsia="el"/>
        </w:rPr>
        <w:t xml:space="preserve"> τά ι τ ξεις ο </w:t>
      </w:r>
      <w:r>
        <w:rPr>
          <w:u w:val="single"/>
          <w:lang w:val="el" w:eastAsia="el"/>
        </w:rPr>
        <w:t>ρθ ο</w:t>
      </w:r>
      <w:r>
        <w:rPr>
          <w:lang w:val="el" w:eastAsia="el"/>
        </w:rPr>
        <w:t xml:space="preserve"> ΕΔΕ </w:t>
      </w:r>
      <w:r>
        <w:rPr>
          <w:u w:val="single"/>
          <w:lang w:val="el" w:eastAsia="el"/>
        </w:rPr>
        <w:t>π ς</w:t>
      </w:r>
      <w:r>
        <w:rPr>
          <w:lang w:val="el" w:eastAsia="el"/>
        </w:rPr>
        <w:t xml:space="preserve"> ι πό </w:t>
      </w:r>
      <w:r>
        <w:rPr>
          <w:u w:val="single"/>
          <w:lang w:val="el" w:eastAsia="el"/>
        </w:rPr>
        <w:t>.01 201 , ια φ ι ές</w:t>
      </w:r>
      <w:r>
        <w:rPr>
          <w:lang w:val="el" w:eastAsia="el"/>
        </w:rPr>
        <w:t xml:space="preserve"> ο χο </w:t>
      </w:r>
      <w:r>
        <w:rPr>
          <w:u w:val="single"/>
          <w:lang w:val="el" w:eastAsia="el"/>
        </w:rPr>
        <w:t>α χω ι ί α</w:t>
      </w:r>
      <w:r>
        <w:rPr>
          <w:lang w:val="el" w:eastAsia="el"/>
        </w:rPr>
        <w:t xml:space="preserve"> ί </w:t>
      </w:r>
      <w:r>
        <w:rPr>
          <w:u w:val="single"/>
          <w:lang w:val="el" w:eastAsia="el"/>
        </w:rPr>
        <w:t>ισπρακ ω</w:t>
      </w:r>
      <w:r>
        <w:rPr>
          <w:lang w:val="el" w:eastAsia="el"/>
        </w:rPr>
        <w:t xml:space="preserve"> σ δ ν </w:t>
      </w:r>
      <w:r>
        <w:rPr>
          <w:u w:val="single"/>
          <w:lang w:val="el" w:eastAsia="el"/>
        </w:rPr>
        <w:t>χρι α ην 1 ό ι ρο υ ις κ ρ θ σμη α α λή</w:t>
      </w:r>
      <w:r>
        <w:rPr>
          <w:lang w:val="el" w:eastAsia="el"/>
        </w:rPr>
        <w:t xml:space="preserve"> φ </w:t>
      </w:r>
      <w:r>
        <w:rPr>
          <w:u w:val="single"/>
          <w:lang w:val="el" w:eastAsia="el"/>
        </w:rPr>
        <w:t>τρεξε τά ην ρί ης</w:t>
      </w:r>
      <w:r>
        <w:rPr>
          <w:lang w:val="el" w:eastAsia="el"/>
        </w:rPr>
        <w:t xml:space="preserve"> ι ί ησ ς όγο νωτ</w:t>
      </w:r>
      <w:r>
        <w:rPr>
          <w:u w:val="single"/>
          <w:lang w:val="el" w:eastAsia="el"/>
        </w:rPr>
        <w:t xml:space="preserve">έρα </w:t>
      </w:r>
      <w:r>
        <w:rPr>
          <w:lang w:val="el" w:eastAsia="el"/>
        </w:rPr>
        <w:t xml:space="preserve">λλε </w:t>
      </w:r>
      <w:r>
        <w:rPr>
          <w:u w:val="single"/>
          <w:lang w:val="el" w:eastAsia="el"/>
        </w:rPr>
        <w:t>σ ς ης ε ή ο</w:t>
      </w:r>
      <w:r>
        <w:rPr>
          <w:lang w:val="el" w:eastAsia="el"/>
        </w:rPr>
        <w:t xml:space="preserve"> φε ετ ι α ρ </w:t>
      </w:r>
      <w:r>
        <w:rPr>
          <w:u w:val="single"/>
          <w:lang w:val="el" w:eastAsia="el"/>
        </w:rPr>
        <w:t>ο ε</w:t>
      </w:r>
      <w:r>
        <w:rPr>
          <w:lang w:val="el" w:eastAsia="el"/>
        </w:rPr>
        <w:t xml:space="preserve"> ν </w:t>
      </w:r>
      <w:r>
        <w:rPr>
          <w:u w:val="single"/>
          <w:lang w:val="el" w:eastAsia="el"/>
        </w:rPr>
        <w:t>ερι ο</w:t>
      </w:r>
      <w:r>
        <w:rPr>
          <w:lang w:val="el" w:eastAsia="el"/>
        </w:rPr>
        <w:t xml:space="preserve">ρά ω ρ </w:t>
      </w:r>
      <w:r>
        <w:rPr>
          <w:u w:val="single"/>
          <w:lang w:val="el" w:eastAsia="el"/>
        </w:rPr>
        <w:t>νων ου η σ ου</w:t>
      </w:r>
      <w:r>
        <w:rPr>
          <w:lang w:val="el" w:eastAsia="el"/>
        </w:rPr>
        <w:t xml:space="preserve"> ε έτ π ρ δε μ , </w:t>
      </w:r>
      <w:r>
        <w:rPr>
          <w:u w:val="single"/>
          <w:lang w:val="el" w:eastAsia="el"/>
        </w:rPr>
        <w:t>πο ολ</w:t>
      </w:r>
      <w:r>
        <w:rPr>
          <w:lang w:val="el" w:eastAsia="el"/>
        </w:rPr>
        <w:t xml:space="preserve">ή ης τομ ή ιδ π ί σ ς ον φ ιλέτη λά ι η, σ , μ λε ού) όγο </w:t>
      </w:r>
      <w:r>
        <w:rPr>
          <w:u w:val="single"/>
          <w:lang w:val="el" w:eastAsia="el"/>
        </w:rPr>
        <w:t>ια ην π λλα ή ς πό ου</w:t>
      </w:r>
      <w:r>
        <w:rPr>
          <w:lang w:val="el" w:eastAsia="el"/>
        </w:rPr>
        <w:t xml:space="preserve"> όκο α ο ρό ι </w:t>
      </w:r>
      <w:r>
        <w:rPr>
          <w:u w:val="single"/>
          <w:lang w:val="el" w:eastAsia="el"/>
        </w:rPr>
        <w:t>κ ρό</w:t>
      </w:r>
      <w:r>
        <w:rPr>
          <w:lang w:val="el" w:eastAsia="el"/>
        </w:rPr>
        <w:t xml:space="preserve"> α β λή </w:t>
      </w:r>
      <w:r>
        <w:rPr>
          <w:u w:val="single"/>
          <w:lang w:val="el" w:eastAsia="el"/>
        </w:rPr>
        <w:t>ν η αρ. ου θ ο</w:t>
      </w:r>
      <w:r>
        <w:rPr>
          <w:lang w:val="el" w:eastAsia="el"/>
        </w:rPr>
        <w:t xml:space="preserve">υ ου ι τ </w:t>
      </w:r>
      <w:r>
        <w:rPr>
          <w:u w:val="single"/>
          <w:lang w:val="el" w:eastAsia="el"/>
        </w:rPr>
        <w:t>ς ν σ η φε ή όγ π λλα ς α ά ι τάξει ου όσο ε ετ ι ίτ κ ακτο α πρό ε τ ε ο ς</w:t>
      </w:r>
      <w:r>
        <w:rPr>
          <w:lang w:val="el" w:eastAsia="el"/>
        </w:rPr>
        <w:t xml:space="preserve"> ο π ν τα </w:t>
      </w:r>
      <w:r>
        <w:rPr>
          <w:u w:val="single"/>
          <w:lang w:val="el" w:eastAsia="el"/>
        </w:rPr>
        <w:t>τό ρο</w:t>
      </w:r>
      <w:r>
        <w:rPr>
          <w:lang w:val="el" w:eastAsia="el"/>
        </w:rPr>
        <w:t xml:space="preserve"> η ί </w:t>
      </w:r>
      <w:r>
        <w:rPr>
          <w:u w:val="single"/>
          <w:lang w:val="el" w:eastAsia="el"/>
        </w:rPr>
        <w:t>ποτ απεί ύ τρα κ ς</w:t>
      </w:r>
      <w:r>
        <w:rPr>
          <w:lang w:val="el" w:eastAsia="el"/>
        </w:rPr>
        <w:t xml:space="preserve"> πι λε α </w:t>
      </w:r>
      <w:r>
        <w:rPr>
          <w:u w:val="single"/>
          <w:lang w:val="el" w:eastAsia="el"/>
        </w:rPr>
        <w:t>αν τέ α ), ξαιτ ς ο π ί υ ν λ ρώ κε ρό</w:t>
      </w:r>
      <w:r>
        <w:rPr>
          <w:lang w:val="el" w:eastAsia="el"/>
        </w:rPr>
        <w:t xml:space="preserve"> σμ φε ή π μέ </w:t>
      </w:r>
      <w:r>
        <w:rPr>
          <w:u w:val="single"/>
          <w:lang w:val="el" w:eastAsia="el"/>
        </w:rPr>
        <w:t>φ ν</w:t>
      </w:r>
      <w:r>
        <w:rPr>
          <w:lang w:val="el" w:eastAsia="el"/>
        </w:rPr>
        <w:t xml:space="preserve"> φ ιλέτ ς πι α είτ ι α ποδ ι ν ι τι μ ρό σμη λη ω η ιλής χε ς ιτ ην λλ</w:t>
      </w:r>
      <w:r>
        <w:rPr>
          <w:u w:val="single"/>
          <w:lang w:val="el" w:eastAsia="el"/>
        </w:rPr>
        <w:t>ε ης ς ς π ί φε ται ερι τι ό τέ ας ς πι ρέπετ</w:t>
      </w:r>
      <w:r>
        <w:rPr>
          <w:lang w:val="el" w:eastAsia="el"/>
        </w:rPr>
        <w:t xml:space="preserve"> ι ορ</w:t>
      </w:r>
      <w:r>
        <w:rPr>
          <w:u w:val="single"/>
          <w:lang w:val="el" w:eastAsia="el"/>
        </w:rPr>
        <w:t xml:space="preserve">ήγη ς παλ γ </w:t>
      </w:r>
      <w:r>
        <w:rPr>
          <w:i/>
          <w:iCs/>
          <w:u w:val="single"/>
          <w:lang w:val="el" w:eastAsia="el"/>
        </w:rPr>
        <w:t xml:space="preserve">: </w:t>
      </w:r>
      <w:r>
        <w:rPr>
          <w:i/>
          <w:iCs/>
          <w:u w:val="single"/>
          <w:lang w:val="el" w:eastAsia="el"/>
        </w:rPr>
        <w:t xml:space="preserve">ί φο η </w:t>
      </w:r>
      <w:r>
        <w:rPr>
          <w:i/>
          <w:iCs/>
          <w:u w:val="single"/>
          <w:lang w:val="el" w:eastAsia="el"/>
        </w:rPr>
        <w:t xml:space="preserve">9 1 </w:t>
      </w:r>
      <w:r>
        <w:rPr>
          <w:i/>
          <w:iCs/>
          <w:u w:val="single"/>
          <w:lang w:val="el" w:eastAsia="el"/>
        </w:rPr>
        <w:t>Γν η τ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ριβ ν γ αφ ρ ϊσ μ ς τ τ ύς ή α ς κη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 ΕΡ ΕΙΑ </w:t>
      </w:r>
      <w:r>
        <w:rPr>
          <w:lang w:val="el" w:eastAsia="el"/>
        </w:rPr>
        <w:t xml:space="preserve">ες ι .Ο Υ, . Μ Π., Ε.ΦΟ . . π ειρησια ή δα ί ραξ / ο ήρι ς κ ρονικ ν ηρ σ γι ρτη ην οσε ί η εν ή ρ μ τ ίας μ ν σόδ ν </w:t>
      </w:r>
      <w:r>
        <w:rPr>
          <w:b/>
          <w:bCs/>
          <w:lang w:val="el" w:eastAsia="el"/>
        </w:rPr>
        <w:t xml:space="preserve">Α Ο Κ Σ Ι ΟΙ ΟΠ ΙΗΣ </w:t>
      </w:r>
      <w:r>
        <w:rPr>
          <w:lang w:val="el" w:eastAsia="el"/>
        </w:rPr>
        <w:t>ες ι ι ις ι Αυτοτε ή τα ς ΓΔΕ ομικό Σ ι ο ρά ο Υ., α ς 8 . 0 7 , ν ραφ ίο Νο ού ύ ου ο ε ον ώ ετ 7 6 2 1 ορολογι ς ε ι έ 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.Σ ΡΙ Η Ο </w:t>
      </w:r>
      <w:r>
        <w:rPr>
          <w:lang w:val="el" w:eastAsia="el"/>
        </w:rPr>
        <w:t>ραφ ίο κ. ο γο ραφ ία πληρ τ ο ραφ ία κ ε ώ αμ τ ω ραφ ία κ ε ι ώ / ο ής ο ή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ύθυνση Ει ρ ξεω τ Β,Γ,Δ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λ ν ιακ ν ι δι α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 ροχ ς ορολ γι ώ ηρε / εκ ρο ή ι κ ρ Ο.Υ ε ι δ ό ορ λογι ή π ρησ οτ λέ ρ φ ίο Επ οι ς ι η ν έσεω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