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5.8.0 -->
  <w:body>
    <w:p>
      <w:pPr>
        <w:pStyle w:val="Title"/>
        <w:spacing w:before="120" w:after="360"/>
        <w:rPr>
          <w:lang w:val="el" w:eastAsia="el"/>
        </w:rPr>
      </w:pPr>
      <w:r>
        <w:rPr>
          <w:b/>
          <w:bCs/>
          <w:lang w:val="el" w:eastAsia="el"/>
        </w:rPr>
        <w:t>ΕΛΛΗΝΙΚΗ ΔΗΜΟΚΡΑΤΙΑ</w:t>
      </w:r>
    </w:p>
    <w:p>
      <w:pPr>
        <w:pStyle w:val="Title"/>
        <w:spacing w:before="120" w:after="360"/>
        <w:rPr>
          <w:lang w:val="el" w:eastAsia="el"/>
        </w:rPr>
      </w:pPr>
      <w:r>
        <w:rPr>
          <w:b/>
          <w:bCs/>
          <w:lang w:val="el" w:eastAsia="el"/>
        </w:rPr>
        <w:t>ΥΠΟΥΡΓΕΙΟ ΟΙΚΟΝΟΜΙΚΩΝ</w:t>
      </w:r>
    </w:p>
    <w:p>
      <w:pPr>
        <w:pStyle w:val="Title"/>
        <w:spacing w:before="120" w:after="360"/>
        <w:rPr>
          <w:lang w:val="el" w:eastAsia="el"/>
        </w:rPr>
      </w:pPr>
      <w:r>
        <w:rPr>
          <w:b/>
          <w:bCs/>
          <w:lang w:val="el" w:eastAsia="el"/>
        </w:rPr>
        <w:t>ΓΕΝΙΚΗ ΓΡΑΜΜΑΤΕΙΑ</w:t>
      </w:r>
    </w:p>
    <w:p>
      <w:pPr>
        <w:pStyle w:val="Title"/>
        <w:spacing w:before="120" w:after="360"/>
        <w:rPr>
          <w:lang w:val="el" w:eastAsia="el"/>
        </w:rPr>
      </w:pPr>
      <w:r>
        <w:rPr>
          <w:b/>
          <w:bCs/>
          <w:lang w:val="el" w:eastAsia="el"/>
        </w:rPr>
        <w:t>ΔΗΜΟΣΙΩΝ ΕΣΟΔΩΝ</w:t>
      </w:r>
    </w:p>
    <w:p>
      <w:pPr>
        <w:pStyle w:val="Title"/>
        <w:spacing w:before="120" w:after="360"/>
        <w:rPr>
          <w:lang w:val="el" w:eastAsia="el"/>
        </w:rPr>
      </w:pPr>
      <w:r>
        <w:rPr>
          <w:b/>
          <w:bCs/>
          <w:lang w:val="el" w:eastAsia="el"/>
        </w:rPr>
        <w:t>ΓΕΝΙΚΗ Δ/ΝΣΗ ΦΟΡΟΛΟΓΙΚΗΣ ΔΙΟΙΚΗΣΗΣ</w:t>
      </w:r>
    </w:p>
    <w:p>
      <w:pPr>
        <w:pStyle w:val="Title"/>
        <w:spacing w:before="120" w:after="360"/>
        <w:rPr>
          <w:lang w:val="el" w:eastAsia="el"/>
        </w:rPr>
      </w:pPr>
      <w:r>
        <w:rPr>
          <w:b/>
          <w:bCs/>
          <w:lang w:val="el" w:eastAsia="el"/>
        </w:rPr>
        <w:t>Δ/ΝΣΗ ΕΛΕΓΧΩΝ</w:t>
      </w:r>
    </w:p>
    <w:p>
      <w:pPr>
        <w:pStyle w:val="Title"/>
        <w:spacing w:before="120" w:after="360"/>
        <w:rPr>
          <w:lang w:val="el" w:eastAsia="el"/>
        </w:rPr>
      </w:pPr>
      <w:r>
        <w:rPr>
          <w:b/>
          <w:bCs/>
          <w:lang w:val="el" w:eastAsia="el"/>
        </w:rPr>
        <w:t>TMHMA Β΄</w:t>
      </w:r>
    </w:p>
    <w:p>
      <w:pPr>
        <w:pStyle w:val="Title"/>
        <w:spacing w:before="120" w:after="360"/>
        <w:rPr>
          <w:lang w:val="el" w:eastAsia="el"/>
        </w:rPr>
      </w:pPr>
      <w:r>
        <w:rPr>
          <w:b/>
          <w:bCs/>
          <w:lang w:val="el" w:eastAsia="el"/>
        </w:rPr>
        <w:t>Ταχ. Δ/νση : Κ. Σερβίας 10</w:t>
      </w:r>
    </w:p>
    <w:p>
      <w:pPr>
        <w:pStyle w:val="Title"/>
        <w:spacing w:before="120" w:after="360"/>
        <w:rPr>
          <w:lang w:val="el" w:eastAsia="el"/>
        </w:rPr>
      </w:pPr>
      <w:r>
        <w:rPr>
          <w:b/>
          <w:bCs/>
          <w:lang w:val="el" w:eastAsia="el"/>
        </w:rPr>
        <w:t>Ταχ. Κωδ. : 101 84 Αθήνα</w:t>
      </w:r>
    </w:p>
    <w:p>
      <w:pPr>
        <w:pStyle w:val="Title"/>
        <w:spacing w:before="120" w:after="360"/>
        <w:rPr>
          <w:lang w:val="el" w:eastAsia="el"/>
        </w:rPr>
      </w:pPr>
      <w:r>
        <w:rPr>
          <w:b/>
          <w:bCs/>
          <w:lang w:val="el" w:eastAsia="el"/>
        </w:rPr>
        <w:t>Πληροφορίες: Σ. Κάρμα</w:t>
      </w:r>
    </w:p>
    <w:p>
      <w:pPr>
        <w:pStyle w:val="Title"/>
        <w:spacing w:before="120" w:after="360"/>
        <w:rPr>
          <w:lang w:val="el" w:eastAsia="el"/>
        </w:rPr>
      </w:pPr>
      <w:r>
        <w:rPr>
          <w:b/>
          <w:bCs/>
          <w:lang w:val="el" w:eastAsia="el"/>
        </w:rPr>
        <w:t>Τηλέφωνο : 210 3375207, -248, -888, -407</w:t>
      </w:r>
    </w:p>
    <w:p>
      <w:pPr>
        <w:pStyle w:val="Title"/>
        <w:spacing w:before="120" w:after="360"/>
        <w:rPr>
          <w:lang w:val="el" w:eastAsia="el"/>
        </w:rPr>
      </w:pPr>
      <w:r>
        <w:rPr>
          <w:b/>
          <w:bCs/>
          <w:lang w:val="el" w:eastAsia="el"/>
        </w:rPr>
        <w:t>FAX : 210 3375354</w:t>
      </w:r>
    </w:p>
    <w:p>
      <w:pPr>
        <w:pStyle w:val="Title"/>
        <w:spacing w:before="120" w:after="360"/>
        <w:rPr>
          <w:lang w:val="el" w:eastAsia="el"/>
        </w:rPr>
      </w:pPr>
      <w:r>
        <w:rPr>
          <w:b/>
          <w:bCs/>
          <w:lang w:val="el" w:eastAsia="el"/>
        </w:rPr>
        <w:t>ΘΕΜΑ: Hλεκτρονική καταχώριση στοιχείων μηνυτήριων αναφορών του ν.4174/2013, όπως ισχύει.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 xml:space="preserve">Με το παρόν, σας ενημερώνουμε για την δημιουργία νέας εφαρμογής, στην οποία θα καταχωρούνται πλέον οι μηνυτήριες αναφορές που υποβάλλονται σύμφωνα με τις διατάξεις του άρθρου 66 του ν.4174/2013 από τις Δ.Ο.Υ., τα ελεγκτικά κέντρα (Κ.Ε.ΜΕ.ΕΠ., Κ.Ε.ΦΟ.ΜΕ.Π.) και τις Υ.Ε.Δ.Δ.Ε., και παρακαλούμε για την </w:t>
      </w:r>
      <w:r>
        <w:rPr>
          <w:b/>
          <w:bCs/>
          <w:lang w:val="el" w:eastAsia="el"/>
        </w:rPr>
        <w:t xml:space="preserve">άμεση </w:t>
      </w:r>
      <w:r>
        <w:rPr>
          <w:lang w:val="el" w:eastAsia="el"/>
        </w:rPr>
        <w:t>καταχώρισή τους.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 xml:space="preserve">Η κατά τα ως άνω καταχώριση στο εξής θα πραγματοποιείται </w:t>
      </w:r>
      <w:r>
        <w:rPr>
          <w:b/>
          <w:bCs/>
          <w:u w:val="single"/>
          <w:lang w:val="el" w:eastAsia="el"/>
        </w:rPr>
        <w:t>ταυτόχρονα</w:t>
      </w:r>
      <w:r>
        <w:rPr>
          <w:b/>
          <w:bCs/>
          <w:lang w:val="el" w:eastAsia="el"/>
        </w:rPr>
        <w:t>με την υποβολή της μηνυτήριας αναφοράς στο σύστημα Ο.Π.Σ.ELENXIS, σύμφωνα με τις οδηγίες που παρέχονται στο υπ. αριθ. ΔΠΦΥΓ 1098991 ΕΞ 2016 / 30.06.2016 έγγραφο της Δ/νσης Παροχής Φορολογικών Υπηρεσιών (οι οδηγίες καταχώρισης έχουν αναρτηθεί και στην ιστοσελίδα:</w:t>
      </w:r>
      <w:hyperlink r:id="rId4" w:history="1">
        <w:r>
          <w:rPr>
            <w:rStyle w:val="Hyperlink"/>
            <w:b/>
            <w:bCs/>
            <w:color w:val="0000EE"/>
            <w:u w:color="0000EE"/>
            <w:lang w:val="el" w:eastAsia="el"/>
          </w:rPr>
          <w:t>http://elenxis.ggps.gsis/ELENXIS/tax/ESKORT/CaseManagement/Webstart</w:t>
        </w:r>
      </w:hyperlink>
      <w:hyperlink r:id="rId5" w:history="1">
        <w:r>
          <w:rPr>
            <w:rStyle w:val="Hyperlink"/>
            <w:b/>
            <w:bCs/>
            <w:color w:val="0000EE"/>
            <w:u w:color="0000EE"/>
            <w:lang w:val="el" w:eastAsia="el"/>
          </w:rPr>
          <w:t>GR/</w:t>
        </w:r>
      </w:hyperlink>
      <w:r>
        <w:rPr>
          <w:b/>
          <w:bCs/>
          <w:u w:val="single"/>
          <w:lang w:val="el" w:eastAsia="el"/>
        </w:rPr>
        <w:t>).</w:t>
      </w:r>
    </w:p>
    <w:p>
      <w:pPr>
        <w:spacing w:before="240" w:after="240"/>
        <w:rPr>
          <w:lang w:val="el" w:eastAsia="el"/>
        </w:rPr>
      </w:pPr>
      <w:r>
        <w:rPr>
          <w:b/>
          <w:bCs/>
          <w:u w:val="single"/>
          <w:lang w:val="el" w:eastAsia="el"/>
        </w:rPr>
        <w:t xml:space="preserve">Περαιτέρω, παρακαλούνται οι Προϊστάμενοι των ελεγκτικών κέντρων για την </w:t>
      </w:r>
      <w:r>
        <w:rPr>
          <w:b/>
          <w:bCs/>
          <w:u w:val="single"/>
          <w:lang w:val="el" w:eastAsia="el"/>
        </w:rPr>
        <w:t>άμεση εφαρμογή</w:t>
      </w:r>
      <w:r>
        <w:rPr>
          <w:b/>
          <w:bCs/>
          <w:u w:val="single"/>
          <w:lang w:val="el" w:eastAsia="el"/>
        </w:rPr>
        <w:t xml:space="preserve"> του παρόντος και την καταχώριση των μηνυτήριων αναφορών των Α΄ και Β΄ τριμήνων 2016 </w:t>
      </w:r>
      <w:r>
        <w:rPr>
          <w:b/>
          <w:bCs/>
          <w:u w:val="single"/>
          <w:lang w:val="el" w:eastAsia="el"/>
        </w:rPr>
        <w:t>έως την Παρασκευή 29.7.2016</w:t>
      </w:r>
      <w:r>
        <w:rPr>
          <w:b/>
          <w:bCs/>
          <w:u w:val="single"/>
          <w:lang w:val="el" w:eastAsia="el"/>
        </w:rPr>
        <w:t>, καθώς, λόγω κατάργησης της παλιάς διαδικασίας καταχώρισης, εκκρεμεί η ενημέρωση του συστήματος με τα στοιχεία του Α΄ τριμήνου 2016.</w:t>
      </w:r>
    </w:p>
    <w:p>
      <w:pPr>
        <w:spacing w:before="240" w:after="240"/>
        <w:rPr>
          <w:lang w:val="el" w:eastAsia="el"/>
        </w:rPr>
      </w:pPr>
      <w:r>
        <w:rPr>
          <w:b/>
          <w:bCs/>
          <w:u w:val="single"/>
          <w:lang w:val="el" w:eastAsia="el"/>
        </w:rPr>
        <w:t xml:space="preserve">Τέλος, υπενθυμίζεται ότι </w:t>
      </w:r>
      <w:r>
        <w:rPr>
          <w:b/>
          <w:bCs/>
          <w:u w:val="single"/>
          <w:lang w:val="el" w:eastAsia="el"/>
        </w:rPr>
        <w:t>δεν κοινοποιούνται</w:t>
      </w:r>
      <w:r>
        <w:rPr>
          <w:b/>
          <w:bCs/>
          <w:u w:val="single"/>
          <w:lang w:val="el" w:eastAsia="el"/>
        </w:rPr>
        <w:t xml:space="preserve"> στη Διεύθυνση Ελέγχων τα σώματα των υποβαλλόμενων στον αρμόδιο εισαγγελέα μηνυτήριων αναφορών, ούτε τα συνημμένα σε αυτές έγγραφα.</w:t>
      </w:r>
    </w:p>
    <w:p>
      <w:pPr>
        <w:spacing w:before="240" w:after="240"/>
        <w:rPr>
          <w:lang w:val="el" w:eastAsia="el"/>
        </w:rPr>
      </w:pPr>
      <w:r>
        <w:rPr>
          <w:b/>
          <w:bCs/>
          <w:u w:val="single"/>
          <w:lang w:val="el" w:eastAsia="el"/>
        </w:rPr>
        <w:t>Ο Γενικός Γραμματέας Δημοσίων Εσόδων</w:t>
      </w:r>
    </w:p>
    <w:p>
      <w:pPr>
        <w:spacing w:before="240" w:after="240"/>
        <w:rPr>
          <w:lang w:val="el" w:eastAsia="el"/>
        </w:rPr>
      </w:pPr>
      <w:r>
        <w:rPr>
          <w:b/>
          <w:bCs/>
          <w:u w:val="single"/>
          <w:lang w:val="el" w:eastAsia="el"/>
        </w:rPr>
        <w:t>Η Προϊσταμένη του Αυτοτελούς</w:t>
      </w:r>
    </w:p>
    <w:p>
      <w:pPr>
        <w:spacing w:before="240" w:after="240"/>
        <w:rPr>
          <w:lang w:val="el" w:eastAsia="el"/>
        </w:rPr>
      </w:pPr>
      <w:r>
        <w:rPr>
          <w:b/>
          <w:bCs/>
          <w:u w:val="single"/>
          <w:lang w:val="el" w:eastAsia="el"/>
        </w:rPr>
        <w:t>Τμήματος Διοίκησης</w:t>
      </w:r>
    </w:p>
    <w:p>
      <w:pPr>
        <w:spacing w:before="240" w:after="240"/>
        <w:rPr>
          <w:lang w:val="el" w:eastAsia="el"/>
        </w:rPr>
      </w:pPr>
      <w:r>
        <w:rPr>
          <w:b/>
          <w:bCs/>
          <w:u w:val="single"/>
          <w:lang w:val="el" w:eastAsia="el"/>
        </w:rPr>
        <w:t>Ι. ΑΠΟΔΕΚΤΕΣ ΓΙΑ ΕΝΕΡΓΕΙΑ</w:t>
      </w:r>
    </w:p>
    <w:p>
      <w:pPr>
        <w:spacing w:before="240" w:after="240"/>
        <w:rPr>
          <w:lang w:val="el" w:eastAsia="el"/>
        </w:rPr>
      </w:pPr>
      <w:r>
        <w:rPr>
          <w:b/>
          <w:bCs/>
          <w:u w:val="single"/>
          <w:lang w:val="el" w:eastAsia="el"/>
        </w:rPr>
        <w:t>1. Όλες οι Δημόσιες Οικονομικές Υπηρεσίες (Δ.Ο.Υ.) με τμήμα Ελέγχου</w:t>
      </w:r>
    </w:p>
    <w:p>
      <w:pPr>
        <w:spacing w:before="240" w:after="240"/>
        <w:rPr>
          <w:lang w:val="el" w:eastAsia="el"/>
        </w:rPr>
      </w:pPr>
      <w:r>
        <w:rPr>
          <w:b/>
          <w:bCs/>
          <w:u w:val="single"/>
          <w:lang w:val="el" w:eastAsia="el"/>
        </w:rPr>
        <w:t>2. Κ.Ε.ΦΟ.ΜΕ.Π.</w:t>
      </w:r>
    </w:p>
    <w:p>
      <w:pPr>
        <w:spacing w:before="240" w:after="240"/>
        <w:rPr>
          <w:lang w:val="el" w:eastAsia="el"/>
        </w:rPr>
      </w:pPr>
      <w:r>
        <w:rPr>
          <w:b/>
          <w:bCs/>
          <w:u w:val="single"/>
          <w:lang w:val="el" w:eastAsia="el"/>
        </w:rPr>
        <w:t>3. Κ.Ε.ΜΕ.ΕΠ.</w:t>
      </w:r>
    </w:p>
    <w:p>
      <w:pPr>
        <w:spacing w:before="240" w:after="240"/>
        <w:rPr>
          <w:lang w:val="el" w:eastAsia="el"/>
        </w:rPr>
      </w:pPr>
      <w:r>
        <w:rPr>
          <w:b/>
          <w:bCs/>
          <w:u w:val="single"/>
          <w:lang w:val="el" w:eastAsia="el"/>
        </w:rPr>
        <w:t>4. Όλες οι Υ.Ε.Δ.Δ.Ε.</w:t>
      </w:r>
    </w:p>
    <w:p>
      <w:pPr>
        <w:spacing w:before="240" w:after="240"/>
        <w:rPr>
          <w:lang w:val="el" w:eastAsia="el"/>
        </w:rPr>
      </w:pPr>
      <w:r>
        <w:rPr>
          <w:b/>
          <w:bCs/>
          <w:u w:val="single"/>
          <w:lang w:val="el" w:eastAsia="el"/>
        </w:rPr>
        <w:t>5. Δ/νση Υποστήριξης Ηλεκτρονικών Υπηρεσιών (με την παράκληση να αναρτηθεί η παρούσα στο διαδικτυακό τόπο της Γ.Γ.Δ.Ε.).</w:t>
      </w:r>
    </w:p>
    <w:p>
      <w:pPr>
        <w:spacing w:before="240" w:after="240"/>
        <w:rPr>
          <w:lang w:val="el" w:eastAsia="el"/>
        </w:rPr>
      </w:pPr>
      <w:r>
        <w:rPr>
          <w:b/>
          <w:bCs/>
          <w:u w:val="single"/>
          <w:lang w:val="el" w:eastAsia="el"/>
        </w:rPr>
        <w:t>ΙΙ. ΑΠΟΔΕΚΤΕΣ ΓΙΑ ΚΟΙΝΟΠΟΙΗΣΗ</w:t>
      </w:r>
    </w:p>
    <w:p>
      <w:pPr>
        <w:spacing w:before="240" w:after="240"/>
        <w:rPr>
          <w:lang w:val="el" w:eastAsia="el"/>
        </w:rPr>
      </w:pPr>
      <w:r>
        <w:rPr>
          <w:b/>
          <w:bCs/>
          <w:u w:val="single"/>
          <w:lang w:val="el" w:eastAsia="el"/>
        </w:rPr>
        <w:t>1. Εισαγγελέα Οικονομικού Εγκλήματος, Πειραιώς 207 &amp; Αλκίφρονος 92, Τ.Κ.118 53 Αθήνα</w:t>
      </w:r>
    </w:p>
    <w:p>
      <w:pPr>
        <w:spacing w:before="240" w:after="240"/>
        <w:rPr>
          <w:lang w:val="el" w:eastAsia="el"/>
        </w:rPr>
      </w:pPr>
      <w:r>
        <w:rPr>
          <w:b/>
          <w:bCs/>
          <w:u w:val="single"/>
          <w:lang w:val="el" w:eastAsia="el"/>
        </w:rPr>
        <w:t>2. Όλες οι Φορολογικές Περιφέρειες</w:t>
      </w:r>
    </w:p>
    <w:p>
      <w:pPr>
        <w:spacing w:before="240" w:after="240"/>
        <w:rPr>
          <w:lang w:val="el" w:eastAsia="el"/>
        </w:rPr>
      </w:pPr>
      <w:r>
        <w:rPr>
          <w:b/>
          <w:bCs/>
          <w:u w:val="single"/>
          <w:lang w:val="el" w:eastAsia="el"/>
        </w:rPr>
        <w:t>3. Σ.Δ.Ο.Ε. – Κ. Υ. - Διεύθυνση Διοικητικής Υποστήριξης, Πειραιώς 207 &amp; Αλκίφρονος 92, Τ.Κ.118 53</w:t>
      </w:r>
    </w:p>
    <w:p>
      <w:pPr>
        <w:spacing w:before="240" w:after="240"/>
        <w:rPr>
          <w:lang w:val="el" w:eastAsia="el"/>
        </w:rPr>
      </w:pPr>
      <w:r>
        <w:rPr>
          <w:b/>
          <w:bCs/>
          <w:u w:val="single"/>
          <w:lang w:val="el" w:eastAsia="el"/>
        </w:rPr>
        <w:t>4. Αρχή Καταπολέμησης της Νομιμοποίησης Εσόδων από Εγκληματικές Δραστηριότητες και της Χρηματοδότησης της Τρομοκρατίας και Ελέγχου των Δηλώσεων Περιουσιακής Κατάστασης, Πειραιώς 207 &amp; Αλκίφρονος 92, Τ.Κ. 118 53 Αθήνα</w:t>
      </w:r>
    </w:p>
    <w:p>
      <w:pPr>
        <w:spacing w:before="240" w:after="240"/>
        <w:rPr>
          <w:lang w:val="el" w:eastAsia="el"/>
        </w:rPr>
      </w:pPr>
      <w:r>
        <w:rPr>
          <w:b/>
          <w:bCs/>
          <w:u w:val="single"/>
          <w:lang w:val="el" w:eastAsia="el"/>
        </w:rPr>
        <w:t>5. Επιχειρησιακή Μονάδα Είσπραξης</w:t>
      </w:r>
    </w:p>
    <w:p>
      <w:pPr>
        <w:spacing w:before="240" w:after="240"/>
        <w:rPr>
          <w:lang w:val="el" w:eastAsia="el"/>
        </w:rPr>
      </w:pPr>
      <w:r>
        <w:rPr>
          <w:b/>
          <w:bCs/>
          <w:u w:val="single"/>
          <w:lang w:val="el" w:eastAsia="el"/>
        </w:rPr>
        <w:t>6. Διεύθυνση Επίλυσης Διαφορών</w:t>
      </w:r>
    </w:p>
    <w:p>
      <w:pPr>
        <w:spacing w:before="240" w:after="240"/>
        <w:rPr>
          <w:lang w:val="el" w:eastAsia="el"/>
        </w:rPr>
      </w:pPr>
      <w:r>
        <w:rPr>
          <w:b/>
          <w:bCs/>
          <w:u w:val="single"/>
          <w:lang w:val="el" w:eastAsia="el"/>
        </w:rPr>
        <w:t>7. Αποδέκτες Πίνακα Α΄(εκτός του αριθ. 4)</w:t>
      </w:r>
    </w:p>
    <w:p>
      <w:pPr>
        <w:spacing w:before="240" w:after="240"/>
        <w:rPr>
          <w:lang w:val="el" w:eastAsia="el"/>
        </w:rPr>
      </w:pPr>
      <w:r>
        <w:rPr>
          <w:b/>
          <w:bCs/>
          <w:u w:val="single"/>
          <w:lang w:val="el" w:eastAsia="el"/>
        </w:rPr>
        <w:t>8. Αποδέκτες Πίνακα ΣΤ΄(εκτός των αριθ. 4 &amp;6)</w:t>
      </w:r>
    </w:p>
    <w:p>
      <w:pPr>
        <w:spacing w:before="240" w:after="240"/>
        <w:rPr>
          <w:lang w:val="el" w:eastAsia="el"/>
        </w:rPr>
      </w:pPr>
      <w:r>
        <w:rPr>
          <w:b/>
          <w:bCs/>
          <w:u w:val="single"/>
          <w:lang w:val="el" w:eastAsia="el"/>
        </w:rPr>
        <w:t>9. Π.Ο.Ε.- Δ.Ο.Υ., Λεωχάρους 2, Τ.Κ. 105 62 Αθήνα</w:t>
      </w:r>
    </w:p>
    <w:p>
      <w:pPr>
        <w:spacing w:before="240" w:after="240"/>
        <w:rPr>
          <w:lang w:val="el" w:eastAsia="el"/>
        </w:rPr>
      </w:pPr>
      <w:r>
        <w:rPr>
          <w:b/>
          <w:bCs/>
          <w:u w:val="single"/>
          <w:lang w:val="el" w:eastAsia="el"/>
        </w:rPr>
        <w:t>10. Περιοδικό «Φορολογική Επιθεώρηση» Λεωχάρους 2, Τ.Κ. 10562 - Αθήνα</w:t>
      </w:r>
    </w:p>
    <w:p>
      <w:pPr>
        <w:spacing w:before="240" w:after="240"/>
        <w:rPr>
          <w:lang w:val="el" w:eastAsia="el"/>
        </w:rPr>
      </w:pPr>
      <w:r>
        <w:rPr>
          <w:b/>
          <w:bCs/>
          <w:u w:val="single"/>
          <w:lang w:val="el" w:eastAsia="el"/>
        </w:rPr>
        <w:t>ΙΙΙ. ΕΣΩΤΕΡΙΚΗ ΔΙΑΝΟΜΗ</w:t>
      </w:r>
    </w:p>
    <w:p>
      <w:pPr>
        <w:spacing w:before="240" w:after="240"/>
        <w:rPr>
          <w:lang w:val="el" w:eastAsia="el"/>
        </w:rPr>
      </w:pPr>
      <w:r>
        <w:rPr>
          <w:b/>
          <w:bCs/>
          <w:u w:val="single"/>
          <w:lang w:val="el" w:eastAsia="el"/>
        </w:rPr>
        <w:t>1. Γραφείο Αν. Υπουργού</w:t>
      </w:r>
    </w:p>
    <w:p>
      <w:pPr>
        <w:spacing w:before="240" w:after="240"/>
        <w:rPr>
          <w:lang w:val="el" w:eastAsia="el"/>
        </w:rPr>
      </w:pPr>
      <w:r>
        <w:rPr>
          <w:b/>
          <w:bCs/>
          <w:u w:val="single"/>
          <w:lang w:val="el" w:eastAsia="el"/>
        </w:rPr>
        <w:t>2. Γραφείο Γενικού Γραμματέα Δημοσίων Εσόδων</w:t>
      </w:r>
    </w:p>
    <w:p>
      <w:pPr>
        <w:spacing w:before="240" w:after="240"/>
        <w:rPr>
          <w:lang w:val="el" w:eastAsia="el"/>
        </w:rPr>
      </w:pPr>
      <w:r>
        <w:rPr>
          <w:b/>
          <w:bCs/>
          <w:u w:val="single"/>
          <w:lang w:val="el" w:eastAsia="el"/>
        </w:rPr>
        <w:t>3. Γεν. Δ/ντή Φορολογικής Διοίκησης</w:t>
      </w:r>
    </w:p>
    <w:p>
      <w:pPr>
        <w:spacing w:before="240" w:after="240"/>
        <w:rPr>
          <w:lang w:val="el" w:eastAsia="el"/>
        </w:rPr>
      </w:pPr>
      <w:r>
        <w:rPr>
          <w:b/>
          <w:bCs/>
          <w:u w:val="single"/>
          <w:lang w:val="el" w:eastAsia="el"/>
        </w:rPr>
        <w:t>4. Γεν. Δ/ντή Ηλεκτρονικής Διακυβέρνησης και Ανθρώπινου Δυναμικού</w:t>
      </w:r>
    </w:p>
    <w:p>
      <w:pPr>
        <w:spacing w:before="240" w:after="240"/>
        <w:rPr>
          <w:lang w:val="el" w:eastAsia="el"/>
        </w:rPr>
      </w:pPr>
      <w:r>
        <w:rPr>
          <w:b/>
          <w:bCs/>
          <w:u w:val="single"/>
          <w:lang w:val="el" w:eastAsia="el"/>
        </w:rPr>
        <w:t>5. Δ/νση Ηλεκτρονικής Διακυβέρνησης Γ.Γ.Δ.Ε. –Τμήμα Δ</w:t>
      </w:r>
    </w:p>
    <w:p>
      <w:pPr>
        <w:spacing w:before="240" w:after="240"/>
        <w:rPr>
          <w:lang w:val="el" w:eastAsia="el"/>
        </w:rPr>
      </w:pPr>
      <w:r>
        <w:rPr>
          <w:b/>
          <w:bCs/>
          <w:u w:val="single"/>
          <w:lang w:val="el" w:eastAsia="el"/>
        </w:rPr>
        <w:t>6. Δ/νση Παροχής Φορολογικών Υπηρεσιών-Τμήμα Γ΄</w:t>
      </w:r>
    </w:p>
    <w:p>
      <w:pPr>
        <w:spacing w:before="240" w:after="240"/>
        <w:rPr>
          <w:lang w:val="el" w:eastAsia="el"/>
        </w:rPr>
      </w:pPr>
      <w:r>
        <w:rPr>
          <w:b/>
          <w:bCs/>
          <w:u w:val="single"/>
          <w:lang w:val="el" w:eastAsia="el"/>
        </w:rPr>
        <w:t>7. Δ/νση Εφαρμογής Άμεσης Φορολογίας</w:t>
      </w:r>
    </w:p>
    <w:p>
      <w:pPr>
        <w:spacing w:before="240" w:after="240"/>
        <w:rPr>
          <w:lang w:val="el" w:eastAsia="el"/>
        </w:rPr>
      </w:pPr>
      <w:r>
        <w:rPr>
          <w:b/>
          <w:bCs/>
          <w:u w:val="single"/>
          <w:lang w:val="el" w:eastAsia="el"/>
        </w:rPr>
        <w:t>8. Δ/νση Εφαρμογής Έμμεσης Φορολογίας</w:t>
      </w:r>
    </w:p>
    <w:p>
      <w:pPr>
        <w:spacing w:before="240" w:after="240"/>
        <w:rPr>
          <w:lang w:val="el" w:eastAsia="el"/>
        </w:rPr>
      </w:pPr>
      <w:r>
        <w:rPr>
          <w:b/>
          <w:bCs/>
          <w:u w:val="single"/>
          <w:lang w:val="el" w:eastAsia="el"/>
        </w:rPr>
        <w:t>9. Δ/νση Εφαρμογής Φορολογίας Κεφαλαίου</w:t>
      </w:r>
    </w:p>
    <w:p>
      <w:pPr>
        <w:spacing w:before="240" w:after="240"/>
        <w:rPr>
          <w:lang w:val="el" w:eastAsia="el"/>
        </w:rPr>
      </w:pPr>
      <w:r>
        <w:rPr>
          <w:b/>
          <w:bCs/>
          <w:u w:val="single"/>
          <w:lang w:val="el" w:eastAsia="el"/>
        </w:rPr>
        <w:t>10. Δ/νση Εισπράξεων</w:t>
      </w:r>
    </w:p>
    <w:p>
      <w:pPr>
        <w:spacing w:before="240" w:after="240"/>
        <w:rPr>
          <w:lang w:val="el" w:eastAsia="el"/>
        </w:rPr>
      </w:pPr>
      <w:r>
        <w:rPr>
          <w:b/>
          <w:bCs/>
          <w:u w:val="single"/>
          <w:lang w:val="el" w:eastAsia="el"/>
        </w:rPr>
        <w:t>11. Δ/νση Ελέγχων - Τμήματα Β΄,Γ΄</w:t>
      </w:r>
    </w:p>
    <w:sectPr>
      <w:pgMar w:header="708" w:footer="708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Franklin Gothic Medium">
    <w:altName w:val="Franklin Gothic"/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 w15:restartNumberingAfterBreak="0">
    <w:nsid w:val="50B90D35"/>
    <w:multiLevelType w:val="hybridMultilevel"/>
    <w:tmpl w:val="DAA6BDF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4C940CA"/>
    <w:multiLevelType w:val="hybridMultilevel"/>
    <w:tmpl w:val="250A32F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21202628">
    <w:abstractNumId w:val="1"/>
  </w:num>
  <w:num w:numId="2" w16cid:durableId="500066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stylePaneFormatFilter w:val="1024" w:allStyles="0" w:alternateStyleNames="0" w:clearFormatting="1" w:customStyles="0" w:directFormattingOnNumbering="0" w:directFormattingOnParagraphs="0" w:directFormattingOnRuns="0" w:directFormattingOnTables="0" w:headingStyles="1" w:latentStyles="1" w:numberingStyles="0" w:stylesInUse="0" w:tableStyles="0" w:top3HeadingStyles="0" w:visibleStyl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6325"/>
    <w:rsid w:val="000635A1"/>
    <w:rsid w:val="0006516F"/>
    <w:rsid w:val="00082566"/>
    <w:rsid w:val="00087E83"/>
    <w:rsid w:val="000E3E0A"/>
    <w:rsid w:val="0016753E"/>
    <w:rsid w:val="002600DB"/>
    <w:rsid w:val="00261304"/>
    <w:rsid w:val="002613EC"/>
    <w:rsid w:val="002C2C1C"/>
    <w:rsid w:val="002F2C94"/>
    <w:rsid w:val="002F7981"/>
    <w:rsid w:val="00300AA4"/>
    <w:rsid w:val="0031083F"/>
    <w:rsid w:val="003223CC"/>
    <w:rsid w:val="003A36D7"/>
    <w:rsid w:val="003F1036"/>
    <w:rsid w:val="00506D2C"/>
    <w:rsid w:val="00562DE5"/>
    <w:rsid w:val="005743F3"/>
    <w:rsid w:val="00597475"/>
    <w:rsid w:val="005C6F21"/>
    <w:rsid w:val="006512A6"/>
    <w:rsid w:val="006724FD"/>
    <w:rsid w:val="006828EC"/>
    <w:rsid w:val="00693773"/>
    <w:rsid w:val="006B5446"/>
    <w:rsid w:val="006C1F18"/>
    <w:rsid w:val="008E217B"/>
    <w:rsid w:val="009019D6"/>
    <w:rsid w:val="00991366"/>
    <w:rsid w:val="009E333E"/>
    <w:rsid w:val="009F1726"/>
    <w:rsid w:val="00A715D5"/>
    <w:rsid w:val="00AF3853"/>
    <w:rsid w:val="00B1735B"/>
    <w:rsid w:val="00B24F59"/>
    <w:rsid w:val="00B63B8A"/>
    <w:rsid w:val="00BF3E7E"/>
    <w:rsid w:val="00C358B8"/>
    <w:rsid w:val="00C941FE"/>
    <w:rsid w:val="00D61873"/>
    <w:rsid w:val="00E52111"/>
    <w:rsid w:val="00ED38EE"/>
    <w:rsid w:val="00F21097"/>
    <w:rsid w:val="00F356A3"/>
    <w:rsid w:val="00F46325"/>
    <w:rsid w:val="00F860A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2C1AEC5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before="240" w:after="24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46325"/>
    <w:pPr>
      <w:spacing w:before="0" w:after="0"/>
      <w:jc w:val="both"/>
    </w:pPr>
    <w:rPr>
      <w:rFonts w:ascii="Franklin Gothic Medium" w:hAnsi="Franklin Gothic Medium"/>
      <w:lang w:val=""/>
    </w:rPr>
  </w:style>
  <w:style w:type="paragraph" w:styleId="Heading1">
    <w:name w:val="heading 1"/>
    <w:basedOn w:val="Normal"/>
    <w:next w:val="Normal"/>
    <w:link w:val="Heading1Char"/>
    <w:uiPriority w:val="9"/>
    <w:qFormat/>
    <w:rsid w:val="002F2C94"/>
    <w:pPr>
      <w:keepNext/>
      <w:jc w:val="center"/>
      <w:outlineLvl w:val="0"/>
    </w:pPr>
    <w:rPr>
      <w:rFonts w:eastAsiaTheme="majorEastAsia" w:cstheme="majorBidi"/>
      <w:kern w:val="0"/>
      <w:sz w:val="28"/>
      <w:szCs w:val="40"/>
    </w:rPr>
  </w:style>
  <w:style w:type="paragraph" w:styleId="Heading2">
    <w:name w:val="heading 2"/>
    <w:basedOn w:val="Heading1"/>
    <w:next w:val="Normal"/>
    <w:link w:val="Heading2Char"/>
    <w:uiPriority w:val="9"/>
    <w:unhideWhenUsed/>
    <w:qFormat/>
    <w:rsid w:val="002F2C94"/>
    <w:pPr>
      <w:keepLines/>
      <w:spacing w:before="160" w:after="280"/>
      <w:outlineLvl w:val="1"/>
    </w:pPr>
    <w:rPr>
      <w:szCs w:val="32"/>
    </w:rPr>
  </w:style>
  <w:style w:type="paragraph" w:styleId="Heading3">
    <w:name w:val="heading 3"/>
    <w:basedOn w:val="Heading2"/>
    <w:next w:val="Normal"/>
    <w:link w:val="Heading3Char"/>
    <w:uiPriority w:val="9"/>
    <w:unhideWhenUsed/>
    <w:qFormat/>
    <w:rsid w:val="002F2C94"/>
    <w:pPr>
      <w:spacing w:before="120" w:after="240"/>
      <w:outlineLvl w:val="2"/>
    </w:pPr>
    <w:rPr>
      <w:color w:val="000000" w:themeColor="text1"/>
      <w:szCs w:val="28"/>
    </w:rPr>
  </w:style>
  <w:style w:type="paragraph" w:styleId="Heading4">
    <w:name w:val="heading 4"/>
    <w:basedOn w:val="Heading3"/>
    <w:next w:val="Normal"/>
    <w:link w:val="Heading4Char"/>
    <w:uiPriority w:val="9"/>
    <w:unhideWhenUsed/>
    <w:qFormat/>
    <w:rsid w:val="002F2C94"/>
    <w:pPr>
      <w:spacing w:before="80"/>
      <w:outlineLvl w:val="3"/>
    </w:pPr>
    <w:rPr>
      <w:iCs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2F2C94"/>
    <w:pPr>
      <w:outlineLvl w:val="4"/>
    </w:pPr>
    <w:rPr>
      <w:color w:val="auto"/>
    </w:rPr>
  </w:style>
  <w:style w:type="paragraph" w:styleId="Heading6">
    <w:name w:val="heading 6"/>
    <w:basedOn w:val="Heading5"/>
    <w:next w:val="Normal"/>
    <w:link w:val="Heading6Char"/>
    <w:uiPriority w:val="9"/>
    <w:unhideWhenUsed/>
    <w:qFormat/>
    <w:rsid w:val="002F2C94"/>
    <w:pPr>
      <w:spacing w:before="120" w:after="60"/>
      <w:outlineLvl w:val="5"/>
    </w:pPr>
    <w:rPr>
      <w:bCs/>
      <w:iCs w:val="0"/>
      <w:color w:val="000000" w:themeColor="text1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00AA4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00AA4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00AA4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-Caption">
    <w:name w:val="Table-Caption"/>
    <w:rsid w:val="00261304"/>
    <w:pPr>
      <w:spacing w:after="0" w:line="720" w:lineRule="auto"/>
    </w:pPr>
    <w:rPr>
      <w:rFonts w:ascii="Franklin Gothic Medium" w:hAnsi="Franklin Gothic Medium"/>
      <w:sz w:val="20"/>
    </w:rPr>
  </w:style>
  <w:style w:type="paragraph" w:customStyle="1" w:styleId="Table-Title">
    <w:name w:val="Table-Title"/>
    <w:rsid w:val="00261304"/>
    <w:pPr>
      <w:spacing w:after="0"/>
      <w:jc w:val="center"/>
    </w:pPr>
    <w:rPr>
      <w:rFonts w:ascii="Franklin Gothic Medium" w:hAnsi="Franklin Gothic Medium"/>
    </w:rPr>
  </w:style>
  <w:style w:type="paragraph" w:styleId="ListParagraph">
    <w:name w:val="List Paragraph"/>
    <w:basedOn w:val="Normal"/>
    <w:uiPriority w:val="34"/>
    <w:qFormat/>
    <w:rsid w:val="00ED38EE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2F2C94"/>
    <w:rPr>
      <w:rFonts w:ascii="Franklin Gothic Medium" w:hAnsi="Franklin Gothic Medium" w:eastAsiaTheme="majorEastAsia" w:cstheme="majorBidi"/>
      <w:kern w:val="0"/>
      <w:sz w:val="28"/>
      <w:szCs w:val="40"/>
      <w:lang w:val=""/>
    </w:rPr>
  </w:style>
  <w:style w:type="character" w:customStyle="1" w:styleId="Heading2Char">
    <w:name w:val="Heading 2 Char"/>
    <w:basedOn w:val="DefaultParagraphFont"/>
    <w:link w:val="Heading2"/>
    <w:uiPriority w:val="9"/>
    <w:rsid w:val="002F2C94"/>
    <w:rPr>
      <w:rFonts w:ascii="Franklin Gothic Medium" w:hAnsi="Franklin Gothic Medium" w:eastAsiaTheme="majorEastAsia" w:cstheme="majorBidi"/>
      <w:kern w:val="0"/>
      <w:sz w:val="28"/>
      <w:szCs w:val="32"/>
      <w:lang w:val=""/>
    </w:rPr>
  </w:style>
  <w:style w:type="paragraph" w:styleId="Title">
    <w:name w:val="Title"/>
    <w:basedOn w:val="Normal"/>
    <w:next w:val="Normal"/>
    <w:link w:val="TitleChar"/>
    <w:uiPriority w:val="10"/>
    <w:qFormat/>
    <w:rsid w:val="006C1F18"/>
    <w:pPr>
      <w:spacing w:before="240" w:after="240"/>
      <w:contextualSpacing/>
    </w:pPr>
    <w:rPr>
      <w:rFonts w:eastAsiaTheme="majorEastAsia" w:cstheme="majorBidi"/>
      <w:b/>
      <w:kern w:val="0"/>
      <w:szCs w:val="28"/>
    </w:rPr>
  </w:style>
  <w:style w:type="character" w:customStyle="1" w:styleId="TitleChar">
    <w:name w:val="Title Char"/>
    <w:basedOn w:val="DefaultParagraphFont"/>
    <w:link w:val="Title"/>
    <w:uiPriority w:val="10"/>
    <w:rsid w:val="006C1F18"/>
    <w:rPr>
      <w:rFonts w:ascii="Franklin Gothic Medium" w:hAnsi="Franklin Gothic Medium" w:eastAsiaTheme="majorEastAsia" w:cstheme="majorBidi"/>
      <w:b/>
      <w:kern w:val="0"/>
      <w:szCs w:val="28"/>
      <w:lang w:val=""/>
    </w:rPr>
  </w:style>
  <w:style w:type="paragraph" w:styleId="Subtitle">
    <w:name w:val="Subtitle"/>
    <w:basedOn w:val="Normal"/>
    <w:next w:val="Normal"/>
    <w:link w:val="SubtitleChar"/>
    <w:uiPriority w:val="11"/>
    <w:qFormat/>
    <w:rsid w:val="009019D6"/>
    <w:pPr>
      <w:numPr>
        <w:ilvl w:val="1"/>
      </w:numPr>
      <w:jc w:val="center"/>
    </w:pPr>
    <w:rPr>
      <w:rFonts w:ascii="Bell MT" w:hAnsi="Bell MT"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019D6"/>
    <w:rPr>
      <w:rFonts w:ascii="Bell MT" w:hAnsi="Bell MT" w:eastAsiaTheme="majorEastAsia" w:cstheme="majorBidi"/>
      <w:b/>
      <w:color w:val="595959" w:themeColor="text1" w:themeTint="A6"/>
      <w:spacing w:val="15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2F2C94"/>
    <w:rPr>
      <w:rFonts w:ascii="Franklin Gothic Medium" w:hAnsi="Franklin Gothic Medium" w:eastAsiaTheme="majorEastAsia" w:cstheme="majorBidi"/>
      <w:color w:val="000000" w:themeColor="text1"/>
      <w:kern w:val="0"/>
      <w:sz w:val="28"/>
      <w:szCs w:val="28"/>
      <w:lang w:val=""/>
    </w:rPr>
  </w:style>
  <w:style w:type="character" w:customStyle="1" w:styleId="Heading4Char">
    <w:name w:val="Heading 4 Char"/>
    <w:basedOn w:val="DefaultParagraphFont"/>
    <w:link w:val="Heading4"/>
    <w:uiPriority w:val="9"/>
    <w:rsid w:val="002F2C94"/>
    <w:rPr>
      <w:rFonts w:ascii="Franklin Gothic Medium" w:hAnsi="Franklin Gothic Medium" w:eastAsiaTheme="majorEastAsia" w:cstheme="majorBidi"/>
      <w:iCs/>
      <w:color w:val="000000" w:themeColor="text1"/>
      <w:kern w:val="0"/>
      <w:sz w:val="28"/>
      <w:szCs w:val="28"/>
      <w:lang w:val=""/>
    </w:rPr>
  </w:style>
  <w:style w:type="character" w:customStyle="1" w:styleId="Heading5Char">
    <w:name w:val="Heading 5 Char"/>
    <w:basedOn w:val="DefaultParagraphFont"/>
    <w:link w:val="Heading5"/>
    <w:uiPriority w:val="9"/>
    <w:rsid w:val="002F2C94"/>
    <w:rPr>
      <w:rFonts w:ascii="Franklin Gothic Medium" w:hAnsi="Franklin Gothic Medium" w:eastAsiaTheme="majorEastAsia" w:cstheme="majorBidi"/>
      <w:iCs/>
      <w:kern w:val="0"/>
      <w:sz w:val="28"/>
      <w:szCs w:val="28"/>
      <w:lang w:val=""/>
    </w:rPr>
  </w:style>
  <w:style w:type="character" w:customStyle="1" w:styleId="Heading6Char">
    <w:name w:val="Heading 6 Char"/>
    <w:basedOn w:val="DefaultParagraphFont"/>
    <w:link w:val="Heading6"/>
    <w:uiPriority w:val="9"/>
    <w:rsid w:val="002F2C94"/>
    <w:rPr>
      <w:rFonts w:ascii="Franklin Gothic Medium" w:hAnsi="Franklin Gothic Medium" w:eastAsiaTheme="majorEastAsia" w:cstheme="majorBidi"/>
      <w:bCs/>
      <w:color w:val="000000" w:themeColor="text1"/>
      <w:kern w:val="0"/>
      <w:sz w:val="28"/>
      <w:szCs w:val="28"/>
      <w:lang w:val="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00AA4"/>
    <w:rPr>
      <w:rFonts w:eastAsiaTheme="majorEastAsia" w:cstheme="majorBidi"/>
      <w:b/>
      <w:color w:val="595959" w:themeColor="text1" w:themeTint="A6"/>
      <w:sz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00AA4"/>
    <w:rPr>
      <w:rFonts w:eastAsiaTheme="majorEastAsia" w:cstheme="majorBidi"/>
      <w:b/>
      <w:i/>
      <w:iCs/>
      <w:color w:val="272727" w:themeColor="text1" w:themeTint="D8"/>
      <w:sz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00AA4"/>
    <w:rPr>
      <w:rFonts w:eastAsiaTheme="majorEastAsia" w:cstheme="majorBidi"/>
      <w:b/>
      <w:color w:val="272727" w:themeColor="text1" w:themeTint="D8"/>
      <w:sz w:val="20"/>
    </w:rPr>
  </w:style>
  <w:style w:type="paragraph" w:styleId="Quote">
    <w:name w:val="Quote"/>
    <w:basedOn w:val="Normal"/>
    <w:next w:val="Normal"/>
    <w:link w:val="QuoteChar"/>
    <w:uiPriority w:val="29"/>
    <w:qFormat/>
    <w:rsid w:val="00300AA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00AA4"/>
    <w:rPr>
      <w:rFonts w:ascii="Agency FB" w:hAnsi="Agency FB"/>
      <w:b/>
      <w:i/>
      <w:iCs/>
      <w:color w:val="404040" w:themeColor="text1" w:themeTint="BF"/>
      <w:sz w:val="20"/>
    </w:rPr>
  </w:style>
  <w:style w:type="character" w:styleId="IntenseEmphasis">
    <w:name w:val="Intense Emphasis"/>
    <w:basedOn w:val="DefaultParagraphFont"/>
    <w:uiPriority w:val="21"/>
    <w:qFormat/>
    <w:rsid w:val="00300AA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00AA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00AA4"/>
    <w:rPr>
      <w:rFonts w:ascii="Agency FB" w:hAnsi="Agency FB"/>
      <w:b/>
      <w:i/>
      <w:iCs/>
      <w:color w:val="0F4761" w:themeColor="accent1" w:themeShade="BF"/>
      <w:sz w:val="20"/>
    </w:rPr>
  </w:style>
  <w:style w:type="character" w:styleId="IntenseReference">
    <w:name w:val="Intense Reference"/>
    <w:basedOn w:val="DefaultParagraphFont"/>
    <w:uiPriority w:val="32"/>
    <w:qFormat/>
    <w:rsid w:val="00300AA4"/>
    <w:rPr>
      <w:b/>
      <w:bCs/>
      <w:smallCaps/>
      <w:color w:val="0F4761" w:themeColor="accent1" w:themeShade="BF"/>
      <w:spacing w:val="5"/>
    </w:rPr>
  </w:style>
  <w:style w:type="paragraph" w:customStyle="1" w:styleId="Footnotes">
    <w:name w:val="Footnotes"/>
    <w:qFormat/>
    <w:rsid w:val="0016753E"/>
    <w:pPr>
      <w:spacing w:after="20"/>
      <w:jc w:val="both"/>
    </w:pPr>
    <w:rPr>
      <w:rFonts w:ascii="Franklin Gothic Medium" w:hAnsi="Franklin Gothic Medium"/>
      <w:sz w:val="20"/>
    </w:rPr>
  </w:style>
  <w:style w:type="paragraph" w:customStyle="1" w:styleId="StructureList1">
    <w:name w:val="StructureList1"/>
    <w:basedOn w:val="Normal"/>
    <w:link w:val="StructureList1Char"/>
    <w:qFormat/>
    <w:rsid w:val="002C2C1C"/>
    <w:pPr>
      <w:tabs>
        <w:tab w:val="left" w:pos="567"/>
      </w:tabs>
      <w:ind w:left="567" w:hanging="567"/>
    </w:pPr>
    <w:rPr>
      <w:lang w:val=""/>
    </w:rPr>
  </w:style>
  <w:style w:type="character" w:customStyle="1" w:styleId="StructureList1Char">
    <w:name w:val="StructureList1 Char"/>
    <w:basedOn w:val="DefaultParagraphFont"/>
    <w:link w:val="StructureList1"/>
    <w:rsid w:val="002C2C1C"/>
    <w:rPr>
      <w:rFonts w:ascii="Franklin Gothic Medium" w:hAnsi="Franklin Gothic Medium"/>
      <w:lang w:val=""/>
    </w:rPr>
  </w:style>
  <w:style w:type="paragraph" w:customStyle="1" w:styleId="StructureList2">
    <w:name w:val="StructureList2"/>
    <w:basedOn w:val="StructureList1"/>
    <w:link w:val="StructureList2Char"/>
    <w:qFormat/>
    <w:rsid w:val="002C2C1C"/>
    <w:pPr>
      <w:tabs>
        <w:tab w:val="left" w:pos="1134"/>
      </w:tabs>
      <w:ind w:left="1134"/>
    </w:pPr>
  </w:style>
  <w:style w:type="character" w:customStyle="1" w:styleId="StructureList2Char">
    <w:name w:val="StructureList2 Char"/>
    <w:basedOn w:val="StructureList1Char"/>
    <w:link w:val="StructureList2"/>
    <w:rsid w:val="002C2C1C"/>
    <w:rPr>
      <w:rFonts w:ascii="Franklin Gothic Medium" w:hAnsi="Franklin Gothic Medium"/>
      <w:lang w:val=""/>
    </w:rPr>
  </w:style>
  <w:style w:type="paragraph" w:customStyle="1" w:styleId="StructureList3">
    <w:name w:val="StructureList3"/>
    <w:basedOn w:val="StructureList2"/>
    <w:qFormat/>
    <w:rsid w:val="002C2C1C"/>
    <w:pPr>
      <w:tabs>
        <w:tab w:val="left" w:pos="1701"/>
      </w:tabs>
      <w:ind w:left="1701"/>
    </w:pPr>
  </w:style>
  <w:style w:type="paragraph" w:customStyle="1" w:styleId="docType">
    <w:name w:val="docType"/>
    <w:basedOn w:val="Normal"/>
    <w:link w:val="docTypeChar"/>
    <w:qFormat/>
    <w:rsid w:val="0031083F"/>
    <w:pPr>
      <w:spacing w:before="120" w:after="60"/>
      <w:jc w:val="center"/>
    </w:pPr>
    <w:rPr>
      <w:b/>
      <w:sz w:val="28"/>
      <w:lang w:val=""/>
    </w:rPr>
  </w:style>
  <w:style w:type="character" w:customStyle="1" w:styleId="docTypeChar">
    <w:name w:val="docType Char"/>
    <w:basedOn w:val="DefaultParagraphFont"/>
    <w:link w:val="docType"/>
    <w:rsid w:val="0031083F"/>
    <w:rPr>
      <w:rFonts w:ascii="Franklin Gothic Medium" w:hAnsi="Franklin Gothic Medium"/>
      <w:b/>
      <w:sz w:val="28"/>
      <w:lang w:val=""/>
    </w:rPr>
  </w:style>
  <w:style w:type="paragraph" w:customStyle="1" w:styleId="responsibleAuth">
    <w:name w:val="responsibleAuth"/>
    <w:basedOn w:val="Normal"/>
    <w:link w:val="responsibleAuthChar"/>
    <w:qFormat/>
    <w:rsid w:val="0031083F"/>
    <w:pPr>
      <w:spacing w:before="120" w:after="60"/>
      <w:jc w:val="center"/>
    </w:pPr>
    <w:rPr>
      <w:b/>
      <w:sz w:val="28"/>
      <w:lang w:val=""/>
    </w:rPr>
  </w:style>
  <w:style w:type="character" w:customStyle="1" w:styleId="responsibleAuthChar">
    <w:name w:val="responsibleAuth Char"/>
    <w:basedOn w:val="DefaultParagraphFont"/>
    <w:link w:val="responsibleAuth"/>
    <w:rsid w:val="0031083F"/>
    <w:rPr>
      <w:rFonts w:ascii="Franklin Gothic Medium" w:hAnsi="Franklin Gothic Medium"/>
      <w:b/>
      <w:sz w:val="28"/>
      <w:lang w:val=""/>
    </w:rPr>
  </w:style>
  <w:style w:type="paragraph" w:customStyle="1" w:styleId="enacting">
    <w:name w:val="enacting"/>
    <w:basedOn w:val="Normal"/>
    <w:link w:val="enactingChar"/>
    <w:qFormat/>
    <w:rsid w:val="0031083F"/>
    <w:pPr>
      <w:spacing w:before="120" w:after="60"/>
      <w:jc w:val="center"/>
    </w:pPr>
    <w:rPr>
      <w:sz w:val="28"/>
    </w:rPr>
  </w:style>
  <w:style w:type="character" w:customStyle="1" w:styleId="enactingChar">
    <w:name w:val="enacting Char"/>
    <w:basedOn w:val="DefaultParagraphFont"/>
    <w:link w:val="enacting"/>
    <w:rsid w:val="0031083F"/>
    <w:rPr>
      <w:rFonts w:ascii="Franklin Gothic Medium" w:hAnsi="Franklin Gothic Medium"/>
      <w:sz w:val="28"/>
      <w:lang w:val=""/>
    </w:rPr>
  </w:style>
  <w:style w:type="paragraph" w:customStyle="1" w:styleId="CommentLevel1">
    <w:name w:val="CommentLevel1"/>
    <w:basedOn w:val="Normal"/>
    <w:next w:val="Normal"/>
    <w:qFormat/>
    <w:rsid w:val="006B5446"/>
    <w:pPr>
      <w:shd w:val="clear" w:color="auto" w:fill="C1F0C7" w:themeFill="accent3" w:themeFillTint="33"/>
      <w:spacing w:before="120"/>
      <w:ind w:left="680"/>
      <w:jc w:val="left"/>
    </w:pPr>
    <w:rPr>
      <w:sz w:val="20"/>
      <w:lang w:val="el-GR"/>
    </w:rPr>
  </w:style>
  <w:style w:type="paragraph" w:customStyle="1" w:styleId="CommentLevel2">
    <w:name w:val="CommentLevel2"/>
    <w:basedOn w:val="CommentLevel1"/>
    <w:qFormat/>
    <w:rsid w:val="00F860A4"/>
    <w:pPr>
      <w:ind w:left="1304"/>
    </w:pPr>
  </w:style>
  <w:style w:type="paragraph" w:customStyle="1" w:styleId="CommentLevel3">
    <w:name w:val="CommentLevel3"/>
    <w:basedOn w:val="CommentLevel2"/>
    <w:qFormat/>
    <w:rsid w:val="00F860A4"/>
    <w:pPr>
      <w:ind w:left="1928"/>
    </w:pPr>
  </w:style>
  <w:style w:type="paragraph" w:customStyle="1" w:styleId="PreambelText">
    <w:name w:val="PreambelText"/>
    <w:basedOn w:val="Normal"/>
    <w:qFormat/>
    <w:rsid w:val="005C6F21"/>
    <w:pPr>
      <w:spacing w:after="120"/>
    </w:pPr>
    <w:rPr>
      <w:lang w:val=""/>
    </w:rPr>
  </w:style>
  <w:style w:type="paragraph" w:customStyle="1" w:styleId="CitationText">
    <w:name w:val="CitationText"/>
    <w:basedOn w:val="Normal"/>
    <w:qFormat/>
    <w:rsid w:val="005C6F21"/>
    <w:pPr>
      <w:spacing w:after="120"/>
    </w:pPr>
    <w:rPr>
      <w:lang w:val=""/>
    </w:rPr>
  </w:style>
  <w:style w:type="paragraph" w:customStyle="1" w:styleId="MainText">
    <w:name w:val="MainText"/>
    <w:basedOn w:val="Normal"/>
    <w:qFormat/>
    <w:rsid w:val="002F2C94"/>
    <w:pPr>
      <w:spacing w:after="120"/>
    </w:pPr>
    <w:rPr>
      <w:lang w:val=""/>
    </w:rPr>
  </w:style>
  <w:style w:type="paragraph" w:customStyle="1" w:styleId="IntroText">
    <w:name w:val="IntroText"/>
    <w:basedOn w:val="Normal"/>
    <w:qFormat/>
    <w:rsid w:val="00F356A3"/>
    <w:rPr>
      <w:lang w:val=""/>
    </w:rPr>
  </w:style>
  <w:style w:type="paragraph" w:styleId="Header">
    <w:name w:val="header"/>
    <w:basedOn w:val="Normal"/>
    <w:link w:val="HeaderChar"/>
    <w:uiPriority w:val="99"/>
    <w:unhideWhenUsed/>
    <w:rsid w:val="006C1F18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C1F18"/>
    <w:rPr>
      <w:rFonts w:ascii="Franklin Gothic Medium" w:hAnsi="Franklin Gothic Medium"/>
      <w:lang w:val=""/>
    </w:rPr>
  </w:style>
  <w:style w:type="paragraph" w:styleId="Footer">
    <w:name w:val="footer"/>
    <w:basedOn w:val="Normal"/>
    <w:link w:val="FooterChar"/>
    <w:uiPriority w:val="99"/>
    <w:unhideWhenUsed/>
    <w:rsid w:val="006C1F18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C1F18"/>
    <w:rPr>
      <w:rFonts w:ascii="Franklin Gothic Medium" w:hAnsi="Franklin Gothic Medium"/>
      <w:lang w:val=""/>
    </w:rPr>
  </w:style>
  <w:style w:type="character" w:customStyle="1" w:styleId="thema">
    <w:name w:val="thema"/>
    <w:basedOn w:val="DefaultParagraphFont"/>
    <w:rsid w:val="00F46325"/>
  </w:style>
  <w:style w:type="character" w:customStyle="1" w:styleId="article-num">
    <w:name w:val="article-num"/>
    <w:basedOn w:val="DefaultParagraphFont"/>
    <w:rsid w:val="00F46325"/>
  </w:style>
  <w:style w:type="paragraph" w:customStyle="1" w:styleId="long-title">
    <w:name w:val="long-title"/>
    <w:basedOn w:val="Normal"/>
    <w:pPr>
      <w:spacing w:line="240" w:lineRule="auto"/>
      <w:jc w:val="left"/>
    </w:pPr>
    <w:rPr>
      <w:rFonts w:ascii="Times New Roman" w:eastAsia="Times New Roman" w:hAnsi="Times New Roman" w:cs="Times New Roman"/>
      <w:kern w:val="0"/>
      <w:lang w:val="en-US"/>
      <w14:ligatures w14:val="none"/>
    </w:rPr>
  </w:style>
  <w:style w:type="character" w:styleId="Hyperlink">
    <w:name w:val="Hyperlink"/>
    <w:basedOn w:val="DefaultParagraphFont"/>
    <w:uiPriority w:val="99"/>
    <w:rsid w:val="005832BD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elenxis.ggps.gsis/ELENXIS/tax/ESKORT/CaseManagement/Webstart%20GR/" TargetMode="External" /><Relationship Id="rId5" Type="http://schemas.openxmlformats.org/officeDocument/2006/relationships/hyperlink" Target="http://elenxis.ggps.gsis/ELENXIS/tax/ESKORT/CaseManagement/Webstart%20GR/" TargetMode="Externa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AADE-publishing2.dotx</Template>
  <TotalTime>0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Geert Bormans</dc:creator>
  <cp:lastModifiedBy>Geert Bormans</cp:lastModifiedBy>
  <cp:revision>1</cp:revision>
  <dcterms:created xsi:type="dcterms:W3CDTF">2026-02-06T15:09:00Z</dcterms:created>
  <dcterms:modified xsi:type="dcterms:W3CDTF">2026-02-06T16:43:00Z</dcterms:modified>
</cp:coreProperties>
</file>